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FD7524" w14:textId="77777777" w:rsidR="003C08F0" w:rsidRPr="00583D0D" w:rsidRDefault="003C08F0" w:rsidP="00A30B7E">
      <w:pPr>
        <w:rPr>
          <w:b/>
          <w:sz w:val="22"/>
          <w:szCs w:val="22"/>
        </w:rPr>
      </w:pPr>
    </w:p>
    <w:p w14:paraId="5683BA85" w14:textId="77777777" w:rsidR="00BD2B93" w:rsidRPr="007E6831" w:rsidRDefault="00BD2B93" w:rsidP="00BD2B93">
      <w:pPr>
        <w:jc w:val="right"/>
        <w:rPr>
          <w:b/>
        </w:rPr>
      </w:pPr>
      <w:r>
        <w:rPr>
          <w:b/>
        </w:rPr>
        <w:t>Apstiprināts</w:t>
      </w:r>
      <w:r w:rsidRPr="007E6831">
        <w:rPr>
          <w:b/>
        </w:rPr>
        <w:t>:</w:t>
      </w:r>
    </w:p>
    <w:p w14:paraId="1697755B" w14:textId="4C46834F" w:rsidR="00BD2B93" w:rsidRDefault="00A50319" w:rsidP="00BD2B93">
      <w:pPr>
        <w:jc w:val="right"/>
      </w:pPr>
      <w:r>
        <w:t xml:space="preserve">Zemgales </w:t>
      </w:r>
      <w:r w:rsidR="00BD2B93">
        <w:t>plā</w:t>
      </w:r>
      <w:r w:rsidR="00BD2B93" w:rsidRPr="007E6831">
        <w:t>nošanas reģiona</w:t>
      </w:r>
      <w:r w:rsidR="00BD2B93">
        <w:t xml:space="preserve"> Attīstības padomes 20</w:t>
      </w:r>
      <w:r w:rsidR="00C84E46">
        <w:t>20</w:t>
      </w:r>
      <w:r w:rsidR="00BB6B80">
        <w:t>.</w:t>
      </w:r>
      <w:r w:rsidR="00BD2B93">
        <w:t>gada</w:t>
      </w:r>
      <w:r w:rsidR="00324D7F">
        <w:t xml:space="preserve"> 21. janvāra</w:t>
      </w:r>
      <w:r w:rsidR="00BD2B93" w:rsidRPr="007E6831">
        <w:t xml:space="preserve"> </w:t>
      </w:r>
      <w:r w:rsidR="00BD2B93">
        <w:t>sēdē</w:t>
      </w:r>
      <w:r w:rsidR="00BD2B93" w:rsidRPr="007E6831">
        <w:t>:</w:t>
      </w:r>
    </w:p>
    <w:p w14:paraId="4B7DF342" w14:textId="77777777" w:rsidR="00BD2B93" w:rsidRPr="007E6831" w:rsidRDefault="00BD2B93" w:rsidP="00BD2B93">
      <w:pPr>
        <w:jc w:val="right"/>
      </w:pPr>
    </w:p>
    <w:p w14:paraId="763C644C" w14:textId="57B15C3E" w:rsidR="003C08F0" w:rsidRDefault="00324D7F" w:rsidP="00324D7F">
      <w:pPr>
        <w:jc w:val="right"/>
      </w:pPr>
      <w:r>
        <w:t>Lēmums Nr.138., prot. Nr.31.</w:t>
      </w:r>
    </w:p>
    <w:p w14:paraId="4A2CAA4A" w14:textId="77777777" w:rsidR="00324D7F" w:rsidRDefault="00324D7F" w:rsidP="00324D7F">
      <w:pPr>
        <w:jc w:val="right"/>
      </w:pPr>
    </w:p>
    <w:p w14:paraId="2E8DA4B6" w14:textId="77777777" w:rsidR="00324D7F" w:rsidRDefault="00324D7F" w:rsidP="00324D7F">
      <w:pPr>
        <w:jc w:val="right"/>
      </w:pPr>
    </w:p>
    <w:p w14:paraId="0AF4AD11" w14:textId="77777777" w:rsidR="00324D7F" w:rsidRPr="007E6831" w:rsidRDefault="00324D7F" w:rsidP="00324D7F">
      <w:pPr>
        <w:jc w:val="right"/>
      </w:pPr>
    </w:p>
    <w:p w14:paraId="05E0AB14" w14:textId="573DAC67" w:rsidR="003C08F0" w:rsidRPr="007E6831" w:rsidRDefault="00A50319" w:rsidP="003C08F0">
      <w:pPr>
        <w:jc w:val="center"/>
        <w:rPr>
          <w:caps/>
        </w:rPr>
      </w:pPr>
      <w:r>
        <w:rPr>
          <w:caps/>
        </w:rPr>
        <w:t>ZEMGALES</w:t>
      </w:r>
      <w:r w:rsidR="003C08F0" w:rsidRPr="007E6831">
        <w:rPr>
          <w:caps/>
        </w:rPr>
        <w:t xml:space="preserve"> plānošanas reģiona</w:t>
      </w:r>
    </w:p>
    <w:p w14:paraId="170FCE4C" w14:textId="642D337F" w:rsidR="004B7E4F" w:rsidRDefault="003C08F0" w:rsidP="003C08F0">
      <w:pPr>
        <w:spacing w:after="120"/>
        <w:jc w:val="center"/>
        <w:rPr>
          <w:b/>
        </w:rPr>
      </w:pPr>
      <w:r w:rsidRPr="007E6831">
        <w:rPr>
          <w:b/>
        </w:rPr>
        <w:t xml:space="preserve">darba </w:t>
      </w:r>
      <w:smartTag w:uri="schemas-tilde-lv/tildestengine" w:element="veidnes">
        <w:smartTagPr>
          <w:attr w:name="id" w:val="-1"/>
          <w:attr w:name="baseform" w:val="plāns"/>
          <w:attr w:name="text" w:val="plāns"/>
        </w:smartTagPr>
        <w:r w:rsidRPr="007E6831">
          <w:rPr>
            <w:b/>
          </w:rPr>
          <w:t>plāns</w:t>
        </w:r>
      </w:smartTag>
      <w:r w:rsidR="00C84E46">
        <w:rPr>
          <w:b/>
        </w:rPr>
        <w:t xml:space="preserve"> 2020</w:t>
      </w:r>
      <w:r w:rsidRPr="007E6831">
        <w:rPr>
          <w:b/>
        </w:rPr>
        <w:t>.gadam</w:t>
      </w:r>
      <w:r w:rsidR="004B7E4F">
        <w:rPr>
          <w:b/>
        </w:rPr>
        <w:t xml:space="preserve"> </w:t>
      </w:r>
    </w:p>
    <w:p w14:paraId="5469FDA5" w14:textId="77777777" w:rsidR="003C08F0" w:rsidRPr="007E6831" w:rsidRDefault="004B7E4F" w:rsidP="003C08F0">
      <w:pPr>
        <w:spacing w:after="120"/>
        <w:jc w:val="center"/>
      </w:pPr>
      <w:r>
        <w:rPr>
          <w:b/>
        </w:rPr>
        <w:t xml:space="preserve">(ES fondu un </w:t>
      </w:r>
      <w:r w:rsidR="005B2885">
        <w:rPr>
          <w:b/>
        </w:rPr>
        <w:t xml:space="preserve">citu </w:t>
      </w:r>
      <w:r>
        <w:rPr>
          <w:b/>
        </w:rPr>
        <w:t>ārvalstu finanšu palīdzības projektu īstenošana)</w:t>
      </w:r>
    </w:p>
    <w:tbl>
      <w:tblPr>
        <w:tblW w:w="1568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7"/>
        <w:gridCol w:w="2268"/>
        <w:gridCol w:w="1417"/>
        <w:gridCol w:w="2693"/>
        <w:gridCol w:w="2646"/>
        <w:gridCol w:w="1276"/>
        <w:gridCol w:w="70"/>
        <w:gridCol w:w="1347"/>
        <w:gridCol w:w="1347"/>
        <w:gridCol w:w="213"/>
        <w:gridCol w:w="1134"/>
      </w:tblGrid>
      <w:tr w:rsidR="00EB03D6" w:rsidRPr="00B70073" w14:paraId="6DEC18D9" w14:textId="77777777" w:rsidTr="00C93569">
        <w:trPr>
          <w:trHeight w:val="115"/>
        </w:trPr>
        <w:tc>
          <w:tcPr>
            <w:tcW w:w="1277" w:type="dxa"/>
            <w:vMerge w:val="restart"/>
            <w:tcBorders>
              <w:top w:val="single" w:sz="4" w:space="0" w:color="auto"/>
              <w:left w:val="single" w:sz="4" w:space="0" w:color="auto"/>
              <w:right w:val="single" w:sz="4" w:space="0" w:color="auto"/>
            </w:tcBorders>
            <w:shd w:val="clear" w:color="auto" w:fill="E6E6E6"/>
          </w:tcPr>
          <w:p w14:paraId="01347A16" w14:textId="77777777" w:rsidR="00EB03D6" w:rsidRPr="00B70073" w:rsidRDefault="00EB03D6" w:rsidP="003C08F0">
            <w:pPr>
              <w:jc w:val="center"/>
              <w:rPr>
                <w:b/>
                <w:sz w:val="20"/>
                <w:szCs w:val="20"/>
              </w:rPr>
            </w:pPr>
            <w:r w:rsidRPr="00B70073">
              <w:rPr>
                <w:b/>
                <w:sz w:val="20"/>
                <w:szCs w:val="20"/>
              </w:rPr>
              <w:t>Nr.</w:t>
            </w:r>
          </w:p>
          <w:p w14:paraId="553C5AFC" w14:textId="77777777" w:rsidR="00EB03D6" w:rsidRPr="00B70073" w:rsidRDefault="00EB03D6" w:rsidP="003C08F0">
            <w:pPr>
              <w:jc w:val="center"/>
              <w:rPr>
                <w:b/>
                <w:sz w:val="20"/>
                <w:szCs w:val="20"/>
              </w:rPr>
            </w:pPr>
            <w:r w:rsidRPr="00B70073">
              <w:rPr>
                <w:b/>
                <w:sz w:val="20"/>
                <w:szCs w:val="20"/>
              </w:rPr>
              <w:t>p.k.</w:t>
            </w:r>
          </w:p>
        </w:tc>
        <w:tc>
          <w:tcPr>
            <w:tcW w:w="2268" w:type="dxa"/>
            <w:vMerge w:val="restart"/>
            <w:tcBorders>
              <w:top w:val="single" w:sz="4" w:space="0" w:color="auto"/>
              <w:left w:val="single" w:sz="4" w:space="0" w:color="auto"/>
              <w:right w:val="single" w:sz="4" w:space="0" w:color="auto"/>
            </w:tcBorders>
            <w:shd w:val="clear" w:color="auto" w:fill="E6E6E6"/>
          </w:tcPr>
          <w:p w14:paraId="077B49D9" w14:textId="77777777" w:rsidR="00EB03D6" w:rsidRPr="00B70073" w:rsidRDefault="00EB03D6" w:rsidP="003C08F0">
            <w:pPr>
              <w:jc w:val="center"/>
              <w:rPr>
                <w:b/>
                <w:sz w:val="20"/>
                <w:szCs w:val="20"/>
              </w:rPr>
            </w:pPr>
            <w:r w:rsidRPr="00B70073">
              <w:rPr>
                <w:b/>
                <w:sz w:val="20"/>
                <w:szCs w:val="20"/>
              </w:rPr>
              <w:t>Projekta</w:t>
            </w:r>
          </w:p>
          <w:p w14:paraId="1FCCAFAC" w14:textId="77777777" w:rsidR="00EB03D6" w:rsidRPr="00B70073" w:rsidRDefault="00EB03D6" w:rsidP="003C08F0">
            <w:pPr>
              <w:jc w:val="center"/>
              <w:rPr>
                <w:b/>
                <w:sz w:val="20"/>
                <w:szCs w:val="20"/>
              </w:rPr>
            </w:pPr>
            <w:r w:rsidRPr="00B70073">
              <w:rPr>
                <w:b/>
                <w:sz w:val="20"/>
                <w:szCs w:val="20"/>
              </w:rPr>
              <w:t xml:space="preserve">Nosaukums </w:t>
            </w:r>
          </w:p>
        </w:tc>
        <w:tc>
          <w:tcPr>
            <w:tcW w:w="1417" w:type="dxa"/>
            <w:vMerge w:val="restart"/>
            <w:tcBorders>
              <w:top w:val="single" w:sz="4" w:space="0" w:color="auto"/>
              <w:left w:val="single" w:sz="4" w:space="0" w:color="auto"/>
              <w:right w:val="single" w:sz="4" w:space="0" w:color="auto"/>
            </w:tcBorders>
            <w:shd w:val="clear" w:color="auto" w:fill="E6E6E6"/>
          </w:tcPr>
          <w:p w14:paraId="0A7C28E9" w14:textId="77777777" w:rsidR="00EB03D6" w:rsidRPr="00B70073" w:rsidRDefault="00EB03D6" w:rsidP="003C08F0">
            <w:pPr>
              <w:jc w:val="center"/>
              <w:rPr>
                <w:b/>
                <w:sz w:val="20"/>
                <w:szCs w:val="20"/>
              </w:rPr>
            </w:pPr>
            <w:r w:rsidRPr="00B70073">
              <w:rPr>
                <w:b/>
                <w:sz w:val="20"/>
                <w:szCs w:val="20"/>
              </w:rPr>
              <w:t>projekta Nr.</w:t>
            </w:r>
          </w:p>
        </w:tc>
        <w:tc>
          <w:tcPr>
            <w:tcW w:w="2693" w:type="dxa"/>
            <w:vMerge w:val="restart"/>
            <w:tcBorders>
              <w:top w:val="single" w:sz="4" w:space="0" w:color="auto"/>
              <w:left w:val="single" w:sz="4" w:space="0" w:color="auto"/>
              <w:right w:val="single" w:sz="4" w:space="0" w:color="auto"/>
            </w:tcBorders>
            <w:shd w:val="clear" w:color="auto" w:fill="E6E6E6"/>
          </w:tcPr>
          <w:p w14:paraId="583A3ACD" w14:textId="77777777" w:rsidR="00EB03D6" w:rsidRPr="00B70073" w:rsidRDefault="00EB03D6" w:rsidP="00320B8F">
            <w:pPr>
              <w:jc w:val="center"/>
              <w:rPr>
                <w:sz w:val="20"/>
                <w:szCs w:val="20"/>
              </w:rPr>
            </w:pPr>
            <w:r w:rsidRPr="00B70073">
              <w:rPr>
                <w:b/>
                <w:sz w:val="20"/>
                <w:szCs w:val="20"/>
              </w:rPr>
              <w:t>Projekta mērķis</w:t>
            </w:r>
            <w:r w:rsidRPr="00B70073">
              <w:rPr>
                <w:rStyle w:val="FootnoteReference"/>
                <w:b/>
                <w:sz w:val="20"/>
                <w:szCs w:val="20"/>
              </w:rPr>
              <w:footnoteReference w:id="1"/>
            </w:r>
            <w:r w:rsidRPr="00B70073">
              <w:rPr>
                <w:b/>
                <w:bCs/>
                <w:sz w:val="20"/>
                <w:szCs w:val="20"/>
              </w:rPr>
              <w:t xml:space="preserve"> </w:t>
            </w:r>
          </w:p>
        </w:tc>
        <w:tc>
          <w:tcPr>
            <w:tcW w:w="2646" w:type="dxa"/>
            <w:vMerge w:val="restart"/>
            <w:tcBorders>
              <w:top w:val="single" w:sz="4" w:space="0" w:color="auto"/>
              <w:left w:val="single" w:sz="4" w:space="0" w:color="auto"/>
              <w:right w:val="single" w:sz="4" w:space="0" w:color="auto"/>
            </w:tcBorders>
            <w:shd w:val="clear" w:color="auto" w:fill="E6E6E6"/>
          </w:tcPr>
          <w:p w14:paraId="4CEEA13D" w14:textId="77777777" w:rsidR="00EB03D6" w:rsidRPr="00B70073" w:rsidRDefault="00EB03D6" w:rsidP="003C08F0">
            <w:pPr>
              <w:jc w:val="center"/>
              <w:rPr>
                <w:sz w:val="20"/>
                <w:szCs w:val="20"/>
              </w:rPr>
            </w:pPr>
            <w:r w:rsidRPr="00B70073">
              <w:rPr>
                <w:b/>
                <w:sz w:val="20"/>
                <w:szCs w:val="20"/>
              </w:rPr>
              <w:t>Darbības rezultāti un rezultatīvie rādītāji</w:t>
            </w:r>
          </w:p>
        </w:tc>
        <w:tc>
          <w:tcPr>
            <w:tcW w:w="4253" w:type="dxa"/>
            <w:gridSpan w:val="5"/>
            <w:tcBorders>
              <w:top w:val="single" w:sz="4" w:space="0" w:color="auto"/>
              <w:left w:val="single" w:sz="4" w:space="0" w:color="auto"/>
              <w:bottom w:val="single" w:sz="4" w:space="0" w:color="auto"/>
              <w:right w:val="single" w:sz="4" w:space="0" w:color="auto"/>
            </w:tcBorders>
            <w:shd w:val="clear" w:color="auto" w:fill="E6E6E6"/>
          </w:tcPr>
          <w:p w14:paraId="79AC8809" w14:textId="77777777" w:rsidR="00EB03D6" w:rsidRPr="00B70073" w:rsidRDefault="00EB03D6" w:rsidP="003C08F0">
            <w:pPr>
              <w:jc w:val="center"/>
              <w:rPr>
                <w:b/>
                <w:sz w:val="20"/>
                <w:szCs w:val="20"/>
              </w:rPr>
            </w:pPr>
            <w:r w:rsidRPr="00B70073">
              <w:rPr>
                <w:b/>
                <w:sz w:val="20"/>
                <w:szCs w:val="20"/>
              </w:rPr>
              <w:t>Projekta sākuma un beigu datums</w:t>
            </w:r>
          </w:p>
        </w:tc>
        <w:tc>
          <w:tcPr>
            <w:tcW w:w="1134" w:type="dxa"/>
            <w:tcBorders>
              <w:top w:val="single" w:sz="4" w:space="0" w:color="auto"/>
              <w:left w:val="single" w:sz="4" w:space="0" w:color="auto"/>
              <w:right w:val="single" w:sz="4" w:space="0" w:color="auto"/>
            </w:tcBorders>
            <w:shd w:val="clear" w:color="auto" w:fill="E6E6E6"/>
          </w:tcPr>
          <w:p w14:paraId="6AEBAA2B" w14:textId="77777777" w:rsidR="00EB03D6" w:rsidRPr="00B70073" w:rsidRDefault="00EB03D6" w:rsidP="003C08F0">
            <w:pPr>
              <w:jc w:val="center"/>
              <w:rPr>
                <w:b/>
                <w:sz w:val="20"/>
                <w:szCs w:val="20"/>
              </w:rPr>
            </w:pPr>
            <w:r w:rsidRPr="00B70073">
              <w:rPr>
                <w:b/>
                <w:sz w:val="20"/>
                <w:szCs w:val="20"/>
              </w:rPr>
              <w:t xml:space="preserve">Pasākuma veikšanai nepieciešamie cilvēkresursi </w:t>
            </w:r>
          </w:p>
        </w:tc>
      </w:tr>
      <w:tr w:rsidR="00EB03D6" w:rsidRPr="00B70073" w14:paraId="5E015D71" w14:textId="77777777" w:rsidTr="00C93569">
        <w:trPr>
          <w:trHeight w:val="502"/>
        </w:trPr>
        <w:tc>
          <w:tcPr>
            <w:tcW w:w="1277" w:type="dxa"/>
            <w:vMerge/>
            <w:tcBorders>
              <w:left w:val="single" w:sz="4" w:space="0" w:color="auto"/>
              <w:right w:val="single" w:sz="4" w:space="0" w:color="auto"/>
            </w:tcBorders>
            <w:shd w:val="clear" w:color="auto" w:fill="E6E6E6"/>
          </w:tcPr>
          <w:p w14:paraId="158225F6" w14:textId="77777777" w:rsidR="00EB03D6" w:rsidRPr="00B70073" w:rsidRDefault="00EB03D6" w:rsidP="003C08F0">
            <w:pPr>
              <w:jc w:val="center"/>
              <w:rPr>
                <w:b/>
                <w:sz w:val="20"/>
                <w:szCs w:val="20"/>
              </w:rPr>
            </w:pPr>
          </w:p>
        </w:tc>
        <w:tc>
          <w:tcPr>
            <w:tcW w:w="2268" w:type="dxa"/>
            <w:vMerge/>
            <w:tcBorders>
              <w:left w:val="single" w:sz="4" w:space="0" w:color="auto"/>
              <w:right w:val="single" w:sz="4" w:space="0" w:color="auto"/>
            </w:tcBorders>
            <w:shd w:val="clear" w:color="auto" w:fill="E6E6E6"/>
          </w:tcPr>
          <w:p w14:paraId="3CF6FBD9" w14:textId="77777777" w:rsidR="00EB03D6" w:rsidRPr="00B70073" w:rsidRDefault="00EB03D6" w:rsidP="003C08F0">
            <w:pPr>
              <w:jc w:val="center"/>
              <w:rPr>
                <w:b/>
                <w:sz w:val="20"/>
                <w:szCs w:val="20"/>
              </w:rPr>
            </w:pPr>
          </w:p>
        </w:tc>
        <w:tc>
          <w:tcPr>
            <w:tcW w:w="1417" w:type="dxa"/>
            <w:vMerge/>
            <w:tcBorders>
              <w:left w:val="single" w:sz="4" w:space="0" w:color="auto"/>
              <w:right w:val="single" w:sz="4" w:space="0" w:color="auto"/>
            </w:tcBorders>
            <w:shd w:val="clear" w:color="auto" w:fill="E6E6E6"/>
          </w:tcPr>
          <w:p w14:paraId="6A28977C" w14:textId="77777777" w:rsidR="00EB03D6" w:rsidRPr="00B70073" w:rsidRDefault="00EB03D6" w:rsidP="003C08F0">
            <w:pPr>
              <w:jc w:val="center"/>
              <w:rPr>
                <w:b/>
                <w:sz w:val="20"/>
                <w:szCs w:val="20"/>
              </w:rPr>
            </w:pPr>
          </w:p>
        </w:tc>
        <w:tc>
          <w:tcPr>
            <w:tcW w:w="2693" w:type="dxa"/>
            <w:vMerge/>
            <w:tcBorders>
              <w:left w:val="single" w:sz="4" w:space="0" w:color="auto"/>
              <w:right w:val="single" w:sz="4" w:space="0" w:color="auto"/>
            </w:tcBorders>
            <w:shd w:val="clear" w:color="auto" w:fill="E6E6E6"/>
          </w:tcPr>
          <w:p w14:paraId="32486037" w14:textId="77777777" w:rsidR="00EB03D6" w:rsidRPr="00B70073" w:rsidRDefault="00EB03D6" w:rsidP="00320B8F">
            <w:pPr>
              <w:jc w:val="center"/>
              <w:rPr>
                <w:b/>
                <w:sz w:val="20"/>
                <w:szCs w:val="20"/>
              </w:rPr>
            </w:pPr>
          </w:p>
        </w:tc>
        <w:tc>
          <w:tcPr>
            <w:tcW w:w="2646" w:type="dxa"/>
            <w:vMerge/>
            <w:tcBorders>
              <w:left w:val="single" w:sz="4" w:space="0" w:color="auto"/>
              <w:right w:val="single" w:sz="4" w:space="0" w:color="auto"/>
            </w:tcBorders>
            <w:shd w:val="clear" w:color="auto" w:fill="E6E6E6"/>
          </w:tcPr>
          <w:p w14:paraId="1D9FF49A" w14:textId="77777777" w:rsidR="00EB03D6" w:rsidRPr="00B70073" w:rsidRDefault="00EB03D6" w:rsidP="003C08F0">
            <w:pPr>
              <w:jc w:val="center"/>
              <w:rPr>
                <w:b/>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E6E6E6"/>
          </w:tcPr>
          <w:p w14:paraId="1C776A86" w14:textId="77777777" w:rsidR="00EB03D6" w:rsidRPr="00B70073" w:rsidRDefault="00EB03D6" w:rsidP="003C08F0">
            <w:pPr>
              <w:jc w:val="center"/>
              <w:rPr>
                <w:b/>
                <w:sz w:val="20"/>
                <w:szCs w:val="20"/>
              </w:rPr>
            </w:pPr>
            <w:r w:rsidRPr="00B70073">
              <w:rPr>
                <w:sz w:val="20"/>
                <w:szCs w:val="20"/>
              </w:rPr>
              <w:t>izpildes sākums</w:t>
            </w:r>
          </w:p>
        </w:tc>
        <w:tc>
          <w:tcPr>
            <w:tcW w:w="1417" w:type="dxa"/>
            <w:gridSpan w:val="2"/>
            <w:tcBorders>
              <w:top w:val="single" w:sz="4" w:space="0" w:color="auto"/>
              <w:left w:val="single" w:sz="4" w:space="0" w:color="auto"/>
              <w:bottom w:val="single" w:sz="4" w:space="0" w:color="auto"/>
              <w:right w:val="single" w:sz="4" w:space="0" w:color="auto"/>
            </w:tcBorders>
            <w:shd w:val="clear" w:color="auto" w:fill="E6E6E6"/>
          </w:tcPr>
          <w:p w14:paraId="2C3E6176" w14:textId="77777777" w:rsidR="00EB03D6" w:rsidRPr="00B70073" w:rsidRDefault="00EB03D6" w:rsidP="000E27B7">
            <w:pPr>
              <w:jc w:val="center"/>
              <w:rPr>
                <w:b/>
                <w:sz w:val="20"/>
                <w:szCs w:val="20"/>
              </w:rPr>
            </w:pPr>
            <w:r w:rsidRPr="00B70073">
              <w:rPr>
                <w:sz w:val="20"/>
                <w:szCs w:val="20"/>
              </w:rPr>
              <w:t>izpildes beigas</w:t>
            </w:r>
          </w:p>
        </w:tc>
        <w:tc>
          <w:tcPr>
            <w:tcW w:w="1560" w:type="dxa"/>
            <w:gridSpan w:val="2"/>
            <w:tcBorders>
              <w:top w:val="single" w:sz="4" w:space="0" w:color="auto"/>
              <w:left w:val="single" w:sz="4" w:space="0" w:color="auto"/>
              <w:bottom w:val="single" w:sz="4" w:space="0" w:color="auto"/>
              <w:right w:val="single" w:sz="4" w:space="0" w:color="auto"/>
            </w:tcBorders>
            <w:shd w:val="clear" w:color="auto" w:fill="E6E6E6"/>
          </w:tcPr>
          <w:p w14:paraId="702DA9FB" w14:textId="77777777" w:rsidR="00EB03D6" w:rsidRPr="00B70073" w:rsidRDefault="00EB03D6" w:rsidP="000E27B7">
            <w:pPr>
              <w:jc w:val="center"/>
              <w:rPr>
                <w:b/>
                <w:sz w:val="20"/>
                <w:szCs w:val="20"/>
              </w:rPr>
            </w:pPr>
            <w:r w:rsidRPr="00B70073">
              <w:rPr>
                <w:bCs/>
                <w:sz w:val="20"/>
                <w:szCs w:val="20"/>
              </w:rPr>
              <w:t>Iesniegšana attīstības padomē apstiprināšanai</w:t>
            </w:r>
          </w:p>
        </w:tc>
        <w:tc>
          <w:tcPr>
            <w:tcW w:w="1134" w:type="dxa"/>
            <w:tcBorders>
              <w:left w:val="single" w:sz="4" w:space="0" w:color="auto"/>
              <w:bottom w:val="single" w:sz="4" w:space="0" w:color="auto"/>
              <w:right w:val="single" w:sz="4" w:space="0" w:color="auto"/>
            </w:tcBorders>
            <w:shd w:val="clear" w:color="auto" w:fill="E6E6E6"/>
          </w:tcPr>
          <w:p w14:paraId="22DEF247" w14:textId="77777777" w:rsidR="00EB03D6" w:rsidRPr="00B70073" w:rsidRDefault="00EB03D6" w:rsidP="003C08F0">
            <w:pPr>
              <w:jc w:val="center"/>
              <w:rPr>
                <w:b/>
                <w:sz w:val="20"/>
                <w:szCs w:val="20"/>
              </w:rPr>
            </w:pPr>
          </w:p>
        </w:tc>
      </w:tr>
      <w:tr w:rsidR="00EB03D6" w:rsidRPr="00B70073" w14:paraId="180982FD" w14:textId="77777777" w:rsidTr="00F071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1"/>
        </w:trPr>
        <w:tc>
          <w:tcPr>
            <w:tcW w:w="15688" w:type="dxa"/>
            <w:gridSpan w:val="11"/>
            <w:tcBorders>
              <w:top w:val="single" w:sz="8" w:space="0" w:color="auto"/>
              <w:left w:val="single" w:sz="4" w:space="0" w:color="auto"/>
              <w:bottom w:val="single" w:sz="4" w:space="0" w:color="auto"/>
              <w:right w:val="single" w:sz="4" w:space="0" w:color="000000"/>
            </w:tcBorders>
            <w:shd w:val="clear" w:color="auto" w:fill="F2DBDB" w:themeFill="accent2" w:themeFillTint="33"/>
            <w:vAlign w:val="bottom"/>
            <w:hideMark/>
          </w:tcPr>
          <w:p w14:paraId="722BDEA6" w14:textId="77777777" w:rsidR="00EB03D6" w:rsidRPr="00B70073" w:rsidRDefault="00EB03D6">
            <w:pPr>
              <w:jc w:val="center"/>
              <w:rPr>
                <w:b/>
                <w:bCs/>
                <w:sz w:val="20"/>
                <w:szCs w:val="20"/>
              </w:rPr>
            </w:pPr>
            <w:r w:rsidRPr="00B70073">
              <w:rPr>
                <w:b/>
                <w:bCs/>
                <w:sz w:val="20"/>
                <w:szCs w:val="20"/>
              </w:rPr>
              <w:t>1.    69.08.00  Pārrobežu sadarbības programmu darbības nodrošināšana, projekti un pasākumi (2014-2020)</w:t>
            </w:r>
          </w:p>
        </w:tc>
      </w:tr>
      <w:tr w:rsidR="00EB03D6" w:rsidRPr="00B70073" w14:paraId="63ADB215" w14:textId="77777777" w:rsidTr="00A503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0"/>
        </w:trPr>
        <w:tc>
          <w:tcPr>
            <w:tcW w:w="15688" w:type="dxa"/>
            <w:gridSpan w:val="11"/>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hideMark/>
          </w:tcPr>
          <w:p w14:paraId="3FF2E0FA" w14:textId="77777777" w:rsidR="00EB03D6" w:rsidRPr="00B70073" w:rsidRDefault="00EB03D6">
            <w:pPr>
              <w:jc w:val="center"/>
              <w:rPr>
                <w:b/>
                <w:bCs/>
                <w:color w:val="000000"/>
                <w:sz w:val="20"/>
                <w:szCs w:val="20"/>
              </w:rPr>
            </w:pPr>
            <w:r w:rsidRPr="00B70073">
              <w:rPr>
                <w:b/>
                <w:bCs/>
                <w:color w:val="000000"/>
                <w:sz w:val="20"/>
                <w:szCs w:val="20"/>
              </w:rPr>
              <w:t>1.1.     INTERREG V-A Latvijas-Lietuvas pārrobežu sadarbības programma 2014-2020</w:t>
            </w:r>
          </w:p>
        </w:tc>
      </w:tr>
      <w:tr w:rsidR="00D43F0F" w:rsidRPr="00B70073" w14:paraId="1B578B2D" w14:textId="77777777" w:rsidTr="00C935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0"/>
        </w:trPr>
        <w:tc>
          <w:tcPr>
            <w:tcW w:w="1277" w:type="dxa"/>
            <w:vMerge w:val="restart"/>
            <w:tcBorders>
              <w:top w:val="single" w:sz="4" w:space="0" w:color="auto"/>
              <w:left w:val="single" w:sz="4" w:space="0" w:color="auto"/>
              <w:right w:val="single" w:sz="4" w:space="0" w:color="000000"/>
            </w:tcBorders>
            <w:shd w:val="clear" w:color="auto" w:fill="auto"/>
            <w:vAlign w:val="center"/>
          </w:tcPr>
          <w:p w14:paraId="192C1718" w14:textId="2F83E4D6" w:rsidR="00D43F0F" w:rsidRPr="00B70073" w:rsidRDefault="00D43F0F" w:rsidP="000E27B7">
            <w:pPr>
              <w:ind w:left="113"/>
              <w:rPr>
                <w:b/>
                <w:bCs/>
                <w:color w:val="000000"/>
                <w:sz w:val="20"/>
                <w:szCs w:val="20"/>
              </w:rPr>
            </w:pPr>
            <w:r w:rsidRPr="00B70073">
              <w:rPr>
                <w:b/>
                <w:sz w:val="20"/>
                <w:szCs w:val="20"/>
              </w:rPr>
              <w:t>1.1.1.</w:t>
            </w:r>
          </w:p>
        </w:tc>
        <w:tc>
          <w:tcPr>
            <w:tcW w:w="2268" w:type="dxa"/>
            <w:vMerge w:val="restart"/>
            <w:tcBorders>
              <w:top w:val="single" w:sz="4" w:space="0" w:color="auto"/>
              <w:left w:val="single" w:sz="4" w:space="0" w:color="auto"/>
              <w:right w:val="single" w:sz="4" w:space="0" w:color="000000"/>
            </w:tcBorders>
            <w:shd w:val="clear" w:color="auto" w:fill="auto"/>
            <w:vAlign w:val="center"/>
          </w:tcPr>
          <w:p w14:paraId="4B7EA300" w14:textId="3CADE612" w:rsidR="00D43F0F" w:rsidRPr="00B70073" w:rsidRDefault="00D43F0F" w:rsidP="00A50319">
            <w:pPr>
              <w:ind w:left="113"/>
              <w:rPr>
                <w:b/>
                <w:bCs/>
                <w:color w:val="000000"/>
                <w:sz w:val="20"/>
                <w:szCs w:val="20"/>
              </w:rPr>
            </w:pPr>
            <w:r w:rsidRPr="00B70073">
              <w:rPr>
                <w:b/>
                <w:sz w:val="20"/>
                <w:szCs w:val="20"/>
              </w:rPr>
              <w:t>Aizraujošais ceļojums muižu parkos četros gadalaikos</w:t>
            </w:r>
            <w:r w:rsidR="00611D18">
              <w:rPr>
                <w:b/>
                <w:sz w:val="20"/>
                <w:szCs w:val="20"/>
              </w:rPr>
              <w:t xml:space="preserve"> </w:t>
            </w:r>
            <w:r w:rsidR="00611D18" w:rsidRPr="007E68E3">
              <w:rPr>
                <w:b/>
                <w:lang w:val="en-US"/>
              </w:rPr>
              <w:t>“4SeasonsParks”</w:t>
            </w:r>
          </w:p>
        </w:tc>
        <w:tc>
          <w:tcPr>
            <w:tcW w:w="1417" w:type="dxa"/>
            <w:vMerge w:val="restart"/>
            <w:tcBorders>
              <w:top w:val="single" w:sz="4" w:space="0" w:color="auto"/>
              <w:left w:val="single" w:sz="4" w:space="0" w:color="auto"/>
              <w:right w:val="single" w:sz="4" w:space="0" w:color="000000"/>
            </w:tcBorders>
            <w:shd w:val="clear" w:color="auto" w:fill="auto"/>
            <w:vAlign w:val="center"/>
          </w:tcPr>
          <w:p w14:paraId="54400214" w14:textId="1D2AF84A" w:rsidR="00D43F0F" w:rsidRPr="00A50319" w:rsidRDefault="00D43F0F" w:rsidP="00A50319">
            <w:pPr>
              <w:ind w:left="113"/>
              <w:rPr>
                <w:b/>
                <w:bCs/>
                <w:color w:val="000000"/>
                <w:sz w:val="20"/>
                <w:szCs w:val="20"/>
              </w:rPr>
            </w:pPr>
            <w:r w:rsidRPr="00A50319">
              <w:rPr>
                <w:b/>
                <w:bCs/>
                <w:sz w:val="20"/>
                <w:szCs w:val="20"/>
              </w:rPr>
              <w:t>LLI-313</w:t>
            </w:r>
          </w:p>
        </w:tc>
        <w:tc>
          <w:tcPr>
            <w:tcW w:w="2693" w:type="dxa"/>
            <w:vMerge w:val="restart"/>
            <w:tcBorders>
              <w:top w:val="single" w:sz="4" w:space="0" w:color="auto"/>
              <w:left w:val="single" w:sz="4" w:space="0" w:color="auto"/>
              <w:right w:val="single" w:sz="4" w:space="0" w:color="000000"/>
            </w:tcBorders>
            <w:shd w:val="clear" w:color="auto" w:fill="auto"/>
            <w:vAlign w:val="center"/>
          </w:tcPr>
          <w:p w14:paraId="369C9341" w14:textId="6CA62BD8" w:rsidR="00D43F0F" w:rsidRPr="00B70073" w:rsidRDefault="00D43F0F" w:rsidP="00A50319">
            <w:pPr>
              <w:ind w:left="113"/>
              <w:rPr>
                <w:b/>
                <w:bCs/>
                <w:color w:val="000000"/>
                <w:sz w:val="20"/>
                <w:szCs w:val="20"/>
              </w:rPr>
            </w:pPr>
            <w:r w:rsidRPr="00B70073">
              <w:rPr>
                <w:sz w:val="20"/>
                <w:szCs w:val="20"/>
              </w:rPr>
              <w:t>Projekta mērķis ir veicināt kultūrvēstures objektu ilgtspēju, palielināt to pievilcību apmeklētājiem.</w:t>
            </w:r>
          </w:p>
        </w:tc>
        <w:tc>
          <w:tcPr>
            <w:tcW w:w="2646" w:type="dxa"/>
            <w:vMerge w:val="restart"/>
            <w:tcBorders>
              <w:top w:val="single" w:sz="4" w:space="0" w:color="auto"/>
              <w:left w:val="single" w:sz="4" w:space="0" w:color="auto"/>
              <w:right w:val="single" w:sz="4" w:space="0" w:color="000000"/>
            </w:tcBorders>
            <w:shd w:val="clear" w:color="auto" w:fill="auto"/>
            <w:vAlign w:val="center"/>
          </w:tcPr>
          <w:p w14:paraId="2FCA0439" w14:textId="18CA1720" w:rsidR="00D43F0F" w:rsidRPr="00B70073" w:rsidRDefault="00D43F0F" w:rsidP="00A50319">
            <w:pPr>
              <w:rPr>
                <w:b/>
                <w:bCs/>
                <w:color w:val="000000"/>
                <w:sz w:val="20"/>
                <w:szCs w:val="20"/>
              </w:rPr>
            </w:pPr>
            <w:r w:rsidRPr="00B70073">
              <w:rPr>
                <w:bCs/>
                <w:sz w:val="20"/>
                <w:szCs w:val="20"/>
              </w:rPr>
              <w:t>Dalība projekta uzsākšanas un vadības grupas sanāksmēs (1)</w:t>
            </w:r>
          </w:p>
        </w:tc>
        <w:tc>
          <w:tcPr>
            <w:tcW w:w="5387" w:type="dxa"/>
            <w:gridSpan w:val="6"/>
            <w:tcBorders>
              <w:top w:val="single" w:sz="4" w:space="0" w:color="auto"/>
              <w:left w:val="single" w:sz="4" w:space="0" w:color="auto"/>
              <w:bottom w:val="single" w:sz="4" w:space="0" w:color="auto"/>
              <w:right w:val="single" w:sz="4" w:space="0" w:color="000000"/>
            </w:tcBorders>
            <w:shd w:val="clear" w:color="auto" w:fill="auto"/>
            <w:vAlign w:val="center"/>
          </w:tcPr>
          <w:p w14:paraId="316F713A" w14:textId="09846F44" w:rsidR="00D43F0F" w:rsidRPr="00D43F0F" w:rsidRDefault="00D43F0F">
            <w:pPr>
              <w:jc w:val="center"/>
              <w:rPr>
                <w:bCs/>
                <w:color w:val="000000"/>
                <w:sz w:val="20"/>
                <w:szCs w:val="20"/>
              </w:rPr>
            </w:pPr>
            <w:r w:rsidRPr="00D43F0F">
              <w:rPr>
                <w:bCs/>
                <w:color w:val="000000"/>
                <w:sz w:val="20"/>
                <w:szCs w:val="20"/>
              </w:rPr>
              <w:t>Projekta īstenošanas laiks 01.03.2018. - 29.02.2020.</w:t>
            </w:r>
          </w:p>
        </w:tc>
      </w:tr>
      <w:tr w:rsidR="00D43F0F" w:rsidRPr="00B70073" w14:paraId="492F603B" w14:textId="77777777" w:rsidTr="00C93569">
        <w:trPr>
          <w:trHeight w:val="269"/>
        </w:trPr>
        <w:tc>
          <w:tcPr>
            <w:tcW w:w="1277" w:type="dxa"/>
            <w:vMerge/>
            <w:tcBorders>
              <w:left w:val="single" w:sz="4" w:space="0" w:color="auto"/>
              <w:right w:val="single" w:sz="4" w:space="0" w:color="000000"/>
            </w:tcBorders>
            <w:shd w:val="clear" w:color="auto" w:fill="auto"/>
          </w:tcPr>
          <w:p w14:paraId="350085C0" w14:textId="46832088" w:rsidR="00D43F0F" w:rsidRPr="00B70073" w:rsidRDefault="00D43F0F" w:rsidP="000E27B7">
            <w:pPr>
              <w:ind w:left="113"/>
              <w:rPr>
                <w:b/>
                <w:sz w:val="20"/>
                <w:szCs w:val="20"/>
              </w:rPr>
            </w:pPr>
          </w:p>
        </w:tc>
        <w:tc>
          <w:tcPr>
            <w:tcW w:w="2268" w:type="dxa"/>
            <w:vMerge/>
            <w:tcBorders>
              <w:left w:val="single" w:sz="4" w:space="0" w:color="000000"/>
              <w:right w:val="single" w:sz="4" w:space="0" w:color="000000"/>
            </w:tcBorders>
            <w:shd w:val="clear" w:color="auto" w:fill="auto"/>
          </w:tcPr>
          <w:p w14:paraId="7017F83B" w14:textId="2BB587FE" w:rsidR="00D43F0F" w:rsidRPr="00B70073" w:rsidRDefault="00D43F0F" w:rsidP="000E27B7">
            <w:pPr>
              <w:ind w:left="113"/>
              <w:jc w:val="center"/>
              <w:rPr>
                <w:b/>
                <w:bCs/>
                <w:sz w:val="20"/>
                <w:szCs w:val="20"/>
                <w:shd w:val="clear" w:color="auto" w:fill="999999"/>
              </w:rPr>
            </w:pPr>
          </w:p>
        </w:tc>
        <w:tc>
          <w:tcPr>
            <w:tcW w:w="1417" w:type="dxa"/>
            <w:vMerge/>
            <w:tcBorders>
              <w:left w:val="single" w:sz="4" w:space="0" w:color="000000"/>
              <w:right w:val="single" w:sz="4" w:space="0" w:color="000000"/>
            </w:tcBorders>
            <w:shd w:val="clear" w:color="auto" w:fill="auto"/>
          </w:tcPr>
          <w:p w14:paraId="629AD556" w14:textId="69272107" w:rsidR="00D43F0F" w:rsidRPr="00B70073" w:rsidRDefault="00D43F0F" w:rsidP="000E27B7">
            <w:pPr>
              <w:ind w:left="113"/>
              <w:jc w:val="center"/>
              <w:rPr>
                <w:b/>
                <w:bCs/>
                <w:sz w:val="20"/>
                <w:szCs w:val="20"/>
                <w:shd w:val="clear" w:color="auto" w:fill="999999"/>
              </w:rPr>
            </w:pPr>
          </w:p>
        </w:tc>
        <w:tc>
          <w:tcPr>
            <w:tcW w:w="2693" w:type="dxa"/>
            <w:vMerge/>
            <w:tcBorders>
              <w:left w:val="single" w:sz="4" w:space="0" w:color="000000"/>
              <w:right w:val="single" w:sz="4" w:space="0" w:color="000000"/>
            </w:tcBorders>
            <w:shd w:val="clear" w:color="auto" w:fill="auto"/>
          </w:tcPr>
          <w:p w14:paraId="68F71F47" w14:textId="01B7362E" w:rsidR="00D43F0F" w:rsidRPr="00B70073" w:rsidRDefault="00D43F0F" w:rsidP="00A50319">
            <w:pPr>
              <w:ind w:left="113"/>
              <w:rPr>
                <w:b/>
                <w:bCs/>
                <w:sz w:val="20"/>
                <w:szCs w:val="20"/>
                <w:shd w:val="clear" w:color="auto" w:fill="999999"/>
              </w:rPr>
            </w:pPr>
          </w:p>
        </w:tc>
        <w:tc>
          <w:tcPr>
            <w:tcW w:w="2646" w:type="dxa"/>
            <w:vMerge/>
            <w:tcBorders>
              <w:left w:val="single" w:sz="4" w:space="0" w:color="000000"/>
              <w:right w:val="single" w:sz="4" w:space="0" w:color="000000"/>
            </w:tcBorders>
            <w:shd w:val="clear" w:color="auto" w:fill="auto"/>
          </w:tcPr>
          <w:p w14:paraId="6B77DB3B" w14:textId="1D9FDC10" w:rsidR="00D43F0F" w:rsidRPr="00B70073" w:rsidRDefault="00D43F0F" w:rsidP="00A50319">
            <w:pPr>
              <w:rPr>
                <w:b/>
                <w:bCs/>
                <w:sz w:val="20"/>
                <w:szCs w:val="20"/>
                <w:shd w:val="clear" w:color="auto" w:fill="999999"/>
              </w:rPr>
            </w:pPr>
          </w:p>
        </w:tc>
        <w:tc>
          <w:tcPr>
            <w:tcW w:w="1276" w:type="dxa"/>
            <w:tcBorders>
              <w:left w:val="single" w:sz="4" w:space="0" w:color="000000"/>
            </w:tcBorders>
            <w:shd w:val="clear" w:color="auto" w:fill="auto"/>
          </w:tcPr>
          <w:p w14:paraId="70224A9C" w14:textId="383D439B" w:rsidR="00D43F0F" w:rsidRPr="00B70073" w:rsidRDefault="00EE1C32" w:rsidP="00EE1C32">
            <w:pPr>
              <w:ind w:left="113"/>
              <w:jc w:val="center"/>
              <w:rPr>
                <w:b/>
                <w:bCs/>
                <w:sz w:val="20"/>
                <w:szCs w:val="20"/>
                <w:shd w:val="clear" w:color="auto" w:fill="999999"/>
              </w:rPr>
            </w:pPr>
            <w:r>
              <w:rPr>
                <w:sz w:val="20"/>
                <w:szCs w:val="20"/>
              </w:rPr>
              <w:t>02</w:t>
            </w:r>
            <w:r w:rsidR="00D43F0F" w:rsidRPr="00B70073">
              <w:rPr>
                <w:sz w:val="20"/>
                <w:szCs w:val="20"/>
              </w:rPr>
              <w:t>.0</w:t>
            </w:r>
            <w:r>
              <w:rPr>
                <w:sz w:val="20"/>
                <w:szCs w:val="20"/>
              </w:rPr>
              <w:t>1</w:t>
            </w:r>
            <w:r w:rsidR="00D43F0F" w:rsidRPr="00B70073">
              <w:rPr>
                <w:sz w:val="20"/>
                <w:szCs w:val="20"/>
              </w:rPr>
              <w:t>.20</w:t>
            </w:r>
            <w:r>
              <w:rPr>
                <w:sz w:val="20"/>
                <w:szCs w:val="20"/>
              </w:rPr>
              <w:t>20</w:t>
            </w:r>
          </w:p>
        </w:tc>
        <w:tc>
          <w:tcPr>
            <w:tcW w:w="1417" w:type="dxa"/>
            <w:gridSpan w:val="2"/>
            <w:shd w:val="clear" w:color="auto" w:fill="auto"/>
          </w:tcPr>
          <w:p w14:paraId="6E953D54" w14:textId="77777777" w:rsidR="00D43F0F" w:rsidRPr="00B70073" w:rsidRDefault="00D43F0F" w:rsidP="000E27B7">
            <w:pPr>
              <w:ind w:left="113"/>
              <w:jc w:val="center"/>
              <w:rPr>
                <w:b/>
                <w:bCs/>
                <w:sz w:val="20"/>
                <w:szCs w:val="20"/>
                <w:shd w:val="clear" w:color="auto" w:fill="999999"/>
              </w:rPr>
            </w:pPr>
            <w:r w:rsidRPr="00B70073">
              <w:rPr>
                <w:sz w:val="20"/>
                <w:szCs w:val="20"/>
              </w:rPr>
              <w:t>29.02.2020</w:t>
            </w:r>
          </w:p>
        </w:tc>
        <w:tc>
          <w:tcPr>
            <w:tcW w:w="1560" w:type="dxa"/>
            <w:gridSpan w:val="2"/>
            <w:shd w:val="clear" w:color="auto" w:fill="auto"/>
          </w:tcPr>
          <w:p w14:paraId="6E5EA6B0" w14:textId="77777777" w:rsidR="00D43F0F" w:rsidRPr="00B70073" w:rsidRDefault="00D43F0F" w:rsidP="000E27B7">
            <w:pPr>
              <w:ind w:left="113"/>
              <w:jc w:val="center"/>
              <w:rPr>
                <w:b/>
                <w:bCs/>
                <w:sz w:val="20"/>
                <w:szCs w:val="20"/>
                <w:shd w:val="clear" w:color="auto" w:fill="999999"/>
              </w:rPr>
            </w:pPr>
            <w:r w:rsidRPr="00B70073">
              <w:rPr>
                <w:sz w:val="20"/>
                <w:szCs w:val="20"/>
              </w:rPr>
              <w:t>n/a</w:t>
            </w:r>
          </w:p>
        </w:tc>
        <w:tc>
          <w:tcPr>
            <w:tcW w:w="1134" w:type="dxa"/>
            <w:vMerge w:val="restart"/>
            <w:shd w:val="clear" w:color="auto" w:fill="auto"/>
          </w:tcPr>
          <w:p w14:paraId="402DB2C9" w14:textId="77777777" w:rsidR="00D43F0F" w:rsidRPr="00B70073" w:rsidRDefault="00D43F0F" w:rsidP="000E27B7">
            <w:pPr>
              <w:jc w:val="center"/>
              <w:rPr>
                <w:bCs/>
                <w:sz w:val="20"/>
                <w:szCs w:val="20"/>
              </w:rPr>
            </w:pPr>
            <w:r w:rsidRPr="00B70073">
              <w:rPr>
                <w:bCs/>
                <w:sz w:val="20"/>
                <w:szCs w:val="20"/>
              </w:rPr>
              <w:t>5 darbinieki</w:t>
            </w:r>
          </w:p>
          <w:p w14:paraId="3430A4CF" w14:textId="77777777" w:rsidR="00D43F0F" w:rsidRPr="00B70073" w:rsidRDefault="00D43F0F" w:rsidP="000E27B7">
            <w:pPr>
              <w:jc w:val="center"/>
              <w:rPr>
                <w:sz w:val="20"/>
                <w:szCs w:val="20"/>
              </w:rPr>
            </w:pPr>
            <w:r w:rsidRPr="00B70073">
              <w:rPr>
                <w:bCs/>
                <w:sz w:val="20"/>
                <w:szCs w:val="20"/>
              </w:rPr>
              <w:t>2 slodzes kopā</w:t>
            </w:r>
          </w:p>
        </w:tc>
      </w:tr>
      <w:tr w:rsidR="00D43F0F" w:rsidRPr="00B70073" w14:paraId="5E2A1D49" w14:textId="77777777" w:rsidTr="00C93569">
        <w:trPr>
          <w:trHeight w:val="269"/>
        </w:trPr>
        <w:tc>
          <w:tcPr>
            <w:tcW w:w="1277" w:type="dxa"/>
            <w:vMerge/>
            <w:tcBorders>
              <w:left w:val="single" w:sz="4" w:space="0" w:color="auto"/>
              <w:right w:val="single" w:sz="4" w:space="0" w:color="000000"/>
            </w:tcBorders>
            <w:shd w:val="clear" w:color="auto" w:fill="auto"/>
          </w:tcPr>
          <w:p w14:paraId="398B98C4" w14:textId="77777777" w:rsidR="00D43F0F" w:rsidRPr="00B70073" w:rsidRDefault="00D43F0F" w:rsidP="000E27B7">
            <w:pPr>
              <w:ind w:left="113"/>
              <w:rPr>
                <w:b/>
                <w:sz w:val="20"/>
                <w:szCs w:val="20"/>
              </w:rPr>
            </w:pPr>
          </w:p>
        </w:tc>
        <w:tc>
          <w:tcPr>
            <w:tcW w:w="2268" w:type="dxa"/>
            <w:vMerge/>
            <w:tcBorders>
              <w:left w:val="single" w:sz="4" w:space="0" w:color="000000"/>
              <w:right w:val="single" w:sz="4" w:space="0" w:color="000000"/>
            </w:tcBorders>
            <w:shd w:val="clear" w:color="auto" w:fill="auto"/>
          </w:tcPr>
          <w:p w14:paraId="3B706F2B" w14:textId="77777777" w:rsidR="00D43F0F" w:rsidRPr="00B70073" w:rsidRDefault="00D43F0F" w:rsidP="000E27B7">
            <w:pPr>
              <w:ind w:left="113"/>
              <w:jc w:val="center"/>
              <w:rPr>
                <w:b/>
                <w:sz w:val="20"/>
                <w:szCs w:val="20"/>
              </w:rPr>
            </w:pPr>
          </w:p>
        </w:tc>
        <w:tc>
          <w:tcPr>
            <w:tcW w:w="1417" w:type="dxa"/>
            <w:vMerge/>
            <w:tcBorders>
              <w:left w:val="single" w:sz="4" w:space="0" w:color="000000"/>
              <w:right w:val="single" w:sz="4" w:space="0" w:color="000000"/>
            </w:tcBorders>
            <w:shd w:val="clear" w:color="auto" w:fill="auto"/>
          </w:tcPr>
          <w:p w14:paraId="6365A7E6" w14:textId="77777777" w:rsidR="00D43F0F" w:rsidRPr="00B70073" w:rsidRDefault="00D43F0F" w:rsidP="000E27B7">
            <w:pPr>
              <w:ind w:left="113"/>
              <w:jc w:val="center"/>
              <w:rPr>
                <w:bCs/>
                <w:sz w:val="20"/>
                <w:szCs w:val="20"/>
              </w:rPr>
            </w:pPr>
          </w:p>
        </w:tc>
        <w:tc>
          <w:tcPr>
            <w:tcW w:w="2693" w:type="dxa"/>
            <w:vMerge/>
            <w:tcBorders>
              <w:left w:val="single" w:sz="4" w:space="0" w:color="000000"/>
              <w:right w:val="single" w:sz="4" w:space="0" w:color="000000"/>
            </w:tcBorders>
            <w:shd w:val="clear" w:color="auto" w:fill="auto"/>
          </w:tcPr>
          <w:p w14:paraId="4DE7163E" w14:textId="77777777" w:rsidR="00D43F0F" w:rsidRPr="00B70073" w:rsidRDefault="00D43F0F" w:rsidP="00A50319">
            <w:pPr>
              <w:ind w:left="113"/>
              <w:rPr>
                <w:sz w:val="20"/>
                <w:szCs w:val="20"/>
              </w:rPr>
            </w:pPr>
          </w:p>
        </w:tc>
        <w:tc>
          <w:tcPr>
            <w:tcW w:w="2646" w:type="dxa"/>
            <w:tcBorders>
              <w:left w:val="single" w:sz="4" w:space="0" w:color="000000"/>
            </w:tcBorders>
            <w:shd w:val="clear" w:color="auto" w:fill="auto"/>
          </w:tcPr>
          <w:p w14:paraId="354D33BF" w14:textId="77777777" w:rsidR="00D43F0F" w:rsidRPr="00B70073" w:rsidRDefault="00D43F0F" w:rsidP="00A50319">
            <w:pPr>
              <w:ind w:left="113"/>
              <w:rPr>
                <w:b/>
                <w:bCs/>
                <w:sz w:val="20"/>
                <w:szCs w:val="20"/>
                <w:shd w:val="clear" w:color="auto" w:fill="999999"/>
              </w:rPr>
            </w:pPr>
            <w:r w:rsidRPr="00B70073">
              <w:rPr>
                <w:bCs/>
                <w:sz w:val="20"/>
                <w:szCs w:val="20"/>
              </w:rPr>
              <w:t>Sagatavota projekta partnera atskaite (1)</w:t>
            </w:r>
          </w:p>
        </w:tc>
        <w:tc>
          <w:tcPr>
            <w:tcW w:w="1276" w:type="dxa"/>
            <w:shd w:val="clear" w:color="auto" w:fill="auto"/>
          </w:tcPr>
          <w:p w14:paraId="6DC6FD73" w14:textId="5E6D502C" w:rsidR="00D43F0F" w:rsidRPr="00B70073" w:rsidRDefault="00EE1C32" w:rsidP="00EE1C32">
            <w:pPr>
              <w:ind w:left="113"/>
              <w:jc w:val="center"/>
              <w:rPr>
                <w:sz w:val="20"/>
                <w:szCs w:val="20"/>
              </w:rPr>
            </w:pPr>
            <w:r>
              <w:rPr>
                <w:sz w:val="20"/>
                <w:szCs w:val="20"/>
              </w:rPr>
              <w:t>02</w:t>
            </w:r>
            <w:r w:rsidR="00D43F0F" w:rsidRPr="00B70073">
              <w:rPr>
                <w:sz w:val="20"/>
                <w:szCs w:val="20"/>
              </w:rPr>
              <w:t>.0</w:t>
            </w:r>
            <w:r>
              <w:rPr>
                <w:sz w:val="20"/>
                <w:szCs w:val="20"/>
              </w:rPr>
              <w:t>1</w:t>
            </w:r>
            <w:r w:rsidR="00D43F0F" w:rsidRPr="00B70073">
              <w:rPr>
                <w:sz w:val="20"/>
                <w:szCs w:val="20"/>
              </w:rPr>
              <w:t>.20</w:t>
            </w:r>
            <w:r>
              <w:rPr>
                <w:sz w:val="20"/>
                <w:szCs w:val="20"/>
              </w:rPr>
              <w:t>20</w:t>
            </w:r>
          </w:p>
        </w:tc>
        <w:tc>
          <w:tcPr>
            <w:tcW w:w="1417" w:type="dxa"/>
            <w:gridSpan w:val="2"/>
            <w:shd w:val="clear" w:color="auto" w:fill="auto"/>
          </w:tcPr>
          <w:p w14:paraId="05F62788" w14:textId="77777777" w:rsidR="00D43F0F" w:rsidRPr="00B70073" w:rsidRDefault="00D43F0F" w:rsidP="000E27B7">
            <w:pPr>
              <w:ind w:left="113"/>
              <w:jc w:val="center"/>
              <w:rPr>
                <w:sz w:val="20"/>
                <w:szCs w:val="20"/>
              </w:rPr>
            </w:pPr>
            <w:r w:rsidRPr="00B70073">
              <w:rPr>
                <w:sz w:val="20"/>
                <w:szCs w:val="20"/>
              </w:rPr>
              <w:t>29.02.2020</w:t>
            </w:r>
          </w:p>
        </w:tc>
        <w:tc>
          <w:tcPr>
            <w:tcW w:w="1560" w:type="dxa"/>
            <w:gridSpan w:val="2"/>
            <w:shd w:val="clear" w:color="auto" w:fill="auto"/>
          </w:tcPr>
          <w:p w14:paraId="4F573E88" w14:textId="77777777" w:rsidR="00D43F0F" w:rsidRPr="00B70073" w:rsidRDefault="00D43F0F" w:rsidP="000E27B7">
            <w:pPr>
              <w:ind w:left="113"/>
              <w:jc w:val="center"/>
              <w:rPr>
                <w:sz w:val="20"/>
                <w:szCs w:val="20"/>
              </w:rPr>
            </w:pPr>
            <w:r w:rsidRPr="00B70073">
              <w:rPr>
                <w:sz w:val="20"/>
                <w:szCs w:val="20"/>
              </w:rPr>
              <w:t>n/a</w:t>
            </w:r>
          </w:p>
        </w:tc>
        <w:tc>
          <w:tcPr>
            <w:tcW w:w="1134" w:type="dxa"/>
            <w:vMerge/>
            <w:shd w:val="clear" w:color="auto" w:fill="auto"/>
          </w:tcPr>
          <w:p w14:paraId="6106D519" w14:textId="77777777" w:rsidR="00D43F0F" w:rsidRPr="00B70073" w:rsidRDefault="00D43F0F" w:rsidP="000E27B7">
            <w:pPr>
              <w:ind w:left="113"/>
              <w:jc w:val="center"/>
              <w:rPr>
                <w:b/>
                <w:bCs/>
                <w:sz w:val="20"/>
                <w:szCs w:val="20"/>
                <w:shd w:val="clear" w:color="auto" w:fill="999999"/>
              </w:rPr>
            </w:pPr>
          </w:p>
        </w:tc>
      </w:tr>
      <w:tr w:rsidR="00D43F0F" w:rsidRPr="00B70073" w14:paraId="40239A45" w14:textId="77777777" w:rsidTr="00C93569">
        <w:trPr>
          <w:trHeight w:val="269"/>
        </w:trPr>
        <w:tc>
          <w:tcPr>
            <w:tcW w:w="1277" w:type="dxa"/>
            <w:vMerge/>
            <w:tcBorders>
              <w:left w:val="single" w:sz="4" w:space="0" w:color="auto"/>
              <w:right w:val="single" w:sz="4" w:space="0" w:color="000000"/>
            </w:tcBorders>
            <w:shd w:val="clear" w:color="auto" w:fill="auto"/>
          </w:tcPr>
          <w:p w14:paraId="10B2675E" w14:textId="77777777" w:rsidR="00D43F0F" w:rsidRPr="00B70073" w:rsidRDefault="00D43F0F" w:rsidP="000E27B7">
            <w:pPr>
              <w:ind w:left="113"/>
              <w:rPr>
                <w:b/>
                <w:sz w:val="20"/>
                <w:szCs w:val="20"/>
              </w:rPr>
            </w:pPr>
          </w:p>
        </w:tc>
        <w:tc>
          <w:tcPr>
            <w:tcW w:w="2268" w:type="dxa"/>
            <w:vMerge/>
            <w:tcBorders>
              <w:left w:val="single" w:sz="4" w:space="0" w:color="000000"/>
              <w:right w:val="single" w:sz="4" w:space="0" w:color="000000"/>
            </w:tcBorders>
            <w:shd w:val="clear" w:color="auto" w:fill="auto"/>
          </w:tcPr>
          <w:p w14:paraId="27343F91" w14:textId="77777777" w:rsidR="00D43F0F" w:rsidRPr="00B70073" w:rsidRDefault="00D43F0F" w:rsidP="000E27B7">
            <w:pPr>
              <w:ind w:left="113"/>
              <w:jc w:val="center"/>
              <w:rPr>
                <w:b/>
                <w:sz w:val="20"/>
                <w:szCs w:val="20"/>
              </w:rPr>
            </w:pPr>
          </w:p>
        </w:tc>
        <w:tc>
          <w:tcPr>
            <w:tcW w:w="1417" w:type="dxa"/>
            <w:vMerge/>
            <w:tcBorders>
              <w:left w:val="single" w:sz="4" w:space="0" w:color="000000"/>
              <w:right w:val="single" w:sz="4" w:space="0" w:color="000000"/>
            </w:tcBorders>
            <w:shd w:val="clear" w:color="auto" w:fill="auto"/>
          </w:tcPr>
          <w:p w14:paraId="1A775CEB" w14:textId="77777777" w:rsidR="00D43F0F" w:rsidRPr="00B70073" w:rsidRDefault="00D43F0F" w:rsidP="000E27B7">
            <w:pPr>
              <w:ind w:left="113"/>
              <w:jc w:val="center"/>
              <w:rPr>
                <w:bCs/>
                <w:sz w:val="20"/>
                <w:szCs w:val="20"/>
              </w:rPr>
            </w:pPr>
          </w:p>
        </w:tc>
        <w:tc>
          <w:tcPr>
            <w:tcW w:w="2693" w:type="dxa"/>
            <w:vMerge/>
            <w:tcBorders>
              <w:left w:val="single" w:sz="4" w:space="0" w:color="000000"/>
              <w:right w:val="single" w:sz="4" w:space="0" w:color="000000"/>
            </w:tcBorders>
            <w:shd w:val="clear" w:color="auto" w:fill="auto"/>
          </w:tcPr>
          <w:p w14:paraId="70346288" w14:textId="77777777" w:rsidR="00D43F0F" w:rsidRPr="00B70073" w:rsidRDefault="00D43F0F" w:rsidP="00A50319">
            <w:pPr>
              <w:ind w:left="113"/>
              <w:rPr>
                <w:sz w:val="20"/>
                <w:szCs w:val="20"/>
              </w:rPr>
            </w:pPr>
          </w:p>
        </w:tc>
        <w:tc>
          <w:tcPr>
            <w:tcW w:w="2646" w:type="dxa"/>
            <w:tcBorders>
              <w:left w:val="single" w:sz="4" w:space="0" w:color="000000"/>
            </w:tcBorders>
            <w:shd w:val="clear" w:color="auto" w:fill="auto"/>
          </w:tcPr>
          <w:p w14:paraId="24B50055" w14:textId="77777777" w:rsidR="00D43F0F" w:rsidRPr="00B70073" w:rsidRDefault="00D43F0F" w:rsidP="00A50319">
            <w:pPr>
              <w:ind w:left="113"/>
              <w:rPr>
                <w:b/>
                <w:bCs/>
                <w:sz w:val="20"/>
                <w:szCs w:val="20"/>
                <w:shd w:val="clear" w:color="auto" w:fill="999999"/>
              </w:rPr>
            </w:pPr>
            <w:r w:rsidRPr="00B70073">
              <w:rPr>
                <w:sz w:val="20"/>
                <w:szCs w:val="20"/>
              </w:rPr>
              <w:t xml:space="preserve">Organizētas dalības Tūrisma izstādēs Rīgā, Viļņā (2) </w:t>
            </w:r>
          </w:p>
        </w:tc>
        <w:tc>
          <w:tcPr>
            <w:tcW w:w="1276" w:type="dxa"/>
            <w:shd w:val="clear" w:color="auto" w:fill="auto"/>
          </w:tcPr>
          <w:p w14:paraId="4EDA7958" w14:textId="0CAF611C" w:rsidR="00D43F0F" w:rsidRPr="00B70073" w:rsidRDefault="00EE1C32" w:rsidP="000E27B7">
            <w:pPr>
              <w:ind w:left="113"/>
              <w:jc w:val="center"/>
              <w:rPr>
                <w:sz w:val="20"/>
                <w:szCs w:val="20"/>
              </w:rPr>
            </w:pPr>
            <w:r>
              <w:rPr>
                <w:sz w:val="20"/>
                <w:szCs w:val="20"/>
              </w:rPr>
              <w:t>02.01.2020</w:t>
            </w:r>
          </w:p>
        </w:tc>
        <w:tc>
          <w:tcPr>
            <w:tcW w:w="1417" w:type="dxa"/>
            <w:gridSpan w:val="2"/>
            <w:shd w:val="clear" w:color="auto" w:fill="auto"/>
          </w:tcPr>
          <w:p w14:paraId="2E6E1536" w14:textId="77777777" w:rsidR="00D43F0F" w:rsidRPr="00B70073" w:rsidRDefault="00D43F0F" w:rsidP="000E27B7">
            <w:pPr>
              <w:ind w:left="113"/>
              <w:jc w:val="center"/>
              <w:rPr>
                <w:sz w:val="20"/>
                <w:szCs w:val="20"/>
              </w:rPr>
            </w:pPr>
            <w:r w:rsidRPr="00B70073">
              <w:rPr>
                <w:sz w:val="20"/>
                <w:szCs w:val="20"/>
              </w:rPr>
              <w:t>29.02.2020</w:t>
            </w:r>
          </w:p>
        </w:tc>
        <w:tc>
          <w:tcPr>
            <w:tcW w:w="1560" w:type="dxa"/>
            <w:gridSpan w:val="2"/>
            <w:shd w:val="clear" w:color="auto" w:fill="auto"/>
          </w:tcPr>
          <w:p w14:paraId="50309634" w14:textId="77777777" w:rsidR="00D43F0F" w:rsidRPr="00B70073" w:rsidRDefault="00D43F0F" w:rsidP="000E27B7">
            <w:pPr>
              <w:ind w:left="113"/>
              <w:jc w:val="center"/>
              <w:rPr>
                <w:sz w:val="20"/>
                <w:szCs w:val="20"/>
              </w:rPr>
            </w:pPr>
            <w:r w:rsidRPr="00B70073">
              <w:rPr>
                <w:sz w:val="20"/>
                <w:szCs w:val="20"/>
              </w:rPr>
              <w:t>n/a</w:t>
            </w:r>
          </w:p>
        </w:tc>
        <w:tc>
          <w:tcPr>
            <w:tcW w:w="1134" w:type="dxa"/>
            <w:vMerge/>
            <w:shd w:val="clear" w:color="auto" w:fill="auto"/>
          </w:tcPr>
          <w:p w14:paraId="72FF1DB5" w14:textId="77777777" w:rsidR="00D43F0F" w:rsidRPr="00B70073" w:rsidRDefault="00D43F0F" w:rsidP="000E27B7">
            <w:pPr>
              <w:ind w:left="113"/>
              <w:jc w:val="center"/>
              <w:rPr>
                <w:b/>
                <w:bCs/>
                <w:sz w:val="20"/>
                <w:szCs w:val="20"/>
                <w:shd w:val="clear" w:color="auto" w:fill="999999"/>
              </w:rPr>
            </w:pPr>
          </w:p>
        </w:tc>
      </w:tr>
      <w:tr w:rsidR="00D43F0F" w:rsidRPr="00B70073" w14:paraId="14BC8DC1" w14:textId="77777777" w:rsidTr="00C93569">
        <w:trPr>
          <w:trHeight w:val="269"/>
        </w:trPr>
        <w:tc>
          <w:tcPr>
            <w:tcW w:w="1277" w:type="dxa"/>
            <w:vMerge/>
            <w:tcBorders>
              <w:left w:val="single" w:sz="4" w:space="0" w:color="auto"/>
              <w:right w:val="single" w:sz="4" w:space="0" w:color="000000"/>
            </w:tcBorders>
            <w:shd w:val="clear" w:color="auto" w:fill="auto"/>
          </w:tcPr>
          <w:p w14:paraId="30E22A1A" w14:textId="77777777" w:rsidR="00D43F0F" w:rsidRPr="00B70073" w:rsidRDefault="00D43F0F" w:rsidP="000E27B7">
            <w:pPr>
              <w:ind w:left="113"/>
              <w:rPr>
                <w:b/>
                <w:sz w:val="20"/>
                <w:szCs w:val="20"/>
              </w:rPr>
            </w:pPr>
          </w:p>
        </w:tc>
        <w:tc>
          <w:tcPr>
            <w:tcW w:w="2268" w:type="dxa"/>
            <w:vMerge/>
            <w:tcBorders>
              <w:left w:val="single" w:sz="4" w:space="0" w:color="000000"/>
              <w:right w:val="single" w:sz="4" w:space="0" w:color="000000"/>
            </w:tcBorders>
            <w:shd w:val="clear" w:color="auto" w:fill="auto"/>
          </w:tcPr>
          <w:p w14:paraId="6F75E389" w14:textId="77777777" w:rsidR="00D43F0F" w:rsidRPr="00B70073" w:rsidRDefault="00D43F0F" w:rsidP="000E27B7">
            <w:pPr>
              <w:ind w:left="113"/>
              <w:jc w:val="center"/>
              <w:rPr>
                <w:b/>
                <w:sz w:val="20"/>
                <w:szCs w:val="20"/>
              </w:rPr>
            </w:pPr>
          </w:p>
        </w:tc>
        <w:tc>
          <w:tcPr>
            <w:tcW w:w="1417" w:type="dxa"/>
            <w:vMerge/>
            <w:tcBorders>
              <w:left w:val="single" w:sz="4" w:space="0" w:color="000000"/>
              <w:right w:val="single" w:sz="4" w:space="0" w:color="000000"/>
            </w:tcBorders>
            <w:shd w:val="clear" w:color="auto" w:fill="auto"/>
          </w:tcPr>
          <w:p w14:paraId="18A6F289" w14:textId="77777777" w:rsidR="00D43F0F" w:rsidRPr="00B70073" w:rsidRDefault="00D43F0F" w:rsidP="000E27B7">
            <w:pPr>
              <w:ind w:left="113"/>
              <w:jc w:val="center"/>
              <w:rPr>
                <w:bCs/>
                <w:sz w:val="20"/>
                <w:szCs w:val="20"/>
              </w:rPr>
            </w:pPr>
          </w:p>
        </w:tc>
        <w:tc>
          <w:tcPr>
            <w:tcW w:w="2693" w:type="dxa"/>
            <w:vMerge/>
            <w:tcBorders>
              <w:left w:val="single" w:sz="4" w:space="0" w:color="000000"/>
              <w:right w:val="single" w:sz="4" w:space="0" w:color="000000"/>
            </w:tcBorders>
            <w:shd w:val="clear" w:color="auto" w:fill="auto"/>
          </w:tcPr>
          <w:p w14:paraId="57B33DAC" w14:textId="77777777" w:rsidR="00D43F0F" w:rsidRPr="00B70073" w:rsidRDefault="00D43F0F" w:rsidP="00A50319">
            <w:pPr>
              <w:ind w:left="113"/>
              <w:rPr>
                <w:sz w:val="20"/>
                <w:szCs w:val="20"/>
              </w:rPr>
            </w:pPr>
          </w:p>
        </w:tc>
        <w:tc>
          <w:tcPr>
            <w:tcW w:w="2646" w:type="dxa"/>
            <w:tcBorders>
              <w:left w:val="single" w:sz="4" w:space="0" w:color="000000"/>
            </w:tcBorders>
            <w:shd w:val="clear" w:color="auto" w:fill="auto"/>
          </w:tcPr>
          <w:p w14:paraId="1251C967" w14:textId="77777777" w:rsidR="00D43F0F" w:rsidRPr="00B70073" w:rsidRDefault="00D43F0F" w:rsidP="00A50319">
            <w:pPr>
              <w:ind w:left="113"/>
              <w:rPr>
                <w:b/>
                <w:bCs/>
                <w:sz w:val="20"/>
                <w:szCs w:val="20"/>
                <w:shd w:val="clear" w:color="auto" w:fill="999999"/>
              </w:rPr>
            </w:pPr>
            <w:r w:rsidRPr="00B70073">
              <w:rPr>
                <w:sz w:val="20"/>
                <w:szCs w:val="20"/>
              </w:rPr>
              <w:t xml:space="preserve">Dalība starptautiskajā konferencē (1) </w:t>
            </w:r>
          </w:p>
        </w:tc>
        <w:tc>
          <w:tcPr>
            <w:tcW w:w="1276" w:type="dxa"/>
            <w:shd w:val="clear" w:color="auto" w:fill="auto"/>
          </w:tcPr>
          <w:p w14:paraId="66A826B1" w14:textId="5CA7FF76" w:rsidR="00D43F0F" w:rsidRPr="00B70073" w:rsidRDefault="00D43F0F" w:rsidP="00EE1C32">
            <w:pPr>
              <w:ind w:left="113"/>
              <w:jc w:val="center"/>
              <w:rPr>
                <w:sz w:val="20"/>
                <w:szCs w:val="20"/>
              </w:rPr>
            </w:pPr>
            <w:r w:rsidRPr="00B70073">
              <w:rPr>
                <w:sz w:val="20"/>
                <w:szCs w:val="20"/>
              </w:rPr>
              <w:t>0</w:t>
            </w:r>
            <w:r w:rsidR="00EE1C32">
              <w:rPr>
                <w:sz w:val="20"/>
                <w:szCs w:val="20"/>
              </w:rPr>
              <w:t>2</w:t>
            </w:r>
            <w:r w:rsidRPr="00B70073">
              <w:rPr>
                <w:sz w:val="20"/>
                <w:szCs w:val="20"/>
              </w:rPr>
              <w:t>.0</w:t>
            </w:r>
            <w:r w:rsidR="00EE1C32">
              <w:rPr>
                <w:sz w:val="20"/>
                <w:szCs w:val="20"/>
              </w:rPr>
              <w:t>1</w:t>
            </w:r>
            <w:r w:rsidRPr="00B70073">
              <w:rPr>
                <w:sz w:val="20"/>
                <w:szCs w:val="20"/>
              </w:rPr>
              <w:t>.20</w:t>
            </w:r>
            <w:r w:rsidR="00EE1C32">
              <w:rPr>
                <w:sz w:val="20"/>
                <w:szCs w:val="20"/>
              </w:rPr>
              <w:t>20</w:t>
            </w:r>
          </w:p>
        </w:tc>
        <w:tc>
          <w:tcPr>
            <w:tcW w:w="1417" w:type="dxa"/>
            <w:gridSpan w:val="2"/>
            <w:shd w:val="clear" w:color="auto" w:fill="auto"/>
          </w:tcPr>
          <w:p w14:paraId="5BE14FEE" w14:textId="77777777" w:rsidR="00D43F0F" w:rsidRPr="00B70073" w:rsidRDefault="00D43F0F" w:rsidP="000E27B7">
            <w:pPr>
              <w:ind w:left="113"/>
              <w:jc w:val="center"/>
              <w:rPr>
                <w:sz w:val="20"/>
                <w:szCs w:val="20"/>
              </w:rPr>
            </w:pPr>
            <w:r w:rsidRPr="00B70073">
              <w:rPr>
                <w:sz w:val="20"/>
                <w:szCs w:val="20"/>
              </w:rPr>
              <w:t>29.02.2020</w:t>
            </w:r>
          </w:p>
        </w:tc>
        <w:tc>
          <w:tcPr>
            <w:tcW w:w="1560" w:type="dxa"/>
            <w:gridSpan w:val="2"/>
            <w:shd w:val="clear" w:color="auto" w:fill="auto"/>
          </w:tcPr>
          <w:p w14:paraId="6DC4526C" w14:textId="77777777" w:rsidR="00D43F0F" w:rsidRPr="00B70073" w:rsidRDefault="00D43F0F" w:rsidP="000E27B7">
            <w:pPr>
              <w:ind w:left="113"/>
              <w:jc w:val="center"/>
              <w:rPr>
                <w:sz w:val="20"/>
                <w:szCs w:val="20"/>
              </w:rPr>
            </w:pPr>
            <w:r w:rsidRPr="00B70073">
              <w:rPr>
                <w:sz w:val="20"/>
                <w:szCs w:val="20"/>
              </w:rPr>
              <w:t>n/a</w:t>
            </w:r>
          </w:p>
        </w:tc>
        <w:tc>
          <w:tcPr>
            <w:tcW w:w="1134" w:type="dxa"/>
            <w:vMerge/>
            <w:shd w:val="clear" w:color="auto" w:fill="auto"/>
          </w:tcPr>
          <w:p w14:paraId="1F9AE7D5" w14:textId="77777777" w:rsidR="00D43F0F" w:rsidRPr="00B70073" w:rsidRDefault="00D43F0F" w:rsidP="000E27B7">
            <w:pPr>
              <w:ind w:left="113"/>
              <w:jc w:val="center"/>
              <w:rPr>
                <w:b/>
                <w:bCs/>
                <w:sz w:val="20"/>
                <w:szCs w:val="20"/>
                <w:shd w:val="clear" w:color="auto" w:fill="999999"/>
              </w:rPr>
            </w:pPr>
          </w:p>
        </w:tc>
      </w:tr>
      <w:tr w:rsidR="00D43F0F" w:rsidRPr="00B70073" w14:paraId="3F8D5997" w14:textId="77777777" w:rsidTr="00C93569">
        <w:trPr>
          <w:trHeight w:val="269"/>
        </w:trPr>
        <w:tc>
          <w:tcPr>
            <w:tcW w:w="1277" w:type="dxa"/>
            <w:vMerge/>
            <w:tcBorders>
              <w:left w:val="single" w:sz="4" w:space="0" w:color="auto"/>
              <w:right w:val="single" w:sz="4" w:space="0" w:color="000000"/>
            </w:tcBorders>
            <w:shd w:val="clear" w:color="auto" w:fill="auto"/>
          </w:tcPr>
          <w:p w14:paraId="2096E182" w14:textId="77777777" w:rsidR="00D43F0F" w:rsidRPr="00B70073" w:rsidRDefault="00D43F0F" w:rsidP="000E27B7">
            <w:pPr>
              <w:ind w:left="113"/>
              <w:rPr>
                <w:b/>
                <w:sz w:val="20"/>
                <w:szCs w:val="20"/>
              </w:rPr>
            </w:pPr>
          </w:p>
        </w:tc>
        <w:tc>
          <w:tcPr>
            <w:tcW w:w="2268" w:type="dxa"/>
            <w:vMerge/>
            <w:tcBorders>
              <w:left w:val="single" w:sz="4" w:space="0" w:color="000000"/>
              <w:right w:val="single" w:sz="4" w:space="0" w:color="000000"/>
            </w:tcBorders>
            <w:shd w:val="clear" w:color="auto" w:fill="auto"/>
          </w:tcPr>
          <w:p w14:paraId="5755FB23" w14:textId="77777777" w:rsidR="00D43F0F" w:rsidRPr="00B70073" w:rsidRDefault="00D43F0F" w:rsidP="000E27B7">
            <w:pPr>
              <w:ind w:left="113"/>
              <w:jc w:val="center"/>
              <w:rPr>
                <w:b/>
                <w:sz w:val="20"/>
                <w:szCs w:val="20"/>
              </w:rPr>
            </w:pPr>
          </w:p>
        </w:tc>
        <w:tc>
          <w:tcPr>
            <w:tcW w:w="1417" w:type="dxa"/>
            <w:vMerge/>
            <w:tcBorders>
              <w:left w:val="single" w:sz="4" w:space="0" w:color="000000"/>
              <w:right w:val="single" w:sz="4" w:space="0" w:color="000000"/>
            </w:tcBorders>
            <w:shd w:val="clear" w:color="auto" w:fill="auto"/>
          </w:tcPr>
          <w:p w14:paraId="18904F6D" w14:textId="77777777" w:rsidR="00D43F0F" w:rsidRPr="00B70073" w:rsidRDefault="00D43F0F" w:rsidP="000E27B7">
            <w:pPr>
              <w:ind w:left="113"/>
              <w:jc w:val="center"/>
              <w:rPr>
                <w:bCs/>
                <w:sz w:val="20"/>
                <w:szCs w:val="20"/>
              </w:rPr>
            </w:pPr>
          </w:p>
        </w:tc>
        <w:tc>
          <w:tcPr>
            <w:tcW w:w="2693" w:type="dxa"/>
            <w:vMerge/>
            <w:tcBorders>
              <w:left w:val="single" w:sz="4" w:space="0" w:color="000000"/>
              <w:right w:val="single" w:sz="4" w:space="0" w:color="000000"/>
            </w:tcBorders>
            <w:shd w:val="clear" w:color="auto" w:fill="auto"/>
          </w:tcPr>
          <w:p w14:paraId="7343B6AD" w14:textId="77777777" w:rsidR="00D43F0F" w:rsidRPr="00B70073" w:rsidRDefault="00D43F0F" w:rsidP="00A50319">
            <w:pPr>
              <w:ind w:left="113"/>
              <w:rPr>
                <w:sz w:val="20"/>
                <w:szCs w:val="20"/>
              </w:rPr>
            </w:pPr>
          </w:p>
        </w:tc>
        <w:tc>
          <w:tcPr>
            <w:tcW w:w="2646" w:type="dxa"/>
            <w:tcBorders>
              <w:left w:val="single" w:sz="4" w:space="0" w:color="000000"/>
            </w:tcBorders>
            <w:shd w:val="clear" w:color="auto" w:fill="auto"/>
          </w:tcPr>
          <w:p w14:paraId="4CD747AE" w14:textId="77777777" w:rsidR="00D43F0F" w:rsidRDefault="00D43F0F" w:rsidP="00A50319">
            <w:pPr>
              <w:ind w:left="113"/>
              <w:rPr>
                <w:sz w:val="20"/>
                <w:szCs w:val="20"/>
              </w:rPr>
            </w:pPr>
            <w:r w:rsidRPr="00B70073">
              <w:rPr>
                <w:sz w:val="20"/>
                <w:szCs w:val="20"/>
              </w:rPr>
              <w:t xml:space="preserve">Ieviesti publicitātes pasākumi (3) </w:t>
            </w:r>
          </w:p>
          <w:p w14:paraId="07C3FFE4" w14:textId="77777777" w:rsidR="00026764" w:rsidRPr="00B70073" w:rsidRDefault="00026764" w:rsidP="00A50319">
            <w:pPr>
              <w:ind w:left="113"/>
              <w:rPr>
                <w:b/>
                <w:bCs/>
                <w:sz w:val="20"/>
                <w:szCs w:val="20"/>
                <w:shd w:val="clear" w:color="auto" w:fill="999999"/>
              </w:rPr>
            </w:pPr>
          </w:p>
        </w:tc>
        <w:tc>
          <w:tcPr>
            <w:tcW w:w="1276" w:type="dxa"/>
            <w:shd w:val="clear" w:color="auto" w:fill="auto"/>
          </w:tcPr>
          <w:p w14:paraId="053C76D1" w14:textId="67DBD99A" w:rsidR="00D43F0F" w:rsidRPr="00B70073" w:rsidRDefault="00EE1C32" w:rsidP="000E27B7">
            <w:pPr>
              <w:ind w:left="113"/>
              <w:jc w:val="center"/>
              <w:rPr>
                <w:sz w:val="20"/>
                <w:szCs w:val="20"/>
              </w:rPr>
            </w:pPr>
            <w:r>
              <w:rPr>
                <w:sz w:val="20"/>
                <w:szCs w:val="20"/>
              </w:rPr>
              <w:t>02.01.2020</w:t>
            </w:r>
          </w:p>
        </w:tc>
        <w:tc>
          <w:tcPr>
            <w:tcW w:w="1417" w:type="dxa"/>
            <w:gridSpan w:val="2"/>
            <w:shd w:val="clear" w:color="auto" w:fill="auto"/>
          </w:tcPr>
          <w:p w14:paraId="7BA6F11C" w14:textId="77777777" w:rsidR="00D43F0F" w:rsidRPr="00B70073" w:rsidRDefault="00D43F0F" w:rsidP="000E27B7">
            <w:pPr>
              <w:ind w:left="113"/>
              <w:jc w:val="center"/>
              <w:rPr>
                <w:sz w:val="20"/>
                <w:szCs w:val="20"/>
              </w:rPr>
            </w:pPr>
            <w:r w:rsidRPr="00B70073">
              <w:rPr>
                <w:sz w:val="20"/>
                <w:szCs w:val="20"/>
              </w:rPr>
              <w:t>29.02.2020</w:t>
            </w:r>
          </w:p>
        </w:tc>
        <w:tc>
          <w:tcPr>
            <w:tcW w:w="1560" w:type="dxa"/>
            <w:gridSpan w:val="2"/>
            <w:shd w:val="clear" w:color="auto" w:fill="auto"/>
          </w:tcPr>
          <w:p w14:paraId="4E7CC06C" w14:textId="77777777" w:rsidR="00D43F0F" w:rsidRPr="00B70073" w:rsidRDefault="00D43F0F" w:rsidP="000E27B7">
            <w:pPr>
              <w:ind w:left="113"/>
              <w:jc w:val="center"/>
              <w:rPr>
                <w:sz w:val="20"/>
                <w:szCs w:val="20"/>
              </w:rPr>
            </w:pPr>
            <w:r w:rsidRPr="00B70073">
              <w:rPr>
                <w:sz w:val="20"/>
                <w:szCs w:val="20"/>
              </w:rPr>
              <w:t>n/a</w:t>
            </w:r>
          </w:p>
        </w:tc>
        <w:tc>
          <w:tcPr>
            <w:tcW w:w="1134" w:type="dxa"/>
            <w:vMerge/>
            <w:shd w:val="clear" w:color="auto" w:fill="auto"/>
          </w:tcPr>
          <w:p w14:paraId="22EED5D0" w14:textId="77777777" w:rsidR="00D43F0F" w:rsidRPr="00B70073" w:rsidRDefault="00D43F0F" w:rsidP="000E27B7">
            <w:pPr>
              <w:ind w:left="113"/>
              <w:jc w:val="center"/>
              <w:rPr>
                <w:b/>
                <w:bCs/>
                <w:sz w:val="20"/>
                <w:szCs w:val="20"/>
                <w:shd w:val="clear" w:color="auto" w:fill="999999"/>
              </w:rPr>
            </w:pPr>
          </w:p>
        </w:tc>
      </w:tr>
      <w:tr w:rsidR="006C4C9E" w:rsidRPr="00B70073" w14:paraId="7D411B40" w14:textId="77777777" w:rsidTr="00C93569">
        <w:trPr>
          <w:trHeight w:val="266"/>
        </w:trPr>
        <w:tc>
          <w:tcPr>
            <w:tcW w:w="1277" w:type="dxa"/>
            <w:tcBorders>
              <w:bottom w:val="single" w:sz="4" w:space="0" w:color="auto"/>
            </w:tcBorders>
            <w:shd w:val="clear" w:color="auto" w:fill="EAF1DD" w:themeFill="accent3" w:themeFillTint="33"/>
          </w:tcPr>
          <w:p w14:paraId="6FC1D753" w14:textId="77777777" w:rsidR="006C4C9E" w:rsidRPr="00B70073" w:rsidRDefault="006C4C9E" w:rsidP="000E27B7">
            <w:pPr>
              <w:ind w:left="113"/>
              <w:rPr>
                <w:b/>
                <w:sz w:val="20"/>
                <w:szCs w:val="20"/>
              </w:rPr>
            </w:pPr>
          </w:p>
        </w:tc>
        <w:tc>
          <w:tcPr>
            <w:tcW w:w="14411" w:type="dxa"/>
            <w:gridSpan w:val="10"/>
            <w:tcBorders>
              <w:bottom w:val="single" w:sz="4" w:space="0" w:color="auto"/>
            </w:tcBorders>
            <w:shd w:val="clear" w:color="auto" w:fill="EAF1DD" w:themeFill="accent3" w:themeFillTint="33"/>
          </w:tcPr>
          <w:p w14:paraId="7A6E8715" w14:textId="77777777" w:rsidR="006C4C9E" w:rsidRPr="00B70073" w:rsidRDefault="006C4C9E" w:rsidP="000E27B7">
            <w:pPr>
              <w:ind w:left="113"/>
              <w:jc w:val="center"/>
              <w:rPr>
                <w:b/>
                <w:bCs/>
                <w:sz w:val="20"/>
                <w:szCs w:val="20"/>
                <w:shd w:val="clear" w:color="auto" w:fill="999999"/>
              </w:rPr>
            </w:pPr>
          </w:p>
        </w:tc>
      </w:tr>
      <w:tr w:rsidR="00026764" w:rsidRPr="00E50DD5" w14:paraId="67F8BF65" w14:textId="77777777" w:rsidTr="00C93569">
        <w:trPr>
          <w:trHeight w:val="266"/>
        </w:trPr>
        <w:tc>
          <w:tcPr>
            <w:tcW w:w="1277" w:type="dxa"/>
            <w:vMerge w:val="restart"/>
            <w:shd w:val="clear" w:color="auto" w:fill="auto"/>
          </w:tcPr>
          <w:p w14:paraId="2520D772" w14:textId="29C95041" w:rsidR="00026764" w:rsidRPr="00DB0999" w:rsidRDefault="00026764" w:rsidP="00E50DD5">
            <w:pPr>
              <w:ind w:left="113"/>
              <w:jc w:val="center"/>
              <w:rPr>
                <w:b/>
                <w:bCs/>
                <w:sz w:val="20"/>
                <w:szCs w:val="20"/>
                <w:shd w:val="clear" w:color="auto" w:fill="999999"/>
              </w:rPr>
            </w:pPr>
            <w:r w:rsidRPr="00DB0999">
              <w:rPr>
                <w:b/>
                <w:sz w:val="20"/>
                <w:szCs w:val="20"/>
              </w:rPr>
              <w:t>1.1.2.</w:t>
            </w:r>
          </w:p>
        </w:tc>
        <w:tc>
          <w:tcPr>
            <w:tcW w:w="2268" w:type="dxa"/>
            <w:vMerge w:val="restart"/>
            <w:shd w:val="clear" w:color="auto" w:fill="auto"/>
          </w:tcPr>
          <w:p w14:paraId="77F5FA11" w14:textId="0E8DB5BA" w:rsidR="00026764" w:rsidRPr="00DB0999" w:rsidRDefault="00026764" w:rsidP="00A50319">
            <w:pPr>
              <w:ind w:left="113"/>
              <w:rPr>
                <w:b/>
                <w:bCs/>
                <w:sz w:val="20"/>
                <w:szCs w:val="20"/>
                <w:shd w:val="clear" w:color="auto" w:fill="999999"/>
              </w:rPr>
            </w:pPr>
            <w:r w:rsidRPr="00DB0999">
              <w:rPr>
                <w:b/>
                <w:sz w:val="20"/>
                <w:szCs w:val="20"/>
              </w:rPr>
              <w:t xml:space="preserve">Zaļās infrastruktūras pilnveidošana </w:t>
            </w:r>
            <w:r w:rsidRPr="00DB0999">
              <w:rPr>
                <w:b/>
                <w:sz w:val="20"/>
                <w:szCs w:val="20"/>
              </w:rPr>
              <w:lastRenderedPageBreak/>
              <w:t>zemieņu upju ainavā/ ENGRAVE</w:t>
            </w:r>
          </w:p>
        </w:tc>
        <w:tc>
          <w:tcPr>
            <w:tcW w:w="1417" w:type="dxa"/>
            <w:vMerge w:val="restart"/>
            <w:shd w:val="clear" w:color="auto" w:fill="auto"/>
          </w:tcPr>
          <w:p w14:paraId="32874D38" w14:textId="478044A4" w:rsidR="00026764" w:rsidRPr="00DB0999" w:rsidRDefault="00026764" w:rsidP="00E50DD5">
            <w:pPr>
              <w:ind w:left="113"/>
              <w:jc w:val="center"/>
              <w:rPr>
                <w:b/>
                <w:bCs/>
                <w:sz w:val="20"/>
                <w:szCs w:val="20"/>
                <w:shd w:val="clear" w:color="auto" w:fill="999999"/>
              </w:rPr>
            </w:pPr>
            <w:r w:rsidRPr="00DB0999">
              <w:rPr>
                <w:b/>
                <w:sz w:val="20"/>
                <w:szCs w:val="20"/>
              </w:rPr>
              <w:lastRenderedPageBreak/>
              <w:t>LLI-291</w:t>
            </w:r>
          </w:p>
        </w:tc>
        <w:tc>
          <w:tcPr>
            <w:tcW w:w="2693" w:type="dxa"/>
            <w:vMerge w:val="restart"/>
            <w:shd w:val="clear" w:color="auto" w:fill="auto"/>
          </w:tcPr>
          <w:p w14:paraId="0BAA3EAE" w14:textId="25653974" w:rsidR="00026764" w:rsidRPr="00DB0999" w:rsidRDefault="00026764" w:rsidP="00A50319">
            <w:pPr>
              <w:ind w:left="113"/>
              <w:rPr>
                <w:bCs/>
                <w:sz w:val="20"/>
                <w:szCs w:val="20"/>
                <w:shd w:val="clear" w:color="auto" w:fill="999999"/>
              </w:rPr>
            </w:pPr>
            <w:r w:rsidRPr="00DB0999">
              <w:rPr>
                <w:sz w:val="20"/>
                <w:szCs w:val="20"/>
              </w:rPr>
              <w:t xml:space="preserve">Uzlabot upju veidoto zaļo infrastruktūru, iekļaujot ekosistēmas un ainavu </w:t>
            </w:r>
            <w:r w:rsidRPr="00DB0999">
              <w:rPr>
                <w:sz w:val="20"/>
                <w:szCs w:val="20"/>
              </w:rPr>
              <w:lastRenderedPageBreak/>
              <w:t>konceptus plānošanā, kā arī demonstrējot zemieņu upju integrētās apsaimniekošanas pasākumu nozīmīgumu vietējā un reģionālā mērogā</w:t>
            </w:r>
          </w:p>
        </w:tc>
        <w:tc>
          <w:tcPr>
            <w:tcW w:w="2646" w:type="dxa"/>
            <w:tcBorders>
              <w:bottom w:val="nil"/>
            </w:tcBorders>
            <w:shd w:val="clear" w:color="auto" w:fill="auto"/>
          </w:tcPr>
          <w:p w14:paraId="1D334AD1" w14:textId="290C323D" w:rsidR="00026764" w:rsidRPr="00E50DD5" w:rsidRDefault="00026764" w:rsidP="00E50DD5">
            <w:pPr>
              <w:ind w:left="113"/>
              <w:jc w:val="center"/>
              <w:rPr>
                <w:bCs/>
                <w:sz w:val="20"/>
                <w:szCs w:val="20"/>
                <w:shd w:val="clear" w:color="auto" w:fill="999999"/>
              </w:rPr>
            </w:pPr>
          </w:p>
        </w:tc>
        <w:tc>
          <w:tcPr>
            <w:tcW w:w="5387" w:type="dxa"/>
            <w:gridSpan w:val="6"/>
            <w:tcBorders>
              <w:bottom w:val="nil"/>
            </w:tcBorders>
            <w:shd w:val="clear" w:color="auto" w:fill="auto"/>
          </w:tcPr>
          <w:p w14:paraId="4F180806" w14:textId="0DC9AAE9" w:rsidR="00026764" w:rsidRPr="00E50DD5" w:rsidRDefault="00026764" w:rsidP="00E50DD5">
            <w:pPr>
              <w:ind w:left="113"/>
              <w:jc w:val="center"/>
              <w:rPr>
                <w:bCs/>
                <w:sz w:val="20"/>
                <w:szCs w:val="20"/>
                <w:shd w:val="clear" w:color="auto" w:fill="999999"/>
              </w:rPr>
            </w:pPr>
            <w:r w:rsidRPr="00D43F0F">
              <w:rPr>
                <w:bCs/>
                <w:color w:val="000000"/>
                <w:sz w:val="20"/>
                <w:szCs w:val="20"/>
              </w:rPr>
              <w:t xml:space="preserve">Projekta īstenošanas laiks </w:t>
            </w:r>
            <w:r w:rsidRPr="005B1337">
              <w:rPr>
                <w:bCs/>
                <w:sz w:val="22"/>
                <w:szCs w:val="22"/>
              </w:rPr>
              <w:t>01.05.2018.-30.04.2020</w:t>
            </w:r>
          </w:p>
        </w:tc>
      </w:tr>
      <w:tr w:rsidR="00026764" w:rsidRPr="00E50DD5" w14:paraId="7F5A1CD7" w14:textId="77777777" w:rsidTr="00C93569">
        <w:trPr>
          <w:trHeight w:val="266"/>
        </w:trPr>
        <w:tc>
          <w:tcPr>
            <w:tcW w:w="1277" w:type="dxa"/>
            <w:vMerge/>
            <w:shd w:val="clear" w:color="auto" w:fill="auto"/>
          </w:tcPr>
          <w:p w14:paraId="7E2D7207" w14:textId="77777777" w:rsidR="00026764" w:rsidRPr="00E50DD5" w:rsidRDefault="00026764" w:rsidP="00D414E6">
            <w:pPr>
              <w:ind w:left="113"/>
              <w:jc w:val="center"/>
              <w:rPr>
                <w:sz w:val="22"/>
                <w:szCs w:val="22"/>
              </w:rPr>
            </w:pPr>
          </w:p>
        </w:tc>
        <w:tc>
          <w:tcPr>
            <w:tcW w:w="2268" w:type="dxa"/>
            <w:vMerge/>
            <w:shd w:val="clear" w:color="auto" w:fill="auto"/>
          </w:tcPr>
          <w:p w14:paraId="307C6703" w14:textId="77777777" w:rsidR="00026764" w:rsidRPr="00E50DD5" w:rsidRDefault="00026764" w:rsidP="00D414E6">
            <w:pPr>
              <w:ind w:left="113"/>
              <w:jc w:val="center"/>
            </w:pPr>
          </w:p>
        </w:tc>
        <w:tc>
          <w:tcPr>
            <w:tcW w:w="1417" w:type="dxa"/>
            <w:vMerge/>
            <w:shd w:val="clear" w:color="auto" w:fill="auto"/>
          </w:tcPr>
          <w:p w14:paraId="2F88AA4B" w14:textId="77777777" w:rsidR="00026764" w:rsidRPr="00E50DD5" w:rsidRDefault="00026764" w:rsidP="00D414E6">
            <w:pPr>
              <w:ind w:left="113"/>
              <w:jc w:val="center"/>
              <w:rPr>
                <w:sz w:val="22"/>
                <w:szCs w:val="22"/>
              </w:rPr>
            </w:pPr>
          </w:p>
        </w:tc>
        <w:tc>
          <w:tcPr>
            <w:tcW w:w="2693" w:type="dxa"/>
            <w:vMerge/>
            <w:shd w:val="clear" w:color="auto" w:fill="auto"/>
          </w:tcPr>
          <w:p w14:paraId="28F9CEAC" w14:textId="77777777" w:rsidR="00026764" w:rsidRPr="00E50DD5" w:rsidRDefault="00026764" w:rsidP="00D414E6">
            <w:pPr>
              <w:ind w:left="113"/>
              <w:jc w:val="center"/>
              <w:rPr>
                <w:sz w:val="22"/>
                <w:szCs w:val="22"/>
              </w:rPr>
            </w:pPr>
          </w:p>
        </w:tc>
        <w:tc>
          <w:tcPr>
            <w:tcW w:w="2646" w:type="dxa"/>
            <w:tcBorders>
              <w:bottom w:val="nil"/>
            </w:tcBorders>
            <w:shd w:val="clear" w:color="auto" w:fill="auto"/>
          </w:tcPr>
          <w:p w14:paraId="127A64A5" w14:textId="3B1C1C26" w:rsidR="00026764" w:rsidRPr="00E50DD5" w:rsidRDefault="00026764" w:rsidP="00A50319">
            <w:pPr>
              <w:ind w:left="113"/>
              <w:rPr>
                <w:sz w:val="20"/>
                <w:szCs w:val="20"/>
              </w:rPr>
            </w:pPr>
            <w:r w:rsidRPr="00E50DD5">
              <w:rPr>
                <w:sz w:val="20"/>
                <w:szCs w:val="20"/>
              </w:rPr>
              <w:t>Sagatavota projekta partnera atskaite</w:t>
            </w:r>
            <w:r w:rsidR="005839AC">
              <w:rPr>
                <w:sz w:val="20"/>
                <w:szCs w:val="20"/>
              </w:rPr>
              <w:t xml:space="preserve"> (1)</w:t>
            </w:r>
          </w:p>
        </w:tc>
        <w:tc>
          <w:tcPr>
            <w:tcW w:w="1346" w:type="dxa"/>
            <w:gridSpan w:val="2"/>
            <w:tcBorders>
              <w:bottom w:val="nil"/>
            </w:tcBorders>
            <w:shd w:val="clear" w:color="auto" w:fill="auto"/>
            <w:vAlign w:val="center"/>
          </w:tcPr>
          <w:p w14:paraId="485D819F" w14:textId="0FE598F9" w:rsidR="00026764" w:rsidRPr="00D43F0F" w:rsidRDefault="00026764" w:rsidP="00D414E6">
            <w:pPr>
              <w:ind w:left="113"/>
              <w:jc w:val="center"/>
              <w:rPr>
                <w:bCs/>
                <w:color w:val="000000"/>
                <w:sz w:val="20"/>
                <w:szCs w:val="20"/>
              </w:rPr>
            </w:pPr>
            <w:r w:rsidRPr="00E50DD5">
              <w:rPr>
                <w:sz w:val="20"/>
                <w:szCs w:val="20"/>
              </w:rPr>
              <w:t>02.01.2020</w:t>
            </w:r>
          </w:p>
        </w:tc>
        <w:tc>
          <w:tcPr>
            <w:tcW w:w="1347" w:type="dxa"/>
            <w:tcBorders>
              <w:bottom w:val="nil"/>
            </w:tcBorders>
            <w:shd w:val="clear" w:color="auto" w:fill="auto"/>
            <w:vAlign w:val="center"/>
          </w:tcPr>
          <w:p w14:paraId="464291F2" w14:textId="762A3988" w:rsidR="00026764" w:rsidRPr="00D43F0F" w:rsidRDefault="00026764" w:rsidP="00D414E6">
            <w:pPr>
              <w:ind w:left="113"/>
              <w:jc w:val="center"/>
              <w:rPr>
                <w:bCs/>
                <w:color w:val="000000"/>
                <w:sz w:val="20"/>
                <w:szCs w:val="20"/>
              </w:rPr>
            </w:pPr>
            <w:r w:rsidRPr="00E50DD5">
              <w:rPr>
                <w:sz w:val="20"/>
                <w:szCs w:val="20"/>
              </w:rPr>
              <w:t>18.05.2020</w:t>
            </w:r>
          </w:p>
        </w:tc>
        <w:tc>
          <w:tcPr>
            <w:tcW w:w="1347" w:type="dxa"/>
            <w:tcBorders>
              <w:bottom w:val="nil"/>
            </w:tcBorders>
            <w:shd w:val="clear" w:color="auto" w:fill="auto"/>
          </w:tcPr>
          <w:p w14:paraId="02E5BAF3" w14:textId="4CEE15A2" w:rsidR="00026764" w:rsidRPr="00D43F0F" w:rsidRDefault="00026764" w:rsidP="00D414E6">
            <w:pPr>
              <w:ind w:left="113"/>
              <w:jc w:val="center"/>
              <w:rPr>
                <w:bCs/>
                <w:color w:val="000000"/>
                <w:sz w:val="20"/>
                <w:szCs w:val="20"/>
              </w:rPr>
            </w:pPr>
            <w:r w:rsidRPr="00E50DD5">
              <w:rPr>
                <w:sz w:val="22"/>
                <w:szCs w:val="22"/>
              </w:rPr>
              <w:t>n/a</w:t>
            </w:r>
          </w:p>
        </w:tc>
        <w:tc>
          <w:tcPr>
            <w:tcW w:w="1347" w:type="dxa"/>
            <w:gridSpan w:val="2"/>
            <w:vMerge w:val="restart"/>
            <w:shd w:val="clear" w:color="auto" w:fill="auto"/>
          </w:tcPr>
          <w:p w14:paraId="64C0D22C" w14:textId="77777777" w:rsidR="00026764" w:rsidRPr="00E50DD5" w:rsidRDefault="00026764" w:rsidP="00D414E6">
            <w:pPr>
              <w:ind w:left="113"/>
              <w:rPr>
                <w:bCs/>
                <w:sz w:val="20"/>
                <w:szCs w:val="22"/>
              </w:rPr>
            </w:pPr>
            <w:r w:rsidRPr="00E50DD5">
              <w:rPr>
                <w:bCs/>
                <w:sz w:val="20"/>
                <w:szCs w:val="22"/>
              </w:rPr>
              <w:t xml:space="preserve">5 darbinieki </w:t>
            </w:r>
          </w:p>
          <w:p w14:paraId="7C73BE57" w14:textId="544BD885" w:rsidR="00026764" w:rsidRPr="00D43F0F" w:rsidRDefault="00026764" w:rsidP="00D414E6">
            <w:pPr>
              <w:ind w:left="113"/>
              <w:jc w:val="center"/>
              <w:rPr>
                <w:bCs/>
                <w:color w:val="000000"/>
                <w:sz w:val="20"/>
                <w:szCs w:val="20"/>
              </w:rPr>
            </w:pPr>
            <w:r w:rsidRPr="00E50DD5">
              <w:rPr>
                <w:bCs/>
                <w:sz w:val="20"/>
                <w:szCs w:val="22"/>
              </w:rPr>
              <w:lastRenderedPageBreak/>
              <w:t>0,833 slodzes kopā</w:t>
            </w:r>
            <w:r w:rsidRPr="00E50DD5">
              <w:rPr>
                <w:bCs/>
                <w:sz w:val="20"/>
                <w:szCs w:val="22"/>
                <w:shd w:val="clear" w:color="auto" w:fill="999999"/>
              </w:rPr>
              <w:t xml:space="preserve"> </w:t>
            </w:r>
          </w:p>
        </w:tc>
      </w:tr>
      <w:tr w:rsidR="00026764" w:rsidRPr="00E50DD5" w14:paraId="75B1779B" w14:textId="77777777" w:rsidTr="00C93569">
        <w:trPr>
          <w:trHeight w:val="266"/>
        </w:trPr>
        <w:tc>
          <w:tcPr>
            <w:tcW w:w="1277" w:type="dxa"/>
            <w:vMerge/>
            <w:shd w:val="clear" w:color="auto" w:fill="auto"/>
          </w:tcPr>
          <w:p w14:paraId="3D42C5C2" w14:textId="77777777" w:rsidR="00026764" w:rsidRPr="00E50DD5" w:rsidRDefault="00026764" w:rsidP="00D414E6">
            <w:pPr>
              <w:ind w:left="113"/>
              <w:jc w:val="center"/>
              <w:rPr>
                <w:sz w:val="22"/>
                <w:szCs w:val="22"/>
              </w:rPr>
            </w:pPr>
          </w:p>
        </w:tc>
        <w:tc>
          <w:tcPr>
            <w:tcW w:w="2268" w:type="dxa"/>
            <w:vMerge/>
            <w:shd w:val="clear" w:color="auto" w:fill="auto"/>
          </w:tcPr>
          <w:p w14:paraId="45A985A2" w14:textId="77777777" w:rsidR="00026764" w:rsidRPr="00E50DD5" w:rsidRDefault="00026764" w:rsidP="00D414E6">
            <w:pPr>
              <w:ind w:left="113"/>
              <w:jc w:val="center"/>
            </w:pPr>
          </w:p>
        </w:tc>
        <w:tc>
          <w:tcPr>
            <w:tcW w:w="1417" w:type="dxa"/>
            <w:vMerge/>
            <w:shd w:val="clear" w:color="auto" w:fill="auto"/>
          </w:tcPr>
          <w:p w14:paraId="13786FBF" w14:textId="77777777" w:rsidR="00026764" w:rsidRPr="00E50DD5" w:rsidRDefault="00026764" w:rsidP="00D414E6">
            <w:pPr>
              <w:ind w:left="113"/>
              <w:jc w:val="center"/>
              <w:rPr>
                <w:sz w:val="22"/>
                <w:szCs w:val="22"/>
              </w:rPr>
            </w:pPr>
          </w:p>
        </w:tc>
        <w:tc>
          <w:tcPr>
            <w:tcW w:w="2693" w:type="dxa"/>
            <w:vMerge/>
            <w:shd w:val="clear" w:color="auto" w:fill="auto"/>
          </w:tcPr>
          <w:p w14:paraId="0E63A857" w14:textId="77777777" w:rsidR="00026764" w:rsidRPr="00E50DD5" w:rsidRDefault="00026764" w:rsidP="00D414E6">
            <w:pPr>
              <w:ind w:left="113"/>
              <w:jc w:val="center"/>
              <w:rPr>
                <w:sz w:val="22"/>
                <w:szCs w:val="22"/>
              </w:rPr>
            </w:pPr>
          </w:p>
        </w:tc>
        <w:tc>
          <w:tcPr>
            <w:tcW w:w="2646" w:type="dxa"/>
            <w:tcBorders>
              <w:bottom w:val="nil"/>
            </w:tcBorders>
            <w:shd w:val="clear" w:color="auto" w:fill="auto"/>
          </w:tcPr>
          <w:p w14:paraId="203DBCB1" w14:textId="4070ADD4" w:rsidR="00026764" w:rsidRPr="00E50DD5" w:rsidRDefault="00026764" w:rsidP="00A50319">
            <w:pPr>
              <w:ind w:left="113"/>
              <w:rPr>
                <w:bCs/>
                <w:sz w:val="20"/>
                <w:szCs w:val="20"/>
                <w:shd w:val="clear" w:color="auto" w:fill="999999"/>
              </w:rPr>
            </w:pPr>
            <w:r>
              <w:rPr>
                <w:sz w:val="20"/>
                <w:szCs w:val="20"/>
              </w:rPr>
              <w:t>Sagatavota projekta Konsolidētā atskaite</w:t>
            </w:r>
            <w:r w:rsidR="005839AC">
              <w:rPr>
                <w:sz w:val="20"/>
                <w:szCs w:val="20"/>
              </w:rPr>
              <w:t xml:space="preserve"> (1) </w:t>
            </w:r>
          </w:p>
        </w:tc>
        <w:tc>
          <w:tcPr>
            <w:tcW w:w="1346" w:type="dxa"/>
            <w:gridSpan w:val="2"/>
            <w:tcBorders>
              <w:bottom w:val="nil"/>
            </w:tcBorders>
            <w:shd w:val="clear" w:color="auto" w:fill="auto"/>
            <w:vAlign w:val="center"/>
          </w:tcPr>
          <w:p w14:paraId="54B4E92A" w14:textId="7CBE4DCA" w:rsidR="00026764" w:rsidRPr="00D43F0F" w:rsidRDefault="00026764" w:rsidP="00D414E6">
            <w:pPr>
              <w:ind w:left="113"/>
              <w:jc w:val="center"/>
              <w:rPr>
                <w:bCs/>
                <w:color w:val="000000"/>
                <w:sz w:val="20"/>
                <w:szCs w:val="20"/>
              </w:rPr>
            </w:pPr>
            <w:r>
              <w:rPr>
                <w:sz w:val="20"/>
                <w:szCs w:val="20"/>
              </w:rPr>
              <w:t>02.01.2020</w:t>
            </w:r>
          </w:p>
        </w:tc>
        <w:tc>
          <w:tcPr>
            <w:tcW w:w="1347" w:type="dxa"/>
            <w:tcBorders>
              <w:bottom w:val="nil"/>
            </w:tcBorders>
            <w:shd w:val="clear" w:color="auto" w:fill="auto"/>
            <w:vAlign w:val="center"/>
          </w:tcPr>
          <w:p w14:paraId="3B61D09E" w14:textId="2BBB38AB" w:rsidR="00026764" w:rsidRPr="00D43F0F" w:rsidRDefault="00026764" w:rsidP="00D414E6">
            <w:pPr>
              <w:ind w:left="113"/>
              <w:jc w:val="center"/>
              <w:rPr>
                <w:bCs/>
                <w:color w:val="000000"/>
                <w:sz w:val="20"/>
                <w:szCs w:val="20"/>
              </w:rPr>
            </w:pPr>
            <w:r>
              <w:rPr>
                <w:sz w:val="20"/>
                <w:szCs w:val="20"/>
              </w:rPr>
              <w:t>31.07.2020</w:t>
            </w:r>
          </w:p>
        </w:tc>
        <w:tc>
          <w:tcPr>
            <w:tcW w:w="1347" w:type="dxa"/>
            <w:tcBorders>
              <w:bottom w:val="nil"/>
            </w:tcBorders>
            <w:shd w:val="clear" w:color="auto" w:fill="auto"/>
          </w:tcPr>
          <w:p w14:paraId="328D0781" w14:textId="4879BC61" w:rsidR="00026764" w:rsidRPr="00D43F0F" w:rsidRDefault="00026764" w:rsidP="00D414E6">
            <w:pPr>
              <w:ind w:left="113"/>
              <w:jc w:val="center"/>
              <w:rPr>
                <w:bCs/>
                <w:color w:val="000000"/>
                <w:sz w:val="20"/>
                <w:szCs w:val="20"/>
              </w:rPr>
            </w:pPr>
            <w:r w:rsidRPr="00F86CA2">
              <w:rPr>
                <w:sz w:val="22"/>
                <w:szCs w:val="22"/>
              </w:rPr>
              <w:t>n/a</w:t>
            </w:r>
          </w:p>
        </w:tc>
        <w:tc>
          <w:tcPr>
            <w:tcW w:w="1347" w:type="dxa"/>
            <w:gridSpan w:val="2"/>
            <w:vMerge/>
            <w:shd w:val="clear" w:color="auto" w:fill="auto"/>
          </w:tcPr>
          <w:p w14:paraId="7B7C96C8" w14:textId="78479E1F" w:rsidR="00026764" w:rsidRPr="00D43F0F" w:rsidRDefault="00026764" w:rsidP="00D414E6">
            <w:pPr>
              <w:ind w:left="113"/>
              <w:jc w:val="center"/>
              <w:rPr>
                <w:bCs/>
                <w:color w:val="000000"/>
                <w:sz w:val="20"/>
                <w:szCs w:val="20"/>
              </w:rPr>
            </w:pPr>
          </w:p>
        </w:tc>
      </w:tr>
      <w:tr w:rsidR="00026764" w:rsidRPr="00E50DD5" w14:paraId="6A8FC389" w14:textId="77777777" w:rsidTr="00C93569">
        <w:trPr>
          <w:trHeight w:val="266"/>
        </w:trPr>
        <w:tc>
          <w:tcPr>
            <w:tcW w:w="1277" w:type="dxa"/>
            <w:vMerge/>
            <w:shd w:val="clear" w:color="auto" w:fill="auto"/>
          </w:tcPr>
          <w:p w14:paraId="21368A5A" w14:textId="77777777" w:rsidR="00026764" w:rsidRPr="00E50DD5" w:rsidRDefault="00026764" w:rsidP="00D414E6">
            <w:pPr>
              <w:ind w:left="113"/>
              <w:jc w:val="center"/>
              <w:rPr>
                <w:sz w:val="22"/>
                <w:szCs w:val="22"/>
              </w:rPr>
            </w:pPr>
          </w:p>
        </w:tc>
        <w:tc>
          <w:tcPr>
            <w:tcW w:w="2268" w:type="dxa"/>
            <w:vMerge/>
            <w:shd w:val="clear" w:color="auto" w:fill="auto"/>
          </w:tcPr>
          <w:p w14:paraId="446651F2" w14:textId="77777777" w:rsidR="00026764" w:rsidRPr="00E50DD5" w:rsidRDefault="00026764" w:rsidP="00D414E6">
            <w:pPr>
              <w:ind w:left="113"/>
              <w:jc w:val="center"/>
            </w:pPr>
          </w:p>
        </w:tc>
        <w:tc>
          <w:tcPr>
            <w:tcW w:w="1417" w:type="dxa"/>
            <w:vMerge/>
            <w:shd w:val="clear" w:color="auto" w:fill="auto"/>
          </w:tcPr>
          <w:p w14:paraId="2462940C" w14:textId="77777777" w:rsidR="00026764" w:rsidRPr="00E50DD5" w:rsidRDefault="00026764" w:rsidP="00D414E6">
            <w:pPr>
              <w:ind w:left="113"/>
              <w:jc w:val="center"/>
              <w:rPr>
                <w:sz w:val="22"/>
                <w:szCs w:val="22"/>
              </w:rPr>
            </w:pPr>
          </w:p>
        </w:tc>
        <w:tc>
          <w:tcPr>
            <w:tcW w:w="2693" w:type="dxa"/>
            <w:vMerge/>
            <w:shd w:val="clear" w:color="auto" w:fill="auto"/>
          </w:tcPr>
          <w:p w14:paraId="74D64FBF" w14:textId="77777777" w:rsidR="00026764" w:rsidRPr="00E50DD5" w:rsidRDefault="00026764" w:rsidP="00D414E6">
            <w:pPr>
              <w:ind w:left="113"/>
              <w:jc w:val="center"/>
              <w:rPr>
                <w:sz w:val="22"/>
                <w:szCs w:val="22"/>
              </w:rPr>
            </w:pPr>
          </w:p>
        </w:tc>
        <w:tc>
          <w:tcPr>
            <w:tcW w:w="2646" w:type="dxa"/>
            <w:tcBorders>
              <w:bottom w:val="nil"/>
            </w:tcBorders>
            <w:shd w:val="clear" w:color="auto" w:fill="auto"/>
          </w:tcPr>
          <w:p w14:paraId="5CBE45DA" w14:textId="5A76FE28" w:rsidR="00026764" w:rsidRDefault="00026764" w:rsidP="00A50319">
            <w:pPr>
              <w:ind w:left="113"/>
              <w:rPr>
                <w:sz w:val="20"/>
                <w:szCs w:val="20"/>
              </w:rPr>
            </w:pPr>
            <w:r>
              <w:rPr>
                <w:sz w:val="20"/>
                <w:szCs w:val="20"/>
              </w:rPr>
              <w:t>Ceturtā Zemgales reģionālā ainavas un zaļās infrastruktūras plāna publiskā apspriešana</w:t>
            </w:r>
            <w:r w:rsidR="005839AC">
              <w:rPr>
                <w:sz w:val="20"/>
                <w:szCs w:val="20"/>
              </w:rPr>
              <w:t xml:space="preserve"> (1)</w:t>
            </w:r>
          </w:p>
        </w:tc>
        <w:tc>
          <w:tcPr>
            <w:tcW w:w="1346" w:type="dxa"/>
            <w:gridSpan w:val="2"/>
            <w:tcBorders>
              <w:bottom w:val="nil"/>
            </w:tcBorders>
            <w:shd w:val="clear" w:color="auto" w:fill="auto"/>
            <w:vAlign w:val="center"/>
          </w:tcPr>
          <w:p w14:paraId="0A8A9297" w14:textId="013CC14A" w:rsidR="00026764" w:rsidRPr="00D43F0F" w:rsidRDefault="00026764" w:rsidP="00D414E6">
            <w:pPr>
              <w:ind w:left="113"/>
              <w:jc w:val="center"/>
              <w:rPr>
                <w:bCs/>
                <w:color w:val="000000"/>
                <w:sz w:val="20"/>
                <w:szCs w:val="20"/>
              </w:rPr>
            </w:pPr>
            <w:r>
              <w:rPr>
                <w:sz w:val="20"/>
                <w:szCs w:val="20"/>
              </w:rPr>
              <w:t>02.01.2020</w:t>
            </w:r>
          </w:p>
        </w:tc>
        <w:tc>
          <w:tcPr>
            <w:tcW w:w="1347" w:type="dxa"/>
            <w:tcBorders>
              <w:bottom w:val="nil"/>
            </w:tcBorders>
            <w:shd w:val="clear" w:color="auto" w:fill="auto"/>
            <w:vAlign w:val="center"/>
          </w:tcPr>
          <w:p w14:paraId="01266EE5" w14:textId="12CFE484" w:rsidR="00026764" w:rsidRPr="00D43F0F" w:rsidRDefault="00026764" w:rsidP="00D414E6">
            <w:pPr>
              <w:ind w:left="113"/>
              <w:jc w:val="center"/>
              <w:rPr>
                <w:bCs/>
                <w:color w:val="000000"/>
                <w:sz w:val="20"/>
                <w:szCs w:val="20"/>
              </w:rPr>
            </w:pPr>
            <w:r>
              <w:rPr>
                <w:sz w:val="20"/>
                <w:szCs w:val="20"/>
              </w:rPr>
              <w:t>30.04.2020</w:t>
            </w:r>
          </w:p>
        </w:tc>
        <w:tc>
          <w:tcPr>
            <w:tcW w:w="1347" w:type="dxa"/>
            <w:tcBorders>
              <w:bottom w:val="nil"/>
            </w:tcBorders>
            <w:shd w:val="clear" w:color="auto" w:fill="auto"/>
          </w:tcPr>
          <w:p w14:paraId="3A78F7F8" w14:textId="4C7E4B02" w:rsidR="00026764" w:rsidRPr="00D43F0F" w:rsidRDefault="00026764" w:rsidP="00D414E6">
            <w:pPr>
              <w:ind w:left="113"/>
              <w:jc w:val="center"/>
              <w:rPr>
                <w:bCs/>
                <w:color w:val="000000"/>
                <w:sz w:val="20"/>
                <w:szCs w:val="20"/>
              </w:rPr>
            </w:pPr>
            <w:r w:rsidRPr="00F86CA2">
              <w:rPr>
                <w:sz w:val="22"/>
                <w:szCs w:val="22"/>
              </w:rPr>
              <w:t>n/a</w:t>
            </w:r>
          </w:p>
        </w:tc>
        <w:tc>
          <w:tcPr>
            <w:tcW w:w="1347" w:type="dxa"/>
            <w:gridSpan w:val="2"/>
            <w:vMerge/>
            <w:shd w:val="clear" w:color="auto" w:fill="auto"/>
          </w:tcPr>
          <w:p w14:paraId="4DCDC873" w14:textId="77777777" w:rsidR="00026764" w:rsidRPr="00D43F0F" w:rsidRDefault="00026764" w:rsidP="00D414E6">
            <w:pPr>
              <w:ind w:left="113"/>
              <w:jc w:val="center"/>
              <w:rPr>
                <w:bCs/>
                <w:color w:val="000000"/>
                <w:sz w:val="20"/>
                <w:szCs w:val="20"/>
              </w:rPr>
            </w:pPr>
          </w:p>
        </w:tc>
      </w:tr>
      <w:tr w:rsidR="00026764" w:rsidRPr="00E50DD5" w14:paraId="0D19C805" w14:textId="77777777" w:rsidTr="00C93569">
        <w:trPr>
          <w:trHeight w:val="266"/>
        </w:trPr>
        <w:tc>
          <w:tcPr>
            <w:tcW w:w="1277" w:type="dxa"/>
            <w:vMerge/>
            <w:shd w:val="clear" w:color="auto" w:fill="auto"/>
          </w:tcPr>
          <w:p w14:paraId="5E3C0D57" w14:textId="77777777" w:rsidR="00026764" w:rsidRPr="00E50DD5" w:rsidRDefault="00026764" w:rsidP="00D414E6">
            <w:pPr>
              <w:ind w:left="113"/>
              <w:jc w:val="center"/>
              <w:rPr>
                <w:sz w:val="22"/>
                <w:szCs w:val="22"/>
              </w:rPr>
            </w:pPr>
          </w:p>
        </w:tc>
        <w:tc>
          <w:tcPr>
            <w:tcW w:w="2268" w:type="dxa"/>
            <w:vMerge/>
            <w:shd w:val="clear" w:color="auto" w:fill="auto"/>
          </w:tcPr>
          <w:p w14:paraId="40D8B71F" w14:textId="77777777" w:rsidR="00026764" w:rsidRPr="00E50DD5" w:rsidRDefault="00026764" w:rsidP="00D414E6">
            <w:pPr>
              <w:ind w:left="113"/>
              <w:jc w:val="center"/>
            </w:pPr>
          </w:p>
        </w:tc>
        <w:tc>
          <w:tcPr>
            <w:tcW w:w="1417" w:type="dxa"/>
            <w:vMerge/>
            <w:shd w:val="clear" w:color="auto" w:fill="auto"/>
          </w:tcPr>
          <w:p w14:paraId="54F5E50C" w14:textId="77777777" w:rsidR="00026764" w:rsidRPr="00E50DD5" w:rsidRDefault="00026764" w:rsidP="00D414E6">
            <w:pPr>
              <w:ind w:left="113"/>
              <w:jc w:val="center"/>
              <w:rPr>
                <w:sz w:val="22"/>
                <w:szCs w:val="22"/>
              </w:rPr>
            </w:pPr>
          </w:p>
        </w:tc>
        <w:tc>
          <w:tcPr>
            <w:tcW w:w="2693" w:type="dxa"/>
            <w:vMerge/>
            <w:shd w:val="clear" w:color="auto" w:fill="auto"/>
          </w:tcPr>
          <w:p w14:paraId="7860CD74" w14:textId="77777777" w:rsidR="00026764" w:rsidRPr="00E50DD5" w:rsidRDefault="00026764" w:rsidP="00D414E6">
            <w:pPr>
              <w:ind w:left="113"/>
              <w:jc w:val="center"/>
              <w:rPr>
                <w:sz w:val="22"/>
                <w:szCs w:val="22"/>
              </w:rPr>
            </w:pPr>
          </w:p>
        </w:tc>
        <w:tc>
          <w:tcPr>
            <w:tcW w:w="2646" w:type="dxa"/>
            <w:tcBorders>
              <w:bottom w:val="nil"/>
            </w:tcBorders>
            <w:shd w:val="clear" w:color="auto" w:fill="auto"/>
          </w:tcPr>
          <w:p w14:paraId="34B6E203" w14:textId="0F4EBB60" w:rsidR="00026764" w:rsidRDefault="00026764" w:rsidP="00A50319">
            <w:pPr>
              <w:ind w:left="113"/>
              <w:rPr>
                <w:sz w:val="20"/>
                <w:szCs w:val="20"/>
              </w:rPr>
            </w:pPr>
            <w:r>
              <w:rPr>
                <w:sz w:val="20"/>
                <w:szCs w:val="20"/>
              </w:rPr>
              <w:t>Izgatavots videoklips trīs valodās (angļu, latviešu, lietuviešu), kas veltīts projekta rezultātiem</w:t>
            </w:r>
            <w:r w:rsidR="005839AC">
              <w:rPr>
                <w:sz w:val="20"/>
                <w:szCs w:val="20"/>
              </w:rPr>
              <w:t xml:space="preserve"> (1)</w:t>
            </w:r>
          </w:p>
        </w:tc>
        <w:tc>
          <w:tcPr>
            <w:tcW w:w="1346" w:type="dxa"/>
            <w:gridSpan w:val="2"/>
            <w:tcBorders>
              <w:bottom w:val="nil"/>
            </w:tcBorders>
            <w:shd w:val="clear" w:color="auto" w:fill="auto"/>
            <w:vAlign w:val="center"/>
          </w:tcPr>
          <w:p w14:paraId="67096521" w14:textId="241073C4" w:rsidR="00026764" w:rsidRPr="00D43F0F" w:rsidRDefault="00026764" w:rsidP="00D414E6">
            <w:pPr>
              <w:ind w:left="113"/>
              <w:jc w:val="center"/>
              <w:rPr>
                <w:bCs/>
                <w:color w:val="000000"/>
                <w:sz w:val="20"/>
                <w:szCs w:val="20"/>
              </w:rPr>
            </w:pPr>
            <w:r>
              <w:rPr>
                <w:sz w:val="20"/>
                <w:szCs w:val="20"/>
              </w:rPr>
              <w:t>02.01.2020</w:t>
            </w:r>
          </w:p>
        </w:tc>
        <w:tc>
          <w:tcPr>
            <w:tcW w:w="1347" w:type="dxa"/>
            <w:tcBorders>
              <w:bottom w:val="nil"/>
            </w:tcBorders>
            <w:shd w:val="clear" w:color="auto" w:fill="auto"/>
            <w:vAlign w:val="center"/>
          </w:tcPr>
          <w:p w14:paraId="6E798D3C" w14:textId="2635F4E1" w:rsidR="00026764" w:rsidRPr="00D43F0F" w:rsidRDefault="00026764" w:rsidP="00D414E6">
            <w:pPr>
              <w:ind w:left="113"/>
              <w:jc w:val="center"/>
              <w:rPr>
                <w:bCs/>
                <w:color w:val="000000"/>
                <w:sz w:val="20"/>
                <w:szCs w:val="20"/>
              </w:rPr>
            </w:pPr>
            <w:r>
              <w:rPr>
                <w:sz w:val="20"/>
                <w:szCs w:val="20"/>
              </w:rPr>
              <w:t>30.04.2020</w:t>
            </w:r>
          </w:p>
        </w:tc>
        <w:tc>
          <w:tcPr>
            <w:tcW w:w="1347" w:type="dxa"/>
            <w:tcBorders>
              <w:bottom w:val="nil"/>
            </w:tcBorders>
            <w:shd w:val="clear" w:color="auto" w:fill="auto"/>
          </w:tcPr>
          <w:p w14:paraId="482C265D" w14:textId="7F002AEF" w:rsidR="00026764" w:rsidRPr="00D43F0F" w:rsidRDefault="00026764" w:rsidP="00D414E6">
            <w:pPr>
              <w:ind w:left="113"/>
              <w:jc w:val="center"/>
              <w:rPr>
                <w:bCs/>
                <w:color w:val="000000"/>
                <w:sz w:val="20"/>
                <w:szCs w:val="20"/>
              </w:rPr>
            </w:pPr>
            <w:r w:rsidRPr="00F86CA2">
              <w:rPr>
                <w:sz w:val="22"/>
                <w:szCs w:val="22"/>
              </w:rPr>
              <w:t>n/a</w:t>
            </w:r>
          </w:p>
        </w:tc>
        <w:tc>
          <w:tcPr>
            <w:tcW w:w="1347" w:type="dxa"/>
            <w:gridSpan w:val="2"/>
            <w:vMerge/>
            <w:shd w:val="clear" w:color="auto" w:fill="auto"/>
          </w:tcPr>
          <w:p w14:paraId="60C8A975" w14:textId="77777777" w:rsidR="00026764" w:rsidRPr="00D43F0F" w:rsidRDefault="00026764" w:rsidP="00D414E6">
            <w:pPr>
              <w:ind w:left="113"/>
              <w:jc w:val="center"/>
              <w:rPr>
                <w:bCs/>
                <w:color w:val="000000"/>
                <w:sz w:val="20"/>
                <w:szCs w:val="20"/>
              </w:rPr>
            </w:pPr>
          </w:p>
        </w:tc>
      </w:tr>
      <w:tr w:rsidR="00026764" w:rsidRPr="00E50DD5" w14:paraId="0388856E" w14:textId="77777777" w:rsidTr="00C93569">
        <w:trPr>
          <w:trHeight w:val="266"/>
        </w:trPr>
        <w:tc>
          <w:tcPr>
            <w:tcW w:w="1277" w:type="dxa"/>
            <w:vMerge/>
            <w:shd w:val="clear" w:color="auto" w:fill="auto"/>
          </w:tcPr>
          <w:p w14:paraId="2848C6FB" w14:textId="77777777" w:rsidR="00026764" w:rsidRPr="00E50DD5" w:rsidRDefault="00026764" w:rsidP="00D414E6">
            <w:pPr>
              <w:ind w:left="113"/>
              <w:jc w:val="center"/>
              <w:rPr>
                <w:sz w:val="22"/>
                <w:szCs w:val="22"/>
              </w:rPr>
            </w:pPr>
          </w:p>
        </w:tc>
        <w:tc>
          <w:tcPr>
            <w:tcW w:w="2268" w:type="dxa"/>
            <w:vMerge/>
            <w:shd w:val="clear" w:color="auto" w:fill="auto"/>
          </w:tcPr>
          <w:p w14:paraId="0B0665C7" w14:textId="77777777" w:rsidR="00026764" w:rsidRPr="00E50DD5" w:rsidRDefault="00026764" w:rsidP="00D414E6">
            <w:pPr>
              <w:ind w:left="113"/>
              <w:jc w:val="center"/>
            </w:pPr>
          </w:p>
        </w:tc>
        <w:tc>
          <w:tcPr>
            <w:tcW w:w="1417" w:type="dxa"/>
            <w:vMerge/>
            <w:shd w:val="clear" w:color="auto" w:fill="auto"/>
          </w:tcPr>
          <w:p w14:paraId="0F7B2790" w14:textId="77777777" w:rsidR="00026764" w:rsidRPr="00E50DD5" w:rsidRDefault="00026764" w:rsidP="00D414E6">
            <w:pPr>
              <w:ind w:left="113"/>
              <w:jc w:val="center"/>
              <w:rPr>
                <w:sz w:val="22"/>
                <w:szCs w:val="22"/>
              </w:rPr>
            </w:pPr>
          </w:p>
        </w:tc>
        <w:tc>
          <w:tcPr>
            <w:tcW w:w="2693" w:type="dxa"/>
            <w:vMerge/>
            <w:shd w:val="clear" w:color="auto" w:fill="auto"/>
          </w:tcPr>
          <w:p w14:paraId="02A96F7F" w14:textId="77777777" w:rsidR="00026764" w:rsidRPr="00E50DD5" w:rsidRDefault="00026764" w:rsidP="00D414E6">
            <w:pPr>
              <w:ind w:left="113"/>
              <w:jc w:val="center"/>
              <w:rPr>
                <w:sz w:val="22"/>
                <w:szCs w:val="22"/>
              </w:rPr>
            </w:pPr>
          </w:p>
        </w:tc>
        <w:tc>
          <w:tcPr>
            <w:tcW w:w="2646" w:type="dxa"/>
            <w:tcBorders>
              <w:bottom w:val="nil"/>
            </w:tcBorders>
            <w:shd w:val="clear" w:color="auto" w:fill="auto"/>
          </w:tcPr>
          <w:p w14:paraId="392706BF" w14:textId="00E65FA3" w:rsidR="00026764" w:rsidRDefault="00026764" w:rsidP="00A50319">
            <w:pPr>
              <w:ind w:left="113"/>
              <w:rPr>
                <w:sz w:val="20"/>
                <w:szCs w:val="20"/>
              </w:rPr>
            </w:pPr>
            <w:r>
              <w:rPr>
                <w:sz w:val="20"/>
                <w:szCs w:val="20"/>
              </w:rPr>
              <w:t>Ceturtā ieinteresēto pušu sanāksme</w:t>
            </w:r>
            <w:r w:rsidR="005839AC">
              <w:rPr>
                <w:sz w:val="20"/>
                <w:szCs w:val="20"/>
              </w:rPr>
              <w:t xml:space="preserve"> (1)</w:t>
            </w:r>
          </w:p>
        </w:tc>
        <w:tc>
          <w:tcPr>
            <w:tcW w:w="1346" w:type="dxa"/>
            <w:gridSpan w:val="2"/>
            <w:tcBorders>
              <w:bottom w:val="nil"/>
            </w:tcBorders>
            <w:shd w:val="clear" w:color="auto" w:fill="auto"/>
            <w:vAlign w:val="center"/>
          </w:tcPr>
          <w:p w14:paraId="293A9C4A" w14:textId="447C12CD" w:rsidR="00026764" w:rsidRPr="00D43F0F" w:rsidRDefault="00026764" w:rsidP="00D414E6">
            <w:pPr>
              <w:ind w:left="113"/>
              <w:jc w:val="center"/>
              <w:rPr>
                <w:bCs/>
                <w:color w:val="000000"/>
                <w:sz w:val="20"/>
                <w:szCs w:val="20"/>
              </w:rPr>
            </w:pPr>
            <w:r>
              <w:rPr>
                <w:sz w:val="20"/>
                <w:szCs w:val="20"/>
              </w:rPr>
              <w:t>02.01.2020</w:t>
            </w:r>
          </w:p>
        </w:tc>
        <w:tc>
          <w:tcPr>
            <w:tcW w:w="1347" w:type="dxa"/>
            <w:tcBorders>
              <w:bottom w:val="nil"/>
            </w:tcBorders>
            <w:shd w:val="clear" w:color="auto" w:fill="auto"/>
            <w:vAlign w:val="center"/>
          </w:tcPr>
          <w:p w14:paraId="488A97A0" w14:textId="66EA259A" w:rsidR="00026764" w:rsidRPr="00D43F0F" w:rsidRDefault="00026764" w:rsidP="00D414E6">
            <w:pPr>
              <w:ind w:left="113"/>
              <w:jc w:val="center"/>
              <w:rPr>
                <w:bCs/>
                <w:color w:val="000000"/>
                <w:sz w:val="20"/>
                <w:szCs w:val="20"/>
              </w:rPr>
            </w:pPr>
            <w:r>
              <w:rPr>
                <w:sz w:val="20"/>
                <w:szCs w:val="20"/>
              </w:rPr>
              <w:t>30.04.2020</w:t>
            </w:r>
          </w:p>
        </w:tc>
        <w:tc>
          <w:tcPr>
            <w:tcW w:w="1347" w:type="dxa"/>
            <w:tcBorders>
              <w:bottom w:val="nil"/>
            </w:tcBorders>
            <w:shd w:val="clear" w:color="auto" w:fill="auto"/>
          </w:tcPr>
          <w:p w14:paraId="07E7BFAD" w14:textId="3FB16AB3" w:rsidR="00026764" w:rsidRPr="00D43F0F" w:rsidRDefault="00026764" w:rsidP="00D414E6">
            <w:pPr>
              <w:ind w:left="113"/>
              <w:jc w:val="center"/>
              <w:rPr>
                <w:bCs/>
                <w:color w:val="000000"/>
                <w:sz w:val="20"/>
                <w:szCs w:val="20"/>
              </w:rPr>
            </w:pPr>
            <w:r w:rsidRPr="00F86CA2">
              <w:rPr>
                <w:sz w:val="22"/>
                <w:szCs w:val="22"/>
              </w:rPr>
              <w:t>n/a</w:t>
            </w:r>
          </w:p>
        </w:tc>
        <w:tc>
          <w:tcPr>
            <w:tcW w:w="1347" w:type="dxa"/>
            <w:gridSpan w:val="2"/>
            <w:vMerge/>
            <w:shd w:val="clear" w:color="auto" w:fill="auto"/>
          </w:tcPr>
          <w:p w14:paraId="60B10E90" w14:textId="77777777" w:rsidR="00026764" w:rsidRPr="00D43F0F" w:rsidRDefault="00026764" w:rsidP="00D414E6">
            <w:pPr>
              <w:ind w:left="113"/>
              <w:jc w:val="center"/>
              <w:rPr>
                <w:bCs/>
                <w:color w:val="000000"/>
                <w:sz w:val="20"/>
                <w:szCs w:val="20"/>
              </w:rPr>
            </w:pPr>
          </w:p>
        </w:tc>
      </w:tr>
      <w:tr w:rsidR="00026764" w:rsidRPr="00E50DD5" w14:paraId="7F466F41" w14:textId="77777777" w:rsidTr="00C93569">
        <w:trPr>
          <w:trHeight w:val="266"/>
        </w:trPr>
        <w:tc>
          <w:tcPr>
            <w:tcW w:w="1277" w:type="dxa"/>
            <w:vMerge/>
            <w:shd w:val="clear" w:color="auto" w:fill="auto"/>
          </w:tcPr>
          <w:p w14:paraId="1204CECD" w14:textId="77777777" w:rsidR="00026764" w:rsidRPr="00E50DD5" w:rsidRDefault="00026764" w:rsidP="00D414E6">
            <w:pPr>
              <w:ind w:left="113"/>
              <w:jc w:val="center"/>
              <w:rPr>
                <w:sz w:val="22"/>
                <w:szCs w:val="22"/>
              </w:rPr>
            </w:pPr>
          </w:p>
        </w:tc>
        <w:tc>
          <w:tcPr>
            <w:tcW w:w="2268" w:type="dxa"/>
            <w:vMerge/>
            <w:shd w:val="clear" w:color="auto" w:fill="auto"/>
          </w:tcPr>
          <w:p w14:paraId="5D7E5654" w14:textId="77777777" w:rsidR="00026764" w:rsidRPr="00E50DD5" w:rsidRDefault="00026764" w:rsidP="00D414E6">
            <w:pPr>
              <w:ind w:left="113"/>
              <w:jc w:val="center"/>
            </w:pPr>
          </w:p>
        </w:tc>
        <w:tc>
          <w:tcPr>
            <w:tcW w:w="1417" w:type="dxa"/>
            <w:vMerge/>
            <w:shd w:val="clear" w:color="auto" w:fill="auto"/>
          </w:tcPr>
          <w:p w14:paraId="52C2B5C6" w14:textId="77777777" w:rsidR="00026764" w:rsidRPr="00E50DD5" w:rsidRDefault="00026764" w:rsidP="00D414E6">
            <w:pPr>
              <w:ind w:left="113"/>
              <w:jc w:val="center"/>
              <w:rPr>
                <w:sz w:val="22"/>
                <w:szCs w:val="22"/>
              </w:rPr>
            </w:pPr>
          </w:p>
        </w:tc>
        <w:tc>
          <w:tcPr>
            <w:tcW w:w="2693" w:type="dxa"/>
            <w:vMerge/>
            <w:shd w:val="clear" w:color="auto" w:fill="auto"/>
          </w:tcPr>
          <w:p w14:paraId="12C43DEE" w14:textId="77777777" w:rsidR="00026764" w:rsidRPr="00E50DD5" w:rsidRDefault="00026764" w:rsidP="00D414E6">
            <w:pPr>
              <w:ind w:left="113"/>
              <w:jc w:val="center"/>
              <w:rPr>
                <w:sz w:val="22"/>
                <w:szCs w:val="22"/>
              </w:rPr>
            </w:pPr>
          </w:p>
        </w:tc>
        <w:tc>
          <w:tcPr>
            <w:tcW w:w="2646" w:type="dxa"/>
            <w:tcBorders>
              <w:bottom w:val="nil"/>
            </w:tcBorders>
            <w:shd w:val="clear" w:color="auto" w:fill="auto"/>
          </w:tcPr>
          <w:p w14:paraId="0D889481" w14:textId="20EFAEA2" w:rsidR="00026764" w:rsidRDefault="00026764" w:rsidP="00A50319">
            <w:pPr>
              <w:ind w:left="113"/>
              <w:rPr>
                <w:sz w:val="20"/>
                <w:szCs w:val="20"/>
              </w:rPr>
            </w:pPr>
            <w:r>
              <w:rPr>
                <w:sz w:val="20"/>
                <w:szCs w:val="20"/>
              </w:rPr>
              <w:t>Noslēdzošā partneru sanāksme</w:t>
            </w:r>
            <w:r w:rsidR="005839AC">
              <w:rPr>
                <w:sz w:val="20"/>
                <w:szCs w:val="20"/>
              </w:rPr>
              <w:t xml:space="preserve"> (1)</w:t>
            </w:r>
          </w:p>
        </w:tc>
        <w:tc>
          <w:tcPr>
            <w:tcW w:w="1346" w:type="dxa"/>
            <w:gridSpan w:val="2"/>
            <w:tcBorders>
              <w:bottom w:val="nil"/>
            </w:tcBorders>
            <w:shd w:val="clear" w:color="auto" w:fill="auto"/>
            <w:vAlign w:val="center"/>
          </w:tcPr>
          <w:p w14:paraId="4BB5BF73" w14:textId="14572222" w:rsidR="00026764" w:rsidRPr="00D43F0F" w:rsidRDefault="00026764" w:rsidP="00D414E6">
            <w:pPr>
              <w:ind w:left="113"/>
              <w:jc w:val="center"/>
              <w:rPr>
                <w:bCs/>
                <w:color w:val="000000"/>
                <w:sz w:val="20"/>
                <w:szCs w:val="20"/>
              </w:rPr>
            </w:pPr>
            <w:r>
              <w:rPr>
                <w:sz w:val="20"/>
                <w:szCs w:val="20"/>
              </w:rPr>
              <w:t>02.01.2020</w:t>
            </w:r>
          </w:p>
        </w:tc>
        <w:tc>
          <w:tcPr>
            <w:tcW w:w="1347" w:type="dxa"/>
            <w:tcBorders>
              <w:bottom w:val="nil"/>
            </w:tcBorders>
            <w:shd w:val="clear" w:color="auto" w:fill="auto"/>
            <w:vAlign w:val="center"/>
          </w:tcPr>
          <w:p w14:paraId="167E8D86" w14:textId="6DC5224E" w:rsidR="00026764" w:rsidRPr="00D43F0F" w:rsidRDefault="00026764" w:rsidP="00D414E6">
            <w:pPr>
              <w:ind w:left="113"/>
              <w:jc w:val="center"/>
              <w:rPr>
                <w:bCs/>
                <w:color w:val="000000"/>
                <w:sz w:val="20"/>
                <w:szCs w:val="20"/>
              </w:rPr>
            </w:pPr>
            <w:r>
              <w:rPr>
                <w:sz w:val="20"/>
                <w:szCs w:val="20"/>
              </w:rPr>
              <w:t>30.04.2020</w:t>
            </w:r>
          </w:p>
        </w:tc>
        <w:tc>
          <w:tcPr>
            <w:tcW w:w="1347" w:type="dxa"/>
            <w:tcBorders>
              <w:bottom w:val="nil"/>
            </w:tcBorders>
            <w:shd w:val="clear" w:color="auto" w:fill="auto"/>
          </w:tcPr>
          <w:p w14:paraId="100812FE" w14:textId="3EC1EDC4" w:rsidR="00026764" w:rsidRPr="00D43F0F" w:rsidRDefault="00026764" w:rsidP="00D414E6">
            <w:pPr>
              <w:ind w:left="113"/>
              <w:jc w:val="center"/>
              <w:rPr>
                <w:bCs/>
                <w:color w:val="000000"/>
                <w:sz w:val="20"/>
                <w:szCs w:val="20"/>
              </w:rPr>
            </w:pPr>
            <w:r w:rsidRPr="00F86CA2">
              <w:rPr>
                <w:sz w:val="22"/>
                <w:szCs w:val="22"/>
              </w:rPr>
              <w:t>n/a</w:t>
            </w:r>
          </w:p>
        </w:tc>
        <w:tc>
          <w:tcPr>
            <w:tcW w:w="1347" w:type="dxa"/>
            <w:gridSpan w:val="2"/>
            <w:vMerge/>
            <w:shd w:val="clear" w:color="auto" w:fill="auto"/>
          </w:tcPr>
          <w:p w14:paraId="20CD4E6D" w14:textId="77777777" w:rsidR="00026764" w:rsidRPr="00D43F0F" w:rsidRDefault="00026764" w:rsidP="00D414E6">
            <w:pPr>
              <w:ind w:left="113"/>
              <w:jc w:val="center"/>
              <w:rPr>
                <w:bCs/>
                <w:color w:val="000000"/>
                <w:sz w:val="20"/>
                <w:szCs w:val="20"/>
              </w:rPr>
            </w:pPr>
          </w:p>
        </w:tc>
      </w:tr>
      <w:tr w:rsidR="00026764" w:rsidRPr="00E50DD5" w14:paraId="6B829984" w14:textId="77777777" w:rsidTr="00C93569">
        <w:trPr>
          <w:trHeight w:val="266"/>
        </w:trPr>
        <w:tc>
          <w:tcPr>
            <w:tcW w:w="1277" w:type="dxa"/>
            <w:vMerge/>
            <w:shd w:val="clear" w:color="auto" w:fill="auto"/>
          </w:tcPr>
          <w:p w14:paraId="340A07F1" w14:textId="77777777" w:rsidR="00026764" w:rsidRPr="00E50DD5" w:rsidRDefault="00026764" w:rsidP="00D414E6">
            <w:pPr>
              <w:ind w:left="113"/>
              <w:jc w:val="center"/>
              <w:rPr>
                <w:sz w:val="22"/>
                <w:szCs w:val="22"/>
              </w:rPr>
            </w:pPr>
          </w:p>
        </w:tc>
        <w:tc>
          <w:tcPr>
            <w:tcW w:w="2268" w:type="dxa"/>
            <w:vMerge/>
            <w:shd w:val="clear" w:color="auto" w:fill="auto"/>
          </w:tcPr>
          <w:p w14:paraId="7FDF6D8E" w14:textId="77777777" w:rsidR="00026764" w:rsidRPr="00E50DD5" w:rsidRDefault="00026764" w:rsidP="00D414E6">
            <w:pPr>
              <w:ind w:left="113"/>
              <w:jc w:val="center"/>
            </w:pPr>
          </w:p>
        </w:tc>
        <w:tc>
          <w:tcPr>
            <w:tcW w:w="1417" w:type="dxa"/>
            <w:vMerge/>
            <w:shd w:val="clear" w:color="auto" w:fill="auto"/>
          </w:tcPr>
          <w:p w14:paraId="397AEBF4" w14:textId="77777777" w:rsidR="00026764" w:rsidRPr="00E50DD5" w:rsidRDefault="00026764" w:rsidP="00D414E6">
            <w:pPr>
              <w:ind w:left="113"/>
              <w:jc w:val="center"/>
              <w:rPr>
                <w:sz w:val="22"/>
                <w:szCs w:val="22"/>
              </w:rPr>
            </w:pPr>
          </w:p>
        </w:tc>
        <w:tc>
          <w:tcPr>
            <w:tcW w:w="2693" w:type="dxa"/>
            <w:vMerge/>
            <w:shd w:val="clear" w:color="auto" w:fill="auto"/>
          </w:tcPr>
          <w:p w14:paraId="3BBAC3C9" w14:textId="77777777" w:rsidR="00026764" w:rsidRPr="00E50DD5" w:rsidRDefault="00026764" w:rsidP="00D414E6">
            <w:pPr>
              <w:ind w:left="113"/>
              <w:jc w:val="center"/>
              <w:rPr>
                <w:sz w:val="22"/>
                <w:szCs w:val="22"/>
              </w:rPr>
            </w:pPr>
          </w:p>
        </w:tc>
        <w:tc>
          <w:tcPr>
            <w:tcW w:w="2646" w:type="dxa"/>
            <w:tcBorders>
              <w:bottom w:val="nil"/>
            </w:tcBorders>
            <w:shd w:val="clear" w:color="auto" w:fill="auto"/>
          </w:tcPr>
          <w:p w14:paraId="06F5CF30" w14:textId="260B3C18" w:rsidR="00026764" w:rsidRDefault="00026764" w:rsidP="00A50319">
            <w:pPr>
              <w:ind w:left="113"/>
              <w:rPr>
                <w:sz w:val="20"/>
                <w:szCs w:val="20"/>
              </w:rPr>
            </w:pPr>
            <w:r>
              <w:rPr>
                <w:sz w:val="20"/>
                <w:szCs w:val="20"/>
              </w:rPr>
              <w:t>Otrā projekta Uzraudzības grupas sanāksme</w:t>
            </w:r>
            <w:r w:rsidR="005839AC">
              <w:rPr>
                <w:sz w:val="20"/>
                <w:szCs w:val="20"/>
              </w:rPr>
              <w:t xml:space="preserve"> (1)</w:t>
            </w:r>
          </w:p>
        </w:tc>
        <w:tc>
          <w:tcPr>
            <w:tcW w:w="1346" w:type="dxa"/>
            <w:gridSpan w:val="2"/>
            <w:tcBorders>
              <w:bottom w:val="nil"/>
            </w:tcBorders>
            <w:shd w:val="clear" w:color="auto" w:fill="auto"/>
            <w:vAlign w:val="center"/>
          </w:tcPr>
          <w:p w14:paraId="1F1A1DC3" w14:textId="06AF36FD" w:rsidR="00026764" w:rsidRPr="00D43F0F" w:rsidRDefault="00026764" w:rsidP="00D414E6">
            <w:pPr>
              <w:ind w:left="113"/>
              <w:jc w:val="center"/>
              <w:rPr>
                <w:bCs/>
                <w:color w:val="000000"/>
                <w:sz w:val="20"/>
                <w:szCs w:val="20"/>
              </w:rPr>
            </w:pPr>
            <w:r>
              <w:rPr>
                <w:sz w:val="20"/>
                <w:szCs w:val="20"/>
              </w:rPr>
              <w:t>02.01.2020</w:t>
            </w:r>
          </w:p>
        </w:tc>
        <w:tc>
          <w:tcPr>
            <w:tcW w:w="1347" w:type="dxa"/>
            <w:tcBorders>
              <w:bottom w:val="nil"/>
            </w:tcBorders>
            <w:shd w:val="clear" w:color="auto" w:fill="auto"/>
            <w:vAlign w:val="center"/>
          </w:tcPr>
          <w:p w14:paraId="47F47398" w14:textId="0ADD461B" w:rsidR="00026764" w:rsidRPr="00D43F0F" w:rsidRDefault="00026764" w:rsidP="00D414E6">
            <w:pPr>
              <w:ind w:left="113"/>
              <w:jc w:val="center"/>
              <w:rPr>
                <w:bCs/>
                <w:color w:val="000000"/>
                <w:sz w:val="20"/>
                <w:szCs w:val="20"/>
              </w:rPr>
            </w:pPr>
            <w:r>
              <w:rPr>
                <w:sz w:val="20"/>
                <w:szCs w:val="20"/>
              </w:rPr>
              <w:t>30.04.2020</w:t>
            </w:r>
          </w:p>
        </w:tc>
        <w:tc>
          <w:tcPr>
            <w:tcW w:w="1347" w:type="dxa"/>
            <w:tcBorders>
              <w:bottom w:val="nil"/>
            </w:tcBorders>
            <w:shd w:val="clear" w:color="auto" w:fill="auto"/>
          </w:tcPr>
          <w:p w14:paraId="08035913" w14:textId="65D72424" w:rsidR="00026764" w:rsidRPr="00D43F0F" w:rsidRDefault="00026764" w:rsidP="00D414E6">
            <w:pPr>
              <w:ind w:left="113"/>
              <w:jc w:val="center"/>
              <w:rPr>
                <w:bCs/>
                <w:color w:val="000000"/>
                <w:sz w:val="20"/>
                <w:szCs w:val="20"/>
              </w:rPr>
            </w:pPr>
            <w:r w:rsidRPr="00F86CA2">
              <w:rPr>
                <w:sz w:val="22"/>
                <w:szCs w:val="22"/>
              </w:rPr>
              <w:t>n/a</w:t>
            </w:r>
          </w:p>
        </w:tc>
        <w:tc>
          <w:tcPr>
            <w:tcW w:w="1347" w:type="dxa"/>
            <w:gridSpan w:val="2"/>
            <w:vMerge/>
            <w:shd w:val="clear" w:color="auto" w:fill="auto"/>
          </w:tcPr>
          <w:p w14:paraId="037CF2FE" w14:textId="77777777" w:rsidR="00026764" w:rsidRPr="00D43F0F" w:rsidRDefault="00026764" w:rsidP="00D414E6">
            <w:pPr>
              <w:ind w:left="113"/>
              <w:jc w:val="center"/>
              <w:rPr>
                <w:bCs/>
                <w:color w:val="000000"/>
                <w:sz w:val="20"/>
                <w:szCs w:val="20"/>
              </w:rPr>
            </w:pPr>
          </w:p>
        </w:tc>
      </w:tr>
      <w:tr w:rsidR="00026764" w:rsidRPr="00E50DD5" w14:paraId="49FF13ED" w14:textId="77777777" w:rsidTr="00C93569">
        <w:trPr>
          <w:trHeight w:val="266"/>
        </w:trPr>
        <w:tc>
          <w:tcPr>
            <w:tcW w:w="1277" w:type="dxa"/>
            <w:vMerge/>
            <w:shd w:val="clear" w:color="auto" w:fill="auto"/>
          </w:tcPr>
          <w:p w14:paraId="37537820" w14:textId="77777777" w:rsidR="00026764" w:rsidRPr="00E50DD5" w:rsidRDefault="00026764" w:rsidP="00D414E6">
            <w:pPr>
              <w:ind w:left="113"/>
              <w:jc w:val="center"/>
              <w:rPr>
                <w:sz w:val="22"/>
                <w:szCs w:val="22"/>
              </w:rPr>
            </w:pPr>
          </w:p>
        </w:tc>
        <w:tc>
          <w:tcPr>
            <w:tcW w:w="2268" w:type="dxa"/>
            <w:vMerge/>
            <w:shd w:val="clear" w:color="auto" w:fill="auto"/>
          </w:tcPr>
          <w:p w14:paraId="183437C6" w14:textId="77777777" w:rsidR="00026764" w:rsidRPr="00E50DD5" w:rsidRDefault="00026764" w:rsidP="00D414E6">
            <w:pPr>
              <w:ind w:left="113"/>
              <w:jc w:val="center"/>
            </w:pPr>
          </w:p>
        </w:tc>
        <w:tc>
          <w:tcPr>
            <w:tcW w:w="1417" w:type="dxa"/>
            <w:vMerge/>
            <w:shd w:val="clear" w:color="auto" w:fill="auto"/>
          </w:tcPr>
          <w:p w14:paraId="264C59BC" w14:textId="77777777" w:rsidR="00026764" w:rsidRPr="00E50DD5" w:rsidRDefault="00026764" w:rsidP="00D414E6">
            <w:pPr>
              <w:ind w:left="113"/>
              <w:jc w:val="center"/>
              <w:rPr>
                <w:sz w:val="22"/>
                <w:szCs w:val="22"/>
              </w:rPr>
            </w:pPr>
          </w:p>
        </w:tc>
        <w:tc>
          <w:tcPr>
            <w:tcW w:w="2693" w:type="dxa"/>
            <w:vMerge/>
            <w:shd w:val="clear" w:color="auto" w:fill="auto"/>
          </w:tcPr>
          <w:p w14:paraId="5A1B3A9E" w14:textId="77777777" w:rsidR="00026764" w:rsidRPr="00E50DD5" w:rsidRDefault="00026764" w:rsidP="00D414E6">
            <w:pPr>
              <w:ind w:left="113"/>
              <w:jc w:val="center"/>
              <w:rPr>
                <w:sz w:val="22"/>
                <w:szCs w:val="22"/>
              </w:rPr>
            </w:pPr>
          </w:p>
        </w:tc>
        <w:tc>
          <w:tcPr>
            <w:tcW w:w="2646" w:type="dxa"/>
            <w:tcBorders>
              <w:bottom w:val="nil"/>
            </w:tcBorders>
            <w:shd w:val="clear" w:color="auto" w:fill="auto"/>
            <w:vAlign w:val="center"/>
          </w:tcPr>
          <w:p w14:paraId="61A49783" w14:textId="180D2F63" w:rsidR="00026764" w:rsidRDefault="00026764" w:rsidP="00A50319">
            <w:pPr>
              <w:ind w:left="113"/>
              <w:rPr>
                <w:sz w:val="20"/>
                <w:szCs w:val="20"/>
              </w:rPr>
            </w:pPr>
            <w:r>
              <w:rPr>
                <w:sz w:val="20"/>
                <w:szCs w:val="20"/>
              </w:rPr>
              <w:t>Projekta noslēguma pasākums</w:t>
            </w:r>
            <w:r w:rsidR="005839AC">
              <w:rPr>
                <w:sz w:val="20"/>
                <w:szCs w:val="20"/>
              </w:rPr>
              <w:t xml:space="preserve"> (1) </w:t>
            </w:r>
          </w:p>
        </w:tc>
        <w:tc>
          <w:tcPr>
            <w:tcW w:w="1346" w:type="dxa"/>
            <w:gridSpan w:val="2"/>
            <w:tcBorders>
              <w:bottom w:val="nil"/>
            </w:tcBorders>
            <w:shd w:val="clear" w:color="auto" w:fill="auto"/>
            <w:vAlign w:val="center"/>
          </w:tcPr>
          <w:p w14:paraId="02556DD0" w14:textId="5CC889E1" w:rsidR="00026764" w:rsidRDefault="00026764" w:rsidP="00D414E6">
            <w:pPr>
              <w:ind w:left="113"/>
              <w:jc w:val="center"/>
              <w:rPr>
                <w:sz w:val="20"/>
                <w:szCs w:val="20"/>
              </w:rPr>
            </w:pPr>
            <w:r>
              <w:rPr>
                <w:sz w:val="20"/>
                <w:szCs w:val="20"/>
              </w:rPr>
              <w:t>02.01.2020</w:t>
            </w:r>
          </w:p>
        </w:tc>
        <w:tc>
          <w:tcPr>
            <w:tcW w:w="1347" w:type="dxa"/>
            <w:tcBorders>
              <w:bottom w:val="nil"/>
            </w:tcBorders>
            <w:shd w:val="clear" w:color="auto" w:fill="auto"/>
            <w:vAlign w:val="center"/>
          </w:tcPr>
          <w:p w14:paraId="22626349" w14:textId="145E63B1" w:rsidR="00026764" w:rsidRDefault="00026764" w:rsidP="00D414E6">
            <w:pPr>
              <w:ind w:left="113"/>
              <w:jc w:val="center"/>
              <w:rPr>
                <w:sz w:val="20"/>
                <w:szCs w:val="20"/>
              </w:rPr>
            </w:pPr>
            <w:r>
              <w:rPr>
                <w:sz w:val="20"/>
                <w:szCs w:val="20"/>
              </w:rPr>
              <w:t>30.04.2020</w:t>
            </w:r>
          </w:p>
        </w:tc>
        <w:tc>
          <w:tcPr>
            <w:tcW w:w="1347" w:type="dxa"/>
            <w:tcBorders>
              <w:bottom w:val="nil"/>
            </w:tcBorders>
            <w:shd w:val="clear" w:color="auto" w:fill="auto"/>
          </w:tcPr>
          <w:p w14:paraId="3387AD22" w14:textId="042346CF" w:rsidR="00026764" w:rsidRPr="00F86CA2" w:rsidRDefault="00026764" w:rsidP="00D414E6">
            <w:pPr>
              <w:ind w:left="113"/>
              <w:jc w:val="center"/>
              <w:rPr>
                <w:sz w:val="22"/>
                <w:szCs w:val="22"/>
              </w:rPr>
            </w:pPr>
            <w:r w:rsidRPr="00F86CA2">
              <w:rPr>
                <w:sz w:val="22"/>
                <w:szCs w:val="22"/>
              </w:rPr>
              <w:t>n/a</w:t>
            </w:r>
          </w:p>
        </w:tc>
        <w:tc>
          <w:tcPr>
            <w:tcW w:w="1347" w:type="dxa"/>
            <w:gridSpan w:val="2"/>
            <w:vMerge/>
            <w:shd w:val="clear" w:color="auto" w:fill="auto"/>
          </w:tcPr>
          <w:p w14:paraId="7709B203" w14:textId="77777777" w:rsidR="00026764" w:rsidRPr="00D43F0F" w:rsidRDefault="00026764" w:rsidP="00D414E6">
            <w:pPr>
              <w:ind w:left="113"/>
              <w:jc w:val="center"/>
              <w:rPr>
                <w:bCs/>
                <w:color w:val="000000"/>
                <w:sz w:val="20"/>
                <w:szCs w:val="20"/>
              </w:rPr>
            </w:pPr>
          </w:p>
        </w:tc>
      </w:tr>
      <w:tr w:rsidR="00026764" w:rsidRPr="00E50DD5" w14:paraId="4DE4E35C" w14:textId="77777777" w:rsidTr="00C93569">
        <w:trPr>
          <w:trHeight w:val="266"/>
        </w:trPr>
        <w:tc>
          <w:tcPr>
            <w:tcW w:w="1277" w:type="dxa"/>
            <w:vMerge/>
            <w:shd w:val="clear" w:color="auto" w:fill="auto"/>
          </w:tcPr>
          <w:p w14:paraId="7CE329A0" w14:textId="77777777" w:rsidR="00026764" w:rsidRPr="00E50DD5" w:rsidRDefault="00026764" w:rsidP="00D414E6">
            <w:pPr>
              <w:ind w:left="113"/>
              <w:jc w:val="center"/>
              <w:rPr>
                <w:sz w:val="22"/>
                <w:szCs w:val="22"/>
              </w:rPr>
            </w:pPr>
          </w:p>
        </w:tc>
        <w:tc>
          <w:tcPr>
            <w:tcW w:w="2268" w:type="dxa"/>
            <w:vMerge/>
            <w:shd w:val="clear" w:color="auto" w:fill="auto"/>
          </w:tcPr>
          <w:p w14:paraId="31C0DB95" w14:textId="77777777" w:rsidR="00026764" w:rsidRPr="00E50DD5" w:rsidRDefault="00026764" w:rsidP="00D414E6">
            <w:pPr>
              <w:ind w:left="113"/>
              <w:jc w:val="center"/>
            </w:pPr>
          </w:p>
        </w:tc>
        <w:tc>
          <w:tcPr>
            <w:tcW w:w="1417" w:type="dxa"/>
            <w:vMerge/>
            <w:shd w:val="clear" w:color="auto" w:fill="auto"/>
          </w:tcPr>
          <w:p w14:paraId="4EB4B1BA" w14:textId="77777777" w:rsidR="00026764" w:rsidRPr="00E50DD5" w:rsidRDefault="00026764" w:rsidP="00D414E6">
            <w:pPr>
              <w:ind w:left="113"/>
              <w:jc w:val="center"/>
              <w:rPr>
                <w:sz w:val="22"/>
                <w:szCs w:val="22"/>
              </w:rPr>
            </w:pPr>
          </w:p>
        </w:tc>
        <w:tc>
          <w:tcPr>
            <w:tcW w:w="2693" w:type="dxa"/>
            <w:vMerge/>
            <w:shd w:val="clear" w:color="auto" w:fill="auto"/>
          </w:tcPr>
          <w:p w14:paraId="05131B2B" w14:textId="77777777" w:rsidR="00026764" w:rsidRPr="00E50DD5" w:rsidRDefault="00026764" w:rsidP="00D414E6">
            <w:pPr>
              <w:ind w:left="113"/>
              <w:jc w:val="center"/>
              <w:rPr>
                <w:sz w:val="22"/>
                <w:szCs w:val="22"/>
              </w:rPr>
            </w:pPr>
          </w:p>
        </w:tc>
        <w:tc>
          <w:tcPr>
            <w:tcW w:w="2646" w:type="dxa"/>
            <w:tcBorders>
              <w:bottom w:val="single" w:sz="4" w:space="0" w:color="auto"/>
            </w:tcBorders>
            <w:shd w:val="clear" w:color="auto" w:fill="auto"/>
            <w:vAlign w:val="center"/>
          </w:tcPr>
          <w:p w14:paraId="4905F7FE" w14:textId="3C687B4B" w:rsidR="00026764" w:rsidRDefault="00026764" w:rsidP="00A50319">
            <w:pPr>
              <w:ind w:left="113"/>
              <w:rPr>
                <w:sz w:val="20"/>
                <w:szCs w:val="20"/>
              </w:rPr>
            </w:pPr>
            <w:r>
              <w:rPr>
                <w:sz w:val="20"/>
                <w:szCs w:val="20"/>
              </w:rPr>
              <w:t>Preses relīze par projekta noslēguma pasākumu un projektā sasniegtajiem rezultātiem</w:t>
            </w:r>
            <w:r w:rsidR="005839AC">
              <w:rPr>
                <w:sz w:val="20"/>
                <w:szCs w:val="20"/>
              </w:rPr>
              <w:t xml:space="preserve"> (1)</w:t>
            </w:r>
          </w:p>
        </w:tc>
        <w:tc>
          <w:tcPr>
            <w:tcW w:w="1346" w:type="dxa"/>
            <w:gridSpan w:val="2"/>
            <w:tcBorders>
              <w:bottom w:val="single" w:sz="4" w:space="0" w:color="auto"/>
            </w:tcBorders>
            <w:shd w:val="clear" w:color="auto" w:fill="auto"/>
            <w:vAlign w:val="center"/>
          </w:tcPr>
          <w:p w14:paraId="0507AE08" w14:textId="7CCF5FF9" w:rsidR="00026764" w:rsidRDefault="00026764" w:rsidP="00D414E6">
            <w:pPr>
              <w:ind w:left="113"/>
              <w:jc w:val="center"/>
              <w:rPr>
                <w:sz w:val="20"/>
                <w:szCs w:val="20"/>
              </w:rPr>
            </w:pPr>
            <w:r>
              <w:rPr>
                <w:sz w:val="20"/>
                <w:szCs w:val="20"/>
              </w:rPr>
              <w:t>02.01.2020</w:t>
            </w:r>
          </w:p>
        </w:tc>
        <w:tc>
          <w:tcPr>
            <w:tcW w:w="1347" w:type="dxa"/>
            <w:tcBorders>
              <w:bottom w:val="single" w:sz="4" w:space="0" w:color="auto"/>
            </w:tcBorders>
            <w:shd w:val="clear" w:color="auto" w:fill="auto"/>
            <w:vAlign w:val="center"/>
          </w:tcPr>
          <w:p w14:paraId="12AC2BD2" w14:textId="3AA1C31A" w:rsidR="00026764" w:rsidRDefault="00026764" w:rsidP="00D414E6">
            <w:pPr>
              <w:ind w:left="113"/>
              <w:jc w:val="center"/>
              <w:rPr>
                <w:sz w:val="20"/>
                <w:szCs w:val="20"/>
              </w:rPr>
            </w:pPr>
            <w:r>
              <w:rPr>
                <w:sz w:val="20"/>
                <w:szCs w:val="20"/>
              </w:rPr>
              <w:t>30.04.2020</w:t>
            </w:r>
          </w:p>
        </w:tc>
        <w:tc>
          <w:tcPr>
            <w:tcW w:w="1347" w:type="dxa"/>
            <w:tcBorders>
              <w:bottom w:val="single" w:sz="4" w:space="0" w:color="auto"/>
            </w:tcBorders>
            <w:shd w:val="clear" w:color="auto" w:fill="auto"/>
          </w:tcPr>
          <w:p w14:paraId="7219D2A1" w14:textId="6AC688CC" w:rsidR="00026764" w:rsidRPr="00F86CA2" w:rsidRDefault="00026764" w:rsidP="00D414E6">
            <w:pPr>
              <w:ind w:left="113"/>
              <w:jc w:val="center"/>
              <w:rPr>
                <w:sz w:val="22"/>
                <w:szCs w:val="22"/>
              </w:rPr>
            </w:pPr>
            <w:r w:rsidRPr="00F86CA2">
              <w:rPr>
                <w:sz w:val="22"/>
                <w:szCs w:val="22"/>
              </w:rPr>
              <w:t>n/a</w:t>
            </w:r>
          </w:p>
        </w:tc>
        <w:tc>
          <w:tcPr>
            <w:tcW w:w="1347" w:type="dxa"/>
            <w:gridSpan w:val="2"/>
            <w:vMerge/>
            <w:shd w:val="clear" w:color="auto" w:fill="auto"/>
          </w:tcPr>
          <w:p w14:paraId="63B2654B" w14:textId="77777777" w:rsidR="00026764" w:rsidRPr="00D43F0F" w:rsidRDefault="00026764" w:rsidP="00D414E6">
            <w:pPr>
              <w:ind w:left="113"/>
              <w:jc w:val="center"/>
              <w:rPr>
                <w:bCs/>
                <w:color w:val="000000"/>
                <w:sz w:val="20"/>
                <w:szCs w:val="20"/>
              </w:rPr>
            </w:pPr>
          </w:p>
        </w:tc>
      </w:tr>
      <w:tr w:rsidR="00026764" w:rsidRPr="00E50DD5" w14:paraId="75A6EEF2" w14:textId="77777777" w:rsidTr="00C93569">
        <w:trPr>
          <w:trHeight w:val="266"/>
        </w:trPr>
        <w:tc>
          <w:tcPr>
            <w:tcW w:w="1277" w:type="dxa"/>
            <w:vMerge/>
            <w:tcBorders>
              <w:bottom w:val="single" w:sz="4" w:space="0" w:color="auto"/>
            </w:tcBorders>
            <w:shd w:val="clear" w:color="auto" w:fill="auto"/>
          </w:tcPr>
          <w:p w14:paraId="33B57045" w14:textId="77777777" w:rsidR="00026764" w:rsidRPr="00E50DD5" w:rsidRDefault="00026764" w:rsidP="00D414E6">
            <w:pPr>
              <w:ind w:left="113"/>
              <w:jc w:val="center"/>
              <w:rPr>
                <w:sz w:val="22"/>
                <w:szCs w:val="22"/>
              </w:rPr>
            </w:pPr>
          </w:p>
        </w:tc>
        <w:tc>
          <w:tcPr>
            <w:tcW w:w="2268" w:type="dxa"/>
            <w:vMerge/>
            <w:tcBorders>
              <w:bottom w:val="single" w:sz="4" w:space="0" w:color="auto"/>
            </w:tcBorders>
            <w:shd w:val="clear" w:color="auto" w:fill="auto"/>
          </w:tcPr>
          <w:p w14:paraId="52A0D2BE" w14:textId="77777777" w:rsidR="00026764" w:rsidRPr="00E50DD5" w:rsidRDefault="00026764" w:rsidP="00D414E6">
            <w:pPr>
              <w:ind w:left="113"/>
              <w:jc w:val="center"/>
            </w:pPr>
          </w:p>
        </w:tc>
        <w:tc>
          <w:tcPr>
            <w:tcW w:w="1417" w:type="dxa"/>
            <w:vMerge/>
            <w:tcBorders>
              <w:bottom w:val="single" w:sz="4" w:space="0" w:color="auto"/>
            </w:tcBorders>
            <w:shd w:val="clear" w:color="auto" w:fill="auto"/>
          </w:tcPr>
          <w:p w14:paraId="7EC1AE64" w14:textId="77777777" w:rsidR="00026764" w:rsidRPr="00E50DD5" w:rsidRDefault="00026764" w:rsidP="00D414E6">
            <w:pPr>
              <w:ind w:left="113"/>
              <w:jc w:val="center"/>
              <w:rPr>
                <w:sz w:val="22"/>
                <w:szCs w:val="22"/>
              </w:rPr>
            </w:pPr>
          </w:p>
        </w:tc>
        <w:tc>
          <w:tcPr>
            <w:tcW w:w="2693" w:type="dxa"/>
            <w:vMerge/>
            <w:tcBorders>
              <w:bottom w:val="single" w:sz="4" w:space="0" w:color="auto"/>
            </w:tcBorders>
            <w:shd w:val="clear" w:color="auto" w:fill="auto"/>
          </w:tcPr>
          <w:p w14:paraId="674C3DB1" w14:textId="77777777" w:rsidR="00026764" w:rsidRPr="00E50DD5" w:rsidRDefault="00026764" w:rsidP="00D414E6">
            <w:pPr>
              <w:ind w:left="113"/>
              <w:jc w:val="center"/>
              <w:rPr>
                <w:sz w:val="22"/>
                <w:szCs w:val="22"/>
              </w:rPr>
            </w:pPr>
          </w:p>
        </w:tc>
        <w:tc>
          <w:tcPr>
            <w:tcW w:w="2646" w:type="dxa"/>
            <w:tcBorders>
              <w:bottom w:val="single" w:sz="4" w:space="0" w:color="auto"/>
            </w:tcBorders>
            <w:shd w:val="clear" w:color="auto" w:fill="auto"/>
            <w:vAlign w:val="center"/>
          </w:tcPr>
          <w:p w14:paraId="72E7A9CE" w14:textId="4CDFAFCF" w:rsidR="00026764" w:rsidRDefault="00026764" w:rsidP="00A50319">
            <w:pPr>
              <w:ind w:left="113"/>
              <w:rPr>
                <w:sz w:val="20"/>
                <w:szCs w:val="20"/>
              </w:rPr>
            </w:pPr>
            <w:r>
              <w:rPr>
                <w:sz w:val="20"/>
                <w:szCs w:val="20"/>
              </w:rPr>
              <w:t>Sagatavotas rekomendācijas integrētās plānošanas pieejas uzlabošanai</w:t>
            </w:r>
            <w:r w:rsidR="005839AC">
              <w:rPr>
                <w:sz w:val="20"/>
                <w:szCs w:val="20"/>
              </w:rPr>
              <w:t xml:space="preserve"> (1)</w:t>
            </w:r>
          </w:p>
        </w:tc>
        <w:tc>
          <w:tcPr>
            <w:tcW w:w="1346" w:type="dxa"/>
            <w:gridSpan w:val="2"/>
            <w:tcBorders>
              <w:bottom w:val="single" w:sz="4" w:space="0" w:color="auto"/>
            </w:tcBorders>
            <w:shd w:val="clear" w:color="auto" w:fill="auto"/>
            <w:vAlign w:val="center"/>
          </w:tcPr>
          <w:p w14:paraId="3C6A435D" w14:textId="00BD2B29" w:rsidR="00026764" w:rsidRDefault="00026764" w:rsidP="00D414E6">
            <w:pPr>
              <w:ind w:left="113"/>
              <w:jc w:val="center"/>
              <w:rPr>
                <w:sz w:val="20"/>
                <w:szCs w:val="20"/>
              </w:rPr>
            </w:pPr>
            <w:r>
              <w:rPr>
                <w:sz w:val="20"/>
                <w:szCs w:val="20"/>
              </w:rPr>
              <w:t>02.01.2020</w:t>
            </w:r>
          </w:p>
        </w:tc>
        <w:tc>
          <w:tcPr>
            <w:tcW w:w="1347" w:type="dxa"/>
            <w:tcBorders>
              <w:bottom w:val="single" w:sz="4" w:space="0" w:color="auto"/>
            </w:tcBorders>
            <w:shd w:val="clear" w:color="auto" w:fill="auto"/>
            <w:vAlign w:val="center"/>
          </w:tcPr>
          <w:p w14:paraId="53A7269E" w14:textId="742D7A97" w:rsidR="00026764" w:rsidRDefault="00026764" w:rsidP="00D414E6">
            <w:pPr>
              <w:ind w:left="113"/>
              <w:jc w:val="center"/>
              <w:rPr>
                <w:sz w:val="20"/>
                <w:szCs w:val="20"/>
              </w:rPr>
            </w:pPr>
            <w:r>
              <w:rPr>
                <w:sz w:val="20"/>
                <w:szCs w:val="20"/>
              </w:rPr>
              <w:t>30.04.2020</w:t>
            </w:r>
          </w:p>
        </w:tc>
        <w:tc>
          <w:tcPr>
            <w:tcW w:w="1347" w:type="dxa"/>
            <w:tcBorders>
              <w:bottom w:val="single" w:sz="4" w:space="0" w:color="auto"/>
            </w:tcBorders>
            <w:shd w:val="clear" w:color="auto" w:fill="auto"/>
          </w:tcPr>
          <w:p w14:paraId="4E816173" w14:textId="0FC4E3A1" w:rsidR="00026764" w:rsidRPr="00F86CA2" w:rsidRDefault="00026764" w:rsidP="00D414E6">
            <w:pPr>
              <w:ind w:left="113"/>
              <w:jc w:val="center"/>
              <w:rPr>
                <w:sz w:val="22"/>
                <w:szCs w:val="22"/>
              </w:rPr>
            </w:pPr>
            <w:r w:rsidRPr="00F86CA2">
              <w:rPr>
                <w:sz w:val="22"/>
                <w:szCs w:val="22"/>
              </w:rPr>
              <w:t>n/a</w:t>
            </w:r>
          </w:p>
        </w:tc>
        <w:tc>
          <w:tcPr>
            <w:tcW w:w="1347" w:type="dxa"/>
            <w:gridSpan w:val="2"/>
            <w:vMerge/>
            <w:tcBorders>
              <w:bottom w:val="single" w:sz="4" w:space="0" w:color="auto"/>
            </w:tcBorders>
            <w:shd w:val="clear" w:color="auto" w:fill="auto"/>
          </w:tcPr>
          <w:p w14:paraId="548461C0" w14:textId="77777777" w:rsidR="00026764" w:rsidRPr="00D43F0F" w:rsidRDefault="00026764" w:rsidP="00D414E6">
            <w:pPr>
              <w:ind w:left="113"/>
              <w:jc w:val="center"/>
              <w:rPr>
                <w:bCs/>
                <w:color w:val="000000"/>
                <w:sz w:val="20"/>
                <w:szCs w:val="20"/>
              </w:rPr>
            </w:pPr>
          </w:p>
        </w:tc>
      </w:tr>
      <w:tr w:rsidR="00353F40" w:rsidRPr="00E50DD5" w14:paraId="671449F5" w14:textId="77777777" w:rsidTr="00C93569">
        <w:trPr>
          <w:trHeight w:val="266"/>
        </w:trPr>
        <w:tc>
          <w:tcPr>
            <w:tcW w:w="15688" w:type="dxa"/>
            <w:gridSpan w:val="11"/>
            <w:tcBorders>
              <w:bottom w:val="single" w:sz="4" w:space="0" w:color="auto"/>
            </w:tcBorders>
            <w:shd w:val="clear" w:color="auto" w:fill="EAF1DD" w:themeFill="accent3" w:themeFillTint="33"/>
          </w:tcPr>
          <w:p w14:paraId="5274D4CB" w14:textId="77777777" w:rsidR="00353F40" w:rsidRPr="00D43F0F" w:rsidRDefault="00353F40" w:rsidP="00D414E6">
            <w:pPr>
              <w:ind w:left="113"/>
              <w:jc w:val="center"/>
              <w:rPr>
                <w:bCs/>
                <w:color w:val="000000"/>
                <w:sz w:val="20"/>
                <w:szCs w:val="20"/>
              </w:rPr>
            </w:pPr>
          </w:p>
        </w:tc>
      </w:tr>
      <w:tr w:rsidR="00A50319" w:rsidRPr="00DB0999" w14:paraId="49FFDDDD" w14:textId="77777777" w:rsidTr="00C93569">
        <w:trPr>
          <w:trHeight w:val="266"/>
        </w:trPr>
        <w:tc>
          <w:tcPr>
            <w:tcW w:w="1277" w:type="dxa"/>
            <w:vMerge w:val="restart"/>
            <w:shd w:val="clear" w:color="auto" w:fill="auto"/>
          </w:tcPr>
          <w:p w14:paraId="14DF9865" w14:textId="5D433521" w:rsidR="00A50319" w:rsidRPr="00DB0999" w:rsidRDefault="00A50319" w:rsidP="00D414E6">
            <w:pPr>
              <w:ind w:left="113"/>
              <w:jc w:val="center"/>
              <w:rPr>
                <w:b/>
                <w:sz w:val="20"/>
                <w:szCs w:val="20"/>
              </w:rPr>
            </w:pPr>
            <w:r w:rsidRPr="00DB0999">
              <w:rPr>
                <w:b/>
                <w:sz w:val="20"/>
                <w:szCs w:val="20"/>
              </w:rPr>
              <w:t>1.1.3.</w:t>
            </w:r>
          </w:p>
        </w:tc>
        <w:tc>
          <w:tcPr>
            <w:tcW w:w="2268" w:type="dxa"/>
            <w:vMerge w:val="restart"/>
            <w:shd w:val="clear" w:color="auto" w:fill="auto"/>
          </w:tcPr>
          <w:p w14:paraId="60E60E9E" w14:textId="2D5CD424" w:rsidR="00A50319" w:rsidRPr="00DB0999" w:rsidRDefault="00A50319" w:rsidP="00A50319">
            <w:pPr>
              <w:ind w:left="113"/>
              <w:rPr>
                <w:sz w:val="20"/>
                <w:szCs w:val="20"/>
              </w:rPr>
            </w:pPr>
            <w:r w:rsidRPr="00DB0999">
              <w:rPr>
                <w:b/>
                <w:sz w:val="20"/>
                <w:szCs w:val="20"/>
              </w:rPr>
              <w:t>"Sociālo pakalpojumu pieejamības un kvalitātes uzlabošana Vidus -Baltijas reğionā"/ SocQuality</w:t>
            </w:r>
          </w:p>
        </w:tc>
        <w:tc>
          <w:tcPr>
            <w:tcW w:w="1417" w:type="dxa"/>
            <w:vMerge w:val="restart"/>
            <w:shd w:val="clear" w:color="auto" w:fill="auto"/>
          </w:tcPr>
          <w:p w14:paraId="74CBAF84" w14:textId="20FE9E3A" w:rsidR="00A50319" w:rsidRPr="00DB0999" w:rsidRDefault="00A50319" w:rsidP="00D414E6">
            <w:pPr>
              <w:ind w:left="113"/>
              <w:jc w:val="center"/>
              <w:rPr>
                <w:b/>
                <w:sz w:val="20"/>
                <w:szCs w:val="20"/>
              </w:rPr>
            </w:pPr>
            <w:r w:rsidRPr="00DB0999">
              <w:rPr>
                <w:b/>
                <w:sz w:val="20"/>
                <w:szCs w:val="20"/>
              </w:rPr>
              <w:t>LLI - 317</w:t>
            </w:r>
          </w:p>
        </w:tc>
        <w:tc>
          <w:tcPr>
            <w:tcW w:w="2693" w:type="dxa"/>
            <w:vMerge w:val="restart"/>
            <w:shd w:val="clear" w:color="auto" w:fill="auto"/>
          </w:tcPr>
          <w:p w14:paraId="45195F47" w14:textId="2BE6EA96" w:rsidR="00A50319" w:rsidRPr="00DB0999" w:rsidRDefault="00A50319" w:rsidP="00A50319">
            <w:pPr>
              <w:ind w:left="113"/>
              <w:rPr>
                <w:sz w:val="20"/>
                <w:szCs w:val="20"/>
              </w:rPr>
            </w:pPr>
            <w:r w:rsidRPr="00DB0999">
              <w:rPr>
                <w:sz w:val="20"/>
                <w:szCs w:val="20"/>
              </w:rPr>
              <w:t>Uzlabot sociālo pakalpojumu pieejamību un kvalitāti, kā arī īstenot sociālās iekļaušanas pasākumus cilvēkiem ar invaliditāti, bērniem, jauniešiem un senioriem reģionos iespējam un prasībām.</w:t>
            </w:r>
          </w:p>
        </w:tc>
        <w:tc>
          <w:tcPr>
            <w:tcW w:w="2646" w:type="dxa"/>
            <w:tcBorders>
              <w:bottom w:val="single" w:sz="4" w:space="0" w:color="auto"/>
            </w:tcBorders>
            <w:shd w:val="clear" w:color="auto" w:fill="auto"/>
            <w:vAlign w:val="center"/>
          </w:tcPr>
          <w:p w14:paraId="7968F83D" w14:textId="77777777" w:rsidR="00A50319" w:rsidRPr="00DB0999" w:rsidRDefault="00A50319" w:rsidP="00A50319">
            <w:pPr>
              <w:ind w:left="113"/>
              <w:rPr>
                <w:sz w:val="20"/>
                <w:szCs w:val="20"/>
              </w:rPr>
            </w:pPr>
          </w:p>
        </w:tc>
        <w:tc>
          <w:tcPr>
            <w:tcW w:w="5387" w:type="dxa"/>
            <w:gridSpan w:val="6"/>
            <w:tcBorders>
              <w:bottom w:val="single" w:sz="4" w:space="0" w:color="auto"/>
            </w:tcBorders>
            <w:shd w:val="clear" w:color="auto" w:fill="auto"/>
            <w:vAlign w:val="center"/>
          </w:tcPr>
          <w:p w14:paraId="09BD9B6A" w14:textId="570589DD" w:rsidR="00A50319" w:rsidRPr="00DB0999" w:rsidRDefault="00A50319" w:rsidP="00D414E6">
            <w:pPr>
              <w:ind w:left="113"/>
              <w:jc w:val="center"/>
              <w:rPr>
                <w:bCs/>
                <w:color w:val="000000"/>
                <w:sz w:val="20"/>
                <w:szCs w:val="20"/>
              </w:rPr>
            </w:pPr>
            <w:r w:rsidRPr="00DB0999">
              <w:rPr>
                <w:bCs/>
                <w:sz w:val="20"/>
                <w:szCs w:val="20"/>
              </w:rPr>
              <w:t>Projekta īstenošanas laiks 01.03.2018 – 29.02.2020</w:t>
            </w:r>
          </w:p>
        </w:tc>
      </w:tr>
      <w:tr w:rsidR="00A50319" w:rsidRPr="00DB0999" w14:paraId="78DC728D" w14:textId="77777777" w:rsidTr="00C93569">
        <w:trPr>
          <w:trHeight w:val="266"/>
        </w:trPr>
        <w:tc>
          <w:tcPr>
            <w:tcW w:w="1277" w:type="dxa"/>
            <w:vMerge/>
            <w:shd w:val="clear" w:color="auto" w:fill="auto"/>
          </w:tcPr>
          <w:p w14:paraId="5FD2C0AA" w14:textId="77777777" w:rsidR="00A50319" w:rsidRPr="00DB0999" w:rsidRDefault="00A50319" w:rsidP="00D46905">
            <w:pPr>
              <w:ind w:left="113"/>
              <w:jc w:val="center"/>
              <w:rPr>
                <w:sz w:val="20"/>
                <w:szCs w:val="20"/>
              </w:rPr>
            </w:pPr>
          </w:p>
        </w:tc>
        <w:tc>
          <w:tcPr>
            <w:tcW w:w="2268" w:type="dxa"/>
            <w:vMerge/>
            <w:shd w:val="clear" w:color="auto" w:fill="auto"/>
          </w:tcPr>
          <w:p w14:paraId="333635C4" w14:textId="77777777" w:rsidR="00A50319" w:rsidRPr="00DB0999" w:rsidRDefault="00A50319" w:rsidP="00D46905">
            <w:pPr>
              <w:ind w:left="113"/>
              <w:jc w:val="center"/>
              <w:rPr>
                <w:sz w:val="20"/>
                <w:szCs w:val="20"/>
              </w:rPr>
            </w:pPr>
          </w:p>
        </w:tc>
        <w:tc>
          <w:tcPr>
            <w:tcW w:w="1417" w:type="dxa"/>
            <w:vMerge/>
            <w:shd w:val="clear" w:color="auto" w:fill="auto"/>
          </w:tcPr>
          <w:p w14:paraId="41B96B48" w14:textId="77777777" w:rsidR="00A50319" w:rsidRPr="00DB0999" w:rsidRDefault="00A50319" w:rsidP="00D46905">
            <w:pPr>
              <w:ind w:left="113"/>
              <w:jc w:val="center"/>
              <w:rPr>
                <w:sz w:val="20"/>
                <w:szCs w:val="20"/>
              </w:rPr>
            </w:pPr>
          </w:p>
        </w:tc>
        <w:tc>
          <w:tcPr>
            <w:tcW w:w="2693" w:type="dxa"/>
            <w:vMerge/>
            <w:shd w:val="clear" w:color="auto" w:fill="auto"/>
          </w:tcPr>
          <w:p w14:paraId="01558326" w14:textId="77777777" w:rsidR="00A50319" w:rsidRPr="00DB0999" w:rsidRDefault="00A50319" w:rsidP="00A50319">
            <w:pPr>
              <w:ind w:left="113"/>
              <w:rPr>
                <w:sz w:val="20"/>
                <w:szCs w:val="20"/>
              </w:rPr>
            </w:pPr>
          </w:p>
        </w:tc>
        <w:tc>
          <w:tcPr>
            <w:tcW w:w="2646" w:type="dxa"/>
            <w:tcBorders>
              <w:bottom w:val="single" w:sz="4" w:space="0" w:color="auto"/>
            </w:tcBorders>
            <w:shd w:val="clear" w:color="auto" w:fill="auto"/>
          </w:tcPr>
          <w:p w14:paraId="4895020D" w14:textId="26A4447D" w:rsidR="00A50319" w:rsidRPr="00DB0999" w:rsidRDefault="00A50319" w:rsidP="00A50319">
            <w:pPr>
              <w:ind w:left="113"/>
              <w:rPr>
                <w:sz w:val="20"/>
                <w:szCs w:val="20"/>
              </w:rPr>
            </w:pPr>
            <w:r w:rsidRPr="00DB0999">
              <w:rPr>
                <w:sz w:val="20"/>
                <w:szCs w:val="20"/>
              </w:rPr>
              <w:t>Noorganizētas projekta vadības grupas sanāksme (1) Zemgales reģionā</w:t>
            </w:r>
          </w:p>
        </w:tc>
        <w:tc>
          <w:tcPr>
            <w:tcW w:w="1346" w:type="dxa"/>
            <w:gridSpan w:val="2"/>
            <w:tcBorders>
              <w:bottom w:val="single" w:sz="4" w:space="0" w:color="auto"/>
            </w:tcBorders>
            <w:shd w:val="clear" w:color="auto" w:fill="auto"/>
          </w:tcPr>
          <w:p w14:paraId="177C7DE0" w14:textId="61F66AC0" w:rsidR="00A50319" w:rsidRPr="00DB0999" w:rsidRDefault="00A50319" w:rsidP="00D46905">
            <w:pPr>
              <w:ind w:left="113"/>
              <w:jc w:val="center"/>
              <w:rPr>
                <w:sz w:val="20"/>
                <w:szCs w:val="20"/>
              </w:rPr>
            </w:pPr>
            <w:r w:rsidRPr="00DB0999">
              <w:rPr>
                <w:sz w:val="20"/>
                <w:szCs w:val="20"/>
              </w:rPr>
              <w:t>02.01.2020.</w:t>
            </w:r>
          </w:p>
        </w:tc>
        <w:tc>
          <w:tcPr>
            <w:tcW w:w="1347" w:type="dxa"/>
            <w:tcBorders>
              <w:bottom w:val="single" w:sz="4" w:space="0" w:color="auto"/>
            </w:tcBorders>
            <w:shd w:val="clear" w:color="auto" w:fill="auto"/>
          </w:tcPr>
          <w:p w14:paraId="1DF5AE74" w14:textId="183A9A1E" w:rsidR="00A50319" w:rsidRPr="00DB0999" w:rsidRDefault="00A50319" w:rsidP="00D46905">
            <w:pPr>
              <w:ind w:left="113"/>
              <w:jc w:val="center"/>
              <w:rPr>
                <w:sz w:val="20"/>
                <w:szCs w:val="20"/>
              </w:rPr>
            </w:pPr>
            <w:r w:rsidRPr="00DB0999">
              <w:rPr>
                <w:sz w:val="20"/>
                <w:szCs w:val="20"/>
              </w:rPr>
              <w:t>29.02.2020.</w:t>
            </w:r>
          </w:p>
        </w:tc>
        <w:tc>
          <w:tcPr>
            <w:tcW w:w="1347" w:type="dxa"/>
            <w:tcBorders>
              <w:bottom w:val="single" w:sz="4" w:space="0" w:color="auto"/>
            </w:tcBorders>
            <w:shd w:val="clear" w:color="auto" w:fill="auto"/>
          </w:tcPr>
          <w:p w14:paraId="753254D4" w14:textId="3EED1C85" w:rsidR="00A50319" w:rsidRPr="00DB0999" w:rsidRDefault="00A50319" w:rsidP="00D46905">
            <w:pPr>
              <w:ind w:left="113"/>
              <w:jc w:val="center"/>
              <w:rPr>
                <w:sz w:val="20"/>
                <w:szCs w:val="20"/>
              </w:rPr>
            </w:pPr>
            <w:r w:rsidRPr="00DB0999">
              <w:rPr>
                <w:sz w:val="20"/>
                <w:szCs w:val="20"/>
              </w:rPr>
              <w:t>n/a</w:t>
            </w:r>
          </w:p>
        </w:tc>
        <w:tc>
          <w:tcPr>
            <w:tcW w:w="1347" w:type="dxa"/>
            <w:gridSpan w:val="2"/>
            <w:tcBorders>
              <w:bottom w:val="single" w:sz="4" w:space="0" w:color="auto"/>
            </w:tcBorders>
            <w:shd w:val="clear" w:color="auto" w:fill="auto"/>
          </w:tcPr>
          <w:p w14:paraId="26ED4E2A" w14:textId="296BDDAE" w:rsidR="00A50319" w:rsidRPr="00DB0999" w:rsidRDefault="00A50319" w:rsidP="00D46905">
            <w:pPr>
              <w:ind w:left="113"/>
              <w:jc w:val="center"/>
              <w:rPr>
                <w:bCs/>
                <w:color w:val="000000"/>
                <w:sz w:val="20"/>
                <w:szCs w:val="20"/>
              </w:rPr>
            </w:pPr>
            <w:r w:rsidRPr="00DB0999">
              <w:rPr>
                <w:sz w:val="20"/>
                <w:szCs w:val="20"/>
              </w:rPr>
              <w:t>3 darbinieki  1,1 slodze</w:t>
            </w:r>
          </w:p>
        </w:tc>
      </w:tr>
      <w:tr w:rsidR="00A50319" w:rsidRPr="00DB0999" w14:paraId="33DB4F2C" w14:textId="77777777" w:rsidTr="00C93569">
        <w:trPr>
          <w:trHeight w:val="266"/>
        </w:trPr>
        <w:tc>
          <w:tcPr>
            <w:tcW w:w="1277" w:type="dxa"/>
            <w:vMerge/>
            <w:shd w:val="clear" w:color="auto" w:fill="auto"/>
          </w:tcPr>
          <w:p w14:paraId="3C36F069" w14:textId="77777777" w:rsidR="00A50319" w:rsidRPr="00DB0999" w:rsidRDefault="00A50319" w:rsidP="00A50319">
            <w:pPr>
              <w:ind w:left="113"/>
              <w:jc w:val="center"/>
              <w:rPr>
                <w:sz w:val="20"/>
                <w:szCs w:val="20"/>
              </w:rPr>
            </w:pPr>
          </w:p>
        </w:tc>
        <w:tc>
          <w:tcPr>
            <w:tcW w:w="2268" w:type="dxa"/>
            <w:vMerge/>
            <w:shd w:val="clear" w:color="auto" w:fill="auto"/>
          </w:tcPr>
          <w:p w14:paraId="22B1BDD2" w14:textId="77777777" w:rsidR="00A50319" w:rsidRPr="00DB0999" w:rsidRDefault="00A50319" w:rsidP="00A50319">
            <w:pPr>
              <w:ind w:left="113"/>
              <w:jc w:val="center"/>
              <w:rPr>
                <w:sz w:val="20"/>
                <w:szCs w:val="20"/>
              </w:rPr>
            </w:pPr>
          </w:p>
        </w:tc>
        <w:tc>
          <w:tcPr>
            <w:tcW w:w="1417" w:type="dxa"/>
            <w:vMerge/>
            <w:shd w:val="clear" w:color="auto" w:fill="auto"/>
          </w:tcPr>
          <w:p w14:paraId="17CBD451" w14:textId="77777777" w:rsidR="00A50319" w:rsidRPr="00DB0999" w:rsidRDefault="00A50319" w:rsidP="00A50319">
            <w:pPr>
              <w:ind w:left="113"/>
              <w:jc w:val="center"/>
              <w:rPr>
                <w:sz w:val="20"/>
                <w:szCs w:val="20"/>
              </w:rPr>
            </w:pPr>
          </w:p>
        </w:tc>
        <w:tc>
          <w:tcPr>
            <w:tcW w:w="2693" w:type="dxa"/>
            <w:vMerge/>
            <w:shd w:val="clear" w:color="auto" w:fill="auto"/>
          </w:tcPr>
          <w:p w14:paraId="019CF5A8" w14:textId="77777777" w:rsidR="00A50319" w:rsidRPr="00DB0999" w:rsidRDefault="00A50319" w:rsidP="00A50319">
            <w:pPr>
              <w:ind w:left="113"/>
              <w:rPr>
                <w:sz w:val="20"/>
                <w:szCs w:val="20"/>
              </w:rPr>
            </w:pPr>
          </w:p>
        </w:tc>
        <w:tc>
          <w:tcPr>
            <w:tcW w:w="2646" w:type="dxa"/>
            <w:tcBorders>
              <w:bottom w:val="single" w:sz="4" w:space="0" w:color="auto"/>
            </w:tcBorders>
            <w:shd w:val="clear" w:color="auto" w:fill="auto"/>
          </w:tcPr>
          <w:p w14:paraId="7D88D36B" w14:textId="06E437A5" w:rsidR="00A50319" w:rsidRPr="00DB0999" w:rsidRDefault="00A50319" w:rsidP="00A50319">
            <w:pPr>
              <w:ind w:left="113"/>
              <w:rPr>
                <w:sz w:val="20"/>
                <w:szCs w:val="20"/>
              </w:rPr>
            </w:pPr>
            <w:r w:rsidRPr="00DB0999">
              <w:rPr>
                <w:sz w:val="20"/>
                <w:szCs w:val="20"/>
              </w:rPr>
              <w:t>Sagatavota un iesniegta projekta partnera atskaite (1)</w:t>
            </w:r>
          </w:p>
        </w:tc>
        <w:tc>
          <w:tcPr>
            <w:tcW w:w="1346" w:type="dxa"/>
            <w:gridSpan w:val="2"/>
            <w:tcBorders>
              <w:bottom w:val="single" w:sz="4" w:space="0" w:color="auto"/>
            </w:tcBorders>
            <w:shd w:val="clear" w:color="auto" w:fill="auto"/>
          </w:tcPr>
          <w:p w14:paraId="0523A237" w14:textId="24A18F8C" w:rsidR="00A50319" w:rsidRPr="00DB0999" w:rsidRDefault="00A50319" w:rsidP="00A50319">
            <w:pPr>
              <w:ind w:left="113"/>
              <w:jc w:val="center"/>
              <w:rPr>
                <w:sz w:val="20"/>
                <w:szCs w:val="20"/>
              </w:rPr>
            </w:pPr>
            <w:r w:rsidRPr="00DB0999">
              <w:rPr>
                <w:sz w:val="20"/>
                <w:szCs w:val="20"/>
              </w:rPr>
              <w:t>02.01.2020.</w:t>
            </w:r>
          </w:p>
        </w:tc>
        <w:tc>
          <w:tcPr>
            <w:tcW w:w="1347" w:type="dxa"/>
            <w:tcBorders>
              <w:bottom w:val="single" w:sz="4" w:space="0" w:color="auto"/>
            </w:tcBorders>
            <w:shd w:val="clear" w:color="auto" w:fill="auto"/>
          </w:tcPr>
          <w:p w14:paraId="4312DE0A" w14:textId="32F79680" w:rsidR="00A50319" w:rsidRPr="00DB0999" w:rsidRDefault="00A50319" w:rsidP="00A50319">
            <w:pPr>
              <w:ind w:left="113"/>
              <w:jc w:val="center"/>
              <w:rPr>
                <w:sz w:val="20"/>
                <w:szCs w:val="20"/>
              </w:rPr>
            </w:pPr>
            <w:r w:rsidRPr="00DB0999">
              <w:rPr>
                <w:sz w:val="20"/>
                <w:szCs w:val="20"/>
              </w:rPr>
              <w:t>29.02.2020.</w:t>
            </w:r>
          </w:p>
        </w:tc>
        <w:tc>
          <w:tcPr>
            <w:tcW w:w="1347" w:type="dxa"/>
            <w:tcBorders>
              <w:bottom w:val="single" w:sz="4" w:space="0" w:color="auto"/>
            </w:tcBorders>
            <w:shd w:val="clear" w:color="auto" w:fill="auto"/>
          </w:tcPr>
          <w:p w14:paraId="45DCF91A" w14:textId="6A8BFD44" w:rsidR="00A50319" w:rsidRPr="00DB0999" w:rsidRDefault="00A50319" w:rsidP="00A50319">
            <w:pPr>
              <w:ind w:left="113"/>
              <w:jc w:val="center"/>
              <w:rPr>
                <w:sz w:val="20"/>
                <w:szCs w:val="20"/>
              </w:rPr>
            </w:pPr>
            <w:r w:rsidRPr="00DB0999">
              <w:rPr>
                <w:sz w:val="20"/>
                <w:szCs w:val="20"/>
              </w:rPr>
              <w:t>n/a</w:t>
            </w:r>
          </w:p>
        </w:tc>
        <w:tc>
          <w:tcPr>
            <w:tcW w:w="1347" w:type="dxa"/>
            <w:gridSpan w:val="2"/>
            <w:tcBorders>
              <w:bottom w:val="single" w:sz="4" w:space="0" w:color="auto"/>
            </w:tcBorders>
            <w:shd w:val="clear" w:color="auto" w:fill="auto"/>
          </w:tcPr>
          <w:p w14:paraId="494D419F" w14:textId="77777777" w:rsidR="00A50319" w:rsidRPr="00DB0999" w:rsidRDefault="00A50319" w:rsidP="00A50319">
            <w:pPr>
              <w:ind w:left="113"/>
              <w:jc w:val="center"/>
              <w:rPr>
                <w:bCs/>
                <w:color w:val="000000"/>
                <w:sz w:val="20"/>
                <w:szCs w:val="20"/>
              </w:rPr>
            </w:pPr>
          </w:p>
        </w:tc>
      </w:tr>
      <w:tr w:rsidR="00A50319" w:rsidRPr="00DB0999" w14:paraId="1A23851A" w14:textId="77777777" w:rsidTr="00C93569">
        <w:trPr>
          <w:trHeight w:val="266"/>
        </w:trPr>
        <w:tc>
          <w:tcPr>
            <w:tcW w:w="1277" w:type="dxa"/>
            <w:vMerge/>
            <w:shd w:val="clear" w:color="auto" w:fill="auto"/>
          </w:tcPr>
          <w:p w14:paraId="59D1BC92" w14:textId="77777777" w:rsidR="00A50319" w:rsidRPr="00DB0999" w:rsidRDefault="00A50319" w:rsidP="00A50319">
            <w:pPr>
              <w:ind w:left="113"/>
              <w:jc w:val="center"/>
              <w:rPr>
                <w:sz w:val="20"/>
                <w:szCs w:val="20"/>
              </w:rPr>
            </w:pPr>
          </w:p>
        </w:tc>
        <w:tc>
          <w:tcPr>
            <w:tcW w:w="2268" w:type="dxa"/>
            <w:vMerge/>
            <w:shd w:val="clear" w:color="auto" w:fill="auto"/>
          </w:tcPr>
          <w:p w14:paraId="5E3C036E" w14:textId="77777777" w:rsidR="00A50319" w:rsidRPr="00DB0999" w:rsidRDefault="00A50319" w:rsidP="00A50319">
            <w:pPr>
              <w:ind w:left="113"/>
              <w:jc w:val="center"/>
              <w:rPr>
                <w:sz w:val="20"/>
                <w:szCs w:val="20"/>
              </w:rPr>
            </w:pPr>
          </w:p>
        </w:tc>
        <w:tc>
          <w:tcPr>
            <w:tcW w:w="1417" w:type="dxa"/>
            <w:vMerge/>
            <w:shd w:val="clear" w:color="auto" w:fill="auto"/>
          </w:tcPr>
          <w:p w14:paraId="3F5C7D5C" w14:textId="77777777" w:rsidR="00A50319" w:rsidRPr="00DB0999" w:rsidRDefault="00A50319" w:rsidP="00A50319">
            <w:pPr>
              <w:ind w:left="113"/>
              <w:jc w:val="center"/>
              <w:rPr>
                <w:sz w:val="20"/>
                <w:szCs w:val="20"/>
              </w:rPr>
            </w:pPr>
          </w:p>
        </w:tc>
        <w:tc>
          <w:tcPr>
            <w:tcW w:w="2693" w:type="dxa"/>
            <w:vMerge/>
            <w:shd w:val="clear" w:color="auto" w:fill="auto"/>
          </w:tcPr>
          <w:p w14:paraId="5A420990" w14:textId="77777777" w:rsidR="00A50319" w:rsidRPr="00DB0999" w:rsidRDefault="00A50319" w:rsidP="00A50319">
            <w:pPr>
              <w:ind w:left="113"/>
              <w:rPr>
                <w:sz w:val="20"/>
                <w:szCs w:val="20"/>
              </w:rPr>
            </w:pPr>
          </w:p>
        </w:tc>
        <w:tc>
          <w:tcPr>
            <w:tcW w:w="2646" w:type="dxa"/>
            <w:tcBorders>
              <w:bottom w:val="single" w:sz="4" w:space="0" w:color="auto"/>
            </w:tcBorders>
            <w:shd w:val="clear" w:color="auto" w:fill="auto"/>
          </w:tcPr>
          <w:p w14:paraId="3275BCAB" w14:textId="7C376C4F" w:rsidR="00A50319" w:rsidRPr="00DB0999" w:rsidRDefault="00A50319" w:rsidP="00A50319">
            <w:pPr>
              <w:ind w:left="113"/>
              <w:rPr>
                <w:sz w:val="20"/>
                <w:szCs w:val="20"/>
              </w:rPr>
            </w:pPr>
            <w:r w:rsidRPr="00DB0999">
              <w:rPr>
                <w:sz w:val="20"/>
                <w:szCs w:val="20"/>
              </w:rPr>
              <w:t>Sagatavota un iesniegta projekta konsolidētā atskaite (2)</w:t>
            </w:r>
          </w:p>
        </w:tc>
        <w:tc>
          <w:tcPr>
            <w:tcW w:w="1346" w:type="dxa"/>
            <w:gridSpan w:val="2"/>
            <w:tcBorders>
              <w:bottom w:val="single" w:sz="4" w:space="0" w:color="auto"/>
            </w:tcBorders>
            <w:shd w:val="clear" w:color="auto" w:fill="auto"/>
          </w:tcPr>
          <w:p w14:paraId="69D3C06A" w14:textId="4C4B8074" w:rsidR="00A50319" w:rsidRPr="00DB0999" w:rsidRDefault="00A50319" w:rsidP="00A50319">
            <w:pPr>
              <w:ind w:left="113"/>
              <w:jc w:val="center"/>
              <w:rPr>
                <w:sz w:val="20"/>
                <w:szCs w:val="20"/>
              </w:rPr>
            </w:pPr>
            <w:r w:rsidRPr="00DB0999">
              <w:rPr>
                <w:sz w:val="20"/>
                <w:szCs w:val="20"/>
              </w:rPr>
              <w:t>02.01.2020.</w:t>
            </w:r>
          </w:p>
        </w:tc>
        <w:tc>
          <w:tcPr>
            <w:tcW w:w="1347" w:type="dxa"/>
            <w:tcBorders>
              <w:bottom w:val="single" w:sz="4" w:space="0" w:color="auto"/>
            </w:tcBorders>
            <w:shd w:val="clear" w:color="auto" w:fill="auto"/>
          </w:tcPr>
          <w:p w14:paraId="7B89899B" w14:textId="197A7E0B" w:rsidR="00A50319" w:rsidRPr="00DB0999" w:rsidRDefault="00A50319" w:rsidP="00A50319">
            <w:pPr>
              <w:ind w:left="113"/>
              <w:jc w:val="center"/>
              <w:rPr>
                <w:sz w:val="20"/>
                <w:szCs w:val="20"/>
              </w:rPr>
            </w:pPr>
            <w:r w:rsidRPr="00DB0999">
              <w:rPr>
                <w:sz w:val="20"/>
                <w:szCs w:val="20"/>
              </w:rPr>
              <w:t>29.02.2020.</w:t>
            </w:r>
          </w:p>
        </w:tc>
        <w:tc>
          <w:tcPr>
            <w:tcW w:w="1347" w:type="dxa"/>
            <w:tcBorders>
              <w:bottom w:val="single" w:sz="4" w:space="0" w:color="auto"/>
            </w:tcBorders>
            <w:shd w:val="clear" w:color="auto" w:fill="auto"/>
          </w:tcPr>
          <w:p w14:paraId="6670FD1C" w14:textId="05FA1163" w:rsidR="00A50319" w:rsidRPr="00DB0999" w:rsidRDefault="00A50319" w:rsidP="00A50319">
            <w:pPr>
              <w:ind w:left="113"/>
              <w:jc w:val="center"/>
              <w:rPr>
                <w:sz w:val="20"/>
                <w:szCs w:val="20"/>
              </w:rPr>
            </w:pPr>
            <w:r w:rsidRPr="00DB0999">
              <w:rPr>
                <w:sz w:val="20"/>
                <w:szCs w:val="20"/>
              </w:rPr>
              <w:t>n/a</w:t>
            </w:r>
          </w:p>
        </w:tc>
        <w:tc>
          <w:tcPr>
            <w:tcW w:w="1347" w:type="dxa"/>
            <w:gridSpan w:val="2"/>
            <w:tcBorders>
              <w:bottom w:val="single" w:sz="4" w:space="0" w:color="auto"/>
            </w:tcBorders>
            <w:shd w:val="clear" w:color="auto" w:fill="auto"/>
          </w:tcPr>
          <w:p w14:paraId="17AB1A7A" w14:textId="77777777" w:rsidR="00A50319" w:rsidRPr="00DB0999" w:rsidRDefault="00A50319" w:rsidP="00A50319">
            <w:pPr>
              <w:ind w:left="113"/>
              <w:jc w:val="center"/>
              <w:rPr>
                <w:bCs/>
                <w:color w:val="000000"/>
                <w:sz w:val="20"/>
                <w:szCs w:val="20"/>
              </w:rPr>
            </w:pPr>
          </w:p>
        </w:tc>
      </w:tr>
      <w:tr w:rsidR="00A50319" w:rsidRPr="00DB0999" w14:paraId="2F87AA6C" w14:textId="77777777" w:rsidTr="00C93569">
        <w:trPr>
          <w:trHeight w:val="266"/>
        </w:trPr>
        <w:tc>
          <w:tcPr>
            <w:tcW w:w="1277" w:type="dxa"/>
            <w:vMerge/>
            <w:shd w:val="clear" w:color="auto" w:fill="auto"/>
          </w:tcPr>
          <w:p w14:paraId="3CEB2C49" w14:textId="77777777" w:rsidR="00A50319" w:rsidRPr="00DB0999" w:rsidRDefault="00A50319" w:rsidP="00A50319">
            <w:pPr>
              <w:ind w:left="113"/>
              <w:jc w:val="center"/>
              <w:rPr>
                <w:sz w:val="20"/>
                <w:szCs w:val="20"/>
              </w:rPr>
            </w:pPr>
          </w:p>
        </w:tc>
        <w:tc>
          <w:tcPr>
            <w:tcW w:w="2268" w:type="dxa"/>
            <w:vMerge/>
            <w:shd w:val="clear" w:color="auto" w:fill="auto"/>
          </w:tcPr>
          <w:p w14:paraId="250EAEAF" w14:textId="77777777" w:rsidR="00A50319" w:rsidRPr="00DB0999" w:rsidRDefault="00A50319" w:rsidP="00A50319">
            <w:pPr>
              <w:ind w:left="113"/>
              <w:jc w:val="center"/>
              <w:rPr>
                <w:sz w:val="20"/>
                <w:szCs w:val="20"/>
              </w:rPr>
            </w:pPr>
          </w:p>
        </w:tc>
        <w:tc>
          <w:tcPr>
            <w:tcW w:w="1417" w:type="dxa"/>
            <w:vMerge/>
            <w:shd w:val="clear" w:color="auto" w:fill="auto"/>
          </w:tcPr>
          <w:p w14:paraId="3F5031F6" w14:textId="77777777" w:rsidR="00A50319" w:rsidRPr="00DB0999" w:rsidRDefault="00A50319" w:rsidP="00A50319">
            <w:pPr>
              <w:ind w:left="113"/>
              <w:jc w:val="center"/>
              <w:rPr>
                <w:sz w:val="20"/>
                <w:szCs w:val="20"/>
              </w:rPr>
            </w:pPr>
          </w:p>
        </w:tc>
        <w:tc>
          <w:tcPr>
            <w:tcW w:w="2693" w:type="dxa"/>
            <w:vMerge/>
            <w:shd w:val="clear" w:color="auto" w:fill="auto"/>
          </w:tcPr>
          <w:p w14:paraId="029981AA" w14:textId="77777777" w:rsidR="00A50319" w:rsidRPr="00DB0999" w:rsidRDefault="00A50319" w:rsidP="00A50319">
            <w:pPr>
              <w:ind w:left="113"/>
              <w:rPr>
                <w:sz w:val="20"/>
                <w:szCs w:val="20"/>
              </w:rPr>
            </w:pPr>
          </w:p>
        </w:tc>
        <w:tc>
          <w:tcPr>
            <w:tcW w:w="2646" w:type="dxa"/>
            <w:tcBorders>
              <w:bottom w:val="single" w:sz="4" w:space="0" w:color="auto"/>
            </w:tcBorders>
            <w:shd w:val="clear" w:color="auto" w:fill="auto"/>
          </w:tcPr>
          <w:p w14:paraId="560FFB52" w14:textId="75431BD1" w:rsidR="00A50319" w:rsidRPr="00DB0999" w:rsidRDefault="00A50319" w:rsidP="00A50319">
            <w:pPr>
              <w:ind w:left="113"/>
              <w:rPr>
                <w:sz w:val="20"/>
                <w:szCs w:val="20"/>
              </w:rPr>
            </w:pPr>
            <w:r w:rsidRPr="00DB0999">
              <w:rPr>
                <w:sz w:val="20"/>
                <w:szCs w:val="20"/>
              </w:rPr>
              <w:t>Noorganizēts projekta partneru pieredzes apmaiņas pasākums Zemgales reģionā (1)</w:t>
            </w:r>
          </w:p>
        </w:tc>
        <w:tc>
          <w:tcPr>
            <w:tcW w:w="1346" w:type="dxa"/>
            <w:gridSpan w:val="2"/>
            <w:tcBorders>
              <w:bottom w:val="single" w:sz="4" w:space="0" w:color="auto"/>
            </w:tcBorders>
            <w:shd w:val="clear" w:color="auto" w:fill="auto"/>
          </w:tcPr>
          <w:p w14:paraId="3E296B35" w14:textId="3D35A330" w:rsidR="00A50319" w:rsidRPr="00DB0999" w:rsidRDefault="00A50319" w:rsidP="00A50319">
            <w:pPr>
              <w:ind w:left="113"/>
              <w:jc w:val="center"/>
              <w:rPr>
                <w:sz w:val="20"/>
                <w:szCs w:val="20"/>
              </w:rPr>
            </w:pPr>
            <w:r w:rsidRPr="00DB0999">
              <w:rPr>
                <w:sz w:val="20"/>
                <w:szCs w:val="20"/>
              </w:rPr>
              <w:t>02.01.2020.</w:t>
            </w:r>
          </w:p>
        </w:tc>
        <w:tc>
          <w:tcPr>
            <w:tcW w:w="1347" w:type="dxa"/>
            <w:tcBorders>
              <w:bottom w:val="single" w:sz="4" w:space="0" w:color="auto"/>
            </w:tcBorders>
            <w:shd w:val="clear" w:color="auto" w:fill="auto"/>
          </w:tcPr>
          <w:p w14:paraId="5602A8BE" w14:textId="2D5093AD" w:rsidR="00A50319" w:rsidRPr="00DB0999" w:rsidRDefault="00A50319" w:rsidP="00A50319">
            <w:pPr>
              <w:ind w:left="113"/>
              <w:jc w:val="center"/>
              <w:rPr>
                <w:sz w:val="20"/>
                <w:szCs w:val="20"/>
              </w:rPr>
            </w:pPr>
            <w:r w:rsidRPr="00DB0999">
              <w:rPr>
                <w:sz w:val="20"/>
                <w:szCs w:val="20"/>
              </w:rPr>
              <w:t>29.02.2020.</w:t>
            </w:r>
          </w:p>
        </w:tc>
        <w:tc>
          <w:tcPr>
            <w:tcW w:w="1347" w:type="dxa"/>
            <w:tcBorders>
              <w:bottom w:val="single" w:sz="4" w:space="0" w:color="auto"/>
            </w:tcBorders>
            <w:shd w:val="clear" w:color="auto" w:fill="auto"/>
          </w:tcPr>
          <w:p w14:paraId="3F106EB8" w14:textId="77CD4636" w:rsidR="00A50319" w:rsidRPr="00DB0999" w:rsidRDefault="00A50319" w:rsidP="00A50319">
            <w:pPr>
              <w:ind w:left="113"/>
              <w:jc w:val="center"/>
              <w:rPr>
                <w:sz w:val="20"/>
                <w:szCs w:val="20"/>
              </w:rPr>
            </w:pPr>
            <w:r w:rsidRPr="00DB0999">
              <w:rPr>
                <w:sz w:val="20"/>
                <w:szCs w:val="20"/>
              </w:rPr>
              <w:t>n/a</w:t>
            </w:r>
          </w:p>
        </w:tc>
        <w:tc>
          <w:tcPr>
            <w:tcW w:w="1347" w:type="dxa"/>
            <w:gridSpan w:val="2"/>
            <w:tcBorders>
              <w:bottom w:val="single" w:sz="4" w:space="0" w:color="auto"/>
            </w:tcBorders>
            <w:shd w:val="clear" w:color="auto" w:fill="auto"/>
          </w:tcPr>
          <w:p w14:paraId="74745FAF" w14:textId="77777777" w:rsidR="00A50319" w:rsidRPr="00DB0999" w:rsidRDefault="00A50319" w:rsidP="00A50319">
            <w:pPr>
              <w:ind w:left="113"/>
              <w:jc w:val="center"/>
              <w:rPr>
                <w:bCs/>
                <w:color w:val="000000"/>
                <w:sz w:val="20"/>
                <w:szCs w:val="20"/>
              </w:rPr>
            </w:pPr>
          </w:p>
        </w:tc>
      </w:tr>
      <w:tr w:rsidR="00A50319" w:rsidRPr="00DB0999" w14:paraId="04A63553" w14:textId="77777777" w:rsidTr="00F071E6">
        <w:trPr>
          <w:trHeight w:val="266"/>
        </w:trPr>
        <w:tc>
          <w:tcPr>
            <w:tcW w:w="1277" w:type="dxa"/>
            <w:vMerge/>
            <w:shd w:val="clear" w:color="auto" w:fill="auto"/>
          </w:tcPr>
          <w:p w14:paraId="3216931D" w14:textId="77777777" w:rsidR="00A50319" w:rsidRPr="00DB0999" w:rsidRDefault="00A50319" w:rsidP="00A50319">
            <w:pPr>
              <w:ind w:left="113"/>
              <w:jc w:val="center"/>
              <w:rPr>
                <w:sz w:val="20"/>
                <w:szCs w:val="20"/>
              </w:rPr>
            </w:pPr>
          </w:p>
        </w:tc>
        <w:tc>
          <w:tcPr>
            <w:tcW w:w="2268" w:type="dxa"/>
            <w:vMerge/>
            <w:shd w:val="clear" w:color="auto" w:fill="auto"/>
          </w:tcPr>
          <w:p w14:paraId="27168A04" w14:textId="77777777" w:rsidR="00A50319" w:rsidRPr="00DB0999" w:rsidRDefault="00A50319" w:rsidP="00A50319">
            <w:pPr>
              <w:ind w:left="113"/>
              <w:jc w:val="center"/>
              <w:rPr>
                <w:sz w:val="20"/>
                <w:szCs w:val="20"/>
              </w:rPr>
            </w:pPr>
          </w:p>
        </w:tc>
        <w:tc>
          <w:tcPr>
            <w:tcW w:w="1417" w:type="dxa"/>
            <w:vMerge/>
            <w:shd w:val="clear" w:color="auto" w:fill="auto"/>
          </w:tcPr>
          <w:p w14:paraId="26B9840F" w14:textId="77777777" w:rsidR="00A50319" w:rsidRPr="00DB0999" w:rsidRDefault="00A50319" w:rsidP="00A50319">
            <w:pPr>
              <w:ind w:left="113"/>
              <w:jc w:val="center"/>
              <w:rPr>
                <w:sz w:val="20"/>
                <w:szCs w:val="20"/>
              </w:rPr>
            </w:pPr>
          </w:p>
        </w:tc>
        <w:tc>
          <w:tcPr>
            <w:tcW w:w="2693" w:type="dxa"/>
            <w:vMerge/>
            <w:shd w:val="clear" w:color="auto" w:fill="auto"/>
          </w:tcPr>
          <w:p w14:paraId="360C0DAA" w14:textId="77777777" w:rsidR="00A50319" w:rsidRPr="00DB0999" w:rsidRDefault="00A50319" w:rsidP="00A50319">
            <w:pPr>
              <w:ind w:left="113"/>
              <w:rPr>
                <w:sz w:val="20"/>
                <w:szCs w:val="20"/>
              </w:rPr>
            </w:pPr>
          </w:p>
        </w:tc>
        <w:tc>
          <w:tcPr>
            <w:tcW w:w="2646" w:type="dxa"/>
            <w:tcBorders>
              <w:bottom w:val="single" w:sz="4" w:space="0" w:color="auto"/>
            </w:tcBorders>
            <w:shd w:val="clear" w:color="auto" w:fill="auto"/>
          </w:tcPr>
          <w:p w14:paraId="077500E9" w14:textId="2A8F0A5A" w:rsidR="00A50319" w:rsidRPr="00DB0999" w:rsidRDefault="00A50319" w:rsidP="00A50319">
            <w:pPr>
              <w:ind w:left="113"/>
              <w:rPr>
                <w:sz w:val="20"/>
                <w:szCs w:val="20"/>
              </w:rPr>
            </w:pPr>
            <w:r w:rsidRPr="00DB0999">
              <w:rPr>
                <w:sz w:val="20"/>
                <w:szCs w:val="20"/>
              </w:rPr>
              <w:t xml:space="preserve">Sagatavots gala ziņojums par sociālo pakalpojumu </w:t>
            </w:r>
            <w:r w:rsidRPr="00DB0999">
              <w:rPr>
                <w:sz w:val="20"/>
                <w:szCs w:val="20"/>
              </w:rPr>
              <w:lastRenderedPageBreak/>
              <w:t>kvalitātes vadības sistēmas ieviešanu partneru organizācijās (1)</w:t>
            </w:r>
          </w:p>
        </w:tc>
        <w:tc>
          <w:tcPr>
            <w:tcW w:w="1346" w:type="dxa"/>
            <w:gridSpan w:val="2"/>
            <w:tcBorders>
              <w:bottom w:val="single" w:sz="4" w:space="0" w:color="auto"/>
            </w:tcBorders>
            <w:shd w:val="clear" w:color="auto" w:fill="auto"/>
          </w:tcPr>
          <w:p w14:paraId="2EB0AF6E" w14:textId="28DBEB78" w:rsidR="00A50319" w:rsidRPr="00DB0999" w:rsidRDefault="00A50319" w:rsidP="00A50319">
            <w:pPr>
              <w:ind w:left="113"/>
              <w:jc w:val="center"/>
              <w:rPr>
                <w:sz w:val="20"/>
                <w:szCs w:val="20"/>
              </w:rPr>
            </w:pPr>
            <w:r w:rsidRPr="00DB0999">
              <w:rPr>
                <w:sz w:val="20"/>
                <w:szCs w:val="20"/>
              </w:rPr>
              <w:lastRenderedPageBreak/>
              <w:t>02.01.2020.</w:t>
            </w:r>
          </w:p>
        </w:tc>
        <w:tc>
          <w:tcPr>
            <w:tcW w:w="1347" w:type="dxa"/>
            <w:tcBorders>
              <w:bottom w:val="single" w:sz="4" w:space="0" w:color="auto"/>
            </w:tcBorders>
            <w:shd w:val="clear" w:color="auto" w:fill="auto"/>
          </w:tcPr>
          <w:p w14:paraId="4B46DF0F" w14:textId="4EBD5C22" w:rsidR="00A50319" w:rsidRPr="00DB0999" w:rsidRDefault="00A50319" w:rsidP="00A50319">
            <w:pPr>
              <w:ind w:left="113"/>
              <w:jc w:val="center"/>
              <w:rPr>
                <w:sz w:val="20"/>
                <w:szCs w:val="20"/>
              </w:rPr>
            </w:pPr>
            <w:r w:rsidRPr="00DB0999">
              <w:rPr>
                <w:sz w:val="20"/>
                <w:szCs w:val="20"/>
              </w:rPr>
              <w:t>29.02.2020.</w:t>
            </w:r>
          </w:p>
        </w:tc>
        <w:tc>
          <w:tcPr>
            <w:tcW w:w="1347" w:type="dxa"/>
            <w:tcBorders>
              <w:bottom w:val="single" w:sz="4" w:space="0" w:color="auto"/>
            </w:tcBorders>
            <w:shd w:val="clear" w:color="auto" w:fill="auto"/>
          </w:tcPr>
          <w:p w14:paraId="78E822F4" w14:textId="6090F347" w:rsidR="00A50319" w:rsidRPr="00DB0999" w:rsidRDefault="00A50319" w:rsidP="00A50319">
            <w:pPr>
              <w:ind w:left="113"/>
              <w:jc w:val="center"/>
              <w:rPr>
                <w:sz w:val="20"/>
                <w:szCs w:val="20"/>
              </w:rPr>
            </w:pPr>
            <w:r w:rsidRPr="00DB0999">
              <w:rPr>
                <w:sz w:val="20"/>
                <w:szCs w:val="20"/>
              </w:rPr>
              <w:t>n/a</w:t>
            </w:r>
          </w:p>
        </w:tc>
        <w:tc>
          <w:tcPr>
            <w:tcW w:w="1347" w:type="dxa"/>
            <w:gridSpan w:val="2"/>
            <w:tcBorders>
              <w:bottom w:val="single" w:sz="4" w:space="0" w:color="auto"/>
            </w:tcBorders>
            <w:shd w:val="clear" w:color="auto" w:fill="auto"/>
          </w:tcPr>
          <w:p w14:paraId="7C91E90B" w14:textId="77777777" w:rsidR="00A50319" w:rsidRPr="00DB0999" w:rsidRDefault="00A50319" w:rsidP="00A50319">
            <w:pPr>
              <w:ind w:left="113"/>
              <w:jc w:val="center"/>
              <w:rPr>
                <w:bCs/>
                <w:color w:val="000000"/>
                <w:sz w:val="20"/>
                <w:szCs w:val="20"/>
              </w:rPr>
            </w:pPr>
          </w:p>
        </w:tc>
      </w:tr>
      <w:tr w:rsidR="00A50319" w:rsidRPr="00DB0999" w14:paraId="71647D5B" w14:textId="77777777" w:rsidTr="00F071E6">
        <w:trPr>
          <w:trHeight w:val="266"/>
        </w:trPr>
        <w:tc>
          <w:tcPr>
            <w:tcW w:w="1277" w:type="dxa"/>
            <w:vMerge/>
            <w:shd w:val="clear" w:color="auto" w:fill="auto"/>
          </w:tcPr>
          <w:p w14:paraId="2050152F" w14:textId="77777777" w:rsidR="00A50319" w:rsidRPr="00DB0999" w:rsidRDefault="00A50319" w:rsidP="00A50319">
            <w:pPr>
              <w:ind w:left="113"/>
              <w:jc w:val="center"/>
              <w:rPr>
                <w:sz w:val="20"/>
                <w:szCs w:val="20"/>
              </w:rPr>
            </w:pPr>
          </w:p>
        </w:tc>
        <w:tc>
          <w:tcPr>
            <w:tcW w:w="2268" w:type="dxa"/>
            <w:vMerge/>
            <w:shd w:val="clear" w:color="auto" w:fill="auto"/>
          </w:tcPr>
          <w:p w14:paraId="3B495D9A" w14:textId="77777777" w:rsidR="00A50319" w:rsidRPr="00DB0999" w:rsidRDefault="00A50319" w:rsidP="00A50319">
            <w:pPr>
              <w:ind w:left="113"/>
              <w:jc w:val="center"/>
              <w:rPr>
                <w:sz w:val="20"/>
                <w:szCs w:val="20"/>
              </w:rPr>
            </w:pPr>
          </w:p>
        </w:tc>
        <w:tc>
          <w:tcPr>
            <w:tcW w:w="1417" w:type="dxa"/>
            <w:vMerge/>
            <w:shd w:val="clear" w:color="auto" w:fill="auto"/>
          </w:tcPr>
          <w:p w14:paraId="0898B943" w14:textId="77777777" w:rsidR="00A50319" w:rsidRPr="00DB0999" w:rsidRDefault="00A50319" w:rsidP="00A50319">
            <w:pPr>
              <w:ind w:left="113"/>
              <w:jc w:val="center"/>
              <w:rPr>
                <w:sz w:val="20"/>
                <w:szCs w:val="20"/>
              </w:rPr>
            </w:pPr>
          </w:p>
        </w:tc>
        <w:tc>
          <w:tcPr>
            <w:tcW w:w="2693" w:type="dxa"/>
            <w:vMerge/>
            <w:shd w:val="clear" w:color="auto" w:fill="auto"/>
          </w:tcPr>
          <w:p w14:paraId="6607EA6C" w14:textId="77777777" w:rsidR="00A50319" w:rsidRPr="00DB0999" w:rsidRDefault="00A50319" w:rsidP="00A50319">
            <w:pPr>
              <w:ind w:left="113"/>
              <w:rPr>
                <w:sz w:val="20"/>
                <w:szCs w:val="20"/>
              </w:rPr>
            </w:pPr>
          </w:p>
        </w:tc>
        <w:tc>
          <w:tcPr>
            <w:tcW w:w="2646" w:type="dxa"/>
            <w:tcBorders>
              <w:bottom w:val="single" w:sz="4" w:space="0" w:color="auto"/>
            </w:tcBorders>
            <w:shd w:val="clear" w:color="auto" w:fill="auto"/>
          </w:tcPr>
          <w:p w14:paraId="58B91C15" w14:textId="549E5B25" w:rsidR="00A50319" w:rsidRPr="00DB0999" w:rsidRDefault="00A50319" w:rsidP="00A50319">
            <w:pPr>
              <w:ind w:left="113"/>
              <w:rPr>
                <w:sz w:val="20"/>
                <w:szCs w:val="20"/>
              </w:rPr>
            </w:pPr>
            <w:r w:rsidRPr="00DB0999">
              <w:rPr>
                <w:sz w:val="20"/>
                <w:szCs w:val="20"/>
              </w:rPr>
              <w:t>Sagatavots vasaras nometņu izvērtējuma gala ziņojums (1)</w:t>
            </w:r>
          </w:p>
        </w:tc>
        <w:tc>
          <w:tcPr>
            <w:tcW w:w="1346" w:type="dxa"/>
            <w:gridSpan w:val="2"/>
            <w:tcBorders>
              <w:bottom w:val="single" w:sz="4" w:space="0" w:color="auto"/>
            </w:tcBorders>
            <w:shd w:val="clear" w:color="auto" w:fill="auto"/>
          </w:tcPr>
          <w:p w14:paraId="50772C37" w14:textId="3FB647AA" w:rsidR="00A50319" w:rsidRPr="00DB0999" w:rsidRDefault="00A50319" w:rsidP="00A50319">
            <w:pPr>
              <w:ind w:left="113"/>
              <w:jc w:val="center"/>
              <w:rPr>
                <w:sz w:val="20"/>
                <w:szCs w:val="20"/>
              </w:rPr>
            </w:pPr>
            <w:r w:rsidRPr="00DB0999">
              <w:rPr>
                <w:sz w:val="20"/>
                <w:szCs w:val="20"/>
              </w:rPr>
              <w:t>02.01.2020.</w:t>
            </w:r>
          </w:p>
        </w:tc>
        <w:tc>
          <w:tcPr>
            <w:tcW w:w="1347" w:type="dxa"/>
            <w:tcBorders>
              <w:bottom w:val="single" w:sz="4" w:space="0" w:color="auto"/>
            </w:tcBorders>
            <w:shd w:val="clear" w:color="auto" w:fill="auto"/>
          </w:tcPr>
          <w:p w14:paraId="06E82AFA" w14:textId="36BA49FC" w:rsidR="00A50319" w:rsidRPr="00DB0999" w:rsidRDefault="00A50319" w:rsidP="00A50319">
            <w:pPr>
              <w:ind w:left="113"/>
              <w:jc w:val="center"/>
              <w:rPr>
                <w:sz w:val="20"/>
                <w:szCs w:val="20"/>
              </w:rPr>
            </w:pPr>
            <w:r w:rsidRPr="00DB0999">
              <w:rPr>
                <w:sz w:val="20"/>
                <w:szCs w:val="20"/>
              </w:rPr>
              <w:t>29.02.2020.</w:t>
            </w:r>
          </w:p>
        </w:tc>
        <w:tc>
          <w:tcPr>
            <w:tcW w:w="1347" w:type="dxa"/>
            <w:tcBorders>
              <w:bottom w:val="single" w:sz="4" w:space="0" w:color="auto"/>
            </w:tcBorders>
            <w:shd w:val="clear" w:color="auto" w:fill="auto"/>
          </w:tcPr>
          <w:p w14:paraId="13C56901" w14:textId="740F6300" w:rsidR="00A50319" w:rsidRPr="00DB0999" w:rsidRDefault="00A50319" w:rsidP="00A50319">
            <w:pPr>
              <w:ind w:left="113"/>
              <w:jc w:val="center"/>
              <w:rPr>
                <w:sz w:val="20"/>
                <w:szCs w:val="20"/>
              </w:rPr>
            </w:pPr>
            <w:r w:rsidRPr="00DB0999">
              <w:rPr>
                <w:sz w:val="20"/>
                <w:szCs w:val="20"/>
              </w:rPr>
              <w:t>n/a</w:t>
            </w:r>
          </w:p>
        </w:tc>
        <w:tc>
          <w:tcPr>
            <w:tcW w:w="1347" w:type="dxa"/>
            <w:gridSpan w:val="2"/>
            <w:tcBorders>
              <w:bottom w:val="single" w:sz="4" w:space="0" w:color="auto"/>
            </w:tcBorders>
            <w:shd w:val="clear" w:color="auto" w:fill="auto"/>
          </w:tcPr>
          <w:p w14:paraId="1759F6F9" w14:textId="77777777" w:rsidR="00A50319" w:rsidRPr="00DB0999" w:rsidRDefault="00A50319" w:rsidP="00A50319">
            <w:pPr>
              <w:ind w:left="113"/>
              <w:jc w:val="center"/>
              <w:rPr>
                <w:bCs/>
                <w:color w:val="000000"/>
                <w:sz w:val="20"/>
                <w:szCs w:val="20"/>
              </w:rPr>
            </w:pPr>
          </w:p>
        </w:tc>
      </w:tr>
      <w:tr w:rsidR="00A50319" w:rsidRPr="00DB0999" w14:paraId="3B222A1C" w14:textId="77777777" w:rsidTr="00F071E6">
        <w:trPr>
          <w:trHeight w:val="266"/>
        </w:trPr>
        <w:tc>
          <w:tcPr>
            <w:tcW w:w="1277" w:type="dxa"/>
            <w:vMerge/>
            <w:shd w:val="clear" w:color="auto" w:fill="auto"/>
          </w:tcPr>
          <w:p w14:paraId="3F416B35" w14:textId="77777777" w:rsidR="00A50319" w:rsidRPr="00DB0999" w:rsidRDefault="00A50319" w:rsidP="00A50319">
            <w:pPr>
              <w:ind w:left="113"/>
              <w:jc w:val="center"/>
              <w:rPr>
                <w:sz w:val="20"/>
                <w:szCs w:val="20"/>
              </w:rPr>
            </w:pPr>
          </w:p>
        </w:tc>
        <w:tc>
          <w:tcPr>
            <w:tcW w:w="2268" w:type="dxa"/>
            <w:vMerge/>
            <w:shd w:val="clear" w:color="auto" w:fill="auto"/>
          </w:tcPr>
          <w:p w14:paraId="4BBAB149" w14:textId="77777777" w:rsidR="00A50319" w:rsidRPr="00DB0999" w:rsidRDefault="00A50319" w:rsidP="00A50319">
            <w:pPr>
              <w:ind w:left="113"/>
              <w:jc w:val="center"/>
              <w:rPr>
                <w:sz w:val="20"/>
                <w:szCs w:val="20"/>
              </w:rPr>
            </w:pPr>
          </w:p>
        </w:tc>
        <w:tc>
          <w:tcPr>
            <w:tcW w:w="1417" w:type="dxa"/>
            <w:vMerge/>
            <w:shd w:val="clear" w:color="auto" w:fill="auto"/>
          </w:tcPr>
          <w:p w14:paraId="54301FF9" w14:textId="77777777" w:rsidR="00A50319" w:rsidRPr="00DB0999" w:rsidRDefault="00A50319" w:rsidP="00A50319">
            <w:pPr>
              <w:ind w:left="113"/>
              <w:jc w:val="center"/>
              <w:rPr>
                <w:sz w:val="20"/>
                <w:szCs w:val="20"/>
              </w:rPr>
            </w:pPr>
          </w:p>
        </w:tc>
        <w:tc>
          <w:tcPr>
            <w:tcW w:w="2693" w:type="dxa"/>
            <w:vMerge/>
            <w:shd w:val="clear" w:color="auto" w:fill="auto"/>
          </w:tcPr>
          <w:p w14:paraId="55478738" w14:textId="77777777" w:rsidR="00A50319" w:rsidRPr="00DB0999" w:rsidRDefault="00A50319" w:rsidP="00A50319">
            <w:pPr>
              <w:ind w:left="113"/>
              <w:rPr>
                <w:sz w:val="20"/>
                <w:szCs w:val="20"/>
              </w:rPr>
            </w:pPr>
          </w:p>
        </w:tc>
        <w:tc>
          <w:tcPr>
            <w:tcW w:w="2646" w:type="dxa"/>
            <w:tcBorders>
              <w:bottom w:val="single" w:sz="4" w:space="0" w:color="auto"/>
            </w:tcBorders>
            <w:shd w:val="clear" w:color="auto" w:fill="auto"/>
          </w:tcPr>
          <w:p w14:paraId="341B6189" w14:textId="04BB42B1" w:rsidR="00A50319" w:rsidRPr="00DB0999" w:rsidRDefault="00A50319" w:rsidP="00A50319">
            <w:pPr>
              <w:ind w:left="113"/>
              <w:rPr>
                <w:sz w:val="20"/>
                <w:szCs w:val="20"/>
              </w:rPr>
            </w:pPr>
            <w:r w:rsidRPr="00DB0999">
              <w:rPr>
                <w:sz w:val="20"/>
                <w:szCs w:val="20"/>
              </w:rPr>
              <w:t>Noorganizēta noslēguma konference (1)</w:t>
            </w:r>
          </w:p>
        </w:tc>
        <w:tc>
          <w:tcPr>
            <w:tcW w:w="1346" w:type="dxa"/>
            <w:gridSpan w:val="2"/>
            <w:tcBorders>
              <w:bottom w:val="single" w:sz="4" w:space="0" w:color="auto"/>
            </w:tcBorders>
            <w:shd w:val="clear" w:color="auto" w:fill="auto"/>
          </w:tcPr>
          <w:p w14:paraId="197997B8" w14:textId="1ABD1DBD" w:rsidR="00A50319" w:rsidRPr="00DB0999" w:rsidRDefault="00A50319" w:rsidP="00A50319">
            <w:pPr>
              <w:ind w:left="113"/>
              <w:jc w:val="center"/>
              <w:rPr>
                <w:sz w:val="20"/>
                <w:szCs w:val="20"/>
              </w:rPr>
            </w:pPr>
            <w:r w:rsidRPr="00DB0999">
              <w:rPr>
                <w:sz w:val="20"/>
                <w:szCs w:val="20"/>
              </w:rPr>
              <w:t>02.01.2020.</w:t>
            </w:r>
          </w:p>
        </w:tc>
        <w:tc>
          <w:tcPr>
            <w:tcW w:w="1347" w:type="dxa"/>
            <w:tcBorders>
              <w:bottom w:val="single" w:sz="4" w:space="0" w:color="auto"/>
            </w:tcBorders>
            <w:shd w:val="clear" w:color="auto" w:fill="auto"/>
          </w:tcPr>
          <w:p w14:paraId="68BE243D" w14:textId="510C9483" w:rsidR="00A50319" w:rsidRPr="00DB0999" w:rsidRDefault="00A50319" w:rsidP="00A50319">
            <w:pPr>
              <w:ind w:left="113"/>
              <w:jc w:val="center"/>
              <w:rPr>
                <w:sz w:val="20"/>
                <w:szCs w:val="20"/>
              </w:rPr>
            </w:pPr>
            <w:r w:rsidRPr="00DB0999">
              <w:rPr>
                <w:sz w:val="20"/>
                <w:szCs w:val="20"/>
              </w:rPr>
              <w:t>29.02.2020.</w:t>
            </w:r>
          </w:p>
        </w:tc>
        <w:tc>
          <w:tcPr>
            <w:tcW w:w="1347" w:type="dxa"/>
            <w:tcBorders>
              <w:bottom w:val="single" w:sz="4" w:space="0" w:color="auto"/>
            </w:tcBorders>
            <w:shd w:val="clear" w:color="auto" w:fill="auto"/>
          </w:tcPr>
          <w:p w14:paraId="6181336A" w14:textId="23F6669B" w:rsidR="00A50319" w:rsidRPr="00DB0999" w:rsidRDefault="00A50319" w:rsidP="00A50319">
            <w:pPr>
              <w:ind w:left="113"/>
              <w:jc w:val="center"/>
              <w:rPr>
                <w:sz w:val="20"/>
                <w:szCs w:val="20"/>
              </w:rPr>
            </w:pPr>
            <w:r w:rsidRPr="00DB0999">
              <w:rPr>
                <w:sz w:val="20"/>
                <w:szCs w:val="20"/>
              </w:rPr>
              <w:t>n/a</w:t>
            </w:r>
          </w:p>
        </w:tc>
        <w:tc>
          <w:tcPr>
            <w:tcW w:w="1347" w:type="dxa"/>
            <w:gridSpan w:val="2"/>
            <w:tcBorders>
              <w:bottom w:val="single" w:sz="4" w:space="0" w:color="auto"/>
            </w:tcBorders>
            <w:shd w:val="clear" w:color="auto" w:fill="auto"/>
          </w:tcPr>
          <w:p w14:paraId="349E61FE" w14:textId="77777777" w:rsidR="00A50319" w:rsidRPr="00DB0999" w:rsidRDefault="00A50319" w:rsidP="00A50319">
            <w:pPr>
              <w:ind w:left="113"/>
              <w:jc w:val="center"/>
              <w:rPr>
                <w:bCs/>
                <w:color w:val="000000"/>
                <w:sz w:val="20"/>
                <w:szCs w:val="20"/>
              </w:rPr>
            </w:pPr>
          </w:p>
        </w:tc>
      </w:tr>
      <w:tr w:rsidR="00A50319" w:rsidRPr="00DB0999" w14:paraId="41EE66CC" w14:textId="77777777" w:rsidTr="00C93569">
        <w:trPr>
          <w:trHeight w:val="266"/>
        </w:trPr>
        <w:tc>
          <w:tcPr>
            <w:tcW w:w="1277" w:type="dxa"/>
            <w:vMerge/>
            <w:tcBorders>
              <w:bottom w:val="single" w:sz="4" w:space="0" w:color="auto"/>
            </w:tcBorders>
            <w:shd w:val="clear" w:color="auto" w:fill="auto"/>
          </w:tcPr>
          <w:p w14:paraId="062D07C6" w14:textId="77777777" w:rsidR="00A50319" w:rsidRPr="00DB0999" w:rsidRDefault="00A50319" w:rsidP="00A50319">
            <w:pPr>
              <w:ind w:left="113"/>
              <w:jc w:val="center"/>
              <w:rPr>
                <w:sz w:val="20"/>
                <w:szCs w:val="20"/>
              </w:rPr>
            </w:pPr>
          </w:p>
        </w:tc>
        <w:tc>
          <w:tcPr>
            <w:tcW w:w="2268" w:type="dxa"/>
            <w:vMerge/>
            <w:tcBorders>
              <w:bottom w:val="single" w:sz="4" w:space="0" w:color="auto"/>
            </w:tcBorders>
            <w:shd w:val="clear" w:color="auto" w:fill="auto"/>
          </w:tcPr>
          <w:p w14:paraId="088FEB88" w14:textId="77777777" w:rsidR="00A50319" w:rsidRPr="00DB0999" w:rsidRDefault="00A50319" w:rsidP="00A50319">
            <w:pPr>
              <w:ind w:left="113"/>
              <w:jc w:val="center"/>
              <w:rPr>
                <w:sz w:val="20"/>
                <w:szCs w:val="20"/>
              </w:rPr>
            </w:pPr>
          </w:p>
        </w:tc>
        <w:tc>
          <w:tcPr>
            <w:tcW w:w="1417" w:type="dxa"/>
            <w:vMerge/>
            <w:tcBorders>
              <w:bottom w:val="single" w:sz="4" w:space="0" w:color="auto"/>
            </w:tcBorders>
            <w:shd w:val="clear" w:color="auto" w:fill="auto"/>
          </w:tcPr>
          <w:p w14:paraId="144B8784" w14:textId="77777777" w:rsidR="00A50319" w:rsidRPr="00DB0999" w:rsidRDefault="00A50319" w:rsidP="00A50319">
            <w:pPr>
              <w:ind w:left="113"/>
              <w:jc w:val="center"/>
              <w:rPr>
                <w:sz w:val="20"/>
                <w:szCs w:val="20"/>
              </w:rPr>
            </w:pPr>
          </w:p>
        </w:tc>
        <w:tc>
          <w:tcPr>
            <w:tcW w:w="2693" w:type="dxa"/>
            <w:vMerge/>
            <w:tcBorders>
              <w:bottom w:val="single" w:sz="4" w:space="0" w:color="auto"/>
            </w:tcBorders>
            <w:shd w:val="clear" w:color="auto" w:fill="auto"/>
          </w:tcPr>
          <w:p w14:paraId="309A94E4" w14:textId="77777777" w:rsidR="00A50319" w:rsidRPr="00DB0999" w:rsidRDefault="00A50319" w:rsidP="00A50319">
            <w:pPr>
              <w:ind w:left="113"/>
              <w:rPr>
                <w:sz w:val="20"/>
                <w:szCs w:val="20"/>
              </w:rPr>
            </w:pPr>
          </w:p>
        </w:tc>
        <w:tc>
          <w:tcPr>
            <w:tcW w:w="2646" w:type="dxa"/>
            <w:tcBorders>
              <w:bottom w:val="single" w:sz="4" w:space="0" w:color="auto"/>
            </w:tcBorders>
            <w:shd w:val="clear" w:color="auto" w:fill="auto"/>
          </w:tcPr>
          <w:p w14:paraId="354EC2AD" w14:textId="041FC78B" w:rsidR="00A50319" w:rsidRPr="00DB0999" w:rsidRDefault="00A50319" w:rsidP="00A50319">
            <w:pPr>
              <w:ind w:left="113"/>
              <w:rPr>
                <w:sz w:val="20"/>
                <w:szCs w:val="20"/>
              </w:rPr>
            </w:pPr>
            <w:r w:rsidRPr="00DB0999">
              <w:rPr>
                <w:sz w:val="20"/>
                <w:szCs w:val="20"/>
              </w:rPr>
              <w:t>Ieviesti publicitātes pasākumi  - preses relīze (1), informācija mājas lapā www.zemgale.lv (1), ZPR FB kontā (1)</w:t>
            </w:r>
          </w:p>
        </w:tc>
        <w:tc>
          <w:tcPr>
            <w:tcW w:w="1346" w:type="dxa"/>
            <w:gridSpan w:val="2"/>
            <w:tcBorders>
              <w:bottom w:val="single" w:sz="4" w:space="0" w:color="auto"/>
            </w:tcBorders>
            <w:shd w:val="clear" w:color="auto" w:fill="auto"/>
          </w:tcPr>
          <w:p w14:paraId="298F2424" w14:textId="4360DB70" w:rsidR="00A50319" w:rsidRPr="00DB0999" w:rsidRDefault="00A50319" w:rsidP="00A50319">
            <w:pPr>
              <w:ind w:left="113"/>
              <w:jc w:val="center"/>
              <w:rPr>
                <w:sz w:val="20"/>
                <w:szCs w:val="20"/>
              </w:rPr>
            </w:pPr>
            <w:r w:rsidRPr="00DB0999">
              <w:rPr>
                <w:sz w:val="20"/>
                <w:szCs w:val="20"/>
              </w:rPr>
              <w:t>02.01.2020.</w:t>
            </w:r>
          </w:p>
        </w:tc>
        <w:tc>
          <w:tcPr>
            <w:tcW w:w="1347" w:type="dxa"/>
            <w:tcBorders>
              <w:bottom w:val="single" w:sz="4" w:space="0" w:color="auto"/>
            </w:tcBorders>
            <w:shd w:val="clear" w:color="auto" w:fill="auto"/>
          </w:tcPr>
          <w:p w14:paraId="736A42E1" w14:textId="292D33E6" w:rsidR="00A50319" w:rsidRPr="00DB0999" w:rsidRDefault="00A50319" w:rsidP="00A50319">
            <w:pPr>
              <w:ind w:left="113"/>
              <w:jc w:val="center"/>
              <w:rPr>
                <w:sz w:val="20"/>
                <w:szCs w:val="20"/>
              </w:rPr>
            </w:pPr>
            <w:r w:rsidRPr="00DB0999">
              <w:rPr>
                <w:sz w:val="20"/>
                <w:szCs w:val="20"/>
              </w:rPr>
              <w:t>29.02.2020.</w:t>
            </w:r>
          </w:p>
        </w:tc>
        <w:tc>
          <w:tcPr>
            <w:tcW w:w="1347" w:type="dxa"/>
            <w:tcBorders>
              <w:bottom w:val="single" w:sz="4" w:space="0" w:color="auto"/>
            </w:tcBorders>
            <w:shd w:val="clear" w:color="auto" w:fill="auto"/>
          </w:tcPr>
          <w:p w14:paraId="4E94AEB8" w14:textId="3C9CA43C" w:rsidR="00A50319" w:rsidRPr="00DB0999" w:rsidRDefault="00A50319" w:rsidP="00A50319">
            <w:pPr>
              <w:ind w:left="113"/>
              <w:jc w:val="center"/>
              <w:rPr>
                <w:sz w:val="20"/>
                <w:szCs w:val="20"/>
              </w:rPr>
            </w:pPr>
            <w:r w:rsidRPr="00DB0999">
              <w:rPr>
                <w:sz w:val="20"/>
                <w:szCs w:val="20"/>
              </w:rPr>
              <w:t>n/a</w:t>
            </w:r>
          </w:p>
        </w:tc>
        <w:tc>
          <w:tcPr>
            <w:tcW w:w="1347" w:type="dxa"/>
            <w:gridSpan w:val="2"/>
            <w:tcBorders>
              <w:bottom w:val="single" w:sz="4" w:space="0" w:color="auto"/>
            </w:tcBorders>
            <w:shd w:val="clear" w:color="auto" w:fill="auto"/>
          </w:tcPr>
          <w:p w14:paraId="38FFA1C9" w14:textId="77777777" w:rsidR="00A50319" w:rsidRPr="00DB0999" w:rsidRDefault="00A50319" w:rsidP="00A50319">
            <w:pPr>
              <w:ind w:left="113"/>
              <w:jc w:val="center"/>
              <w:rPr>
                <w:bCs/>
                <w:color w:val="000000"/>
                <w:sz w:val="20"/>
                <w:szCs w:val="20"/>
              </w:rPr>
            </w:pPr>
          </w:p>
        </w:tc>
      </w:tr>
      <w:tr w:rsidR="00D46905" w:rsidRPr="00DB0999" w14:paraId="01E2A672" w14:textId="77777777" w:rsidTr="00C93569">
        <w:trPr>
          <w:trHeight w:val="266"/>
        </w:trPr>
        <w:tc>
          <w:tcPr>
            <w:tcW w:w="15688" w:type="dxa"/>
            <w:gridSpan w:val="11"/>
            <w:tcBorders>
              <w:bottom w:val="single" w:sz="4" w:space="0" w:color="auto"/>
            </w:tcBorders>
            <w:shd w:val="clear" w:color="auto" w:fill="EAF1DD" w:themeFill="accent3" w:themeFillTint="33"/>
          </w:tcPr>
          <w:p w14:paraId="0DC60CB8" w14:textId="77777777" w:rsidR="00D46905" w:rsidRPr="00DB0999" w:rsidRDefault="00D46905" w:rsidP="00D46905">
            <w:pPr>
              <w:ind w:left="113"/>
              <w:jc w:val="center"/>
              <w:rPr>
                <w:bCs/>
                <w:color w:val="000000"/>
                <w:sz w:val="20"/>
                <w:szCs w:val="20"/>
              </w:rPr>
            </w:pPr>
          </w:p>
        </w:tc>
      </w:tr>
      <w:tr w:rsidR="00D46905" w:rsidRPr="00E50DD5" w14:paraId="46FCDF64" w14:textId="77777777" w:rsidTr="00C93569">
        <w:trPr>
          <w:trHeight w:val="266"/>
        </w:trPr>
        <w:tc>
          <w:tcPr>
            <w:tcW w:w="1277" w:type="dxa"/>
            <w:vMerge w:val="restart"/>
            <w:shd w:val="clear" w:color="auto" w:fill="auto"/>
          </w:tcPr>
          <w:p w14:paraId="2A6FEDFA" w14:textId="5CD59929" w:rsidR="00D46905" w:rsidRPr="00A50319" w:rsidRDefault="00D46905" w:rsidP="00D46905">
            <w:pPr>
              <w:ind w:left="113"/>
              <w:jc w:val="center"/>
              <w:rPr>
                <w:b/>
                <w:sz w:val="22"/>
                <w:szCs w:val="22"/>
              </w:rPr>
            </w:pPr>
            <w:r w:rsidRPr="00A50319">
              <w:rPr>
                <w:b/>
                <w:sz w:val="22"/>
                <w:szCs w:val="22"/>
              </w:rPr>
              <w:t xml:space="preserve">1.1.4. </w:t>
            </w:r>
          </w:p>
        </w:tc>
        <w:tc>
          <w:tcPr>
            <w:tcW w:w="2268" w:type="dxa"/>
            <w:vMerge w:val="restart"/>
            <w:shd w:val="clear" w:color="auto" w:fill="auto"/>
          </w:tcPr>
          <w:p w14:paraId="230965D7" w14:textId="65F400F5" w:rsidR="00D46905" w:rsidRPr="00E50DD5" w:rsidRDefault="00D46905" w:rsidP="00DB0999">
            <w:pPr>
              <w:ind w:left="113"/>
            </w:pPr>
            <w:r w:rsidRPr="000727E0">
              <w:rPr>
                <w:b/>
                <w:sz w:val="20"/>
                <w:szCs w:val="20"/>
              </w:rPr>
              <w:t>"Vietējo sabiedrisko drošības pakalpojumu efektivitātes un pieejamības uzlabošana Latvijas un Lietuvas pierobežā (Safe borderlands)"</w:t>
            </w:r>
          </w:p>
        </w:tc>
        <w:tc>
          <w:tcPr>
            <w:tcW w:w="1417" w:type="dxa"/>
            <w:vMerge w:val="restart"/>
            <w:shd w:val="clear" w:color="auto" w:fill="auto"/>
          </w:tcPr>
          <w:p w14:paraId="3A94B0AA" w14:textId="1D4AA0E4" w:rsidR="00D46905" w:rsidRPr="00A50319" w:rsidRDefault="00D46905" w:rsidP="00D46905">
            <w:pPr>
              <w:ind w:left="113"/>
              <w:jc w:val="center"/>
              <w:rPr>
                <w:b/>
                <w:sz w:val="22"/>
                <w:szCs w:val="22"/>
              </w:rPr>
            </w:pPr>
            <w:r w:rsidRPr="00A50319">
              <w:rPr>
                <w:b/>
                <w:sz w:val="22"/>
                <w:szCs w:val="22"/>
              </w:rPr>
              <w:t>LLI-302</w:t>
            </w:r>
          </w:p>
        </w:tc>
        <w:tc>
          <w:tcPr>
            <w:tcW w:w="2693" w:type="dxa"/>
            <w:vMerge w:val="restart"/>
            <w:shd w:val="clear" w:color="auto" w:fill="auto"/>
          </w:tcPr>
          <w:p w14:paraId="5B116A05" w14:textId="77777777" w:rsidR="00D46905" w:rsidRPr="004A0217" w:rsidRDefault="00D46905" w:rsidP="00D46905">
            <w:pPr>
              <w:rPr>
                <w:sz w:val="22"/>
                <w:szCs w:val="22"/>
              </w:rPr>
            </w:pPr>
            <w:r w:rsidRPr="004A0217">
              <w:rPr>
                <w:sz w:val="22"/>
                <w:szCs w:val="22"/>
              </w:rPr>
              <w:t>Projekta mērķis ir uzlabot pierobežas pašvaldību sniegto drošības pakalpojumu efektivitāti un pieejamību, tā padarot pierobežu par drošāku dzīves vietu.</w:t>
            </w:r>
          </w:p>
          <w:p w14:paraId="754A2F23" w14:textId="77777777" w:rsidR="00D46905" w:rsidRPr="00E50DD5" w:rsidRDefault="00D46905" w:rsidP="00D46905">
            <w:pPr>
              <w:ind w:left="113"/>
              <w:jc w:val="center"/>
              <w:rPr>
                <w:sz w:val="22"/>
                <w:szCs w:val="22"/>
              </w:rPr>
            </w:pPr>
          </w:p>
        </w:tc>
        <w:tc>
          <w:tcPr>
            <w:tcW w:w="2646" w:type="dxa"/>
            <w:tcBorders>
              <w:bottom w:val="single" w:sz="4" w:space="0" w:color="auto"/>
            </w:tcBorders>
            <w:shd w:val="clear" w:color="auto" w:fill="auto"/>
            <w:vAlign w:val="center"/>
          </w:tcPr>
          <w:p w14:paraId="39FF598F" w14:textId="77777777" w:rsidR="00D46905" w:rsidRDefault="00D46905" w:rsidP="00D46905">
            <w:pPr>
              <w:ind w:left="113"/>
              <w:jc w:val="center"/>
              <w:rPr>
                <w:sz w:val="20"/>
                <w:szCs w:val="20"/>
              </w:rPr>
            </w:pPr>
          </w:p>
        </w:tc>
        <w:tc>
          <w:tcPr>
            <w:tcW w:w="5387" w:type="dxa"/>
            <w:gridSpan w:val="6"/>
            <w:tcBorders>
              <w:bottom w:val="single" w:sz="4" w:space="0" w:color="auto"/>
            </w:tcBorders>
            <w:shd w:val="clear" w:color="auto" w:fill="auto"/>
            <w:vAlign w:val="center"/>
          </w:tcPr>
          <w:p w14:paraId="15FDDC66" w14:textId="72589AEA" w:rsidR="00D46905" w:rsidRPr="00D43F0F" w:rsidRDefault="00D46905" w:rsidP="005839AC">
            <w:pPr>
              <w:ind w:left="113"/>
              <w:jc w:val="center"/>
              <w:rPr>
                <w:bCs/>
                <w:color w:val="000000"/>
                <w:sz w:val="20"/>
                <w:szCs w:val="20"/>
              </w:rPr>
            </w:pPr>
            <w:r w:rsidRPr="005B1337">
              <w:rPr>
                <w:bCs/>
                <w:sz w:val="22"/>
                <w:szCs w:val="22"/>
              </w:rPr>
              <w:t>Projekta īstenošanas laiks 01.04.2018 – 3</w:t>
            </w:r>
            <w:r w:rsidR="005839AC">
              <w:rPr>
                <w:bCs/>
                <w:sz w:val="22"/>
                <w:szCs w:val="22"/>
              </w:rPr>
              <w:t>1</w:t>
            </w:r>
            <w:r w:rsidRPr="005B1337">
              <w:rPr>
                <w:bCs/>
                <w:sz w:val="22"/>
                <w:szCs w:val="22"/>
              </w:rPr>
              <w:t>.</w:t>
            </w:r>
            <w:r w:rsidR="005839AC">
              <w:rPr>
                <w:bCs/>
                <w:sz w:val="22"/>
                <w:szCs w:val="22"/>
              </w:rPr>
              <w:t>05</w:t>
            </w:r>
            <w:r w:rsidRPr="005B1337">
              <w:rPr>
                <w:bCs/>
                <w:sz w:val="22"/>
                <w:szCs w:val="22"/>
              </w:rPr>
              <w:t>.20</w:t>
            </w:r>
            <w:r w:rsidR="005839AC">
              <w:rPr>
                <w:bCs/>
                <w:sz w:val="22"/>
                <w:szCs w:val="22"/>
              </w:rPr>
              <w:t>20</w:t>
            </w:r>
          </w:p>
        </w:tc>
      </w:tr>
      <w:tr w:rsidR="00D46905" w:rsidRPr="00E50DD5" w14:paraId="14798EC4" w14:textId="77777777" w:rsidTr="00C93569">
        <w:trPr>
          <w:trHeight w:val="266"/>
        </w:trPr>
        <w:tc>
          <w:tcPr>
            <w:tcW w:w="1277" w:type="dxa"/>
            <w:vMerge/>
            <w:shd w:val="clear" w:color="auto" w:fill="auto"/>
          </w:tcPr>
          <w:p w14:paraId="112C326E" w14:textId="77777777" w:rsidR="00D46905" w:rsidRPr="00E50DD5" w:rsidRDefault="00D46905" w:rsidP="00D46905">
            <w:pPr>
              <w:ind w:left="113"/>
              <w:jc w:val="center"/>
              <w:rPr>
                <w:sz w:val="22"/>
                <w:szCs w:val="22"/>
              </w:rPr>
            </w:pPr>
          </w:p>
        </w:tc>
        <w:tc>
          <w:tcPr>
            <w:tcW w:w="2268" w:type="dxa"/>
            <w:vMerge/>
            <w:shd w:val="clear" w:color="auto" w:fill="auto"/>
          </w:tcPr>
          <w:p w14:paraId="67977190" w14:textId="77777777" w:rsidR="00D46905" w:rsidRPr="00E50DD5" w:rsidRDefault="00D46905" w:rsidP="00D46905">
            <w:pPr>
              <w:ind w:left="113"/>
              <w:jc w:val="center"/>
            </w:pPr>
          </w:p>
        </w:tc>
        <w:tc>
          <w:tcPr>
            <w:tcW w:w="1417" w:type="dxa"/>
            <w:vMerge/>
            <w:shd w:val="clear" w:color="auto" w:fill="auto"/>
          </w:tcPr>
          <w:p w14:paraId="37EC85B8" w14:textId="77777777" w:rsidR="00D46905" w:rsidRPr="00E50DD5" w:rsidRDefault="00D46905" w:rsidP="00D46905">
            <w:pPr>
              <w:ind w:left="113"/>
              <w:jc w:val="center"/>
              <w:rPr>
                <w:sz w:val="22"/>
                <w:szCs w:val="22"/>
              </w:rPr>
            </w:pPr>
          </w:p>
        </w:tc>
        <w:tc>
          <w:tcPr>
            <w:tcW w:w="2693" w:type="dxa"/>
            <w:vMerge/>
            <w:shd w:val="clear" w:color="auto" w:fill="auto"/>
          </w:tcPr>
          <w:p w14:paraId="07D2A69C" w14:textId="77777777" w:rsidR="00D46905" w:rsidRPr="00E50DD5" w:rsidRDefault="00D46905" w:rsidP="00D46905">
            <w:pPr>
              <w:ind w:left="113"/>
              <w:jc w:val="center"/>
              <w:rPr>
                <w:sz w:val="22"/>
                <w:szCs w:val="22"/>
              </w:rPr>
            </w:pPr>
          </w:p>
        </w:tc>
        <w:tc>
          <w:tcPr>
            <w:tcW w:w="2646" w:type="dxa"/>
            <w:tcBorders>
              <w:bottom w:val="single" w:sz="4" w:space="0" w:color="auto"/>
            </w:tcBorders>
            <w:shd w:val="clear" w:color="auto" w:fill="auto"/>
            <w:vAlign w:val="center"/>
          </w:tcPr>
          <w:p w14:paraId="374E5C14" w14:textId="51F1E292" w:rsidR="00D46905" w:rsidRDefault="00D46905" w:rsidP="00A50319">
            <w:pPr>
              <w:ind w:left="113"/>
              <w:rPr>
                <w:sz w:val="20"/>
                <w:szCs w:val="20"/>
              </w:rPr>
            </w:pPr>
            <w:r>
              <w:rPr>
                <w:sz w:val="20"/>
                <w:szCs w:val="20"/>
              </w:rPr>
              <w:t>Projekta uzraudzības komitejas sanāksmes organizācija (1)</w:t>
            </w:r>
          </w:p>
        </w:tc>
        <w:tc>
          <w:tcPr>
            <w:tcW w:w="1346" w:type="dxa"/>
            <w:gridSpan w:val="2"/>
            <w:tcBorders>
              <w:bottom w:val="single" w:sz="4" w:space="0" w:color="auto"/>
            </w:tcBorders>
            <w:shd w:val="clear" w:color="auto" w:fill="auto"/>
          </w:tcPr>
          <w:p w14:paraId="542F47F3" w14:textId="5CF854CC" w:rsidR="00D46905" w:rsidRDefault="005839AC" w:rsidP="00D46905">
            <w:pPr>
              <w:ind w:left="113"/>
              <w:jc w:val="center"/>
              <w:rPr>
                <w:sz w:val="20"/>
                <w:szCs w:val="20"/>
              </w:rPr>
            </w:pPr>
            <w:r>
              <w:rPr>
                <w:sz w:val="20"/>
                <w:szCs w:val="20"/>
              </w:rPr>
              <w:t>02.01.2020.</w:t>
            </w:r>
          </w:p>
        </w:tc>
        <w:tc>
          <w:tcPr>
            <w:tcW w:w="1347" w:type="dxa"/>
            <w:tcBorders>
              <w:bottom w:val="single" w:sz="4" w:space="0" w:color="auto"/>
            </w:tcBorders>
            <w:shd w:val="clear" w:color="auto" w:fill="auto"/>
          </w:tcPr>
          <w:p w14:paraId="34E82991" w14:textId="516D0D69" w:rsidR="00D46905" w:rsidRDefault="005839AC" w:rsidP="005839AC">
            <w:pPr>
              <w:ind w:left="113"/>
              <w:jc w:val="center"/>
              <w:rPr>
                <w:sz w:val="20"/>
                <w:szCs w:val="20"/>
              </w:rPr>
            </w:pPr>
            <w:r>
              <w:rPr>
                <w:sz w:val="20"/>
                <w:szCs w:val="20"/>
              </w:rPr>
              <w:t>31.05.2020.</w:t>
            </w:r>
          </w:p>
        </w:tc>
        <w:tc>
          <w:tcPr>
            <w:tcW w:w="1347" w:type="dxa"/>
            <w:tcBorders>
              <w:bottom w:val="single" w:sz="4" w:space="0" w:color="auto"/>
            </w:tcBorders>
            <w:shd w:val="clear" w:color="auto" w:fill="auto"/>
          </w:tcPr>
          <w:p w14:paraId="498F75EB" w14:textId="08F3F89F" w:rsidR="00D46905" w:rsidRPr="00F86CA2" w:rsidRDefault="00D46905" w:rsidP="00D46905">
            <w:pPr>
              <w:ind w:left="113"/>
              <w:jc w:val="center"/>
              <w:rPr>
                <w:sz w:val="22"/>
                <w:szCs w:val="22"/>
              </w:rPr>
            </w:pPr>
            <w:r w:rsidRPr="001B41C2">
              <w:rPr>
                <w:sz w:val="22"/>
                <w:szCs w:val="22"/>
              </w:rPr>
              <w:t>n/a</w:t>
            </w:r>
          </w:p>
        </w:tc>
        <w:tc>
          <w:tcPr>
            <w:tcW w:w="1347" w:type="dxa"/>
            <w:gridSpan w:val="2"/>
            <w:tcBorders>
              <w:bottom w:val="single" w:sz="4" w:space="0" w:color="auto"/>
            </w:tcBorders>
            <w:shd w:val="clear" w:color="auto" w:fill="auto"/>
          </w:tcPr>
          <w:p w14:paraId="1FAB94D6" w14:textId="129597E6" w:rsidR="00D46905" w:rsidRPr="00D43F0F" w:rsidRDefault="00D46905" w:rsidP="00D46905">
            <w:pPr>
              <w:ind w:left="113"/>
              <w:jc w:val="center"/>
              <w:rPr>
                <w:bCs/>
                <w:color w:val="000000"/>
                <w:sz w:val="20"/>
                <w:szCs w:val="20"/>
              </w:rPr>
            </w:pPr>
            <w:r>
              <w:rPr>
                <w:bCs/>
                <w:sz w:val="20"/>
                <w:szCs w:val="20"/>
              </w:rPr>
              <w:t xml:space="preserve">5 darbinieki0,7 slodzes  </w:t>
            </w:r>
          </w:p>
        </w:tc>
      </w:tr>
      <w:tr w:rsidR="005839AC" w:rsidRPr="00E50DD5" w14:paraId="10AFA205" w14:textId="77777777" w:rsidTr="00C93569">
        <w:trPr>
          <w:trHeight w:val="266"/>
        </w:trPr>
        <w:tc>
          <w:tcPr>
            <w:tcW w:w="1277" w:type="dxa"/>
            <w:vMerge/>
            <w:shd w:val="clear" w:color="auto" w:fill="auto"/>
          </w:tcPr>
          <w:p w14:paraId="758A7057" w14:textId="77777777" w:rsidR="005839AC" w:rsidRPr="00E50DD5" w:rsidRDefault="005839AC" w:rsidP="005839AC">
            <w:pPr>
              <w:ind w:left="113"/>
              <w:jc w:val="center"/>
              <w:rPr>
                <w:sz w:val="22"/>
                <w:szCs w:val="22"/>
              </w:rPr>
            </w:pPr>
          </w:p>
        </w:tc>
        <w:tc>
          <w:tcPr>
            <w:tcW w:w="2268" w:type="dxa"/>
            <w:vMerge/>
            <w:shd w:val="clear" w:color="auto" w:fill="auto"/>
          </w:tcPr>
          <w:p w14:paraId="5B04BDB4" w14:textId="77777777" w:rsidR="005839AC" w:rsidRPr="00E50DD5" w:rsidRDefault="005839AC" w:rsidP="005839AC">
            <w:pPr>
              <w:ind w:left="113"/>
              <w:jc w:val="center"/>
            </w:pPr>
          </w:p>
        </w:tc>
        <w:tc>
          <w:tcPr>
            <w:tcW w:w="1417" w:type="dxa"/>
            <w:vMerge/>
            <w:shd w:val="clear" w:color="auto" w:fill="auto"/>
          </w:tcPr>
          <w:p w14:paraId="5FEE8538" w14:textId="77777777" w:rsidR="005839AC" w:rsidRPr="00E50DD5" w:rsidRDefault="005839AC" w:rsidP="005839AC">
            <w:pPr>
              <w:ind w:left="113"/>
              <w:jc w:val="center"/>
              <w:rPr>
                <w:sz w:val="22"/>
                <w:szCs w:val="22"/>
              </w:rPr>
            </w:pPr>
          </w:p>
        </w:tc>
        <w:tc>
          <w:tcPr>
            <w:tcW w:w="2693" w:type="dxa"/>
            <w:vMerge/>
            <w:shd w:val="clear" w:color="auto" w:fill="auto"/>
          </w:tcPr>
          <w:p w14:paraId="5C79A596" w14:textId="77777777" w:rsidR="005839AC" w:rsidRPr="00E50DD5" w:rsidRDefault="005839AC" w:rsidP="005839AC">
            <w:pPr>
              <w:ind w:left="113"/>
              <w:jc w:val="center"/>
              <w:rPr>
                <w:sz w:val="22"/>
                <w:szCs w:val="22"/>
              </w:rPr>
            </w:pPr>
          </w:p>
        </w:tc>
        <w:tc>
          <w:tcPr>
            <w:tcW w:w="2646" w:type="dxa"/>
            <w:tcBorders>
              <w:bottom w:val="single" w:sz="4" w:space="0" w:color="auto"/>
            </w:tcBorders>
            <w:shd w:val="clear" w:color="auto" w:fill="auto"/>
            <w:vAlign w:val="center"/>
          </w:tcPr>
          <w:p w14:paraId="41D24914" w14:textId="478DDD7F" w:rsidR="005839AC" w:rsidRDefault="005839AC" w:rsidP="005839AC">
            <w:pPr>
              <w:ind w:left="113"/>
              <w:rPr>
                <w:sz w:val="20"/>
                <w:szCs w:val="20"/>
              </w:rPr>
            </w:pPr>
            <w:r>
              <w:rPr>
                <w:sz w:val="20"/>
                <w:szCs w:val="20"/>
              </w:rPr>
              <w:t>Projekta vadības grupas sanāksmes organizācija (1)</w:t>
            </w:r>
          </w:p>
        </w:tc>
        <w:tc>
          <w:tcPr>
            <w:tcW w:w="1346" w:type="dxa"/>
            <w:gridSpan w:val="2"/>
            <w:tcBorders>
              <w:bottom w:val="single" w:sz="4" w:space="0" w:color="auto"/>
            </w:tcBorders>
            <w:shd w:val="clear" w:color="auto" w:fill="auto"/>
          </w:tcPr>
          <w:p w14:paraId="3B4A5916" w14:textId="19AC7D1F" w:rsidR="005839AC" w:rsidRDefault="005839AC" w:rsidP="005839AC">
            <w:pPr>
              <w:ind w:left="113"/>
              <w:jc w:val="center"/>
              <w:rPr>
                <w:sz w:val="20"/>
                <w:szCs w:val="20"/>
              </w:rPr>
            </w:pPr>
            <w:r>
              <w:rPr>
                <w:sz w:val="20"/>
                <w:szCs w:val="20"/>
              </w:rPr>
              <w:t>02.01.2020.</w:t>
            </w:r>
          </w:p>
        </w:tc>
        <w:tc>
          <w:tcPr>
            <w:tcW w:w="1347" w:type="dxa"/>
            <w:tcBorders>
              <w:bottom w:val="single" w:sz="4" w:space="0" w:color="auto"/>
            </w:tcBorders>
            <w:shd w:val="clear" w:color="auto" w:fill="auto"/>
          </w:tcPr>
          <w:p w14:paraId="2E486C26" w14:textId="48907212" w:rsidR="005839AC" w:rsidRDefault="005839AC" w:rsidP="005839AC">
            <w:pPr>
              <w:ind w:left="113"/>
              <w:jc w:val="center"/>
              <w:rPr>
                <w:sz w:val="20"/>
                <w:szCs w:val="20"/>
              </w:rPr>
            </w:pPr>
            <w:r>
              <w:rPr>
                <w:sz w:val="20"/>
                <w:szCs w:val="20"/>
              </w:rPr>
              <w:t>31.05.2020.</w:t>
            </w:r>
          </w:p>
        </w:tc>
        <w:tc>
          <w:tcPr>
            <w:tcW w:w="1347" w:type="dxa"/>
            <w:tcBorders>
              <w:bottom w:val="single" w:sz="4" w:space="0" w:color="auto"/>
            </w:tcBorders>
            <w:shd w:val="clear" w:color="auto" w:fill="auto"/>
          </w:tcPr>
          <w:p w14:paraId="2B69A866" w14:textId="6F914BEB" w:rsidR="005839AC" w:rsidRPr="00F86CA2" w:rsidRDefault="005839AC" w:rsidP="005839AC">
            <w:pPr>
              <w:ind w:left="113"/>
              <w:jc w:val="center"/>
              <w:rPr>
                <w:sz w:val="22"/>
                <w:szCs w:val="22"/>
              </w:rPr>
            </w:pPr>
            <w:r w:rsidRPr="001B41C2">
              <w:rPr>
                <w:sz w:val="22"/>
                <w:szCs w:val="22"/>
              </w:rPr>
              <w:t>n/a</w:t>
            </w:r>
          </w:p>
        </w:tc>
        <w:tc>
          <w:tcPr>
            <w:tcW w:w="1347" w:type="dxa"/>
            <w:gridSpan w:val="2"/>
            <w:tcBorders>
              <w:bottom w:val="single" w:sz="4" w:space="0" w:color="auto"/>
            </w:tcBorders>
            <w:shd w:val="clear" w:color="auto" w:fill="auto"/>
          </w:tcPr>
          <w:p w14:paraId="0F6E2C8C" w14:textId="77777777" w:rsidR="005839AC" w:rsidRPr="00D43F0F" w:rsidRDefault="005839AC" w:rsidP="005839AC">
            <w:pPr>
              <w:ind w:left="113"/>
              <w:jc w:val="center"/>
              <w:rPr>
                <w:bCs/>
                <w:color w:val="000000"/>
                <w:sz w:val="20"/>
                <w:szCs w:val="20"/>
              </w:rPr>
            </w:pPr>
          </w:p>
        </w:tc>
      </w:tr>
      <w:tr w:rsidR="005839AC" w:rsidRPr="00E50DD5" w14:paraId="4D656564" w14:textId="77777777" w:rsidTr="00C93569">
        <w:trPr>
          <w:trHeight w:val="266"/>
        </w:trPr>
        <w:tc>
          <w:tcPr>
            <w:tcW w:w="1277" w:type="dxa"/>
            <w:vMerge/>
            <w:shd w:val="clear" w:color="auto" w:fill="auto"/>
          </w:tcPr>
          <w:p w14:paraId="5D594149" w14:textId="77777777" w:rsidR="005839AC" w:rsidRPr="00E50DD5" w:rsidRDefault="005839AC" w:rsidP="005839AC">
            <w:pPr>
              <w:ind w:left="113"/>
              <w:jc w:val="center"/>
              <w:rPr>
                <w:sz w:val="22"/>
                <w:szCs w:val="22"/>
              </w:rPr>
            </w:pPr>
          </w:p>
        </w:tc>
        <w:tc>
          <w:tcPr>
            <w:tcW w:w="2268" w:type="dxa"/>
            <w:vMerge/>
            <w:shd w:val="clear" w:color="auto" w:fill="auto"/>
          </w:tcPr>
          <w:p w14:paraId="442A7D16" w14:textId="77777777" w:rsidR="005839AC" w:rsidRPr="00E50DD5" w:rsidRDefault="005839AC" w:rsidP="005839AC">
            <w:pPr>
              <w:ind w:left="113"/>
              <w:jc w:val="center"/>
            </w:pPr>
          </w:p>
        </w:tc>
        <w:tc>
          <w:tcPr>
            <w:tcW w:w="1417" w:type="dxa"/>
            <w:vMerge/>
            <w:shd w:val="clear" w:color="auto" w:fill="auto"/>
          </w:tcPr>
          <w:p w14:paraId="2D0DA097" w14:textId="77777777" w:rsidR="005839AC" w:rsidRPr="00E50DD5" w:rsidRDefault="005839AC" w:rsidP="005839AC">
            <w:pPr>
              <w:ind w:left="113"/>
              <w:jc w:val="center"/>
              <w:rPr>
                <w:sz w:val="22"/>
                <w:szCs w:val="22"/>
              </w:rPr>
            </w:pPr>
          </w:p>
        </w:tc>
        <w:tc>
          <w:tcPr>
            <w:tcW w:w="2693" w:type="dxa"/>
            <w:vMerge/>
            <w:shd w:val="clear" w:color="auto" w:fill="auto"/>
          </w:tcPr>
          <w:p w14:paraId="7ED69466" w14:textId="77777777" w:rsidR="005839AC" w:rsidRPr="00E50DD5" w:rsidRDefault="005839AC" w:rsidP="005839AC">
            <w:pPr>
              <w:ind w:left="113"/>
              <w:jc w:val="center"/>
              <w:rPr>
                <w:sz w:val="22"/>
                <w:szCs w:val="22"/>
              </w:rPr>
            </w:pPr>
          </w:p>
        </w:tc>
        <w:tc>
          <w:tcPr>
            <w:tcW w:w="2646" w:type="dxa"/>
            <w:tcBorders>
              <w:bottom w:val="single" w:sz="4" w:space="0" w:color="auto"/>
            </w:tcBorders>
            <w:shd w:val="clear" w:color="auto" w:fill="auto"/>
            <w:vAlign w:val="center"/>
          </w:tcPr>
          <w:p w14:paraId="0907FB34" w14:textId="28771E8A" w:rsidR="005839AC" w:rsidRDefault="005839AC" w:rsidP="005839AC">
            <w:pPr>
              <w:ind w:left="113"/>
              <w:rPr>
                <w:sz w:val="20"/>
                <w:szCs w:val="20"/>
              </w:rPr>
            </w:pPr>
            <w:r>
              <w:rPr>
                <w:sz w:val="20"/>
                <w:szCs w:val="20"/>
              </w:rPr>
              <w:t>Izstrādāt pārrobežu sadarbības risinājumu, kas uzlabos drošības pakalpojumus pierobežu pašvaldībās (1)</w:t>
            </w:r>
          </w:p>
        </w:tc>
        <w:tc>
          <w:tcPr>
            <w:tcW w:w="1346" w:type="dxa"/>
            <w:gridSpan w:val="2"/>
            <w:tcBorders>
              <w:bottom w:val="single" w:sz="4" w:space="0" w:color="auto"/>
            </w:tcBorders>
            <w:shd w:val="clear" w:color="auto" w:fill="auto"/>
          </w:tcPr>
          <w:p w14:paraId="123CADF8" w14:textId="6BE8A437" w:rsidR="005839AC" w:rsidRDefault="005839AC" w:rsidP="005839AC">
            <w:pPr>
              <w:ind w:left="113"/>
              <w:jc w:val="center"/>
              <w:rPr>
                <w:sz w:val="20"/>
                <w:szCs w:val="20"/>
              </w:rPr>
            </w:pPr>
            <w:r>
              <w:rPr>
                <w:sz w:val="20"/>
                <w:szCs w:val="20"/>
              </w:rPr>
              <w:t>02.01.2020.</w:t>
            </w:r>
          </w:p>
        </w:tc>
        <w:tc>
          <w:tcPr>
            <w:tcW w:w="1347" w:type="dxa"/>
            <w:tcBorders>
              <w:bottom w:val="single" w:sz="4" w:space="0" w:color="auto"/>
            </w:tcBorders>
            <w:shd w:val="clear" w:color="auto" w:fill="auto"/>
          </w:tcPr>
          <w:p w14:paraId="3CEABFC9" w14:textId="6E96F402" w:rsidR="005839AC" w:rsidRDefault="005839AC" w:rsidP="005839AC">
            <w:pPr>
              <w:ind w:left="113"/>
              <w:jc w:val="center"/>
              <w:rPr>
                <w:sz w:val="20"/>
                <w:szCs w:val="20"/>
              </w:rPr>
            </w:pPr>
            <w:r>
              <w:rPr>
                <w:sz w:val="20"/>
                <w:szCs w:val="20"/>
              </w:rPr>
              <w:t>31.05.2020.</w:t>
            </w:r>
          </w:p>
        </w:tc>
        <w:tc>
          <w:tcPr>
            <w:tcW w:w="1347" w:type="dxa"/>
            <w:tcBorders>
              <w:bottom w:val="single" w:sz="4" w:space="0" w:color="auto"/>
            </w:tcBorders>
            <w:shd w:val="clear" w:color="auto" w:fill="auto"/>
          </w:tcPr>
          <w:p w14:paraId="14CC60CF" w14:textId="469375F0" w:rsidR="005839AC" w:rsidRPr="00F86CA2" w:rsidRDefault="005839AC" w:rsidP="005839AC">
            <w:pPr>
              <w:ind w:left="113"/>
              <w:jc w:val="center"/>
              <w:rPr>
                <w:sz w:val="22"/>
                <w:szCs w:val="22"/>
              </w:rPr>
            </w:pPr>
            <w:r w:rsidRPr="001B41C2">
              <w:rPr>
                <w:sz w:val="22"/>
                <w:szCs w:val="22"/>
              </w:rPr>
              <w:t>n/a</w:t>
            </w:r>
          </w:p>
        </w:tc>
        <w:tc>
          <w:tcPr>
            <w:tcW w:w="1347" w:type="dxa"/>
            <w:gridSpan w:val="2"/>
            <w:tcBorders>
              <w:bottom w:val="single" w:sz="4" w:space="0" w:color="auto"/>
            </w:tcBorders>
            <w:shd w:val="clear" w:color="auto" w:fill="auto"/>
          </w:tcPr>
          <w:p w14:paraId="7FAA900E" w14:textId="77777777" w:rsidR="005839AC" w:rsidRPr="00D43F0F" w:rsidRDefault="005839AC" w:rsidP="005839AC">
            <w:pPr>
              <w:ind w:left="113"/>
              <w:jc w:val="center"/>
              <w:rPr>
                <w:bCs/>
                <w:color w:val="000000"/>
                <w:sz w:val="20"/>
                <w:szCs w:val="20"/>
              </w:rPr>
            </w:pPr>
          </w:p>
        </w:tc>
      </w:tr>
      <w:tr w:rsidR="005839AC" w:rsidRPr="00E50DD5" w14:paraId="0DAEA7A4" w14:textId="77777777" w:rsidTr="00C93569">
        <w:trPr>
          <w:trHeight w:val="266"/>
        </w:trPr>
        <w:tc>
          <w:tcPr>
            <w:tcW w:w="1277" w:type="dxa"/>
            <w:vMerge/>
            <w:shd w:val="clear" w:color="auto" w:fill="auto"/>
          </w:tcPr>
          <w:p w14:paraId="4B0E5FF3" w14:textId="77777777" w:rsidR="005839AC" w:rsidRPr="00E50DD5" w:rsidRDefault="005839AC" w:rsidP="005839AC">
            <w:pPr>
              <w:ind w:left="113"/>
              <w:jc w:val="center"/>
              <w:rPr>
                <w:sz w:val="22"/>
                <w:szCs w:val="22"/>
              </w:rPr>
            </w:pPr>
          </w:p>
        </w:tc>
        <w:tc>
          <w:tcPr>
            <w:tcW w:w="2268" w:type="dxa"/>
            <w:vMerge/>
            <w:shd w:val="clear" w:color="auto" w:fill="auto"/>
          </w:tcPr>
          <w:p w14:paraId="0183B8BC" w14:textId="77777777" w:rsidR="005839AC" w:rsidRPr="00E50DD5" w:rsidRDefault="005839AC" w:rsidP="005839AC">
            <w:pPr>
              <w:ind w:left="113"/>
              <w:jc w:val="center"/>
            </w:pPr>
          </w:p>
        </w:tc>
        <w:tc>
          <w:tcPr>
            <w:tcW w:w="1417" w:type="dxa"/>
            <w:vMerge/>
            <w:shd w:val="clear" w:color="auto" w:fill="auto"/>
          </w:tcPr>
          <w:p w14:paraId="3552B467" w14:textId="77777777" w:rsidR="005839AC" w:rsidRPr="00E50DD5" w:rsidRDefault="005839AC" w:rsidP="005839AC">
            <w:pPr>
              <w:ind w:left="113"/>
              <w:jc w:val="center"/>
              <w:rPr>
                <w:sz w:val="22"/>
                <w:szCs w:val="22"/>
              </w:rPr>
            </w:pPr>
          </w:p>
        </w:tc>
        <w:tc>
          <w:tcPr>
            <w:tcW w:w="2693" w:type="dxa"/>
            <w:vMerge/>
            <w:shd w:val="clear" w:color="auto" w:fill="auto"/>
          </w:tcPr>
          <w:p w14:paraId="40DF9E6C" w14:textId="77777777" w:rsidR="005839AC" w:rsidRPr="00E50DD5" w:rsidRDefault="005839AC" w:rsidP="005839AC">
            <w:pPr>
              <w:ind w:left="113"/>
              <w:jc w:val="center"/>
              <w:rPr>
                <w:sz w:val="22"/>
                <w:szCs w:val="22"/>
              </w:rPr>
            </w:pPr>
          </w:p>
        </w:tc>
        <w:tc>
          <w:tcPr>
            <w:tcW w:w="2646" w:type="dxa"/>
            <w:tcBorders>
              <w:bottom w:val="single" w:sz="4" w:space="0" w:color="auto"/>
            </w:tcBorders>
            <w:shd w:val="clear" w:color="auto" w:fill="auto"/>
            <w:vAlign w:val="center"/>
          </w:tcPr>
          <w:p w14:paraId="5DCD73C1" w14:textId="7CDB5FF5" w:rsidR="005839AC" w:rsidRDefault="005839AC" w:rsidP="005839AC">
            <w:pPr>
              <w:ind w:left="113"/>
              <w:rPr>
                <w:sz w:val="20"/>
                <w:szCs w:val="20"/>
              </w:rPr>
            </w:pPr>
            <w:r>
              <w:rPr>
                <w:sz w:val="20"/>
                <w:szCs w:val="20"/>
              </w:rPr>
              <w:t xml:space="preserve">Informatīva publikācija Latvijas avīze (1) </w:t>
            </w:r>
          </w:p>
        </w:tc>
        <w:tc>
          <w:tcPr>
            <w:tcW w:w="1346" w:type="dxa"/>
            <w:gridSpan w:val="2"/>
            <w:tcBorders>
              <w:bottom w:val="single" w:sz="4" w:space="0" w:color="auto"/>
            </w:tcBorders>
            <w:shd w:val="clear" w:color="auto" w:fill="auto"/>
          </w:tcPr>
          <w:p w14:paraId="2DDEA575" w14:textId="7DE3C641" w:rsidR="005839AC" w:rsidRDefault="005839AC" w:rsidP="005839AC">
            <w:pPr>
              <w:ind w:left="113"/>
              <w:jc w:val="center"/>
              <w:rPr>
                <w:sz w:val="20"/>
                <w:szCs w:val="20"/>
              </w:rPr>
            </w:pPr>
            <w:r>
              <w:rPr>
                <w:sz w:val="20"/>
                <w:szCs w:val="20"/>
              </w:rPr>
              <w:t>02.01.2020.</w:t>
            </w:r>
          </w:p>
        </w:tc>
        <w:tc>
          <w:tcPr>
            <w:tcW w:w="1347" w:type="dxa"/>
            <w:tcBorders>
              <w:bottom w:val="single" w:sz="4" w:space="0" w:color="auto"/>
            </w:tcBorders>
            <w:shd w:val="clear" w:color="auto" w:fill="auto"/>
          </w:tcPr>
          <w:p w14:paraId="517E3406" w14:textId="0F8F4B16" w:rsidR="005839AC" w:rsidRDefault="005839AC" w:rsidP="005839AC">
            <w:pPr>
              <w:ind w:left="113"/>
              <w:jc w:val="center"/>
              <w:rPr>
                <w:sz w:val="20"/>
                <w:szCs w:val="20"/>
              </w:rPr>
            </w:pPr>
            <w:r>
              <w:rPr>
                <w:sz w:val="20"/>
                <w:szCs w:val="20"/>
              </w:rPr>
              <w:t>31.05.2020.</w:t>
            </w:r>
          </w:p>
        </w:tc>
        <w:tc>
          <w:tcPr>
            <w:tcW w:w="1347" w:type="dxa"/>
            <w:tcBorders>
              <w:bottom w:val="single" w:sz="4" w:space="0" w:color="auto"/>
            </w:tcBorders>
            <w:shd w:val="clear" w:color="auto" w:fill="auto"/>
          </w:tcPr>
          <w:p w14:paraId="719E9EB2" w14:textId="3E94DE3D" w:rsidR="005839AC" w:rsidRPr="00F86CA2" w:rsidRDefault="005839AC" w:rsidP="005839AC">
            <w:pPr>
              <w:ind w:left="113"/>
              <w:jc w:val="center"/>
              <w:rPr>
                <w:sz w:val="22"/>
                <w:szCs w:val="22"/>
              </w:rPr>
            </w:pPr>
            <w:r w:rsidRPr="001B41C2">
              <w:rPr>
                <w:sz w:val="22"/>
                <w:szCs w:val="22"/>
              </w:rPr>
              <w:t>n/a</w:t>
            </w:r>
          </w:p>
        </w:tc>
        <w:tc>
          <w:tcPr>
            <w:tcW w:w="1347" w:type="dxa"/>
            <w:gridSpan w:val="2"/>
            <w:tcBorders>
              <w:bottom w:val="single" w:sz="4" w:space="0" w:color="auto"/>
            </w:tcBorders>
            <w:shd w:val="clear" w:color="auto" w:fill="auto"/>
          </w:tcPr>
          <w:p w14:paraId="6D3B0EAB" w14:textId="77777777" w:rsidR="005839AC" w:rsidRPr="00D43F0F" w:rsidRDefault="005839AC" w:rsidP="005839AC">
            <w:pPr>
              <w:ind w:left="113"/>
              <w:jc w:val="center"/>
              <w:rPr>
                <w:bCs/>
                <w:color w:val="000000"/>
                <w:sz w:val="20"/>
                <w:szCs w:val="20"/>
              </w:rPr>
            </w:pPr>
          </w:p>
        </w:tc>
      </w:tr>
      <w:tr w:rsidR="005839AC" w:rsidRPr="00E50DD5" w14:paraId="57B86EAE" w14:textId="77777777" w:rsidTr="00C93569">
        <w:trPr>
          <w:trHeight w:val="266"/>
        </w:trPr>
        <w:tc>
          <w:tcPr>
            <w:tcW w:w="1277" w:type="dxa"/>
            <w:vMerge/>
            <w:shd w:val="clear" w:color="auto" w:fill="auto"/>
          </w:tcPr>
          <w:p w14:paraId="1997CC59" w14:textId="77777777" w:rsidR="005839AC" w:rsidRPr="00E50DD5" w:rsidRDefault="005839AC" w:rsidP="005839AC">
            <w:pPr>
              <w:ind w:left="113"/>
              <w:jc w:val="center"/>
              <w:rPr>
                <w:sz w:val="22"/>
                <w:szCs w:val="22"/>
              </w:rPr>
            </w:pPr>
          </w:p>
        </w:tc>
        <w:tc>
          <w:tcPr>
            <w:tcW w:w="2268" w:type="dxa"/>
            <w:vMerge/>
            <w:shd w:val="clear" w:color="auto" w:fill="auto"/>
          </w:tcPr>
          <w:p w14:paraId="6F8737F0" w14:textId="77777777" w:rsidR="005839AC" w:rsidRPr="00E50DD5" w:rsidRDefault="005839AC" w:rsidP="005839AC">
            <w:pPr>
              <w:ind w:left="113"/>
              <w:jc w:val="center"/>
            </w:pPr>
          </w:p>
        </w:tc>
        <w:tc>
          <w:tcPr>
            <w:tcW w:w="1417" w:type="dxa"/>
            <w:vMerge/>
            <w:shd w:val="clear" w:color="auto" w:fill="auto"/>
          </w:tcPr>
          <w:p w14:paraId="3179E893" w14:textId="77777777" w:rsidR="005839AC" w:rsidRPr="00E50DD5" w:rsidRDefault="005839AC" w:rsidP="005839AC">
            <w:pPr>
              <w:ind w:left="113"/>
              <w:jc w:val="center"/>
              <w:rPr>
                <w:sz w:val="22"/>
                <w:szCs w:val="22"/>
              </w:rPr>
            </w:pPr>
          </w:p>
        </w:tc>
        <w:tc>
          <w:tcPr>
            <w:tcW w:w="2693" w:type="dxa"/>
            <w:vMerge/>
            <w:shd w:val="clear" w:color="auto" w:fill="auto"/>
          </w:tcPr>
          <w:p w14:paraId="2CDC28F1" w14:textId="77777777" w:rsidR="005839AC" w:rsidRPr="00E50DD5" w:rsidRDefault="005839AC" w:rsidP="005839AC">
            <w:pPr>
              <w:ind w:left="113"/>
              <w:jc w:val="center"/>
              <w:rPr>
                <w:sz w:val="22"/>
                <w:szCs w:val="22"/>
              </w:rPr>
            </w:pPr>
          </w:p>
        </w:tc>
        <w:tc>
          <w:tcPr>
            <w:tcW w:w="2646" w:type="dxa"/>
            <w:tcBorders>
              <w:bottom w:val="single" w:sz="4" w:space="0" w:color="auto"/>
            </w:tcBorders>
            <w:shd w:val="clear" w:color="auto" w:fill="auto"/>
            <w:vAlign w:val="center"/>
          </w:tcPr>
          <w:p w14:paraId="21F97D09" w14:textId="77777777" w:rsidR="005839AC" w:rsidRDefault="005839AC" w:rsidP="005839AC">
            <w:pPr>
              <w:ind w:left="113"/>
              <w:rPr>
                <w:sz w:val="20"/>
                <w:szCs w:val="20"/>
              </w:rPr>
            </w:pPr>
            <w:r>
              <w:rPr>
                <w:sz w:val="20"/>
                <w:szCs w:val="20"/>
              </w:rPr>
              <w:t>Informatīvie bukleti par abu valsts drošības pakalpojumiem (1)</w:t>
            </w:r>
          </w:p>
          <w:p w14:paraId="151B81B7" w14:textId="06FD3351" w:rsidR="005839AC" w:rsidRDefault="005839AC" w:rsidP="005839AC">
            <w:pPr>
              <w:ind w:left="113"/>
              <w:rPr>
                <w:sz w:val="20"/>
                <w:szCs w:val="20"/>
              </w:rPr>
            </w:pPr>
          </w:p>
        </w:tc>
        <w:tc>
          <w:tcPr>
            <w:tcW w:w="1346" w:type="dxa"/>
            <w:gridSpan w:val="2"/>
            <w:tcBorders>
              <w:bottom w:val="single" w:sz="4" w:space="0" w:color="auto"/>
            </w:tcBorders>
            <w:shd w:val="clear" w:color="auto" w:fill="auto"/>
          </w:tcPr>
          <w:p w14:paraId="5B4C0CFD" w14:textId="44E60792" w:rsidR="005839AC" w:rsidRDefault="005839AC" w:rsidP="005839AC">
            <w:pPr>
              <w:ind w:left="113"/>
              <w:jc w:val="center"/>
              <w:rPr>
                <w:sz w:val="20"/>
                <w:szCs w:val="20"/>
              </w:rPr>
            </w:pPr>
            <w:r>
              <w:rPr>
                <w:sz w:val="20"/>
                <w:szCs w:val="20"/>
              </w:rPr>
              <w:t>02.01.2020.</w:t>
            </w:r>
          </w:p>
        </w:tc>
        <w:tc>
          <w:tcPr>
            <w:tcW w:w="1347" w:type="dxa"/>
            <w:tcBorders>
              <w:bottom w:val="single" w:sz="4" w:space="0" w:color="auto"/>
            </w:tcBorders>
            <w:shd w:val="clear" w:color="auto" w:fill="auto"/>
          </w:tcPr>
          <w:p w14:paraId="0F9B3901" w14:textId="4257041C" w:rsidR="005839AC" w:rsidRDefault="005839AC" w:rsidP="005839AC">
            <w:pPr>
              <w:ind w:left="113"/>
              <w:jc w:val="center"/>
              <w:rPr>
                <w:sz w:val="20"/>
                <w:szCs w:val="20"/>
              </w:rPr>
            </w:pPr>
            <w:r>
              <w:rPr>
                <w:sz w:val="20"/>
                <w:szCs w:val="20"/>
              </w:rPr>
              <w:t>31.05.2020.</w:t>
            </w:r>
          </w:p>
        </w:tc>
        <w:tc>
          <w:tcPr>
            <w:tcW w:w="1347" w:type="dxa"/>
            <w:tcBorders>
              <w:bottom w:val="single" w:sz="4" w:space="0" w:color="auto"/>
            </w:tcBorders>
            <w:shd w:val="clear" w:color="auto" w:fill="auto"/>
          </w:tcPr>
          <w:p w14:paraId="50E68ED7" w14:textId="42F37E49" w:rsidR="005839AC" w:rsidRPr="00F86CA2" w:rsidRDefault="005839AC" w:rsidP="005839AC">
            <w:pPr>
              <w:ind w:left="113"/>
              <w:jc w:val="center"/>
              <w:rPr>
                <w:sz w:val="22"/>
                <w:szCs w:val="22"/>
              </w:rPr>
            </w:pPr>
            <w:r w:rsidRPr="001B41C2">
              <w:rPr>
                <w:sz w:val="22"/>
                <w:szCs w:val="22"/>
              </w:rPr>
              <w:t>n/a</w:t>
            </w:r>
          </w:p>
        </w:tc>
        <w:tc>
          <w:tcPr>
            <w:tcW w:w="1347" w:type="dxa"/>
            <w:gridSpan w:val="2"/>
            <w:tcBorders>
              <w:bottom w:val="single" w:sz="4" w:space="0" w:color="auto"/>
            </w:tcBorders>
            <w:shd w:val="clear" w:color="auto" w:fill="auto"/>
          </w:tcPr>
          <w:p w14:paraId="38029FC7" w14:textId="77777777" w:rsidR="005839AC" w:rsidRPr="00D43F0F" w:rsidRDefault="005839AC" w:rsidP="005839AC">
            <w:pPr>
              <w:ind w:left="113"/>
              <w:jc w:val="center"/>
              <w:rPr>
                <w:bCs/>
                <w:color w:val="000000"/>
                <w:sz w:val="20"/>
                <w:szCs w:val="20"/>
              </w:rPr>
            </w:pPr>
          </w:p>
        </w:tc>
      </w:tr>
      <w:tr w:rsidR="005839AC" w:rsidRPr="00E50DD5" w14:paraId="43D459EC" w14:textId="77777777" w:rsidTr="00C93569">
        <w:trPr>
          <w:trHeight w:val="266"/>
        </w:trPr>
        <w:tc>
          <w:tcPr>
            <w:tcW w:w="1277" w:type="dxa"/>
            <w:vMerge/>
            <w:tcBorders>
              <w:bottom w:val="single" w:sz="4" w:space="0" w:color="auto"/>
            </w:tcBorders>
            <w:shd w:val="clear" w:color="auto" w:fill="auto"/>
          </w:tcPr>
          <w:p w14:paraId="5BF25660" w14:textId="77777777" w:rsidR="005839AC" w:rsidRPr="00E50DD5" w:rsidRDefault="005839AC" w:rsidP="005839AC">
            <w:pPr>
              <w:ind w:left="113"/>
              <w:jc w:val="center"/>
              <w:rPr>
                <w:sz w:val="22"/>
                <w:szCs w:val="22"/>
              </w:rPr>
            </w:pPr>
          </w:p>
        </w:tc>
        <w:tc>
          <w:tcPr>
            <w:tcW w:w="2268" w:type="dxa"/>
            <w:vMerge/>
            <w:tcBorders>
              <w:bottom w:val="single" w:sz="4" w:space="0" w:color="auto"/>
            </w:tcBorders>
            <w:shd w:val="clear" w:color="auto" w:fill="auto"/>
          </w:tcPr>
          <w:p w14:paraId="7AE87FE1" w14:textId="77777777" w:rsidR="005839AC" w:rsidRPr="00E50DD5" w:rsidRDefault="005839AC" w:rsidP="005839AC">
            <w:pPr>
              <w:ind w:left="113"/>
              <w:jc w:val="center"/>
            </w:pPr>
          </w:p>
        </w:tc>
        <w:tc>
          <w:tcPr>
            <w:tcW w:w="1417" w:type="dxa"/>
            <w:vMerge/>
            <w:tcBorders>
              <w:bottom w:val="single" w:sz="4" w:space="0" w:color="auto"/>
            </w:tcBorders>
            <w:shd w:val="clear" w:color="auto" w:fill="auto"/>
          </w:tcPr>
          <w:p w14:paraId="447EE73B" w14:textId="77777777" w:rsidR="005839AC" w:rsidRPr="00E50DD5" w:rsidRDefault="005839AC" w:rsidP="005839AC">
            <w:pPr>
              <w:ind w:left="113"/>
              <w:jc w:val="center"/>
              <w:rPr>
                <w:sz w:val="22"/>
                <w:szCs w:val="22"/>
              </w:rPr>
            </w:pPr>
          </w:p>
        </w:tc>
        <w:tc>
          <w:tcPr>
            <w:tcW w:w="2693" w:type="dxa"/>
            <w:vMerge/>
            <w:tcBorders>
              <w:bottom w:val="single" w:sz="4" w:space="0" w:color="auto"/>
            </w:tcBorders>
            <w:shd w:val="clear" w:color="auto" w:fill="auto"/>
          </w:tcPr>
          <w:p w14:paraId="53798C16" w14:textId="77777777" w:rsidR="005839AC" w:rsidRPr="00E50DD5" w:rsidRDefault="005839AC" w:rsidP="005839AC">
            <w:pPr>
              <w:ind w:left="113"/>
              <w:jc w:val="center"/>
              <w:rPr>
                <w:sz w:val="22"/>
                <w:szCs w:val="22"/>
              </w:rPr>
            </w:pPr>
          </w:p>
        </w:tc>
        <w:tc>
          <w:tcPr>
            <w:tcW w:w="2646" w:type="dxa"/>
            <w:tcBorders>
              <w:bottom w:val="single" w:sz="4" w:space="0" w:color="auto"/>
            </w:tcBorders>
            <w:shd w:val="clear" w:color="auto" w:fill="auto"/>
            <w:vAlign w:val="center"/>
          </w:tcPr>
          <w:p w14:paraId="79001708" w14:textId="3AA660E6" w:rsidR="005839AC" w:rsidRDefault="005839AC" w:rsidP="005839AC">
            <w:pPr>
              <w:ind w:left="113"/>
              <w:rPr>
                <w:sz w:val="20"/>
                <w:szCs w:val="20"/>
              </w:rPr>
            </w:pPr>
            <w:r>
              <w:rPr>
                <w:sz w:val="20"/>
                <w:szCs w:val="20"/>
              </w:rPr>
              <w:t>Sagatavota projekta partnera (1) un konsolidēta atskaite (1)</w:t>
            </w:r>
          </w:p>
        </w:tc>
        <w:tc>
          <w:tcPr>
            <w:tcW w:w="1346" w:type="dxa"/>
            <w:gridSpan w:val="2"/>
            <w:tcBorders>
              <w:bottom w:val="single" w:sz="4" w:space="0" w:color="auto"/>
            </w:tcBorders>
            <w:shd w:val="clear" w:color="auto" w:fill="auto"/>
          </w:tcPr>
          <w:p w14:paraId="13809574" w14:textId="488EE1C9" w:rsidR="005839AC" w:rsidRDefault="005839AC" w:rsidP="005839AC">
            <w:pPr>
              <w:ind w:left="113"/>
              <w:jc w:val="center"/>
              <w:rPr>
                <w:sz w:val="20"/>
                <w:szCs w:val="20"/>
              </w:rPr>
            </w:pPr>
            <w:r>
              <w:rPr>
                <w:sz w:val="20"/>
                <w:szCs w:val="20"/>
              </w:rPr>
              <w:t>02.01.2020.</w:t>
            </w:r>
          </w:p>
        </w:tc>
        <w:tc>
          <w:tcPr>
            <w:tcW w:w="1347" w:type="dxa"/>
            <w:tcBorders>
              <w:bottom w:val="single" w:sz="4" w:space="0" w:color="auto"/>
            </w:tcBorders>
            <w:shd w:val="clear" w:color="auto" w:fill="auto"/>
          </w:tcPr>
          <w:p w14:paraId="46F24D3F" w14:textId="30DF4853" w:rsidR="005839AC" w:rsidRDefault="005839AC" w:rsidP="005839AC">
            <w:pPr>
              <w:ind w:left="113"/>
              <w:jc w:val="center"/>
              <w:rPr>
                <w:sz w:val="20"/>
                <w:szCs w:val="20"/>
              </w:rPr>
            </w:pPr>
            <w:r>
              <w:rPr>
                <w:sz w:val="20"/>
                <w:szCs w:val="20"/>
              </w:rPr>
              <w:t>31.05.2020.</w:t>
            </w:r>
          </w:p>
        </w:tc>
        <w:tc>
          <w:tcPr>
            <w:tcW w:w="1347" w:type="dxa"/>
            <w:tcBorders>
              <w:bottom w:val="single" w:sz="4" w:space="0" w:color="auto"/>
            </w:tcBorders>
            <w:shd w:val="clear" w:color="auto" w:fill="auto"/>
          </w:tcPr>
          <w:p w14:paraId="588A3603" w14:textId="18F57E87" w:rsidR="005839AC" w:rsidRPr="00F86CA2" w:rsidRDefault="005839AC" w:rsidP="005839AC">
            <w:pPr>
              <w:ind w:left="113"/>
              <w:jc w:val="center"/>
              <w:rPr>
                <w:sz w:val="22"/>
                <w:szCs w:val="22"/>
              </w:rPr>
            </w:pPr>
            <w:r w:rsidRPr="001B41C2">
              <w:rPr>
                <w:sz w:val="22"/>
                <w:szCs w:val="22"/>
              </w:rPr>
              <w:t>n/a</w:t>
            </w:r>
          </w:p>
        </w:tc>
        <w:tc>
          <w:tcPr>
            <w:tcW w:w="1347" w:type="dxa"/>
            <w:gridSpan w:val="2"/>
            <w:tcBorders>
              <w:bottom w:val="single" w:sz="4" w:space="0" w:color="auto"/>
            </w:tcBorders>
            <w:shd w:val="clear" w:color="auto" w:fill="auto"/>
          </w:tcPr>
          <w:p w14:paraId="4946FFE9" w14:textId="77777777" w:rsidR="005839AC" w:rsidRPr="00D43F0F" w:rsidRDefault="005839AC" w:rsidP="005839AC">
            <w:pPr>
              <w:ind w:left="113"/>
              <w:jc w:val="center"/>
              <w:rPr>
                <w:bCs/>
                <w:color w:val="000000"/>
                <w:sz w:val="20"/>
                <w:szCs w:val="20"/>
              </w:rPr>
            </w:pPr>
          </w:p>
        </w:tc>
      </w:tr>
      <w:tr w:rsidR="0090493F" w:rsidRPr="00E50DD5" w14:paraId="596674C6" w14:textId="77777777" w:rsidTr="00C93569">
        <w:trPr>
          <w:trHeight w:val="266"/>
        </w:trPr>
        <w:tc>
          <w:tcPr>
            <w:tcW w:w="15688" w:type="dxa"/>
            <w:gridSpan w:val="11"/>
            <w:tcBorders>
              <w:bottom w:val="single" w:sz="4" w:space="0" w:color="auto"/>
            </w:tcBorders>
            <w:shd w:val="clear" w:color="auto" w:fill="EAF1DD" w:themeFill="accent3" w:themeFillTint="33"/>
          </w:tcPr>
          <w:p w14:paraId="0AAE3CFD" w14:textId="77777777" w:rsidR="0090493F" w:rsidRPr="00D43F0F" w:rsidRDefault="0090493F" w:rsidP="00D46905">
            <w:pPr>
              <w:ind w:left="113"/>
              <w:jc w:val="center"/>
              <w:rPr>
                <w:bCs/>
                <w:color w:val="000000"/>
                <w:sz w:val="20"/>
                <w:szCs w:val="20"/>
              </w:rPr>
            </w:pPr>
          </w:p>
        </w:tc>
      </w:tr>
      <w:tr w:rsidR="00D46905" w:rsidRPr="00E50DD5" w14:paraId="5C5204EE" w14:textId="77777777" w:rsidTr="00A50319">
        <w:trPr>
          <w:trHeight w:val="266"/>
        </w:trPr>
        <w:tc>
          <w:tcPr>
            <w:tcW w:w="15688" w:type="dxa"/>
            <w:gridSpan w:val="11"/>
            <w:tcBorders>
              <w:bottom w:val="single" w:sz="4" w:space="0" w:color="auto"/>
            </w:tcBorders>
            <w:shd w:val="clear" w:color="auto" w:fill="D9D9D9" w:themeFill="background1" w:themeFillShade="D9"/>
          </w:tcPr>
          <w:p w14:paraId="1EE54342" w14:textId="62B8C38B" w:rsidR="00D46905" w:rsidRPr="00D43F0F" w:rsidRDefault="00D46905" w:rsidP="00D46905">
            <w:pPr>
              <w:ind w:left="113"/>
              <w:jc w:val="center"/>
              <w:rPr>
                <w:bCs/>
                <w:color w:val="000000"/>
                <w:sz w:val="20"/>
                <w:szCs w:val="20"/>
              </w:rPr>
            </w:pPr>
            <w:r w:rsidRPr="00E91510">
              <w:rPr>
                <w:b/>
                <w:sz w:val="22"/>
                <w:szCs w:val="22"/>
              </w:rPr>
              <w:t>1.2. INTERREG Centrālā Baltijas jūras reģiona programma 2014 - 2020</w:t>
            </w:r>
          </w:p>
        </w:tc>
      </w:tr>
      <w:tr w:rsidR="0090493F" w:rsidRPr="00E50DD5" w14:paraId="4D50E95C" w14:textId="77777777" w:rsidTr="00C93569">
        <w:trPr>
          <w:trHeight w:val="266"/>
        </w:trPr>
        <w:tc>
          <w:tcPr>
            <w:tcW w:w="15688" w:type="dxa"/>
            <w:gridSpan w:val="11"/>
            <w:tcBorders>
              <w:bottom w:val="single" w:sz="4" w:space="0" w:color="auto"/>
            </w:tcBorders>
            <w:shd w:val="clear" w:color="auto" w:fill="EAF1DD" w:themeFill="accent3" w:themeFillTint="33"/>
          </w:tcPr>
          <w:p w14:paraId="35D87D6F" w14:textId="77777777" w:rsidR="0090493F" w:rsidRPr="00D43F0F" w:rsidRDefault="0090493F" w:rsidP="00D46905">
            <w:pPr>
              <w:ind w:left="113"/>
              <w:jc w:val="center"/>
              <w:rPr>
                <w:bCs/>
                <w:color w:val="000000"/>
                <w:sz w:val="20"/>
                <w:szCs w:val="20"/>
              </w:rPr>
            </w:pPr>
          </w:p>
        </w:tc>
      </w:tr>
      <w:tr w:rsidR="00133085" w:rsidRPr="00E50DD5" w14:paraId="43945991" w14:textId="77777777" w:rsidTr="00C93569">
        <w:trPr>
          <w:trHeight w:val="266"/>
        </w:trPr>
        <w:tc>
          <w:tcPr>
            <w:tcW w:w="1277" w:type="dxa"/>
            <w:vMerge w:val="restart"/>
            <w:shd w:val="clear" w:color="auto" w:fill="auto"/>
          </w:tcPr>
          <w:p w14:paraId="375629AE" w14:textId="7E1F411D" w:rsidR="00133085" w:rsidRPr="00E50DD5" w:rsidRDefault="00133085" w:rsidP="00D46905">
            <w:pPr>
              <w:ind w:left="113"/>
              <w:jc w:val="center"/>
              <w:rPr>
                <w:sz w:val="22"/>
                <w:szCs w:val="22"/>
              </w:rPr>
            </w:pPr>
            <w:r>
              <w:rPr>
                <w:b/>
                <w:sz w:val="22"/>
                <w:szCs w:val="22"/>
              </w:rPr>
              <w:t>1.2.1.</w:t>
            </w:r>
          </w:p>
        </w:tc>
        <w:tc>
          <w:tcPr>
            <w:tcW w:w="2268" w:type="dxa"/>
            <w:vMerge w:val="restart"/>
            <w:shd w:val="clear" w:color="auto" w:fill="auto"/>
          </w:tcPr>
          <w:p w14:paraId="7F89BCFE" w14:textId="316BE98F" w:rsidR="00133085" w:rsidRPr="00E50DD5" w:rsidRDefault="00133085" w:rsidP="00D46905">
            <w:pPr>
              <w:ind w:left="113"/>
              <w:jc w:val="center"/>
            </w:pPr>
            <w:r w:rsidRPr="000E27B7">
              <w:rPr>
                <w:b/>
                <w:sz w:val="22"/>
                <w:szCs w:val="22"/>
              </w:rPr>
              <w:t>PĀRDOMĀT (RETHINK)</w:t>
            </w:r>
          </w:p>
        </w:tc>
        <w:tc>
          <w:tcPr>
            <w:tcW w:w="1417" w:type="dxa"/>
            <w:vMerge w:val="restart"/>
            <w:shd w:val="clear" w:color="auto" w:fill="auto"/>
          </w:tcPr>
          <w:p w14:paraId="22012BC9" w14:textId="77777777" w:rsidR="005839AC" w:rsidRDefault="005839AC" w:rsidP="00D46905">
            <w:pPr>
              <w:ind w:left="113"/>
              <w:jc w:val="center"/>
              <w:rPr>
                <w:b/>
                <w:sz w:val="22"/>
                <w:szCs w:val="22"/>
              </w:rPr>
            </w:pPr>
          </w:p>
          <w:p w14:paraId="622452BC" w14:textId="5359591E" w:rsidR="00133085" w:rsidRPr="00E50DD5" w:rsidRDefault="00133085" w:rsidP="00D46905">
            <w:pPr>
              <w:ind w:left="113"/>
              <w:jc w:val="center"/>
              <w:rPr>
                <w:sz w:val="22"/>
                <w:szCs w:val="22"/>
              </w:rPr>
            </w:pPr>
            <w:r w:rsidRPr="000E27B7">
              <w:rPr>
                <w:b/>
                <w:sz w:val="22"/>
                <w:szCs w:val="22"/>
              </w:rPr>
              <w:t>CB802</w:t>
            </w:r>
          </w:p>
        </w:tc>
        <w:tc>
          <w:tcPr>
            <w:tcW w:w="2693" w:type="dxa"/>
            <w:vMerge w:val="restart"/>
            <w:shd w:val="clear" w:color="auto" w:fill="auto"/>
          </w:tcPr>
          <w:p w14:paraId="2BECFBC9" w14:textId="77777777" w:rsidR="00133085" w:rsidRPr="00CA36E5" w:rsidRDefault="00133085" w:rsidP="00D46905">
            <w:pPr>
              <w:pStyle w:val="NoSpacing"/>
              <w:jc w:val="both"/>
              <w:rPr>
                <w:rFonts w:eastAsia="Times New Roman"/>
              </w:rPr>
            </w:pPr>
            <w:r>
              <w:rPr>
                <w:rFonts w:eastAsia="Times New Roman"/>
              </w:rPr>
              <w:t xml:space="preserve">Attīstīt un izmēģināt (pilotēt) inovatīvas un elastīgas apmācību un </w:t>
            </w:r>
            <w:r>
              <w:rPr>
                <w:rFonts w:eastAsia="Times New Roman"/>
              </w:rPr>
              <w:lastRenderedPageBreak/>
              <w:t xml:space="preserve">atbalsta programmas, lai atbalstītu jauniešu, 18-30 vecuma grupā ar garīgo saslimšanu vēsturi, iekļaušanos darba tirgū un sociālo pakalpojumu pieejamību. </w:t>
            </w:r>
          </w:p>
          <w:p w14:paraId="2686D6E2" w14:textId="77777777" w:rsidR="00133085" w:rsidRPr="00E50DD5" w:rsidRDefault="00133085" w:rsidP="00D46905">
            <w:pPr>
              <w:ind w:left="113"/>
              <w:jc w:val="center"/>
              <w:rPr>
                <w:sz w:val="22"/>
                <w:szCs w:val="22"/>
              </w:rPr>
            </w:pPr>
          </w:p>
        </w:tc>
        <w:tc>
          <w:tcPr>
            <w:tcW w:w="2646" w:type="dxa"/>
            <w:tcBorders>
              <w:bottom w:val="single" w:sz="4" w:space="0" w:color="auto"/>
            </w:tcBorders>
            <w:shd w:val="clear" w:color="auto" w:fill="auto"/>
            <w:vAlign w:val="center"/>
          </w:tcPr>
          <w:p w14:paraId="1DEE54C0" w14:textId="77777777" w:rsidR="00133085" w:rsidRDefault="00133085" w:rsidP="00D46905">
            <w:pPr>
              <w:ind w:left="113"/>
              <w:jc w:val="center"/>
              <w:rPr>
                <w:sz w:val="20"/>
                <w:szCs w:val="20"/>
              </w:rPr>
            </w:pPr>
          </w:p>
        </w:tc>
        <w:tc>
          <w:tcPr>
            <w:tcW w:w="5387" w:type="dxa"/>
            <w:gridSpan w:val="6"/>
            <w:tcBorders>
              <w:bottom w:val="single" w:sz="4" w:space="0" w:color="auto"/>
            </w:tcBorders>
            <w:shd w:val="clear" w:color="auto" w:fill="auto"/>
            <w:vAlign w:val="center"/>
          </w:tcPr>
          <w:p w14:paraId="57C1DEFC" w14:textId="75AD9AC0" w:rsidR="00133085" w:rsidRPr="00D43F0F" w:rsidRDefault="00133085" w:rsidP="00D46905">
            <w:pPr>
              <w:ind w:left="113"/>
              <w:jc w:val="center"/>
              <w:rPr>
                <w:bCs/>
                <w:color w:val="000000"/>
                <w:sz w:val="20"/>
                <w:szCs w:val="20"/>
              </w:rPr>
            </w:pPr>
            <w:r w:rsidRPr="007417F8">
              <w:rPr>
                <w:bCs/>
                <w:sz w:val="22"/>
                <w:szCs w:val="22"/>
              </w:rPr>
              <w:t>Projekta īstenošanas laiks 01.06.2019 – 30.04.2021</w:t>
            </w:r>
          </w:p>
        </w:tc>
      </w:tr>
      <w:tr w:rsidR="00133085" w:rsidRPr="00E50DD5" w14:paraId="4BE3971E" w14:textId="77777777" w:rsidTr="00C93569">
        <w:trPr>
          <w:trHeight w:val="266"/>
        </w:trPr>
        <w:tc>
          <w:tcPr>
            <w:tcW w:w="1277" w:type="dxa"/>
            <w:vMerge/>
            <w:shd w:val="clear" w:color="auto" w:fill="auto"/>
          </w:tcPr>
          <w:p w14:paraId="5426C495" w14:textId="77777777" w:rsidR="00133085" w:rsidRPr="00E50DD5" w:rsidRDefault="00133085" w:rsidP="00133085">
            <w:pPr>
              <w:ind w:left="113"/>
              <w:jc w:val="center"/>
              <w:rPr>
                <w:sz w:val="22"/>
                <w:szCs w:val="22"/>
              </w:rPr>
            </w:pPr>
          </w:p>
        </w:tc>
        <w:tc>
          <w:tcPr>
            <w:tcW w:w="2268" w:type="dxa"/>
            <w:vMerge/>
            <w:shd w:val="clear" w:color="auto" w:fill="auto"/>
          </w:tcPr>
          <w:p w14:paraId="6E505DC5" w14:textId="77777777" w:rsidR="00133085" w:rsidRPr="00E50DD5" w:rsidRDefault="00133085" w:rsidP="00133085">
            <w:pPr>
              <w:ind w:left="113"/>
              <w:jc w:val="center"/>
            </w:pPr>
          </w:p>
        </w:tc>
        <w:tc>
          <w:tcPr>
            <w:tcW w:w="1417" w:type="dxa"/>
            <w:vMerge/>
            <w:shd w:val="clear" w:color="auto" w:fill="auto"/>
          </w:tcPr>
          <w:p w14:paraId="1C2A4003" w14:textId="77777777" w:rsidR="00133085" w:rsidRPr="00E50DD5" w:rsidRDefault="00133085" w:rsidP="00133085">
            <w:pPr>
              <w:ind w:left="113"/>
              <w:jc w:val="center"/>
              <w:rPr>
                <w:sz w:val="22"/>
                <w:szCs w:val="22"/>
              </w:rPr>
            </w:pPr>
          </w:p>
        </w:tc>
        <w:tc>
          <w:tcPr>
            <w:tcW w:w="2693" w:type="dxa"/>
            <w:vMerge/>
            <w:shd w:val="clear" w:color="auto" w:fill="auto"/>
          </w:tcPr>
          <w:p w14:paraId="1BE666DE" w14:textId="77777777" w:rsidR="00133085" w:rsidRPr="00E50DD5" w:rsidRDefault="00133085" w:rsidP="00133085">
            <w:pPr>
              <w:ind w:left="113"/>
              <w:jc w:val="center"/>
              <w:rPr>
                <w:sz w:val="22"/>
                <w:szCs w:val="22"/>
              </w:rPr>
            </w:pPr>
          </w:p>
        </w:tc>
        <w:tc>
          <w:tcPr>
            <w:tcW w:w="2646" w:type="dxa"/>
            <w:tcBorders>
              <w:bottom w:val="single" w:sz="4" w:space="0" w:color="auto"/>
            </w:tcBorders>
            <w:shd w:val="clear" w:color="auto" w:fill="auto"/>
          </w:tcPr>
          <w:p w14:paraId="710519D4" w14:textId="39F91F2C" w:rsidR="00133085" w:rsidRDefault="00133085" w:rsidP="00A50319">
            <w:pPr>
              <w:ind w:left="113"/>
              <w:rPr>
                <w:sz w:val="20"/>
                <w:szCs w:val="20"/>
              </w:rPr>
            </w:pPr>
            <w:r>
              <w:rPr>
                <w:sz w:val="20"/>
                <w:szCs w:val="20"/>
              </w:rPr>
              <w:t>Dalība projekta vadības grupas sanāksmēs (2) Jelgavā, Linčepingā</w:t>
            </w:r>
          </w:p>
        </w:tc>
        <w:tc>
          <w:tcPr>
            <w:tcW w:w="1346" w:type="dxa"/>
            <w:gridSpan w:val="2"/>
            <w:tcBorders>
              <w:bottom w:val="single" w:sz="4" w:space="0" w:color="auto"/>
            </w:tcBorders>
            <w:shd w:val="clear" w:color="auto" w:fill="auto"/>
            <w:vAlign w:val="center"/>
          </w:tcPr>
          <w:p w14:paraId="6BBCC948" w14:textId="03AA747F" w:rsidR="00133085" w:rsidRDefault="00133085" w:rsidP="00133085">
            <w:pPr>
              <w:ind w:left="113"/>
              <w:jc w:val="center"/>
              <w:rPr>
                <w:sz w:val="20"/>
                <w:szCs w:val="20"/>
              </w:rPr>
            </w:pPr>
            <w:r>
              <w:rPr>
                <w:sz w:val="20"/>
                <w:szCs w:val="20"/>
              </w:rPr>
              <w:t>02.01.2020.</w:t>
            </w:r>
          </w:p>
        </w:tc>
        <w:tc>
          <w:tcPr>
            <w:tcW w:w="1347" w:type="dxa"/>
            <w:tcBorders>
              <w:bottom w:val="single" w:sz="4" w:space="0" w:color="auto"/>
            </w:tcBorders>
            <w:shd w:val="clear" w:color="auto" w:fill="auto"/>
            <w:vAlign w:val="center"/>
          </w:tcPr>
          <w:p w14:paraId="4482C551" w14:textId="3D43DB7E" w:rsidR="00133085" w:rsidRDefault="00133085" w:rsidP="00133085">
            <w:pPr>
              <w:ind w:left="113"/>
              <w:jc w:val="center"/>
              <w:rPr>
                <w:sz w:val="20"/>
                <w:szCs w:val="20"/>
              </w:rPr>
            </w:pPr>
            <w:r>
              <w:rPr>
                <w:sz w:val="20"/>
                <w:szCs w:val="20"/>
              </w:rPr>
              <w:t>31.12.2020.</w:t>
            </w:r>
          </w:p>
        </w:tc>
        <w:tc>
          <w:tcPr>
            <w:tcW w:w="1347" w:type="dxa"/>
            <w:tcBorders>
              <w:bottom w:val="single" w:sz="4" w:space="0" w:color="auto"/>
            </w:tcBorders>
            <w:shd w:val="clear" w:color="auto" w:fill="auto"/>
          </w:tcPr>
          <w:p w14:paraId="67D89F7F" w14:textId="6F4842D1" w:rsidR="00133085" w:rsidRPr="00F86CA2" w:rsidRDefault="00133085" w:rsidP="00133085">
            <w:pPr>
              <w:ind w:left="113"/>
              <w:jc w:val="center"/>
              <w:rPr>
                <w:sz w:val="22"/>
                <w:szCs w:val="22"/>
              </w:rPr>
            </w:pPr>
            <w:r>
              <w:rPr>
                <w:sz w:val="22"/>
                <w:szCs w:val="22"/>
              </w:rPr>
              <w:t>n/a</w:t>
            </w:r>
          </w:p>
        </w:tc>
        <w:tc>
          <w:tcPr>
            <w:tcW w:w="1347" w:type="dxa"/>
            <w:gridSpan w:val="2"/>
            <w:tcBorders>
              <w:bottom w:val="single" w:sz="4" w:space="0" w:color="auto"/>
            </w:tcBorders>
            <w:shd w:val="clear" w:color="auto" w:fill="auto"/>
          </w:tcPr>
          <w:p w14:paraId="6D51410D" w14:textId="77777777" w:rsidR="00133085" w:rsidRDefault="00133085" w:rsidP="00133085">
            <w:pPr>
              <w:ind w:left="113"/>
              <w:jc w:val="center"/>
              <w:rPr>
                <w:bCs/>
                <w:color w:val="000000"/>
                <w:sz w:val="20"/>
                <w:szCs w:val="20"/>
              </w:rPr>
            </w:pPr>
            <w:r>
              <w:rPr>
                <w:bCs/>
                <w:color w:val="000000"/>
                <w:sz w:val="20"/>
                <w:szCs w:val="20"/>
              </w:rPr>
              <w:t>4 darbinieki  1,65 slodzes</w:t>
            </w:r>
          </w:p>
          <w:p w14:paraId="7C6BBAA0" w14:textId="77777777" w:rsidR="00133085" w:rsidRPr="00D43F0F" w:rsidRDefault="00133085" w:rsidP="00133085">
            <w:pPr>
              <w:ind w:left="113"/>
              <w:jc w:val="center"/>
              <w:rPr>
                <w:bCs/>
                <w:color w:val="000000"/>
                <w:sz w:val="20"/>
                <w:szCs w:val="20"/>
              </w:rPr>
            </w:pPr>
          </w:p>
        </w:tc>
      </w:tr>
      <w:tr w:rsidR="0090493F" w:rsidRPr="00E50DD5" w14:paraId="510F71E3" w14:textId="77777777" w:rsidTr="00C93569">
        <w:trPr>
          <w:trHeight w:val="266"/>
        </w:trPr>
        <w:tc>
          <w:tcPr>
            <w:tcW w:w="1277" w:type="dxa"/>
            <w:vMerge/>
            <w:shd w:val="clear" w:color="auto" w:fill="auto"/>
          </w:tcPr>
          <w:p w14:paraId="2F603A86" w14:textId="61399099" w:rsidR="0090493F" w:rsidRPr="00E50DD5" w:rsidRDefault="0090493F" w:rsidP="0090493F">
            <w:pPr>
              <w:ind w:left="113"/>
              <w:jc w:val="center"/>
              <w:rPr>
                <w:sz w:val="22"/>
                <w:szCs w:val="22"/>
              </w:rPr>
            </w:pPr>
          </w:p>
        </w:tc>
        <w:tc>
          <w:tcPr>
            <w:tcW w:w="2268" w:type="dxa"/>
            <w:vMerge/>
            <w:shd w:val="clear" w:color="auto" w:fill="auto"/>
          </w:tcPr>
          <w:p w14:paraId="19B1FFEC" w14:textId="77777777" w:rsidR="0090493F" w:rsidRPr="00E50DD5" w:rsidRDefault="0090493F" w:rsidP="0090493F">
            <w:pPr>
              <w:ind w:left="113"/>
              <w:jc w:val="center"/>
            </w:pPr>
          </w:p>
        </w:tc>
        <w:tc>
          <w:tcPr>
            <w:tcW w:w="1417" w:type="dxa"/>
            <w:vMerge/>
            <w:shd w:val="clear" w:color="auto" w:fill="auto"/>
          </w:tcPr>
          <w:p w14:paraId="5CB3C105" w14:textId="77777777" w:rsidR="0090493F" w:rsidRPr="00E50DD5" w:rsidRDefault="0090493F" w:rsidP="0090493F">
            <w:pPr>
              <w:ind w:left="113"/>
              <w:jc w:val="center"/>
              <w:rPr>
                <w:sz w:val="22"/>
                <w:szCs w:val="22"/>
              </w:rPr>
            </w:pPr>
          </w:p>
        </w:tc>
        <w:tc>
          <w:tcPr>
            <w:tcW w:w="2693" w:type="dxa"/>
            <w:vMerge/>
            <w:shd w:val="clear" w:color="auto" w:fill="auto"/>
          </w:tcPr>
          <w:p w14:paraId="7700D72C" w14:textId="77777777" w:rsidR="0090493F" w:rsidRPr="00E50DD5" w:rsidRDefault="0090493F" w:rsidP="0090493F">
            <w:pPr>
              <w:ind w:left="113"/>
              <w:jc w:val="center"/>
              <w:rPr>
                <w:sz w:val="22"/>
                <w:szCs w:val="22"/>
              </w:rPr>
            </w:pPr>
          </w:p>
        </w:tc>
        <w:tc>
          <w:tcPr>
            <w:tcW w:w="2646" w:type="dxa"/>
            <w:tcBorders>
              <w:bottom w:val="single" w:sz="4" w:space="0" w:color="auto"/>
            </w:tcBorders>
            <w:shd w:val="clear" w:color="auto" w:fill="auto"/>
          </w:tcPr>
          <w:p w14:paraId="764BA493" w14:textId="252DB1FA" w:rsidR="0090493F" w:rsidRDefault="0090493F" w:rsidP="00A50319">
            <w:pPr>
              <w:ind w:left="113"/>
              <w:rPr>
                <w:sz w:val="20"/>
                <w:szCs w:val="20"/>
              </w:rPr>
            </w:pPr>
            <w:r>
              <w:rPr>
                <w:sz w:val="20"/>
                <w:szCs w:val="20"/>
              </w:rPr>
              <w:t>Sagatavotas un iesniegtas projekta partnera atskaites (2)</w:t>
            </w:r>
          </w:p>
        </w:tc>
        <w:tc>
          <w:tcPr>
            <w:tcW w:w="1346" w:type="dxa"/>
            <w:gridSpan w:val="2"/>
            <w:tcBorders>
              <w:bottom w:val="single" w:sz="4" w:space="0" w:color="auto"/>
            </w:tcBorders>
            <w:shd w:val="clear" w:color="auto" w:fill="auto"/>
            <w:vAlign w:val="center"/>
          </w:tcPr>
          <w:p w14:paraId="4EF58354" w14:textId="3856566E" w:rsidR="0090493F" w:rsidRDefault="0090493F" w:rsidP="0090493F">
            <w:pPr>
              <w:ind w:left="113"/>
              <w:jc w:val="center"/>
              <w:rPr>
                <w:sz w:val="20"/>
                <w:szCs w:val="20"/>
              </w:rPr>
            </w:pPr>
            <w:r>
              <w:rPr>
                <w:sz w:val="20"/>
                <w:szCs w:val="20"/>
              </w:rPr>
              <w:t>02.01.2020.</w:t>
            </w:r>
          </w:p>
        </w:tc>
        <w:tc>
          <w:tcPr>
            <w:tcW w:w="1347" w:type="dxa"/>
            <w:tcBorders>
              <w:bottom w:val="single" w:sz="4" w:space="0" w:color="auto"/>
            </w:tcBorders>
            <w:shd w:val="clear" w:color="auto" w:fill="auto"/>
            <w:vAlign w:val="center"/>
          </w:tcPr>
          <w:p w14:paraId="3BBC04F5" w14:textId="633E80C5" w:rsidR="0090493F" w:rsidRDefault="0090493F" w:rsidP="0090493F">
            <w:pPr>
              <w:ind w:left="113"/>
              <w:jc w:val="center"/>
              <w:rPr>
                <w:sz w:val="20"/>
                <w:szCs w:val="20"/>
              </w:rPr>
            </w:pPr>
            <w:r>
              <w:rPr>
                <w:sz w:val="20"/>
                <w:szCs w:val="20"/>
              </w:rPr>
              <w:t>31.12.2020.</w:t>
            </w:r>
          </w:p>
        </w:tc>
        <w:tc>
          <w:tcPr>
            <w:tcW w:w="1347" w:type="dxa"/>
            <w:tcBorders>
              <w:bottom w:val="single" w:sz="4" w:space="0" w:color="auto"/>
            </w:tcBorders>
            <w:shd w:val="clear" w:color="auto" w:fill="auto"/>
          </w:tcPr>
          <w:p w14:paraId="371703DF" w14:textId="6FDEE8FE" w:rsidR="0090493F" w:rsidRPr="00F86CA2" w:rsidRDefault="0090493F" w:rsidP="0090493F">
            <w:pPr>
              <w:ind w:left="113"/>
              <w:jc w:val="center"/>
              <w:rPr>
                <w:sz w:val="22"/>
                <w:szCs w:val="22"/>
              </w:rPr>
            </w:pPr>
            <w:r>
              <w:rPr>
                <w:sz w:val="22"/>
                <w:szCs w:val="22"/>
              </w:rPr>
              <w:t>n/a</w:t>
            </w:r>
          </w:p>
        </w:tc>
        <w:tc>
          <w:tcPr>
            <w:tcW w:w="1347" w:type="dxa"/>
            <w:gridSpan w:val="2"/>
            <w:tcBorders>
              <w:bottom w:val="single" w:sz="4" w:space="0" w:color="auto"/>
            </w:tcBorders>
            <w:shd w:val="clear" w:color="auto" w:fill="auto"/>
          </w:tcPr>
          <w:p w14:paraId="08FC45D3" w14:textId="77777777" w:rsidR="0090493F" w:rsidRPr="00D43F0F" w:rsidRDefault="0090493F" w:rsidP="0090493F">
            <w:pPr>
              <w:ind w:left="113"/>
              <w:jc w:val="center"/>
              <w:rPr>
                <w:bCs/>
                <w:color w:val="000000"/>
                <w:sz w:val="20"/>
                <w:szCs w:val="20"/>
              </w:rPr>
            </w:pPr>
          </w:p>
        </w:tc>
      </w:tr>
      <w:tr w:rsidR="0090493F" w:rsidRPr="00E50DD5" w14:paraId="00EB8FED" w14:textId="77777777" w:rsidTr="00C93569">
        <w:trPr>
          <w:trHeight w:val="266"/>
        </w:trPr>
        <w:tc>
          <w:tcPr>
            <w:tcW w:w="1277" w:type="dxa"/>
            <w:vMerge/>
            <w:shd w:val="clear" w:color="auto" w:fill="auto"/>
          </w:tcPr>
          <w:p w14:paraId="1617FD5F" w14:textId="77777777" w:rsidR="0090493F" w:rsidRPr="00E50DD5" w:rsidRDefault="0090493F" w:rsidP="0090493F">
            <w:pPr>
              <w:ind w:left="113"/>
              <w:jc w:val="center"/>
              <w:rPr>
                <w:sz w:val="22"/>
                <w:szCs w:val="22"/>
              </w:rPr>
            </w:pPr>
          </w:p>
        </w:tc>
        <w:tc>
          <w:tcPr>
            <w:tcW w:w="2268" w:type="dxa"/>
            <w:vMerge/>
            <w:shd w:val="clear" w:color="auto" w:fill="auto"/>
          </w:tcPr>
          <w:p w14:paraId="315FEFEB" w14:textId="77777777" w:rsidR="0090493F" w:rsidRPr="00E50DD5" w:rsidRDefault="0090493F" w:rsidP="0090493F">
            <w:pPr>
              <w:ind w:left="113"/>
              <w:jc w:val="center"/>
            </w:pPr>
          </w:p>
        </w:tc>
        <w:tc>
          <w:tcPr>
            <w:tcW w:w="1417" w:type="dxa"/>
            <w:vMerge/>
            <w:shd w:val="clear" w:color="auto" w:fill="auto"/>
          </w:tcPr>
          <w:p w14:paraId="4883CC02" w14:textId="77777777" w:rsidR="0090493F" w:rsidRPr="00E50DD5" w:rsidRDefault="0090493F" w:rsidP="0090493F">
            <w:pPr>
              <w:ind w:left="113"/>
              <w:jc w:val="center"/>
              <w:rPr>
                <w:sz w:val="22"/>
                <w:szCs w:val="22"/>
              </w:rPr>
            </w:pPr>
          </w:p>
        </w:tc>
        <w:tc>
          <w:tcPr>
            <w:tcW w:w="2693" w:type="dxa"/>
            <w:vMerge/>
            <w:shd w:val="clear" w:color="auto" w:fill="auto"/>
          </w:tcPr>
          <w:p w14:paraId="03364711" w14:textId="77777777" w:rsidR="0090493F" w:rsidRPr="00E50DD5" w:rsidRDefault="0090493F" w:rsidP="0090493F">
            <w:pPr>
              <w:ind w:left="113"/>
              <w:jc w:val="center"/>
              <w:rPr>
                <w:sz w:val="22"/>
                <w:szCs w:val="22"/>
              </w:rPr>
            </w:pPr>
          </w:p>
        </w:tc>
        <w:tc>
          <w:tcPr>
            <w:tcW w:w="2646" w:type="dxa"/>
            <w:tcBorders>
              <w:bottom w:val="single" w:sz="4" w:space="0" w:color="auto"/>
            </w:tcBorders>
            <w:shd w:val="clear" w:color="auto" w:fill="auto"/>
          </w:tcPr>
          <w:p w14:paraId="5450FE96" w14:textId="6511993D" w:rsidR="0090493F" w:rsidRDefault="0090493F" w:rsidP="00A50319">
            <w:pPr>
              <w:ind w:left="113"/>
              <w:rPr>
                <w:sz w:val="20"/>
                <w:szCs w:val="20"/>
              </w:rPr>
            </w:pPr>
            <w:r>
              <w:rPr>
                <w:sz w:val="20"/>
                <w:szCs w:val="20"/>
              </w:rPr>
              <w:t>Apmācību un atbalsta programmas izveide (1)</w:t>
            </w:r>
          </w:p>
        </w:tc>
        <w:tc>
          <w:tcPr>
            <w:tcW w:w="1346" w:type="dxa"/>
            <w:gridSpan w:val="2"/>
            <w:tcBorders>
              <w:bottom w:val="single" w:sz="4" w:space="0" w:color="auto"/>
            </w:tcBorders>
            <w:shd w:val="clear" w:color="auto" w:fill="auto"/>
            <w:vAlign w:val="center"/>
          </w:tcPr>
          <w:p w14:paraId="4243AF2A" w14:textId="152B3CB8" w:rsidR="0090493F" w:rsidRDefault="0090493F" w:rsidP="0090493F">
            <w:pPr>
              <w:ind w:left="113"/>
              <w:jc w:val="center"/>
              <w:rPr>
                <w:sz w:val="20"/>
                <w:szCs w:val="20"/>
              </w:rPr>
            </w:pPr>
            <w:r>
              <w:rPr>
                <w:sz w:val="20"/>
                <w:szCs w:val="20"/>
              </w:rPr>
              <w:t>02.01.2020.</w:t>
            </w:r>
          </w:p>
        </w:tc>
        <w:tc>
          <w:tcPr>
            <w:tcW w:w="1347" w:type="dxa"/>
            <w:tcBorders>
              <w:bottom w:val="single" w:sz="4" w:space="0" w:color="auto"/>
            </w:tcBorders>
            <w:shd w:val="clear" w:color="auto" w:fill="auto"/>
            <w:vAlign w:val="center"/>
          </w:tcPr>
          <w:p w14:paraId="39A3B39A" w14:textId="36C51BE9" w:rsidR="0090493F" w:rsidRDefault="0090493F" w:rsidP="0090493F">
            <w:pPr>
              <w:ind w:left="113"/>
              <w:jc w:val="center"/>
              <w:rPr>
                <w:sz w:val="20"/>
                <w:szCs w:val="20"/>
              </w:rPr>
            </w:pPr>
            <w:r>
              <w:rPr>
                <w:sz w:val="20"/>
                <w:szCs w:val="20"/>
              </w:rPr>
              <w:t>31.12.2020.</w:t>
            </w:r>
          </w:p>
        </w:tc>
        <w:tc>
          <w:tcPr>
            <w:tcW w:w="1347" w:type="dxa"/>
            <w:tcBorders>
              <w:bottom w:val="single" w:sz="4" w:space="0" w:color="auto"/>
            </w:tcBorders>
            <w:shd w:val="clear" w:color="auto" w:fill="auto"/>
          </w:tcPr>
          <w:p w14:paraId="582DF083" w14:textId="42CC94E8" w:rsidR="0090493F" w:rsidRPr="00F86CA2" w:rsidRDefault="0090493F" w:rsidP="0090493F">
            <w:pPr>
              <w:ind w:left="113"/>
              <w:jc w:val="center"/>
              <w:rPr>
                <w:sz w:val="22"/>
                <w:szCs w:val="22"/>
              </w:rPr>
            </w:pPr>
            <w:r>
              <w:rPr>
                <w:sz w:val="22"/>
                <w:szCs w:val="22"/>
              </w:rPr>
              <w:t>n/a</w:t>
            </w:r>
          </w:p>
        </w:tc>
        <w:tc>
          <w:tcPr>
            <w:tcW w:w="1347" w:type="dxa"/>
            <w:gridSpan w:val="2"/>
            <w:tcBorders>
              <w:bottom w:val="single" w:sz="4" w:space="0" w:color="auto"/>
            </w:tcBorders>
            <w:shd w:val="clear" w:color="auto" w:fill="auto"/>
          </w:tcPr>
          <w:p w14:paraId="7570BC0F" w14:textId="77777777" w:rsidR="0090493F" w:rsidRPr="00D43F0F" w:rsidRDefault="0090493F" w:rsidP="0090493F">
            <w:pPr>
              <w:ind w:left="113"/>
              <w:jc w:val="center"/>
              <w:rPr>
                <w:bCs/>
                <w:color w:val="000000"/>
                <w:sz w:val="20"/>
                <w:szCs w:val="20"/>
              </w:rPr>
            </w:pPr>
          </w:p>
        </w:tc>
      </w:tr>
      <w:tr w:rsidR="0090493F" w:rsidRPr="00E50DD5" w14:paraId="0C381DE8" w14:textId="77777777" w:rsidTr="00C93569">
        <w:trPr>
          <w:trHeight w:val="266"/>
        </w:trPr>
        <w:tc>
          <w:tcPr>
            <w:tcW w:w="1277" w:type="dxa"/>
            <w:vMerge/>
            <w:shd w:val="clear" w:color="auto" w:fill="auto"/>
          </w:tcPr>
          <w:p w14:paraId="206DF780" w14:textId="77777777" w:rsidR="0090493F" w:rsidRPr="00E50DD5" w:rsidRDefault="0090493F" w:rsidP="0090493F">
            <w:pPr>
              <w:ind w:left="113"/>
              <w:jc w:val="center"/>
              <w:rPr>
                <w:sz w:val="22"/>
                <w:szCs w:val="22"/>
              </w:rPr>
            </w:pPr>
          </w:p>
        </w:tc>
        <w:tc>
          <w:tcPr>
            <w:tcW w:w="2268" w:type="dxa"/>
            <w:vMerge/>
            <w:shd w:val="clear" w:color="auto" w:fill="auto"/>
          </w:tcPr>
          <w:p w14:paraId="35BCB6D4" w14:textId="77777777" w:rsidR="0090493F" w:rsidRPr="00E50DD5" w:rsidRDefault="0090493F" w:rsidP="0090493F">
            <w:pPr>
              <w:ind w:left="113"/>
              <w:jc w:val="center"/>
            </w:pPr>
          </w:p>
        </w:tc>
        <w:tc>
          <w:tcPr>
            <w:tcW w:w="1417" w:type="dxa"/>
            <w:vMerge/>
            <w:shd w:val="clear" w:color="auto" w:fill="auto"/>
          </w:tcPr>
          <w:p w14:paraId="23BEA7E0" w14:textId="77777777" w:rsidR="0090493F" w:rsidRPr="00E50DD5" w:rsidRDefault="0090493F" w:rsidP="0090493F">
            <w:pPr>
              <w:ind w:left="113"/>
              <w:jc w:val="center"/>
              <w:rPr>
                <w:sz w:val="22"/>
                <w:szCs w:val="22"/>
              </w:rPr>
            </w:pPr>
          </w:p>
        </w:tc>
        <w:tc>
          <w:tcPr>
            <w:tcW w:w="2693" w:type="dxa"/>
            <w:vMerge/>
            <w:shd w:val="clear" w:color="auto" w:fill="auto"/>
          </w:tcPr>
          <w:p w14:paraId="643B1371" w14:textId="77777777" w:rsidR="0090493F" w:rsidRPr="00E50DD5" w:rsidRDefault="0090493F" w:rsidP="0090493F">
            <w:pPr>
              <w:ind w:left="113"/>
              <w:jc w:val="center"/>
              <w:rPr>
                <w:sz w:val="22"/>
                <w:szCs w:val="22"/>
              </w:rPr>
            </w:pPr>
          </w:p>
        </w:tc>
        <w:tc>
          <w:tcPr>
            <w:tcW w:w="2646" w:type="dxa"/>
            <w:tcBorders>
              <w:bottom w:val="single" w:sz="4" w:space="0" w:color="auto"/>
            </w:tcBorders>
            <w:shd w:val="clear" w:color="auto" w:fill="auto"/>
          </w:tcPr>
          <w:p w14:paraId="4965B270" w14:textId="6F3095B2" w:rsidR="0090493F" w:rsidRDefault="0090493F" w:rsidP="00A50319">
            <w:pPr>
              <w:ind w:left="113"/>
              <w:rPr>
                <w:sz w:val="20"/>
                <w:szCs w:val="20"/>
              </w:rPr>
            </w:pPr>
            <w:r>
              <w:rPr>
                <w:sz w:val="20"/>
                <w:szCs w:val="20"/>
              </w:rPr>
              <w:t>Noorganizēta Zemgales speciālistu dalības pieredzes apmaiņas vizītē Zviedrijā (1)</w:t>
            </w:r>
          </w:p>
        </w:tc>
        <w:tc>
          <w:tcPr>
            <w:tcW w:w="1346" w:type="dxa"/>
            <w:gridSpan w:val="2"/>
            <w:tcBorders>
              <w:bottom w:val="single" w:sz="4" w:space="0" w:color="auto"/>
            </w:tcBorders>
            <w:shd w:val="clear" w:color="auto" w:fill="auto"/>
            <w:vAlign w:val="center"/>
          </w:tcPr>
          <w:p w14:paraId="5D7B4B1A" w14:textId="0AF165E6" w:rsidR="0090493F" w:rsidRDefault="0090493F" w:rsidP="0090493F">
            <w:pPr>
              <w:ind w:left="113"/>
              <w:jc w:val="center"/>
              <w:rPr>
                <w:sz w:val="20"/>
                <w:szCs w:val="20"/>
              </w:rPr>
            </w:pPr>
            <w:r>
              <w:rPr>
                <w:sz w:val="20"/>
                <w:szCs w:val="20"/>
              </w:rPr>
              <w:t>02.01.2020.</w:t>
            </w:r>
          </w:p>
        </w:tc>
        <w:tc>
          <w:tcPr>
            <w:tcW w:w="1347" w:type="dxa"/>
            <w:tcBorders>
              <w:bottom w:val="single" w:sz="4" w:space="0" w:color="auto"/>
            </w:tcBorders>
            <w:shd w:val="clear" w:color="auto" w:fill="auto"/>
            <w:vAlign w:val="center"/>
          </w:tcPr>
          <w:p w14:paraId="5DFD0B2C" w14:textId="69DEDC2E" w:rsidR="0090493F" w:rsidRDefault="0090493F" w:rsidP="0090493F">
            <w:pPr>
              <w:ind w:left="113"/>
              <w:jc w:val="center"/>
              <w:rPr>
                <w:sz w:val="20"/>
                <w:szCs w:val="20"/>
              </w:rPr>
            </w:pPr>
            <w:r>
              <w:rPr>
                <w:sz w:val="20"/>
                <w:szCs w:val="20"/>
              </w:rPr>
              <w:t>31.12.2020.</w:t>
            </w:r>
          </w:p>
        </w:tc>
        <w:tc>
          <w:tcPr>
            <w:tcW w:w="1347" w:type="dxa"/>
            <w:tcBorders>
              <w:bottom w:val="single" w:sz="4" w:space="0" w:color="auto"/>
            </w:tcBorders>
            <w:shd w:val="clear" w:color="auto" w:fill="auto"/>
          </w:tcPr>
          <w:p w14:paraId="4FA271F2" w14:textId="25B1B052" w:rsidR="0090493F" w:rsidRPr="00F86CA2" w:rsidRDefault="0090493F" w:rsidP="0090493F">
            <w:pPr>
              <w:ind w:left="113"/>
              <w:jc w:val="center"/>
              <w:rPr>
                <w:sz w:val="22"/>
                <w:szCs w:val="22"/>
              </w:rPr>
            </w:pPr>
            <w:r>
              <w:rPr>
                <w:sz w:val="22"/>
                <w:szCs w:val="22"/>
              </w:rPr>
              <w:t>n/a</w:t>
            </w:r>
          </w:p>
        </w:tc>
        <w:tc>
          <w:tcPr>
            <w:tcW w:w="1347" w:type="dxa"/>
            <w:gridSpan w:val="2"/>
            <w:tcBorders>
              <w:bottom w:val="single" w:sz="4" w:space="0" w:color="auto"/>
            </w:tcBorders>
            <w:shd w:val="clear" w:color="auto" w:fill="auto"/>
          </w:tcPr>
          <w:p w14:paraId="25FA3E63" w14:textId="77777777" w:rsidR="0090493F" w:rsidRPr="00D43F0F" w:rsidRDefault="0090493F" w:rsidP="0090493F">
            <w:pPr>
              <w:ind w:left="113"/>
              <w:jc w:val="center"/>
              <w:rPr>
                <w:bCs/>
                <w:color w:val="000000"/>
                <w:sz w:val="20"/>
                <w:szCs w:val="20"/>
              </w:rPr>
            </w:pPr>
          </w:p>
        </w:tc>
      </w:tr>
      <w:tr w:rsidR="0090493F" w:rsidRPr="00E50DD5" w14:paraId="561C1470" w14:textId="77777777" w:rsidTr="00C93569">
        <w:trPr>
          <w:trHeight w:val="266"/>
        </w:trPr>
        <w:tc>
          <w:tcPr>
            <w:tcW w:w="1277" w:type="dxa"/>
            <w:vMerge/>
            <w:shd w:val="clear" w:color="auto" w:fill="auto"/>
          </w:tcPr>
          <w:p w14:paraId="698D7154" w14:textId="77777777" w:rsidR="0090493F" w:rsidRPr="00E50DD5" w:rsidRDefault="0090493F" w:rsidP="0090493F">
            <w:pPr>
              <w:ind w:left="113"/>
              <w:jc w:val="center"/>
              <w:rPr>
                <w:sz w:val="22"/>
                <w:szCs w:val="22"/>
              </w:rPr>
            </w:pPr>
          </w:p>
        </w:tc>
        <w:tc>
          <w:tcPr>
            <w:tcW w:w="2268" w:type="dxa"/>
            <w:vMerge/>
            <w:shd w:val="clear" w:color="auto" w:fill="auto"/>
          </w:tcPr>
          <w:p w14:paraId="72419D6C" w14:textId="77777777" w:rsidR="0090493F" w:rsidRPr="00E50DD5" w:rsidRDefault="0090493F" w:rsidP="0090493F">
            <w:pPr>
              <w:ind w:left="113"/>
              <w:jc w:val="center"/>
            </w:pPr>
          </w:p>
        </w:tc>
        <w:tc>
          <w:tcPr>
            <w:tcW w:w="1417" w:type="dxa"/>
            <w:vMerge/>
            <w:shd w:val="clear" w:color="auto" w:fill="auto"/>
          </w:tcPr>
          <w:p w14:paraId="5A412661" w14:textId="77777777" w:rsidR="0090493F" w:rsidRPr="00E50DD5" w:rsidRDefault="0090493F" w:rsidP="0090493F">
            <w:pPr>
              <w:ind w:left="113"/>
              <w:jc w:val="center"/>
              <w:rPr>
                <w:sz w:val="22"/>
                <w:szCs w:val="22"/>
              </w:rPr>
            </w:pPr>
          </w:p>
        </w:tc>
        <w:tc>
          <w:tcPr>
            <w:tcW w:w="2693" w:type="dxa"/>
            <w:vMerge/>
            <w:shd w:val="clear" w:color="auto" w:fill="auto"/>
          </w:tcPr>
          <w:p w14:paraId="106A31AE" w14:textId="77777777" w:rsidR="0090493F" w:rsidRPr="00E50DD5" w:rsidRDefault="0090493F" w:rsidP="0090493F">
            <w:pPr>
              <w:ind w:left="113"/>
              <w:jc w:val="center"/>
              <w:rPr>
                <w:sz w:val="22"/>
                <w:szCs w:val="22"/>
              </w:rPr>
            </w:pPr>
          </w:p>
        </w:tc>
        <w:tc>
          <w:tcPr>
            <w:tcW w:w="2646" w:type="dxa"/>
            <w:tcBorders>
              <w:bottom w:val="single" w:sz="4" w:space="0" w:color="auto"/>
            </w:tcBorders>
            <w:shd w:val="clear" w:color="auto" w:fill="auto"/>
          </w:tcPr>
          <w:p w14:paraId="55009CE7" w14:textId="35EBB404" w:rsidR="0090493F" w:rsidRDefault="0090493F" w:rsidP="00A50319">
            <w:pPr>
              <w:ind w:left="113"/>
              <w:rPr>
                <w:sz w:val="20"/>
                <w:szCs w:val="20"/>
              </w:rPr>
            </w:pPr>
            <w:r>
              <w:rPr>
                <w:sz w:val="20"/>
                <w:szCs w:val="20"/>
              </w:rPr>
              <w:t>Noorganizēta Linčepingas speciālistu dalības pieredzes apmaiņas vizītē Latvijā (2)</w:t>
            </w:r>
          </w:p>
        </w:tc>
        <w:tc>
          <w:tcPr>
            <w:tcW w:w="1346" w:type="dxa"/>
            <w:gridSpan w:val="2"/>
            <w:tcBorders>
              <w:bottom w:val="single" w:sz="4" w:space="0" w:color="auto"/>
            </w:tcBorders>
            <w:shd w:val="clear" w:color="auto" w:fill="auto"/>
            <w:vAlign w:val="center"/>
          </w:tcPr>
          <w:p w14:paraId="139028B5" w14:textId="3BAE8556" w:rsidR="0090493F" w:rsidRDefault="0090493F" w:rsidP="0090493F">
            <w:pPr>
              <w:ind w:left="113"/>
              <w:jc w:val="center"/>
              <w:rPr>
                <w:sz w:val="20"/>
                <w:szCs w:val="20"/>
              </w:rPr>
            </w:pPr>
            <w:r>
              <w:rPr>
                <w:sz w:val="20"/>
                <w:szCs w:val="20"/>
              </w:rPr>
              <w:t>02.01.2020.</w:t>
            </w:r>
          </w:p>
        </w:tc>
        <w:tc>
          <w:tcPr>
            <w:tcW w:w="1347" w:type="dxa"/>
            <w:tcBorders>
              <w:bottom w:val="single" w:sz="4" w:space="0" w:color="auto"/>
            </w:tcBorders>
            <w:shd w:val="clear" w:color="auto" w:fill="auto"/>
            <w:vAlign w:val="center"/>
          </w:tcPr>
          <w:p w14:paraId="1C76529E" w14:textId="313E0BE9" w:rsidR="0090493F" w:rsidRDefault="0090493F" w:rsidP="0090493F">
            <w:pPr>
              <w:ind w:left="113"/>
              <w:jc w:val="center"/>
              <w:rPr>
                <w:sz w:val="20"/>
                <w:szCs w:val="20"/>
              </w:rPr>
            </w:pPr>
            <w:r>
              <w:rPr>
                <w:sz w:val="20"/>
                <w:szCs w:val="20"/>
              </w:rPr>
              <w:t>31.12.2020.</w:t>
            </w:r>
          </w:p>
        </w:tc>
        <w:tc>
          <w:tcPr>
            <w:tcW w:w="1347" w:type="dxa"/>
            <w:tcBorders>
              <w:bottom w:val="single" w:sz="4" w:space="0" w:color="auto"/>
            </w:tcBorders>
            <w:shd w:val="clear" w:color="auto" w:fill="auto"/>
          </w:tcPr>
          <w:p w14:paraId="024C26FB" w14:textId="345BB10D" w:rsidR="0090493F" w:rsidRPr="00F86CA2" w:rsidRDefault="0090493F" w:rsidP="0090493F">
            <w:pPr>
              <w:ind w:left="113"/>
              <w:jc w:val="center"/>
              <w:rPr>
                <w:sz w:val="22"/>
                <w:szCs w:val="22"/>
              </w:rPr>
            </w:pPr>
            <w:r>
              <w:rPr>
                <w:sz w:val="22"/>
                <w:szCs w:val="22"/>
              </w:rPr>
              <w:t>n/a</w:t>
            </w:r>
          </w:p>
        </w:tc>
        <w:tc>
          <w:tcPr>
            <w:tcW w:w="1347" w:type="dxa"/>
            <w:gridSpan w:val="2"/>
            <w:tcBorders>
              <w:bottom w:val="single" w:sz="4" w:space="0" w:color="auto"/>
            </w:tcBorders>
            <w:shd w:val="clear" w:color="auto" w:fill="auto"/>
          </w:tcPr>
          <w:p w14:paraId="3E802BC6" w14:textId="77777777" w:rsidR="0090493F" w:rsidRPr="00D43F0F" w:rsidRDefault="0090493F" w:rsidP="0090493F">
            <w:pPr>
              <w:ind w:left="113"/>
              <w:jc w:val="center"/>
              <w:rPr>
                <w:bCs/>
                <w:color w:val="000000"/>
                <w:sz w:val="20"/>
                <w:szCs w:val="20"/>
              </w:rPr>
            </w:pPr>
          </w:p>
        </w:tc>
      </w:tr>
      <w:tr w:rsidR="0090493F" w:rsidRPr="00E50DD5" w14:paraId="34C98FBB" w14:textId="77777777" w:rsidTr="00C93569">
        <w:trPr>
          <w:trHeight w:val="266"/>
        </w:trPr>
        <w:tc>
          <w:tcPr>
            <w:tcW w:w="1277" w:type="dxa"/>
            <w:vMerge/>
            <w:shd w:val="clear" w:color="auto" w:fill="auto"/>
          </w:tcPr>
          <w:p w14:paraId="6CD1F35F" w14:textId="77777777" w:rsidR="0090493F" w:rsidRPr="00E50DD5" w:rsidRDefault="0090493F" w:rsidP="0090493F">
            <w:pPr>
              <w:ind w:left="113"/>
              <w:jc w:val="center"/>
              <w:rPr>
                <w:sz w:val="22"/>
                <w:szCs w:val="22"/>
              </w:rPr>
            </w:pPr>
          </w:p>
        </w:tc>
        <w:tc>
          <w:tcPr>
            <w:tcW w:w="2268" w:type="dxa"/>
            <w:vMerge/>
            <w:shd w:val="clear" w:color="auto" w:fill="auto"/>
          </w:tcPr>
          <w:p w14:paraId="4D7280F1" w14:textId="77777777" w:rsidR="0090493F" w:rsidRPr="00E50DD5" w:rsidRDefault="0090493F" w:rsidP="0090493F">
            <w:pPr>
              <w:ind w:left="113"/>
              <w:jc w:val="center"/>
            </w:pPr>
          </w:p>
        </w:tc>
        <w:tc>
          <w:tcPr>
            <w:tcW w:w="1417" w:type="dxa"/>
            <w:vMerge/>
            <w:shd w:val="clear" w:color="auto" w:fill="auto"/>
          </w:tcPr>
          <w:p w14:paraId="3CC97A16" w14:textId="77777777" w:rsidR="0090493F" w:rsidRPr="00E50DD5" w:rsidRDefault="0090493F" w:rsidP="0090493F">
            <w:pPr>
              <w:ind w:left="113"/>
              <w:jc w:val="center"/>
              <w:rPr>
                <w:sz w:val="22"/>
                <w:szCs w:val="22"/>
              </w:rPr>
            </w:pPr>
          </w:p>
        </w:tc>
        <w:tc>
          <w:tcPr>
            <w:tcW w:w="2693" w:type="dxa"/>
            <w:vMerge/>
            <w:shd w:val="clear" w:color="auto" w:fill="auto"/>
          </w:tcPr>
          <w:p w14:paraId="185D8459" w14:textId="77777777" w:rsidR="0090493F" w:rsidRPr="00E50DD5" w:rsidRDefault="0090493F" w:rsidP="0090493F">
            <w:pPr>
              <w:ind w:left="113"/>
              <w:jc w:val="center"/>
              <w:rPr>
                <w:sz w:val="22"/>
                <w:szCs w:val="22"/>
              </w:rPr>
            </w:pPr>
          </w:p>
        </w:tc>
        <w:tc>
          <w:tcPr>
            <w:tcW w:w="2646" w:type="dxa"/>
            <w:tcBorders>
              <w:bottom w:val="single" w:sz="4" w:space="0" w:color="auto"/>
            </w:tcBorders>
            <w:shd w:val="clear" w:color="auto" w:fill="auto"/>
          </w:tcPr>
          <w:p w14:paraId="56AB0274" w14:textId="2E65DC17" w:rsidR="0090493F" w:rsidRDefault="0090493F" w:rsidP="00A50319">
            <w:pPr>
              <w:ind w:left="113"/>
              <w:rPr>
                <w:sz w:val="20"/>
                <w:szCs w:val="20"/>
              </w:rPr>
            </w:pPr>
            <w:r>
              <w:rPr>
                <w:sz w:val="20"/>
                <w:szCs w:val="20"/>
              </w:rPr>
              <w:t>Noorganizētas reģionālo iesaistīto pušu foruma sanāksmes (2)</w:t>
            </w:r>
          </w:p>
        </w:tc>
        <w:tc>
          <w:tcPr>
            <w:tcW w:w="1346" w:type="dxa"/>
            <w:gridSpan w:val="2"/>
            <w:tcBorders>
              <w:bottom w:val="single" w:sz="4" w:space="0" w:color="auto"/>
            </w:tcBorders>
            <w:shd w:val="clear" w:color="auto" w:fill="auto"/>
            <w:vAlign w:val="center"/>
          </w:tcPr>
          <w:p w14:paraId="7989F7DA" w14:textId="01E87390" w:rsidR="0090493F" w:rsidRDefault="0090493F" w:rsidP="0090493F">
            <w:pPr>
              <w:ind w:left="113"/>
              <w:jc w:val="center"/>
              <w:rPr>
                <w:sz w:val="20"/>
                <w:szCs w:val="20"/>
              </w:rPr>
            </w:pPr>
            <w:r>
              <w:rPr>
                <w:sz w:val="20"/>
                <w:szCs w:val="20"/>
              </w:rPr>
              <w:t>02.01.2020.</w:t>
            </w:r>
          </w:p>
        </w:tc>
        <w:tc>
          <w:tcPr>
            <w:tcW w:w="1347" w:type="dxa"/>
            <w:tcBorders>
              <w:bottom w:val="single" w:sz="4" w:space="0" w:color="auto"/>
            </w:tcBorders>
            <w:shd w:val="clear" w:color="auto" w:fill="auto"/>
            <w:vAlign w:val="center"/>
          </w:tcPr>
          <w:p w14:paraId="3CF64C9F" w14:textId="4DA60D24" w:rsidR="0090493F" w:rsidRDefault="0090493F" w:rsidP="0090493F">
            <w:pPr>
              <w:ind w:left="113"/>
              <w:jc w:val="center"/>
              <w:rPr>
                <w:sz w:val="20"/>
                <w:szCs w:val="20"/>
              </w:rPr>
            </w:pPr>
            <w:r>
              <w:rPr>
                <w:sz w:val="20"/>
                <w:szCs w:val="20"/>
              </w:rPr>
              <w:t>31.12.2020.</w:t>
            </w:r>
          </w:p>
        </w:tc>
        <w:tc>
          <w:tcPr>
            <w:tcW w:w="1347" w:type="dxa"/>
            <w:tcBorders>
              <w:bottom w:val="single" w:sz="4" w:space="0" w:color="auto"/>
            </w:tcBorders>
            <w:shd w:val="clear" w:color="auto" w:fill="auto"/>
          </w:tcPr>
          <w:p w14:paraId="4FE6554A" w14:textId="7652EFE6" w:rsidR="0090493F" w:rsidRPr="00F86CA2" w:rsidRDefault="0090493F" w:rsidP="0090493F">
            <w:pPr>
              <w:ind w:left="113"/>
              <w:jc w:val="center"/>
              <w:rPr>
                <w:sz w:val="22"/>
                <w:szCs w:val="22"/>
              </w:rPr>
            </w:pPr>
            <w:r>
              <w:rPr>
                <w:sz w:val="22"/>
                <w:szCs w:val="22"/>
              </w:rPr>
              <w:t>n/a</w:t>
            </w:r>
          </w:p>
        </w:tc>
        <w:tc>
          <w:tcPr>
            <w:tcW w:w="1347" w:type="dxa"/>
            <w:gridSpan w:val="2"/>
            <w:tcBorders>
              <w:bottom w:val="single" w:sz="4" w:space="0" w:color="auto"/>
            </w:tcBorders>
            <w:shd w:val="clear" w:color="auto" w:fill="auto"/>
          </w:tcPr>
          <w:p w14:paraId="5262D671" w14:textId="77777777" w:rsidR="0090493F" w:rsidRPr="00D43F0F" w:rsidRDefault="0090493F" w:rsidP="0090493F">
            <w:pPr>
              <w:ind w:left="113"/>
              <w:jc w:val="center"/>
              <w:rPr>
                <w:bCs/>
                <w:color w:val="000000"/>
                <w:sz w:val="20"/>
                <w:szCs w:val="20"/>
              </w:rPr>
            </w:pPr>
          </w:p>
        </w:tc>
      </w:tr>
      <w:tr w:rsidR="0090493F" w:rsidRPr="00E50DD5" w14:paraId="654F03B0" w14:textId="77777777" w:rsidTr="00C93569">
        <w:trPr>
          <w:trHeight w:val="266"/>
        </w:trPr>
        <w:tc>
          <w:tcPr>
            <w:tcW w:w="1277" w:type="dxa"/>
            <w:vMerge/>
            <w:shd w:val="clear" w:color="auto" w:fill="auto"/>
          </w:tcPr>
          <w:p w14:paraId="53D259AC" w14:textId="77777777" w:rsidR="0090493F" w:rsidRPr="00E50DD5" w:rsidRDefault="0090493F" w:rsidP="0090493F">
            <w:pPr>
              <w:ind w:left="113"/>
              <w:jc w:val="center"/>
              <w:rPr>
                <w:sz w:val="22"/>
                <w:szCs w:val="22"/>
              </w:rPr>
            </w:pPr>
          </w:p>
        </w:tc>
        <w:tc>
          <w:tcPr>
            <w:tcW w:w="2268" w:type="dxa"/>
            <w:vMerge/>
            <w:shd w:val="clear" w:color="auto" w:fill="auto"/>
          </w:tcPr>
          <w:p w14:paraId="47C707E8" w14:textId="77777777" w:rsidR="0090493F" w:rsidRPr="00E50DD5" w:rsidRDefault="0090493F" w:rsidP="0090493F">
            <w:pPr>
              <w:ind w:left="113"/>
              <w:jc w:val="center"/>
            </w:pPr>
          </w:p>
        </w:tc>
        <w:tc>
          <w:tcPr>
            <w:tcW w:w="1417" w:type="dxa"/>
            <w:vMerge/>
            <w:shd w:val="clear" w:color="auto" w:fill="auto"/>
          </w:tcPr>
          <w:p w14:paraId="398722C1" w14:textId="77777777" w:rsidR="0090493F" w:rsidRPr="00E50DD5" w:rsidRDefault="0090493F" w:rsidP="0090493F">
            <w:pPr>
              <w:ind w:left="113"/>
              <w:jc w:val="center"/>
              <w:rPr>
                <w:sz w:val="22"/>
                <w:szCs w:val="22"/>
              </w:rPr>
            </w:pPr>
          </w:p>
        </w:tc>
        <w:tc>
          <w:tcPr>
            <w:tcW w:w="2693" w:type="dxa"/>
            <w:vMerge/>
            <w:shd w:val="clear" w:color="auto" w:fill="auto"/>
          </w:tcPr>
          <w:p w14:paraId="104D06EE" w14:textId="77777777" w:rsidR="0090493F" w:rsidRPr="00E50DD5" w:rsidRDefault="0090493F" w:rsidP="0090493F">
            <w:pPr>
              <w:ind w:left="113"/>
              <w:jc w:val="center"/>
              <w:rPr>
                <w:sz w:val="22"/>
                <w:szCs w:val="22"/>
              </w:rPr>
            </w:pPr>
          </w:p>
        </w:tc>
        <w:tc>
          <w:tcPr>
            <w:tcW w:w="2646" w:type="dxa"/>
            <w:tcBorders>
              <w:bottom w:val="single" w:sz="4" w:space="0" w:color="auto"/>
            </w:tcBorders>
            <w:shd w:val="clear" w:color="auto" w:fill="auto"/>
          </w:tcPr>
          <w:p w14:paraId="760F9081" w14:textId="11CDF85C" w:rsidR="0090493F" w:rsidRDefault="0090493F" w:rsidP="00A50319">
            <w:pPr>
              <w:ind w:left="113"/>
              <w:rPr>
                <w:sz w:val="20"/>
                <w:szCs w:val="20"/>
              </w:rPr>
            </w:pPr>
            <w:r>
              <w:rPr>
                <w:sz w:val="20"/>
                <w:szCs w:val="20"/>
              </w:rPr>
              <w:t>Izstrādāts pētījums (1)</w:t>
            </w:r>
          </w:p>
        </w:tc>
        <w:tc>
          <w:tcPr>
            <w:tcW w:w="1346" w:type="dxa"/>
            <w:gridSpan w:val="2"/>
            <w:tcBorders>
              <w:bottom w:val="single" w:sz="4" w:space="0" w:color="auto"/>
            </w:tcBorders>
            <w:shd w:val="clear" w:color="auto" w:fill="auto"/>
            <w:vAlign w:val="center"/>
          </w:tcPr>
          <w:p w14:paraId="4E279FF8" w14:textId="39B8BD01" w:rsidR="0090493F" w:rsidRDefault="0090493F" w:rsidP="0090493F">
            <w:pPr>
              <w:ind w:left="113"/>
              <w:jc w:val="center"/>
              <w:rPr>
                <w:sz w:val="20"/>
                <w:szCs w:val="20"/>
              </w:rPr>
            </w:pPr>
            <w:r>
              <w:rPr>
                <w:sz w:val="20"/>
                <w:szCs w:val="20"/>
              </w:rPr>
              <w:t>02.01.2020.</w:t>
            </w:r>
          </w:p>
        </w:tc>
        <w:tc>
          <w:tcPr>
            <w:tcW w:w="1347" w:type="dxa"/>
            <w:tcBorders>
              <w:bottom w:val="single" w:sz="4" w:space="0" w:color="auto"/>
            </w:tcBorders>
            <w:shd w:val="clear" w:color="auto" w:fill="auto"/>
            <w:vAlign w:val="center"/>
          </w:tcPr>
          <w:p w14:paraId="6130D7B7" w14:textId="7F379C76" w:rsidR="0090493F" w:rsidRDefault="0090493F" w:rsidP="0090493F">
            <w:pPr>
              <w:ind w:left="113"/>
              <w:jc w:val="center"/>
              <w:rPr>
                <w:sz w:val="20"/>
                <w:szCs w:val="20"/>
              </w:rPr>
            </w:pPr>
            <w:r>
              <w:rPr>
                <w:sz w:val="20"/>
                <w:szCs w:val="20"/>
              </w:rPr>
              <w:t>31.12.2020.</w:t>
            </w:r>
          </w:p>
        </w:tc>
        <w:tc>
          <w:tcPr>
            <w:tcW w:w="1347" w:type="dxa"/>
            <w:tcBorders>
              <w:bottom w:val="single" w:sz="4" w:space="0" w:color="auto"/>
            </w:tcBorders>
            <w:shd w:val="clear" w:color="auto" w:fill="auto"/>
          </w:tcPr>
          <w:p w14:paraId="29D07387" w14:textId="137A578D" w:rsidR="0090493F" w:rsidRPr="00F86CA2" w:rsidRDefault="0090493F" w:rsidP="0090493F">
            <w:pPr>
              <w:ind w:left="113"/>
              <w:jc w:val="center"/>
              <w:rPr>
                <w:sz w:val="22"/>
                <w:szCs w:val="22"/>
              </w:rPr>
            </w:pPr>
            <w:r>
              <w:rPr>
                <w:sz w:val="22"/>
                <w:szCs w:val="22"/>
              </w:rPr>
              <w:t>n/a</w:t>
            </w:r>
          </w:p>
        </w:tc>
        <w:tc>
          <w:tcPr>
            <w:tcW w:w="1347" w:type="dxa"/>
            <w:gridSpan w:val="2"/>
            <w:tcBorders>
              <w:bottom w:val="single" w:sz="4" w:space="0" w:color="auto"/>
            </w:tcBorders>
            <w:shd w:val="clear" w:color="auto" w:fill="auto"/>
          </w:tcPr>
          <w:p w14:paraId="3CECD909" w14:textId="77777777" w:rsidR="0090493F" w:rsidRPr="00D43F0F" w:rsidRDefault="0090493F" w:rsidP="0090493F">
            <w:pPr>
              <w:ind w:left="113"/>
              <w:jc w:val="center"/>
              <w:rPr>
                <w:bCs/>
                <w:color w:val="000000"/>
                <w:sz w:val="20"/>
                <w:szCs w:val="20"/>
              </w:rPr>
            </w:pPr>
          </w:p>
        </w:tc>
      </w:tr>
      <w:tr w:rsidR="0090493F" w:rsidRPr="00E50DD5" w14:paraId="28AD55AA" w14:textId="77777777" w:rsidTr="00C93569">
        <w:trPr>
          <w:trHeight w:val="266"/>
        </w:trPr>
        <w:tc>
          <w:tcPr>
            <w:tcW w:w="1277" w:type="dxa"/>
            <w:vMerge/>
            <w:shd w:val="clear" w:color="auto" w:fill="auto"/>
          </w:tcPr>
          <w:p w14:paraId="22F84893" w14:textId="77777777" w:rsidR="0090493F" w:rsidRPr="00E50DD5" w:rsidRDefault="0090493F" w:rsidP="0090493F">
            <w:pPr>
              <w:ind w:left="113"/>
              <w:jc w:val="center"/>
              <w:rPr>
                <w:sz w:val="22"/>
                <w:szCs w:val="22"/>
              </w:rPr>
            </w:pPr>
          </w:p>
        </w:tc>
        <w:tc>
          <w:tcPr>
            <w:tcW w:w="2268" w:type="dxa"/>
            <w:vMerge/>
            <w:shd w:val="clear" w:color="auto" w:fill="auto"/>
          </w:tcPr>
          <w:p w14:paraId="2A04E547" w14:textId="77777777" w:rsidR="0090493F" w:rsidRPr="00E50DD5" w:rsidRDefault="0090493F" w:rsidP="0090493F">
            <w:pPr>
              <w:ind w:left="113"/>
              <w:jc w:val="center"/>
            </w:pPr>
          </w:p>
        </w:tc>
        <w:tc>
          <w:tcPr>
            <w:tcW w:w="1417" w:type="dxa"/>
            <w:vMerge/>
            <w:shd w:val="clear" w:color="auto" w:fill="auto"/>
          </w:tcPr>
          <w:p w14:paraId="18DC9F46" w14:textId="77777777" w:rsidR="0090493F" w:rsidRPr="00E50DD5" w:rsidRDefault="0090493F" w:rsidP="0090493F">
            <w:pPr>
              <w:ind w:left="113"/>
              <w:jc w:val="center"/>
              <w:rPr>
                <w:sz w:val="22"/>
                <w:szCs w:val="22"/>
              </w:rPr>
            </w:pPr>
          </w:p>
        </w:tc>
        <w:tc>
          <w:tcPr>
            <w:tcW w:w="2693" w:type="dxa"/>
            <w:vMerge/>
            <w:shd w:val="clear" w:color="auto" w:fill="auto"/>
          </w:tcPr>
          <w:p w14:paraId="62D70909" w14:textId="77777777" w:rsidR="0090493F" w:rsidRPr="00E50DD5" w:rsidRDefault="0090493F" w:rsidP="0090493F">
            <w:pPr>
              <w:ind w:left="113"/>
              <w:jc w:val="center"/>
              <w:rPr>
                <w:sz w:val="22"/>
                <w:szCs w:val="22"/>
              </w:rPr>
            </w:pPr>
          </w:p>
        </w:tc>
        <w:tc>
          <w:tcPr>
            <w:tcW w:w="2646" w:type="dxa"/>
            <w:tcBorders>
              <w:bottom w:val="single" w:sz="4" w:space="0" w:color="auto"/>
            </w:tcBorders>
            <w:shd w:val="clear" w:color="auto" w:fill="auto"/>
          </w:tcPr>
          <w:p w14:paraId="6E82787B" w14:textId="25BDA708" w:rsidR="0090493F" w:rsidRDefault="0090493F" w:rsidP="00A50319">
            <w:pPr>
              <w:ind w:left="113"/>
              <w:rPr>
                <w:sz w:val="20"/>
                <w:szCs w:val="20"/>
              </w:rPr>
            </w:pPr>
            <w:r>
              <w:rPr>
                <w:sz w:val="20"/>
                <w:szCs w:val="20"/>
              </w:rPr>
              <w:t>Pilotēta apmācību un atbalsta programma jauniešiem (1)</w:t>
            </w:r>
          </w:p>
        </w:tc>
        <w:tc>
          <w:tcPr>
            <w:tcW w:w="1346" w:type="dxa"/>
            <w:gridSpan w:val="2"/>
            <w:tcBorders>
              <w:bottom w:val="single" w:sz="4" w:space="0" w:color="auto"/>
            </w:tcBorders>
            <w:shd w:val="clear" w:color="auto" w:fill="auto"/>
            <w:vAlign w:val="center"/>
          </w:tcPr>
          <w:p w14:paraId="1E54FB33" w14:textId="6DF93410" w:rsidR="0090493F" w:rsidRDefault="0090493F" w:rsidP="0090493F">
            <w:pPr>
              <w:ind w:left="113"/>
              <w:jc w:val="center"/>
              <w:rPr>
                <w:sz w:val="20"/>
                <w:szCs w:val="20"/>
              </w:rPr>
            </w:pPr>
            <w:r>
              <w:rPr>
                <w:sz w:val="20"/>
                <w:szCs w:val="20"/>
              </w:rPr>
              <w:t>02.01.2020.</w:t>
            </w:r>
          </w:p>
        </w:tc>
        <w:tc>
          <w:tcPr>
            <w:tcW w:w="1347" w:type="dxa"/>
            <w:tcBorders>
              <w:bottom w:val="single" w:sz="4" w:space="0" w:color="auto"/>
            </w:tcBorders>
            <w:shd w:val="clear" w:color="auto" w:fill="auto"/>
            <w:vAlign w:val="center"/>
          </w:tcPr>
          <w:p w14:paraId="3D359863" w14:textId="0C4F45BF" w:rsidR="0090493F" w:rsidRDefault="0090493F" w:rsidP="0090493F">
            <w:pPr>
              <w:ind w:left="113"/>
              <w:jc w:val="center"/>
              <w:rPr>
                <w:sz w:val="20"/>
                <w:szCs w:val="20"/>
              </w:rPr>
            </w:pPr>
            <w:r>
              <w:rPr>
                <w:sz w:val="20"/>
                <w:szCs w:val="20"/>
              </w:rPr>
              <w:t>31.12.2020.</w:t>
            </w:r>
          </w:p>
        </w:tc>
        <w:tc>
          <w:tcPr>
            <w:tcW w:w="1347" w:type="dxa"/>
            <w:tcBorders>
              <w:bottom w:val="single" w:sz="4" w:space="0" w:color="auto"/>
            </w:tcBorders>
            <w:shd w:val="clear" w:color="auto" w:fill="auto"/>
          </w:tcPr>
          <w:p w14:paraId="4C23E508" w14:textId="583374A5" w:rsidR="0090493F" w:rsidRPr="00F86CA2" w:rsidRDefault="0090493F" w:rsidP="0090493F">
            <w:pPr>
              <w:ind w:left="113"/>
              <w:jc w:val="center"/>
              <w:rPr>
                <w:sz w:val="22"/>
                <w:szCs w:val="22"/>
              </w:rPr>
            </w:pPr>
            <w:r>
              <w:rPr>
                <w:sz w:val="22"/>
                <w:szCs w:val="22"/>
              </w:rPr>
              <w:t>n/a</w:t>
            </w:r>
          </w:p>
        </w:tc>
        <w:tc>
          <w:tcPr>
            <w:tcW w:w="1347" w:type="dxa"/>
            <w:gridSpan w:val="2"/>
            <w:tcBorders>
              <w:bottom w:val="single" w:sz="4" w:space="0" w:color="auto"/>
            </w:tcBorders>
            <w:shd w:val="clear" w:color="auto" w:fill="auto"/>
          </w:tcPr>
          <w:p w14:paraId="1816404C" w14:textId="77777777" w:rsidR="0090493F" w:rsidRPr="00D43F0F" w:rsidRDefault="0090493F" w:rsidP="0090493F">
            <w:pPr>
              <w:ind w:left="113"/>
              <w:jc w:val="center"/>
              <w:rPr>
                <w:bCs/>
                <w:color w:val="000000"/>
                <w:sz w:val="20"/>
                <w:szCs w:val="20"/>
              </w:rPr>
            </w:pPr>
          </w:p>
        </w:tc>
      </w:tr>
      <w:tr w:rsidR="0090493F" w:rsidRPr="00E50DD5" w14:paraId="6A8316BE" w14:textId="77777777" w:rsidTr="00C93569">
        <w:trPr>
          <w:trHeight w:val="266"/>
        </w:trPr>
        <w:tc>
          <w:tcPr>
            <w:tcW w:w="1277" w:type="dxa"/>
            <w:vMerge/>
            <w:shd w:val="clear" w:color="auto" w:fill="auto"/>
          </w:tcPr>
          <w:p w14:paraId="16BB09E7" w14:textId="77777777" w:rsidR="0090493F" w:rsidRPr="00E50DD5" w:rsidRDefault="0090493F" w:rsidP="0090493F">
            <w:pPr>
              <w:ind w:left="113"/>
              <w:jc w:val="center"/>
              <w:rPr>
                <w:sz w:val="22"/>
                <w:szCs w:val="22"/>
              </w:rPr>
            </w:pPr>
          </w:p>
        </w:tc>
        <w:tc>
          <w:tcPr>
            <w:tcW w:w="2268" w:type="dxa"/>
            <w:vMerge/>
            <w:shd w:val="clear" w:color="auto" w:fill="auto"/>
          </w:tcPr>
          <w:p w14:paraId="20778F6D" w14:textId="77777777" w:rsidR="0090493F" w:rsidRPr="00E50DD5" w:rsidRDefault="0090493F" w:rsidP="0090493F">
            <w:pPr>
              <w:ind w:left="113"/>
              <w:jc w:val="center"/>
            </w:pPr>
          </w:p>
        </w:tc>
        <w:tc>
          <w:tcPr>
            <w:tcW w:w="1417" w:type="dxa"/>
            <w:vMerge/>
            <w:shd w:val="clear" w:color="auto" w:fill="auto"/>
          </w:tcPr>
          <w:p w14:paraId="25C61E64" w14:textId="77777777" w:rsidR="0090493F" w:rsidRPr="00E50DD5" w:rsidRDefault="0090493F" w:rsidP="0090493F">
            <w:pPr>
              <w:ind w:left="113"/>
              <w:jc w:val="center"/>
              <w:rPr>
                <w:sz w:val="22"/>
                <w:szCs w:val="22"/>
              </w:rPr>
            </w:pPr>
          </w:p>
        </w:tc>
        <w:tc>
          <w:tcPr>
            <w:tcW w:w="2693" w:type="dxa"/>
            <w:vMerge/>
            <w:shd w:val="clear" w:color="auto" w:fill="auto"/>
          </w:tcPr>
          <w:p w14:paraId="3C88BB58" w14:textId="77777777" w:rsidR="0090493F" w:rsidRPr="00E50DD5" w:rsidRDefault="0090493F" w:rsidP="0090493F">
            <w:pPr>
              <w:ind w:left="113"/>
              <w:jc w:val="center"/>
              <w:rPr>
                <w:sz w:val="22"/>
                <w:szCs w:val="22"/>
              </w:rPr>
            </w:pPr>
          </w:p>
        </w:tc>
        <w:tc>
          <w:tcPr>
            <w:tcW w:w="2646" w:type="dxa"/>
            <w:tcBorders>
              <w:bottom w:val="single" w:sz="4" w:space="0" w:color="auto"/>
            </w:tcBorders>
            <w:shd w:val="clear" w:color="auto" w:fill="auto"/>
          </w:tcPr>
          <w:p w14:paraId="6487F0B7" w14:textId="77BDADED" w:rsidR="0090493F" w:rsidRDefault="0090493F" w:rsidP="00A50319">
            <w:pPr>
              <w:ind w:left="113"/>
              <w:rPr>
                <w:sz w:val="20"/>
                <w:szCs w:val="20"/>
              </w:rPr>
            </w:pPr>
            <w:r>
              <w:rPr>
                <w:sz w:val="20"/>
                <w:szCs w:val="20"/>
              </w:rPr>
              <w:t>Piesaistīti un apmācīti jaunieši (20)</w:t>
            </w:r>
          </w:p>
        </w:tc>
        <w:tc>
          <w:tcPr>
            <w:tcW w:w="1346" w:type="dxa"/>
            <w:gridSpan w:val="2"/>
            <w:tcBorders>
              <w:bottom w:val="single" w:sz="4" w:space="0" w:color="auto"/>
            </w:tcBorders>
            <w:shd w:val="clear" w:color="auto" w:fill="auto"/>
            <w:vAlign w:val="center"/>
          </w:tcPr>
          <w:p w14:paraId="4E2A7CD6" w14:textId="18F63FA6" w:rsidR="0090493F" w:rsidRDefault="0090493F" w:rsidP="0090493F">
            <w:pPr>
              <w:ind w:left="113"/>
              <w:jc w:val="center"/>
              <w:rPr>
                <w:sz w:val="20"/>
                <w:szCs w:val="20"/>
              </w:rPr>
            </w:pPr>
            <w:r>
              <w:rPr>
                <w:sz w:val="20"/>
                <w:szCs w:val="20"/>
              </w:rPr>
              <w:t>02.01.2020.</w:t>
            </w:r>
          </w:p>
        </w:tc>
        <w:tc>
          <w:tcPr>
            <w:tcW w:w="1347" w:type="dxa"/>
            <w:tcBorders>
              <w:bottom w:val="single" w:sz="4" w:space="0" w:color="auto"/>
            </w:tcBorders>
            <w:shd w:val="clear" w:color="auto" w:fill="auto"/>
            <w:vAlign w:val="center"/>
          </w:tcPr>
          <w:p w14:paraId="4F040E35" w14:textId="39F47B6D" w:rsidR="0090493F" w:rsidRDefault="0090493F" w:rsidP="0090493F">
            <w:pPr>
              <w:ind w:left="113"/>
              <w:jc w:val="center"/>
              <w:rPr>
                <w:sz w:val="20"/>
                <w:szCs w:val="20"/>
              </w:rPr>
            </w:pPr>
            <w:r>
              <w:rPr>
                <w:sz w:val="20"/>
                <w:szCs w:val="20"/>
              </w:rPr>
              <w:t>31.12.2020.</w:t>
            </w:r>
          </w:p>
        </w:tc>
        <w:tc>
          <w:tcPr>
            <w:tcW w:w="1347" w:type="dxa"/>
            <w:tcBorders>
              <w:bottom w:val="single" w:sz="4" w:space="0" w:color="auto"/>
            </w:tcBorders>
            <w:shd w:val="clear" w:color="auto" w:fill="auto"/>
          </w:tcPr>
          <w:p w14:paraId="69A1F9BE" w14:textId="732FE04F" w:rsidR="0090493F" w:rsidRPr="00F86CA2" w:rsidRDefault="0090493F" w:rsidP="0090493F">
            <w:pPr>
              <w:ind w:left="113"/>
              <w:jc w:val="center"/>
              <w:rPr>
                <w:sz w:val="22"/>
                <w:szCs w:val="22"/>
              </w:rPr>
            </w:pPr>
            <w:r>
              <w:rPr>
                <w:sz w:val="22"/>
                <w:szCs w:val="22"/>
              </w:rPr>
              <w:t>n/a</w:t>
            </w:r>
          </w:p>
        </w:tc>
        <w:tc>
          <w:tcPr>
            <w:tcW w:w="1347" w:type="dxa"/>
            <w:gridSpan w:val="2"/>
            <w:tcBorders>
              <w:bottom w:val="single" w:sz="4" w:space="0" w:color="auto"/>
            </w:tcBorders>
            <w:shd w:val="clear" w:color="auto" w:fill="auto"/>
          </w:tcPr>
          <w:p w14:paraId="05F6DCD9" w14:textId="77777777" w:rsidR="0090493F" w:rsidRPr="00D43F0F" w:rsidRDefault="0090493F" w:rsidP="0090493F">
            <w:pPr>
              <w:ind w:left="113"/>
              <w:jc w:val="center"/>
              <w:rPr>
                <w:bCs/>
                <w:color w:val="000000"/>
                <w:sz w:val="20"/>
                <w:szCs w:val="20"/>
              </w:rPr>
            </w:pPr>
          </w:p>
        </w:tc>
      </w:tr>
      <w:tr w:rsidR="0090493F" w:rsidRPr="00E50DD5" w14:paraId="0A3D50CB" w14:textId="77777777" w:rsidTr="00C93569">
        <w:trPr>
          <w:trHeight w:val="266"/>
        </w:trPr>
        <w:tc>
          <w:tcPr>
            <w:tcW w:w="1277" w:type="dxa"/>
            <w:vMerge/>
            <w:shd w:val="clear" w:color="auto" w:fill="auto"/>
          </w:tcPr>
          <w:p w14:paraId="4F8690D6" w14:textId="77777777" w:rsidR="0090493F" w:rsidRPr="00E50DD5" w:rsidRDefault="0090493F" w:rsidP="0090493F">
            <w:pPr>
              <w:ind w:left="113"/>
              <w:jc w:val="center"/>
              <w:rPr>
                <w:sz w:val="22"/>
                <w:szCs w:val="22"/>
              </w:rPr>
            </w:pPr>
          </w:p>
        </w:tc>
        <w:tc>
          <w:tcPr>
            <w:tcW w:w="2268" w:type="dxa"/>
            <w:vMerge/>
            <w:shd w:val="clear" w:color="auto" w:fill="auto"/>
          </w:tcPr>
          <w:p w14:paraId="786F3D60" w14:textId="77777777" w:rsidR="0090493F" w:rsidRPr="00E50DD5" w:rsidRDefault="0090493F" w:rsidP="0090493F">
            <w:pPr>
              <w:ind w:left="113"/>
              <w:jc w:val="center"/>
            </w:pPr>
          </w:p>
        </w:tc>
        <w:tc>
          <w:tcPr>
            <w:tcW w:w="1417" w:type="dxa"/>
            <w:vMerge/>
            <w:shd w:val="clear" w:color="auto" w:fill="auto"/>
          </w:tcPr>
          <w:p w14:paraId="5E9291B2" w14:textId="77777777" w:rsidR="0090493F" w:rsidRPr="00E50DD5" w:rsidRDefault="0090493F" w:rsidP="0090493F">
            <w:pPr>
              <w:ind w:left="113"/>
              <w:jc w:val="center"/>
              <w:rPr>
                <w:sz w:val="22"/>
                <w:szCs w:val="22"/>
              </w:rPr>
            </w:pPr>
          </w:p>
        </w:tc>
        <w:tc>
          <w:tcPr>
            <w:tcW w:w="2693" w:type="dxa"/>
            <w:vMerge/>
            <w:shd w:val="clear" w:color="auto" w:fill="auto"/>
          </w:tcPr>
          <w:p w14:paraId="37EC4364" w14:textId="77777777" w:rsidR="0090493F" w:rsidRPr="00E50DD5" w:rsidRDefault="0090493F" w:rsidP="0090493F">
            <w:pPr>
              <w:ind w:left="113"/>
              <w:jc w:val="center"/>
              <w:rPr>
                <w:sz w:val="22"/>
                <w:szCs w:val="22"/>
              </w:rPr>
            </w:pPr>
          </w:p>
        </w:tc>
        <w:tc>
          <w:tcPr>
            <w:tcW w:w="2646" w:type="dxa"/>
            <w:tcBorders>
              <w:bottom w:val="single" w:sz="4" w:space="0" w:color="auto"/>
            </w:tcBorders>
            <w:shd w:val="clear" w:color="auto" w:fill="auto"/>
          </w:tcPr>
          <w:p w14:paraId="7DE2121D" w14:textId="42C65D00" w:rsidR="0090493F" w:rsidRDefault="0090493F" w:rsidP="00A50319">
            <w:pPr>
              <w:ind w:left="113"/>
              <w:rPr>
                <w:sz w:val="20"/>
                <w:szCs w:val="20"/>
              </w:rPr>
            </w:pPr>
            <w:r>
              <w:rPr>
                <w:sz w:val="20"/>
                <w:szCs w:val="20"/>
              </w:rPr>
              <w:t>Piesaistīti un apmācīti mentori (10)</w:t>
            </w:r>
          </w:p>
        </w:tc>
        <w:tc>
          <w:tcPr>
            <w:tcW w:w="1346" w:type="dxa"/>
            <w:gridSpan w:val="2"/>
            <w:tcBorders>
              <w:bottom w:val="single" w:sz="4" w:space="0" w:color="auto"/>
            </w:tcBorders>
            <w:shd w:val="clear" w:color="auto" w:fill="auto"/>
            <w:vAlign w:val="center"/>
          </w:tcPr>
          <w:p w14:paraId="64DDEAFA" w14:textId="5D6FFB8E" w:rsidR="0090493F" w:rsidRDefault="0090493F" w:rsidP="0090493F">
            <w:pPr>
              <w:ind w:left="113"/>
              <w:jc w:val="center"/>
              <w:rPr>
                <w:sz w:val="20"/>
                <w:szCs w:val="20"/>
              </w:rPr>
            </w:pPr>
            <w:r>
              <w:rPr>
                <w:sz w:val="20"/>
                <w:szCs w:val="20"/>
              </w:rPr>
              <w:t>02.01.2020.</w:t>
            </w:r>
          </w:p>
        </w:tc>
        <w:tc>
          <w:tcPr>
            <w:tcW w:w="1347" w:type="dxa"/>
            <w:tcBorders>
              <w:bottom w:val="single" w:sz="4" w:space="0" w:color="auto"/>
            </w:tcBorders>
            <w:shd w:val="clear" w:color="auto" w:fill="auto"/>
            <w:vAlign w:val="center"/>
          </w:tcPr>
          <w:p w14:paraId="308C702F" w14:textId="2C125C6A" w:rsidR="0090493F" w:rsidRDefault="0090493F" w:rsidP="0090493F">
            <w:pPr>
              <w:ind w:left="113"/>
              <w:jc w:val="center"/>
              <w:rPr>
                <w:sz w:val="20"/>
                <w:szCs w:val="20"/>
              </w:rPr>
            </w:pPr>
            <w:r>
              <w:rPr>
                <w:sz w:val="20"/>
                <w:szCs w:val="20"/>
              </w:rPr>
              <w:t>31.12.2020.</w:t>
            </w:r>
          </w:p>
        </w:tc>
        <w:tc>
          <w:tcPr>
            <w:tcW w:w="1347" w:type="dxa"/>
            <w:tcBorders>
              <w:bottom w:val="single" w:sz="4" w:space="0" w:color="auto"/>
            </w:tcBorders>
            <w:shd w:val="clear" w:color="auto" w:fill="auto"/>
          </w:tcPr>
          <w:p w14:paraId="16B87C1D" w14:textId="57702294" w:rsidR="0090493F" w:rsidRPr="00F86CA2" w:rsidRDefault="0090493F" w:rsidP="0090493F">
            <w:pPr>
              <w:ind w:left="113"/>
              <w:jc w:val="center"/>
              <w:rPr>
                <w:sz w:val="22"/>
                <w:szCs w:val="22"/>
              </w:rPr>
            </w:pPr>
            <w:r>
              <w:rPr>
                <w:sz w:val="22"/>
                <w:szCs w:val="22"/>
              </w:rPr>
              <w:t>n/a</w:t>
            </w:r>
          </w:p>
        </w:tc>
        <w:tc>
          <w:tcPr>
            <w:tcW w:w="1347" w:type="dxa"/>
            <w:gridSpan w:val="2"/>
            <w:tcBorders>
              <w:bottom w:val="single" w:sz="4" w:space="0" w:color="auto"/>
            </w:tcBorders>
            <w:shd w:val="clear" w:color="auto" w:fill="auto"/>
          </w:tcPr>
          <w:p w14:paraId="3E7E317D" w14:textId="77777777" w:rsidR="0090493F" w:rsidRPr="00D43F0F" w:rsidRDefault="0090493F" w:rsidP="0090493F">
            <w:pPr>
              <w:ind w:left="113"/>
              <w:jc w:val="center"/>
              <w:rPr>
                <w:bCs/>
                <w:color w:val="000000"/>
                <w:sz w:val="20"/>
                <w:szCs w:val="20"/>
              </w:rPr>
            </w:pPr>
          </w:p>
        </w:tc>
      </w:tr>
      <w:tr w:rsidR="0090493F" w:rsidRPr="00E50DD5" w14:paraId="474AF0C6" w14:textId="77777777" w:rsidTr="00C93569">
        <w:trPr>
          <w:trHeight w:val="266"/>
        </w:trPr>
        <w:tc>
          <w:tcPr>
            <w:tcW w:w="1277" w:type="dxa"/>
            <w:vMerge/>
            <w:shd w:val="clear" w:color="auto" w:fill="auto"/>
          </w:tcPr>
          <w:p w14:paraId="182A7745" w14:textId="77777777" w:rsidR="0090493F" w:rsidRPr="00E50DD5" w:rsidRDefault="0090493F" w:rsidP="0090493F">
            <w:pPr>
              <w:ind w:left="113"/>
              <w:jc w:val="center"/>
              <w:rPr>
                <w:sz w:val="22"/>
                <w:szCs w:val="22"/>
              </w:rPr>
            </w:pPr>
          </w:p>
        </w:tc>
        <w:tc>
          <w:tcPr>
            <w:tcW w:w="2268" w:type="dxa"/>
            <w:vMerge/>
            <w:shd w:val="clear" w:color="auto" w:fill="auto"/>
          </w:tcPr>
          <w:p w14:paraId="302E63AA" w14:textId="77777777" w:rsidR="0090493F" w:rsidRPr="00E50DD5" w:rsidRDefault="0090493F" w:rsidP="0090493F">
            <w:pPr>
              <w:ind w:left="113"/>
              <w:jc w:val="center"/>
            </w:pPr>
          </w:p>
        </w:tc>
        <w:tc>
          <w:tcPr>
            <w:tcW w:w="1417" w:type="dxa"/>
            <w:vMerge/>
            <w:shd w:val="clear" w:color="auto" w:fill="auto"/>
          </w:tcPr>
          <w:p w14:paraId="7EB2432D" w14:textId="77777777" w:rsidR="0090493F" w:rsidRPr="00E50DD5" w:rsidRDefault="0090493F" w:rsidP="0090493F">
            <w:pPr>
              <w:ind w:left="113"/>
              <w:jc w:val="center"/>
              <w:rPr>
                <w:sz w:val="22"/>
                <w:szCs w:val="22"/>
              </w:rPr>
            </w:pPr>
          </w:p>
        </w:tc>
        <w:tc>
          <w:tcPr>
            <w:tcW w:w="2693" w:type="dxa"/>
            <w:vMerge/>
            <w:shd w:val="clear" w:color="auto" w:fill="auto"/>
          </w:tcPr>
          <w:p w14:paraId="17C80E0F" w14:textId="77777777" w:rsidR="0090493F" w:rsidRPr="00E50DD5" w:rsidRDefault="0090493F" w:rsidP="0090493F">
            <w:pPr>
              <w:ind w:left="113"/>
              <w:jc w:val="center"/>
              <w:rPr>
                <w:sz w:val="22"/>
                <w:szCs w:val="22"/>
              </w:rPr>
            </w:pPr>
          </w:p>
        </w:tc>
        <w:tc>
          <w:tcPr>
            <w:tcW w:w="2646" w:type="dxa"/>
            <w:tcBorders>
              <w:bottom w:val="single" w:sz="4" w:space="0" w:color="auto"/>
            </w:tcBorders>
            <w:shd w:val="clear" w:color="auto" w:fill="auto"/>
          </w:tcPr>
          <w:p w14:paraId="70D020E6" w14:textId="4EEAA53C" w:rsidR="0090493F" w:rsidRDefault="0090493F" w:rsidP="00A50319">
            <w:pPr>
              <w:ind w:left="113"/>
              <w:rPr>
                <w:sz w:val="20"/>
                <w:szCs w:val="20"/>
              </w:rPr>
            </w:pPr>
            <w:r>
              <w:rPr>
                <w:sz w:val="20"/>
                <w:szCs w:val="20"/>
              </w:rPr>
              <w:t>Publikācijas mājas lapā www.zemgale.lv, FB kontā (4)</w:t>
            </w:r>
          </w:p>
        </w:tc>
        <w:tc>
          <w:tcPr>
            <w:tcW w:w="1346" w:type="dxa"/>
            <w:gridSpan w:val="2"/>
            <w:tcBorders>
              <w:bottom w:val="single" w:sz="4" w:space="0" w:color="auto"/>
            </w:tcBorders>
            <w:shd w:val="clear" w:color="auto" w:fill="auto"/>
            <w:vAlign w:val="center"/>
          </w:tcPr>
          <w:p w14:paraId="7B8B1462" w14:textId="6C916B79" w:rsidR="0090493F" w:rsidRDefault="0090493F" w:rsidP="0090493F">
            <w:pPr>
              <w:ind w:left="113"/>
              <w:jc w:val="center"/>
              <w:rPr>
                <w:sz w:val="20"/>
                <w:szCs w:val="20"/>
              </w:rPr>
            </w:pPr>
            <w:r>
              <w:rPr>
                <w:sz w:val="20"/>
                <w:szCs w:val="20"/>
              </w:rPr>
              <w:t>02.01.2020.</w:t>
            </w:r>
          </w:p>
        </w:tc>
        <w:tc>
          <w:tcPr>
            <w:tcW w:w="1347" w:type="dxa"/>
            <w:tcBorders>
              <w:bottom w:val="single" w:sz="4" w:space="0" w:color="auto"/>
            </w:tcBorders>
            <w:shd w:val="clear" w:color="auto" w:fill="auto"/>
            <w:vAlign w:val="center"/>
          </w:tcPr>
          <w:p w14:paraId="2199E51F" w14:textId="21D4E6F0" w:rsidR="0090493F" w:rsidRDefault="0090493F" w:rsidP="0090493F">
            <w:pPr>
              <w:ind w:left="113"/>
              <w:jc w:val="center"/>
              <w:rPr>
                <w:sz w:val="20"/>
                <w:szCs w:val="20"/>
              </w:rPr>
            </w:pPr>
            <w:r>
              <w:rPr>
                <w:sz w:val="20"/>
                <w:szCs w:val="20"/>
              </w:rPr>
              <w:t>31.12.2020.</w:t>
            </w:r>
          </w:p>
        </w:tc>
        <w:tc>
          <w:tcPr>
            <w:tcW w:w="1347" w:type="dxa"/>
            <w:tcBorders>
              <w:bottom w:val="single" w:sz="4" w:space="0" w:color="auto"/>
            </w:tcBorders>
            <w:shd w:val="clear" w:color="auto" w:fill="auto"/>
          </w:tcPr>
          <w:p w14:paraId="27F790EF" w14:textId="7FAC40E7" w:rsidR="0090493F" w:rsidRPr="00F86CA2" w:rsidRDefault="0090493F" w:rsidP="0090493F">
            <w:pPr>
              <w:ind w:left="113"/>
              <w:jc w:val="center"/>
              <w:rPr>
                <w:sz w:val="22"/>
                <w:szCs w:val="22"/>
              </w:rPr>
            </w:pPr>
            <w:r>
              <w:rPr>
                <w:sz w:val="22"/>
                <w:szCs w:val="22"/>
              </w:rPr>
              <w:t>n/a</w:t>
            </w:r>
          </w:p>
        </w:tc>
        <w:tc>
          <w:tcPr>
            <w:tcW w:w="1347" w:type="dxa"/>
            <w:gridSpan w:val="2"/>
            <w:tcBorders>
              <w:bottom w:val="single" w:sz="4" w:space="0" w:color="auto"/>
            </w:tcBorders>
            <w:shd w:val="clear" w:color="auto" w:fill="auto"/>
          </w:tcPr>
          <w:p w14:paraId="5F7FDCEA" w14:textId="77777777" w:rsidR="0090493F" w:rsidRPr="00D43F0F" w:rsidRDefault="0090493F" w:rsidP="0090493F">
            <w:pPr>
              <w:ind w:left="113"/>
              <w:jc w:val="center"/>
              <w:rPr>
                <w:bCs/>
                <w:color w:val="000000"/>
                <w:sz w:val="20"/>
                <w:szCs w:val="20"/>
              </w:rPr>
            </w:pPr>
          </w:p>
        </w:tc>
      </w:tr>
      <w:tr w:rsidR="0090493F" w:rsidRPr="00E50DD5" w14:paraId="3B344046" w14:textId="77777777" w:rsidTr="00C93569">
        <w:trPr>
          <w:trHeight w:val="266"/>
        </w:trPr>
        <w:tc>
          <w:tcPr>
            <w:tcW w:w="1277" w:type="dxa"/>
            <w:vMerge/>
            <w:shd w:val="clear" w:color="auto" w:fill="auto"/>
          </w:tcPr>
          <w:p w14:paraId="5392FE48" w14:textId="77777777" w:rsidR="0090493F" w:rsidRPr="00E50DD5" w:rsidRDefault="0090493F" w:rsidP="0090493F">
            <w:pPr>
              <w:ind w:left="113"/>
              <w:jc w:val="center"/>
              <w:rPr>
                <w:sz w:val="22"/>
                <w:szCs w:val="22"/>
              </w:rPr>
            </w:pPr>
          </w:p>
        </w:tc>
        <w:tc>
          <w:tcPr>
            <w:tcW w:w="2268" w:type="dxa"/>
            <w:vMerge/>
            <w:shd w:val="clear" w:color="auto" w:fill="auto"/>
          </w:tcPr>
          <w:p w14:paraId="4931EE44" w14:textId="77777777" w:rsidR="0090493F" w:rsidRPr="00E50DD5" w:rsidRDefault="0090493F" w:rsidP="0090493F">
            <w:pPr>
              <w:ind w:left="113"/>
              <w:jc w:val="center"/>
            </w:pPr>
          </w:p>
        </w:tc>
        <w:tc>
          <w:tcPr>
            <w:tcW w:w="1417" w:type="dxa"/>
            <w:vMerge/>
            <w:shd w:val="clear" w:color="auto" w:fill="auto"/>
          </w:tcPr>
          <w:p w14:paraId="1B8E85F1" w14:textId="77777777" w:rsidR="0090493F" w:rsidRPr="00E50DD5" w:rsidRDefault="0090493F" w:rsidP="0090493F">
            <w:pPr>
              <w:ind w:left="113"/>
              <w:jc w:val="center"/>
              <w:rPr>
                <w:sz w:val="22"/>
                <w:szCs w:val="22"/>
              </w:rPr>
            </w:pPr>
          </w:p>
        </w:tc>
        <w:tc>
          <w:tcPr>
            <w:tcW w:w="2693" w:type="dxa"/>
            <w:vMerge/>
            <w:shd w:val="clear" w:color="auto" w:fill="auto"/>
          </w:tcPr>
          <w:p w14:paraId="45B51CDB" w14:textId="77777777" w:rsidR="0090493F" w:rsidRPr="00E50DD5" w:rsidRDefault="0090493F" w:rsidP="0090493F">
            <w:pPr>
              <w:ind w:left="113"/>
              <w:jc w:val="center"/>
              <w:rPr>
                <w:sz w:val="22"/>
                <w:szCs w:val="22"/>
              </w:rPr>
            </w:pPr>
          </w:p>
        </w:tc>
        <w:tc>
          <w:tcPr>
            <w:tcW w:w="2646" w:type="dxa"/>
            <w:tcBorders>
              <w:bottom w:val="single" w:sz="4" w:space="0" w:color="auto"/>
            </w:tcBorders>
            <w:shd w:val="clear" w:color="auto" w:fill="auto"/>
          </w:tcPr>
          <w:p w14:paraId="5020E123" w14:textId="1AD1DFA4" w:rsidR="0090493F" w:rsidRDefault="0090493F" w:rsidP="00A50319">
            <w:pPr>
              <w:ind w:left="113"/>
              <w:rPr>
                <w:sz w:val="20"/>
                <w:szCs w:val="20"/>
              </w:rPr>
            </w:pPr>
            <w:r>
              <w:rPr>
                <w:sz w:val="20"/>
                <w:szCs w:val="20"/>
              </w:rPr>
              <w:t>Preses relīzes (2)</w:t>
            </w:r>
          </w:p>
        </w:tc>
        <w:tc>
          <w:tcPr>
            <w:tcW w:w="1346" w:type="dxa"/>
            <w:gridSpan w:val="2"/>
            <w:tcBorders>
              <w:bottom w:val="single" w:sz="4" w:space="0" w:color="auto"/>
            </w:tcBorders>
            <w:shd w:val="clear" w:color="auto" w:fill="auto"/>
            <w:vAlign w:val="center"/>
          </w:tcPr>
          <w:p w14:paraId="1869E4EB" w14:textId="52E6022C" w:rsidR="0090493F" w:rsidRDefault="0090493F" w:rsidP="0090493F">
            <w:pPr>
              <w:ind w:left="113"/>
              <w:jc w:val="center"/>
              <w:rPr>
                <w:sz w:val="20"/>
                <w:szCs w:val="20"/>
              </w:rPr>
            </w:pPr>
            <w:r>
              <w:rPr>
                <w:sz w:val="20"/>
                <w:szCs w:val="20"/>
              </w:rPr>
              <w:t>02.01.2020.</w:t>
            </w:r>
          </w:p>
        </w:tc>
        <w:tc>
          <w:tcPr>
            <w:tcW w:w="1347" w:type="dxa"/>
            <w:tcBorders>
              <w:bottom w:val="single" w:sz="4" w:space="0" w:color="auto"/>
            </w:tcBorders>
            <w:shd w:val="clear" w:color="auto" w:fill="auto"/>
            <w:vAlign w:val="center"/>
          </w:tcPr>
          <w:p w14:paraId="317FBFBF" w14:textId="5CEE21B5" w:rsidR="0090493F" w:rsidRDefault="0090493F" w:rsidP="0090493F">
            <w:pPr>
              <w:ind w:left="113"/>
              <w:jc w:val="center"/>
              <w:rPr>
                <w:sz w:val="20"/>
                <w:szCs w:val="20"/>
              </w:rPr>
            </w:pPr>
            <w:r>
              <w:rPr>
                <w:sz w:val="20"/>
                <w:szCs w:val="20"/>
              </w:rPr>
              <w:t>31.12.2020.</w:t>
            </w:r>
          </w:p>
        </w:tc>
        <w:tc>
          <w:tcPr>
            <w:tcW w:w="1347" w:type="dxa"/>
            <w:tcBorders>
              <w:bottom w:val="single" w:sz="4" w:space="0" w:color="auto"/>
            </w:tcBorders>
            <w:shd w:val="clear" w:color="auto" w:fill="auto"/>
          </w:tcPr>
          <w:p w14:paraId="0CEBDAF5" w14:textId="369000C9" w:rsidR="0090493F" w:rsidRPr="00F86CA2" w:rsidRDefault="0090493F" w:rsidP="0090493F">
            <w:pPr>
              <w:ind w:left="113"/>
              <w:jc w:val="center"/>
              <w:rPr>
                <w:sz w:val="22"/>
                <w:szCs w:val="22"/>
              </w:rPr>
            </w:pPr>
            <w:r>
              <w:rPr>
                <w:sz w:val="22"/>
                <w:szCs w:val="22"/>
              </w:rPr>
              <w:t>n/a</w:t>
            </w:r>
          </w:p>
        </w:tc>
        <w:tc>
          <w:tcPr>
            <w:tcW w:w="1347" w:type="dxa"/>
            <w:gridSpan w:val="2"/>
            <w:tcBorders>
              <w:bottom w:val="single" w:sz="4" w:space="0" w:color="auto"/>
            </w:tcBorders>
            <w:shd w:val="clear" w:color="auto" w:fill="auto"/>
          </w:tcPr>
          <w:p w14:paraId="4F3B90F1" w14:textId="77777777" w:rsidR="0090493F" w:rsidRPr="00D43F0F" w:rsidRDefault="0090493F" w:rsidP="0090493F">
            <w:pPr>
              <w:ind w:left="113"/>
              <w:jc w:val="center"/>
              <w:rPr>
                <w:bCs/>
                <w:color w:val="000000"/>
                <w:sz w:val="20"/>
                <w:szCs w:val="20"/>
              </w:rPr>
            </w:pPr>
          </w:p>
        </w:tc>
      </w:tr>
      <w:tr w:rsidR="0090493F" w:rsidRPr="00E50DD5" w14:paraId="0F482912" w14:textId="77777777" w:rsidTr="00C93569">
        <w:trPr>
          <w:trHeight w:val="266"/>
        </w:trPr>
        <w:tc>
          <w:tcPr>
            <w:tcW w:w="1277" w:type="dxa"/>
            <w:vMerge/>
            <w:tcBorders>
              <w:bottom w:val="single" w:sz="4" w:space="0" w:color="auto"/>
            </w:tcBorders>
            <w:shd w:val="clear" w:color="auto" w:fill="auto"/>
          </w:tcPr>
          <w:p w14:paraId="4E2320FE" w14:textId="77777777" w:rsidR="0090493F" w:rsidRPr="00E50DD5" w:rsidRDefault="0090493F" w:rsidP="0090493F">
            <w:pPr>
              <w:ind w:left="113"/>
              <w:jc w:val="center"/>
              <w:rPr>
                <w:sz w:val="22"/>
                <w:szCs w:val="22"/>
              </w:rPr>
            </w:pPr>
          </w:p>
        </w:tc>
        <w:tc>
          <w:tcPr>
            <w:tcW w:w="2268" w:type="dxa"/>
            <w:vMerge/>
            <w:tcBorders>
              <w:bottom w:val="single" w:sz="4" w:space="0" w:color="auto"/>
            </w:tcBorders>
            <w:shd w:val="clear" w:color="auto" w:fill="auto"/>
          </w:tcPr>
          <w:p w14:paraId="34B59ECB" w14:textId="77777777" w:rsidR="0090493F" w:rsidRPr="00E50DD5" w:rsidRDefault="0090493F" w:rsidP="0090493F">
            <w:pPr>
              <w:ind w:left="113"/>
              <w:jc w:val="center"/>
            </w:pPr>
          </w:p>
        </w:tc>
        <w:tc>
          <w:tcPr>
            <w:tcW w:w="1417" w:type="dxa"/>
            <w:vMerge/>
            <w:tcBorders>
              <w:bottom w:val="single" w:sz="4" w:space="0" w:color="auto"/>
            </w:tcBorders>
            <w:shd w:val="clear" w:color="auto" w:fill="auto"/>
          </w:tcPr>
          <w:p w14:paraId="3699A884" w14:textId="77777777" w:rsidR="0090493F" w:rsidRPr="00E50DD5" w:rsidRDefault="0090493F" w:rsidP="0090493F">
            <w:pPr>
              <w:ind w:left="113"/>
              <w:jc w:val="center"/>
              <w:rPr>
                <w:sz w:val="22"/>
                <w:szCs w:val="22"/>
              </w:rPr>
            </w:pPr>
          </w:p>
        </w:tc>
        <w:tc>
          <w:tcPr>
            <w:tcW w:w="2693" w:type="dxa"/>
            <w:vMerge/>
            <w:tcBorders>
              <w:bottom w:val="single" w:sz="4" w:space="0" w:color="auto"/>
            </w:tcBorders>
            <w:shd w:val="clear" w:color="auto" w:fill="auto"/>
          </w:tcPr>
          <w:p w14:paraId="3FE29077" w14:textId="77777777" w:rsidR="0090493F" w:rsidRPr="00E50DD5" w:rsidRDefault="0090493F" w:rsidP="0090493F">
            <w:pPr>
              <w:ind w:left="113"/>
              <w:jc w:val="center"/>
              <w:rPr>
                <w:sz w:val="22"/>
                <w:szCs w:val="22"/>
              </w:rPr>
            </w:pPr>
          </w:p>
        </w:tc>
        <w:tc>
          <w:tcPr>
            <w:tcW w:w="2646" w:type="dxa"/>
            <w:tcBorders>
              <w:bottom w:val="single" w:sz="4" w:space="0" w:color="auto"/>
            </w:tcBorders>
            <w:shd w:val="clear" w:color="auto" w:fill="auto"/>
          </w:tcPr>
          <w:p w14:paraId="71CD0E21" w14:textId="007D5F30" w:rsidR="0090493F" w:rsidRDefault="0090493F" w:rsidP="00A50319">
            <w:pPr>
              <w:ind w:left="113"/>
              <w:rPr>
                <w:sz w:val="20"/>
                <w:szCs w:val="20"/>
              </w:rPr>
            </w:pPr>
            <w:r>
              <w:rPr>
                <w:sz w:val="20"/>
                <w:szCs w:val="20"/>
              </w:rPr>
              <w:t>Rezultātu izplatīšanas pasākumi organizēti (3)</w:t>
            </w:r>
          </w:p>
        </w:tc>
        <w:tc>
          <w:tcPr>
            <w:tcW w:w="1346" w:type="dxa"/>
            <w:gridSpan w:val="2"/>
            <w:tcBorders>
              <w:bottom w:val="single" w:sz="4" w:space="0" w:color="auto"/>
            </w:tcBorders>
            <w:shd w:val="clear" w:color="auto" w:fill="auto"/>
            <w:vAlign w:val="center"/>
          </w:tcPr>
          <w:p w14:paraId="62A3ED37" w14:textId="435E6B13" w:rsidR="0090493F" w:rsidRDefault="0090493F" w:rsidP="0090493F">
            <w:pPr>
              <w:ind w:left="113"/>
              <w:jc w:val="center"/>
              <w:rPr>
                <w:sz w:val="20"/>
                <w:szCs w:val="20"/>
              </w:rPr>
            </w:pPr>
            <w:r>
              <w:rPr>
                <w:sz w:val="20"/>
                <w:szCs w:val="20"/>
              </w:rPr>
              <w:t>02.01.2020.</w:t>
            </w:r>
          </w:p>
        </w:tc>
        <w:tc>
          <w:tcPr>
            <w:tcW w:w="1347" w:type="dxa"/>
            <w:tcBorders>
              <w:bottom w:val="single" w:sz="4" w:space="0" w:color="auto"/>
            </w:tcBorders>
            <w:shd w:val="clear" w:color="auto" w:fill="auto"/>
            <w:vAlign w:val="center"/>
          </w:tcPr>
          <w:p w14:paraId="45D0401B" w14:textId="183E920B" w:rsidR="0090493F" w:rsidRDefault="0090493F" w:rsidP="0090493F">
            <w:pPr>
              <w:ind w:left="113"/>
              <w:jc w:val="center"/>
              <w:rPr>
                <w:sz w:val="20"/>
                <w:szCs w:val="20"/>
              </w:rPr>
            </w:pPr>
            <w:r>
              <w:rPr>
                <w:sz w:val="20"/>
                <w:szCs w:val="20"/>
              </w:rPr>
              <w:t>31.12.2020.</w:t>
            </w:r>
          </w:p>
        </w:tc>
        <w:tc>
          <w:tcPr>
            <w:tcW w:w="1347" w:type="dxa"/>
            <w:tcBorders>
              <w:bottom w:val="single" w:sz="4" w:space="0" w:color="auto"/>
            </w:tcBorders>
            <w:shd w:val="clear" w:color="auto" w:fill="auto"/>
          </w:tcPr>
          <w:p w14:paraId="61381F94" w14:textId="3375772E" w:rsidR="0090493F" w:rsidRPr="00F86CA2" w:rsidRDefault="0090493F" w:rsidP="0090493F">
            <w:pPr>
              <w:ind w:left="113"/>
              <w:jc w:val="center"/>
              <w:rPr>
                <w:sz w:val="22"/>
                <w:szCs w:val="22"/>
              </w:rPr>
            </w:pPr>
            <w:r>
              <w:rPr>
                <w:sz w:val="22"/>
                <w:szCs w:val="22"/>
              </w:rPr>
              <w:t>n/a</w:t>
            </w:r>
          </w:p>
        </w:tc>
        <w:tc>
          <w:tcPr>
            <w:tcW w:w="1347" w:type="dxa"/>
            <w:gridSpan w:val="2"/>
            <w:tcBorders>
              <w:bottom w:val="single" w:sz="4" w:space="0" w:color="auto"/>
            </w:tcBorders>
            <w:shd w:val="clear" w:color="auto" w:fill="auto"/>
          </w:tcPr>
          <w:p w14:paraId="41204D74" w14:textId="77777777" w:rsidR="0090493F" w:rsidRPr="00D43F0F" w:rsidRDefault="0090493F" w:rsidP="0090493F">
            <w:pPr>
              <w:ind w:left="113"/>
              <w:jc w:val="center"/>
              <w:rPr>
                <w:bCs/>
                <w:color w:val="000000"/>
                <w:sz w:val="20"/>
                <w:szCs w:val="20"/>
              </w:rPr>
            </w:pPr>
          </w:p>
        </w:tc>
      </w:tr>
      <w:tr w:rsidR="003503A7" w:rsidRPr="00E50DD5" w14:paraId="089D939C" w14:textId="77777777" w:rsidTr="003503A7">
        <w:trPr>
          <w:trHeight w:val="266"/>
        </w:trPr>
        <w:tc>
          <w:tcPr>
            <w:tcW w:w="15688" w:type="dxa"/>
            <w:gridSpan w:val="11"/>
            <w:tcBorders>
              <w:bottom w:val="single" w:sz="4" w:space="0" w:color="auto"/>
            </w:tcBorders>
            <w:shd w:val="clear" w:color="auto" w:fill="EAF1DD" w:themeFill="accent3" w:themeFillTint="33"/>
          </w:tcPr>
          <w:p w14:paraId="7CC765E9" w14:textId="77777777" w:rsidR="003503A7" w:rsidRPr="00D43F0F" w:rsidRDefault="003503A7" w:rsidP="0090493F">
            <w:pPr>
              <w:ind w:left="113"/>
              <w:jc w:val="center"/>
              <w:rPr>
                <w:bCs/>
                <w:color w:val="000000"/>
                <w:sz w:val="20"/>
                <w:szCs w:val="20"/>
              </w:rPr>
            </w:pPr>
          </w:p>
        </w:tc>
      </w:tr>
      <w:tr w:rsidR="0090493F" w:rsidRPr="00E50DD5" w14:paraId="257EE609" w14:textId="77777777" w:rsidTr="003503A7">
        <w:trPr>
          <w:trHeight w:val="266"/>
        </w:trPr>
        <w:tc>
          <w:tcPr>
            <w:tcW w:w="15688" w:type="dxa"/>
            <w:gridSpan w:val="11"/>
            <w:tcBorders>
              <w:bottom w:val="single" w:sz="4" w:space="0" w:color="auto"/>
            </w:tcBorders>
            <w:shd w:val="clear" w:color="auto" w:fill="F2F2F2" w:themeFill="background1" w:themeFillShade="F2"/>
          </w:tcPr>
          <w:p w14:paraId="149B50FE" w14:textId="117BFC4A" w:rsidR="0090493F" w:rsidRPr="00D43F0F" w:rsidRDefault="0090493F" w:rsidP="0090493F">
            <w:pPr>
              <w:ind w:left="113"/>
              <w:jc w:val="center"/>
              <w:rPr>
                <w:bCs/>
                <w:color w:val="000000"/>
                <w:sz w:val="20"/>
                <w:szCs w:val="20"/>
              </w:rPr>
            </w:pPr>
            <w:r w:rsidRPr="00E91510">
              <w:rPr>
                <w:b/>
                <w:sz w:val="22"/>
                <w:szCs w:val="22"/>
              </w:rPr>
              <w:t>1.3.     INTERREG Baltijas jūras reģiona transnacionālās sadarbības programma 2014 - 2020</w:t>
            </w:r>
          </w:p>
        </w:tc>
      </w:tr>
      <w:tr w:rsidR="003503A7" w:rsidRPr="00E50DD5" w14:paraId="6C0BB608" w14:textId="77777777" w:rsidTr="003503A7">
        <w:trPr>
          <w:trHeight w:val="266"/>
        </w:trPr>
        <w:tc>
          <w:tcPr>
            <w:tcW w:w="15688" w:type="dxa"/>
            <w:gridSpan w:val="11"/>
            <w:tcBorders>
              <w:bottom w:val="single" w:sz="4" w:space="0" w:color="auto"/>
            </w:tcBorders>
            <w:shd w:val="clear" w:color="auto" w:fill="EAF1DD" w:themeFill="accent3" w:themeFillTint="33"/>
          </w:tcPr>
          <w:p w14:paraId="2A03BA38" w14:textId="77777777" w:rsidR="003503A7" w:rsidRPr="00D43F0F" w:rsidRDefault="003503A7" w:rsidP="0090493F">
            <w:pPr>
              <w:ind w:left="113"/>
              <w:jc w:val="center"/>
              <w:rPr>
                <w:bCs/>
                <w:color w:val="000000"/>
                <w:sz w:val="20"/>
                <w:szCs w:val="20"/>
              </w:rPr>
            </w:pPr>
          </w:p>
        </w:tc>
      </w:tr>
      <w:tr w:rsidR="0090493F" w:rsidRPr="00E50DD5" w14:paraId="6D270202" w14:textId="77777777" w:rsidTr="00C93569">
        <w:trPr>
          <w:trHeight w:val="266"/>
        </w:trPr>
        <w:tc>
          <w:tcPr>
            <w:tcW w:w="1277" w:type="dxa"/>
            <w:vMerge w:val="restart"/>
            <w:shd w:val="clear" w:color="auto" w:fill="auto"/>
          </w:tcPr>
          <w:p w14:paraId="093B6898" w14:textId="7CFB07DB" w:rsidR="0090493F" w:rsidRPr="00E50DD5" w:rsidRDefault="0090493F" w:rsidP="0090493F">
            <w:pPr>
              <w:ind w:left="113"/>
              <w:jc w:val="center"/>
              <w:rPr>
                <w:sz w:val="22"/>
                <w:szCs w:val="22"/>
              </w:rPr>
            </w:pPr>
            <w:r>
              <w:rPr>
                <w:b/>
                <w:sz w:val="22"/>
                <w:szCs w:val="22"/>
              </w:rPr>
              <w:t>1.3.1.</w:t>
            </w:r>
          </w:p>
        </w:tc>
        <w:tc>
          <w:tcPr>
            <w:tcW w:w="2268" w:type="dxa"/>
            <w:vMerge w:val="restart"/>
            <w:shd w:val="clear" w:color="auto" w:fill="auto"/>
          </w:tcPr>
          <w:p w14:paraId="372375CE" w14:textId="77777777" w:rsidR="0090493F" w:rsidRPr="004A0217" w:rsidRDefault="0090493F" w:rsidP="00A50319">
            <w:pPr>
              <w:ind w:left="113"/>
              <w:rPr>
                <w:b/>
                <w:sz w:val="22"/>
                <w:szCs w:val="22"/>
              </w:rPr>
            </w:pPr>
            <w:r w:rsidRPr="004A0217">
              <w:rPr>
                <w:b/>
                <w:sz w:val="22"/>
                <w:szCs w:val="22"/>
              </w:rPr>
              <w:t xml:space="preserve">“Baltijas jūras reģiona sadarbība pārejai uz videi draudzīgu autonomo (bez vadītāju) pirmās/pēdējās </w:t>
            </w:r>
            <w:r w:rsidRPr="004A0217">
              <w:rPr>
                <w:b/>
                <w:sz w:val="22"/>
                <w:szCs w:val="22"/>
              </w:rPr>
              <w:lastRenderedPageBreak/>
              <w:t>jūdzes sabiedrisko transportu”</w:t>
            </w:r>
          </w:p>
          <w:p w14:paraId="47283415" w14:textId="666B38A0" w:rsidR="0090493F" w:rsidRPr="00E50DD5" w:rsidRDefault="0090493F" w:rsidP="00A50319">
            <w:pPr>
              <w:ind w:left="113"/>
            </w:pPr>
            <w:r w:rsidRPr="004A0217">
              <w:rPr>
                <w:b/>
                <w:sz w:val="22"/>
                <w:szCs w:val="22"/>
              </w:rPr>
              <w:t>(SOHJOA BALTIC)</w:t>
            </w:r>
          </w:p>
        </w:tc>
        <w:tc>
          <w:tcPr>
            <w:tcW w:w="1417" w:type="dxa"/>
            <w:vMerge w:val="restart"/>
            <w:shd w:val="clear" w:color="auto" w:fill="auto"/>
          </w:tcPr>
          <w:p w14:paraId="6C62F18D" w14:textId="72956133" w:rsidR="0090493F" w:rsidRPr="00A50319" w:rsidRDefault="0090493F" w:rsidP="0090493F">
            <w:pPr>
              <w:ind w:left="113"/>
              <w:jc w:val="center"/>
              <w:rPr>
                <w:b/>
                <w:sz w:val="22"/>
                <w:szCs w:val="22"/>
              </w:rPr>
            </w:pPr>
            <w:r w:rsidRPr="00A50319">
              <w:rPr>
                <w:b/>
                <w:sz w:val="22"/>
                <w:szCs w:val="22"/>
              </w:rPr>
              <w:lastRenderedPageBreak/>
              <w:t>R 073</w:t>
            </w:r>
          </w:p>
        </w:tc>
        <w:tc>
          <w:tcPr>
            <w:tcW w:w="2693" w:type="dxa"/>
            <w:vMerge w:val="restart"/>
            <w:shd w:val="clear" w:color="auto" w:fill="auto"/>
          </w:tcPr>
          <w:p w14:paraId="50AFA313" w14:textId="77777777" w:rsidR="0090493F" w:rsidRPr="004A0217" w:rsidRDefault="0090493F" w:rsidP="0090493F">
            <w:pPr>
              <w:pStyle w:val="NoSpacing"/>
              <w:jc w:val="both"/>
              <w:rPr>
                <w:rFonts w:eastAsiaTheme="minorHAnsi"/>
                <w:sz w:val="22"/>
                <w:szCs w:val="22"/>
                <w:lang w:eastAsia="en-US"/>
              </w:rPr>
            </w:pPr>
            <w:r w:rsidRPr="004A0217">
              <w:rPr>
                <w:rFonts w:eastAsiaTheme="minorHAnsi"/>
                <w:sz w:val="22"/>
                <w:szCs w:val="22"/>
                <w:lang w:eastAsia="en-US"/>
              </w:rPr>
              <w:t>Uzlabot videi draudzīgas transporta sistēmas pilsētu teritorijās, izmantojot pilsētas transporta dažādību un apkalpojot lielāku skaitu iedzīvotāju</w:t>
            </w:r>
          </w:p>
          <w:p w14:paraId="2AD9ABF4" w14:textId="77777777" w:rsidR="0090493F" w:rsidRPr="00E50DD5" w:rsidRDefault="0090493F" w:rsidP="0090493F">
            <w:pPr>
              <w:ind w:left="113"/>
              <w:jc w:val="center"/>
              <w:rPr>
                <w:sz w:val="22"/>
                <w:szCs w:val="22"/>
              </w:rPr>
            </w:pPr>
          </w:p>
        </w:tc>
        <w:tc>
          <w:tcPr>
            <w:tcW w:w="2646" w:type="dxa"/>
            <w:tcBorders>
              <w:bottom w:val="single" w:sz="4" w:space="0" w:color="auto"/>
            </w:tcBorders>
            <w:shd w:val="clear" w:color="auto" w:fill="auto"/>
          </w:tcPr>
          <w:p w14:paraId="7BA681AF" w14:textId="77777777" w:rsidR="0090493F" w:rsidRDefault="0090493F" w:rsidP="0090493F">
            <w:pPr>
              <w:ind w:left="113"/>
              <w:jc w:val="center"/>
              <w:rPr>
                <w:sz w:val="20"/>
                <w:szCs w:val="20"/>
              </w:rPr>
            </w:pPr>
          </w:p>
        </w:tc>
        <w:tc>
          <w:tcPr>
            <w:tcW w:w="5387" w:type="dxa"/>
            <w:gridSpan w:val="6"/>
            <w:tcBorders>
              <w:bottom w:val="single" w:sz="4" w:space="0" w:color="auto"/>
            </w:tcBorders>
            <w:shd w:val="clear" w:color="auto" w:fill="auto"/>
            <w:vAlign w:val="center"/>
          </w:tcPr>
          <w:p w14:paraId="34B05E86" w14:textId="1564BBD9" w:rsidR="0090493F" w:rsidRPr="00D43F0F" w:rsidRDefault="0090493F" w:rsidP="0090493F">
            <w:pPr>
              <w:ind w:left="113"/>
              <w:jc w:val="center"/>
              <w:rPr>
                <w:bCs/>
                <w:color w:val="000000"/>
                <w:sz w:val="20"/>
                <w:szCs w:val="20"/>
              </w:rPr>
            </w:pPr>
            <w:r w:rsidRPr="005B1337">
              <w:rPr>
                <w:sz w:val="22"/>
                <w:szCs w:val="22"/>
              </w:rPr>
              <w:t>Projekta īstenošanas laiks no 01.10.2017.-30.09.2020.</w:t>
            </w:r>
          </w:p>
        </w:tc>
      </w:tr>
      <w:tr w:rsidR="0090493F" w:rsidRPr="00E50DD5" w14:paraId="7228D511" w14:textId="77777777" w:rsidTr="00C93569">
        <w:trPr>
          <w:trHeight w:val="266"/>
        </w:trPr>
        <w:tc>
          <w:tcPr>
            <w:tcW w:w="1277" w:type="dxa"/>
            <w:vMerge/>
            <w:shd w:val="clear" w:color="auto" w:fill="auto"/>
          </w:tcPr>
          <w:p w14:paraId="39817552" w14:textId="77777777" w:rsidR="0090493F" w:rsidRPr="00E50DD5" w:rsidRDefault="0090493F" w:rsidP="0090493F">
            <w:pPr>
              <w:ind w:left="113"/>
              <w:jc w:val="center"/>
              <w:rPr>
                <w:sz w:val="22"/>
                <w:szCs w:val="22"/>
              </w:rPr>
            </w:pPr>
          </w:p>
        </w:tc>
        <w:tc>
          <w:tcPr>
            <w:tcW w:w="2268" w:type="dxa"/>
            <w:vMerge/>
            <w:shd w:val="clear" w:color="auto" w:fill="auto"/>
          </w:tcPr>
          <w:p w14:paraId="367E962B" w14:textId="77777777" w:rsidR="0090493F" w:rsidRPr="00E50DD5" w:rsidRDefault="0090493F" w:rsidP="0090493F">
            <w:pPr>
              <w:ind w:left="113"/>
              <w:jc w:val="center"/>
            </w:pPr>
          </w:p>
        </w:tc>
        <w:tc>
          <w:tcPr>
            <w:tcW w:w="1417" w:type="dxa"/>
            <w:vMerge/>
            <w:shd w:val="clear" w:color="auto" w:fill="auto"/>
          </w:tcPr>
          <w:p w14:paraId="3153BF1F" w14:textId="77777777" w:rsidR="0090493F" w:rsidRPr="00E50DD5" w:rsidRDefault="0090493F" w:rsidP="0090493F">
            <w:pPr>
              <w:ind w:left="113"/>
              <w:jc w:val="center"/>
              <w:rPr>
                <w:sz w:val="22"/>
                <w:szCs w:val="22"/>
              </w:rPr>
            </w:pPr>
          </w:p>
        </w:tc>
        <w:tc>
          <w:tcPr>
            <w:tcW w:w="2693" w:type="dxa"/>
            <w:vMerge/>
            <w:shd w:val="clear" w:color="auto" w:fill="auto"/>
          </w:tcPr>
          <w:p w14:paraId="74D7D762" w14:textId="77777777" w:rsidR="0090493F" w:rsidRPr="00E50DD5" w:rsidRDefault="0090493F" w:rsidP="0090493F">
            <w:pPr>
              <w:ind w:left="113"/>
              <w:jc w:val="center"/>
              <w:rPr>
                <w:sz w:val="22"/>
                <w:szCs w:val="22"/>
              </w:rPr>
            </w:pPr>
          </w:p>
        </w:tc>
        <w:tc>
          <w:tcPr>
            <w:tcW w:w="2646" w:type="dxa"/>
            <w:tcBorders>
              <w:bottom w:val="single" w:sz="4" w:space="0" w:color="auto"/>
            </w:tcBorders>
            <w:shd w:val="clear" w:color="auto" w:fill="auto"/>
          </w:tcPr>
          <w:p w14:paraId="176EC39D" w14:textId="2CFC4DA2" w:rsidR="0090493F" w:rsidRDefault="0090493F" w:rsidP="00A50319">
            <w:pPr>
              <w:ind w:left="113"/>
              <w:rPr>
                <w:sz w:val="20"/>
                <w:szCs w:val="20"/>
              </w:rPr>
            </w:pPr>
            <w:r>
              <w:rPr>
                <w:bCs/>
                <w:sz w:val="22"/>
                <w:szCs w:val="22"/>
              </w:rPr>
              <w:t>P</w:t>
            </w:r>
            <w:r w:rsidRPr="004A0217">
              <w:rPr>
                <w:bCs/>
                <w:sz w:val="22"/>
                <w:szCs w:val="22"/>
              </w:rPr>
              <w:t xml:space="preserve">iedalīšanās </w:t>
            </w:r>
            <w:r>
              <w:rPr>
                <w:bCs/>
                <w:sz w:val="22"/>
                <w:szCs w:val="22"/>
              </w:rPr>
              <w:t>projekta darba grupu sanāksmēs</w:t>
            </w:r>
            <w:r w:rsidRPr="004A0217">
              <w:rPr>
                <w:bCs/>
                <w:sz w:val="22"/>
                <w:szCs w:val="22"/>
              </w:rPr>
              <w:t xml:space="preserve"> </w:t>
            </w:r>
            <w:r>
              <w:rPr>
                <w:bCs/>
                <w:sz w:val="22"/>
                <w:szCs w:val="22"/>
              </w:rPr>
              <w:t>(</w:t>
            </w:r>
            <w:r w:rsidRPr="004A0217">
              <w:rPr>
                <w:bCs/>
                <w:sz w:val="22"/>
                <w:szCs w:val="22"/>
              </w:rPr>
              <w:t>2)</w:t>
            </w:r>
          </w:p>
        </w:tc>
        <w:tc>
          <w:tcPr>
            <w:tcW w:w="1346" w:type="dxa"/>
            <w:gridSpan w:val="2"/>
            <w:tcBorders>
              <w:bottom w:val="single" w:sz="4" w:space="0" w:color="auto"/>
            </w:tcBorders>
            <w:shd w:val="clear" w:color="auto" w:fill="auto"/>
          </w:tcPr>
          <w:p w14:paraId="0F531F00" w14:textId="663B1D6F" w:rsidR="0090493F" w:rsidRDefault="0090493F" w:rsidP="0090493F">
            <w:pPr>
              <w:ind w:left="113"/>
              <w:jc w:val="center"/>
              <w:rPr>
                <w:sz w:val="20"/>
                <w:szCs w:val="20"/>
              </w:rPr>
            </w:pPr>
            <w:r w:rsidRPr="004A0217">
              <w:rPr>
                <w:sz w:val="22"/>
                <w:szCs w:val="22"/>
              </w:rPr>
              <w:t>01.01.20</w:t>
            </w:r>
            <w:r>
              <w:rPr>
                <w:sz w:val="22"/>
                <w:szCs w:val="22"/>
              </w:rPr>
              <w:t>20</w:t>
            </w:r>
            <w:r w:rsidRPr="004A0217">
              <w:rPr>
                <w:sz w:val="22"/>
                <w:szCs w:val="22"/>
              </w:rPr>
              <w:t>.</w:t>
            </w:r>
          </w:p>
        </w:tc>
        <w:tc>
          <w:tcPr>
            <w:tcW w:w="1347" w:type="dxa"/>
            <w:tcBorders>
              <w:bottom w:val="single" w:sz="4" w:space="0" w:color="auto"/>
            </w:tcBorders>
            <w:shd w:val="clear" w:color="auto" w:fill="auto"/>
          </w:tcPr>
          <w:p w14:paraId="02D908FD" w14:textId="04E52683" w:rsidR="0090493F" w:rsidRDefault="0090493F" w:rsidP="0090493F">
            <w:pPr>
              <w:ind w:left="113"/>
              <w:jc w:val="center"/>
              <w:rPr>
                <w:sz w:val="20"/>
                <w:szCs w:val="20"/>
              </w:rPr>
            </w:pPr>
            <w:r w:rsidRPr="004A0217">
              <w:rPr>
                <w:sz w:val="22"/>
                <w:szCs w:val="22"/>
              </w:rPr>
              <w:t>3</w:t>
            </w:r>
            <w:r>
              <w:rPr>
                <w:sz w:val="22"/>
                <w:szCs w:val="22"/>
              </w:rPr>
              <w:t>0</w:t>
            </w:r>
            <w:r w:rsidRPr="004A0217">
              <w:rPr>
                <w:sz w:val="22"/>
                <w:szCs w:val="22"/>
              </w:rPr>
              <w:t>.</w:t>
            </w:r>
            <w:r>
              <w:rPr>
                <w:sz w:val="22"/>
                <w:szCs w:val="22"/>
              </w:rPr>
              <w:t>09</w:t>
            </w:r>
            <w:r w:rsidRPr="004A0217">
              <w:rPr>
                <w:sz w:val="22"/>
                <w:szCs w:val="22"/>
              </w:rPr>
              <w:t>.20</w:t>
            </w:r>
            <w:r>
              <w:rPr>
                <w:sz w:val="22"/>
                <w:szCs w:val="22"/>
              </w:rPr>
              <w:t>20</w:t>
            </w:r>
            <w:r w:rsidRPr="004A0217">
              <w:rPr>
                <w:sz w:val="22"/>
                <w:szCs w:val="22"/>
              </w:rPr>
              <w:t>.</w:t>
            </w:r>
          </w:p>
        </w:tc>
        <w:tc>
          <w:tcPr>
            <w:tcW w:w="1347" w:type="dxa"/>
            <w:tcBorders>
              <w:bottom w:val="single" w:sz="4" w:space="0" w:color="auto"/>
            </w:tcBorders>
            <w:shd w:val="clear" w:color="auto" w:fill="auto"/>
          </w:tcPr>
          <w:p w14:paraId="5B3A780C" w14:textId="2C8BDCEC" w:rsidR="0090493F" w:rsidRPr="00F86CA2" w:rsidRDefault="0090493F" w:rsidP="0090493F">
            <w:pPr>
              <w:ind w:left="113"/>
              <w:jc w:val="center"/>
              <w:rPr>
                <w:sz w:val="22"/>
                <w:szCs w:val="22"/>
              </w:rPr>
            </w:pPr>
            <w:r>
              <w:rPr>
                <w:sz w:val="22"/>
                <w:szCs w:val="22"/>
              </w:rPr>
              <w:t>n/a</w:t>
            </w:r>
          </w:p>
        </w:tc>
        <w:tc>
          <w:tcPr>
            <w:tcW w:w="1347" w:type="dxa"/>
            <w:gridSpan w:val="2"/>
            <w:tcBorders>
              <w:bottom w:val="single" w:sz="4" w:space="0" w:color="auto"/>
            </w:tcBorders>
            <w:shd w:val="clear" w:color="auto" w:fill="auto"/>
          </w:tcPr>
          <w:p w14:paraId="5DF45FAF" w14:textId="77777777" w:rsidR="0090493F" w:rsidRPr="00651185" w:rsidRDefault="0090493F" w:rsidP="0090493F">
            <w:pPr>
              <w:rPr>
                <w:bCs/>
                <w:sz w:val="20"/>
                <w:szCs w:val="22"/>
              </w:rPr>
            </w:pPr>
            <w:r w:rsidRPr="00651185">
              <w:rPr>
                <w:bCs/>
                <w:sz w:val="20"/>
                <w:szCs w:val="22"/>
              </w:rPr>
              <w:t>6 darbinieki</w:t>
            </w:r>
          </w:p>
          <w:p w14:paraId="6D1C4FA8" w14:textId="0307A182" w:rsidR="0090493F" w:rsidRPr="00D43F0F" w:rsidRDefault="0090493F" w:rsidP="0090493F">
            <w:pPr>
              <w:ind w:left="113"/>
              <w:jc w:val="center"/>
              <w:rPr>
                <w:bCs/>
                <w:color w:val="000000"/>
                <w:sz w:val="20"/>
                <w:szCs w:val="20"/>
              </w:rPr>
            </w:pPr>
            <w:r w:rsidRPr="00651185">
              <w:rPr>
                <w:bCs/>
                <w:sz w:val="20"/>
                <w:szCs w:val="22"/>
              </w:rPr>
              <w:t>2,0 slodze kopā</w:t>
            </w:r>
          </w:p>
        </w:tc>
      </w:tr>
      <w:tr w:rsidR="0090493F" w:rsidRPr="00E50DD5" w14:paraId="468FBB8B" w14:textId="77777777" w:rsidTr="00C93569">
        <w:trPr>
          <w:trHeight w:val="266"/>
        </w:trPr>
        <w:tc>
          <w:tcPr>
            <w:tcW w:w="1277" w:type="dxa"/>
            <w:vMerge/>
            <w:shd w:val="clear" w:color="auto" w:fill="auto"/>
          </w:tcPr>
          <w:p w14:paraId="352E0222" w14:textId="77777777" w:rsidR="0090493F" w:rsidRPr="00E50DD5" w:rsidRDefault="0090493F" w:rsidP="0090493F">
            <w:pPr>
              <w:ind w:left="113"/>
              <w:jc w:val="center"/>
              <w:rPr>
                <w:sz w:val="22"/>
                <w:szCs w:val="22"/>
              </w:rPr>
            </w:pPr>
          </w:p>
        </w:tc>
        <w:tc>
          <w:tcPr>
            <w:tcW w:w="2268" w:type="dxa"/>
            <w:vMerge/>
            <w:shd w:val="clear" w:color="auto" w:fill="auto"/>
          </w:tcPr>
          <w:p w14:paraId="4114A1B3" w14:textId="77777777" w:rsidR="0090493F" w:rsidRPr="00E50DD5" w:rsidRDefault="0090493F" w:rsidP="0090493F">
            <w:pPr>
              <w:ind w:left="113"/>
              <w:jc w:val="center"/>
            </w:pPr>
          </w:p>
        </w:tc>
        <w:tc>
          <w:tcPr>
            <w:tcW w:w="1417" w:type="dxa"/>
            <w:vMerge/>
            <w:shd w:val="clear" w:color="auto" w:fill="auto"/>
          </w:tcPr>
          <w:p w14:paraId="4F8C3794" w14:textId="77777777" w:rsidR="0090493F" w:rsidRPr="00E50DD5" w:rsidRDefault="0090493F" w:rsidP="0090493F">
            <w:pPr>
              <w:ind w:left="113"/>
              <w:jc w:val="center"/>
              <w:rPr>
                <w:sz w:val="22"/>
                <w:szCs w:val="22"/>
              </w:rPr>
            </w:pPr>
          </w:p>
        </w:tc>
        <w:tc>
          <w:tcPr>
            <w:tcW w:w="2693" w:type="dxa"/>
            <w:vMerge/>
            <w:shd w:val="clear" w:color="auto" w:fill="auto"/>
          </w:tcPr>
          <w:p w14:paraId="513D03A7" w14:textId="77777777" w:rsidR="0090493F" w:rsidRPr="00E50DD5" w:rsidRDefault="0090493F" w:rsidP="0090493F">
            <w:pPr>
              <w:ind w:left="113"/>
              <w:jc w:val="center"/>
              <w:rPr>
                <w:sz w:val="22"/>
                <w:szCs w:val="22"/>
              </w:rPr>
            </w:pPr>
          </w:p>
        </w:tc>
        <w:tc>
          <w:tcPr>
            <w:tcW w:w="2646" w:type="dxa"/>
            <w:tcBorders>
              <w:bottom w:val="single" w:sz="4" w:space="0" w:color="auto"/>
              <w:right w:val="single" w:sz="4" w:space="0" w:color="auto"/>
            </w:tcBorders>
            <w:shd w:val="clear" w:color="auto" w:fill="auto"/>
          </w:tcPr>
          <w:p w14:paraId="2CC2042C" w14:textId="66031461" w:rsidR="0090493F" w:rsidRDefault="0090493F" w:rsidP="00A50319">
            <w:pPr>
              <w:ind w:left="113"/>
              <w:rPr>
                <w:sz w:val="20"/>
                <w:szCs w:val="20"/>
              </w:rPr>
            </w:pPr>
            <w:r w:rsidRPr="004A0217">
              <w:rPr>
                <w:sz w:val="22"/>
                <w:szCs w:val="22"/>
              </w:rPr>
              <w:t>Perioda atskaites sagatavošana (</w:t>
            </w:r>
            <w:r>
              <w:rPr>
                <w:sz w:val="22"/>
                <w:szCs w:val="22"/>
              </w:rPr>
              <w:t>2</w:t>
            </w:r>
            <w:r w:rsidRPr="004A0217">
              <w:rPr>
                <w:sz w:val="22"/>
                <w:szCs w:val="22"/>
              </w:rPr>
              <w:t>)</w:t>
            </w:r>
          </w:p>
        </w:tc>
        <w:tc>
          <w:tcPr>
            <w:tcW w:w="1346" w:type="dxa"/>
            <w:gridSpan w:val="2"/>
            <w:tcBorders>
              <w:top w:val="single" w:sz="4" w:space="0" w:color="auto"/>
              <w:left w:val="single" w:sz="4" w:space="0" w:color="auto"/>
              <w:bottom w:val="single" w:sz="4" w:space="0" w:color="auto"/>
              <w:right w:val="single" w:sz="4" w:space="0" w:color="auto"/>
            </w:tcBorders>
            <w:shd w:val="clear" w:color="auto" w:fill="auto"/>
          </w:tcPr>
          <w:p w14:paraId="2A26D20B" w14:textId="1F31AE33" w:rsidR="0090493F" w:rsidRPr="007602F4" w:rsidRDefault="0090493F" w:rsidP="0090493F">
            <w:pPr>
              <w:ind w:left="113"/>
              <w:jc w:val="center"/>
              <w:rPr>
                <w:sz w:val="20"/>
                <w:szCs w:val="20"/>
              </w:rPr>
            </w:pPr>
            <w:r w:rsidRPr="007602F4">
              <w:rPr>
                <w:sz w:val="22"/>
                <w:szCs w:val="22"/>
              </w:rPr>
              <w:t>01.01.2020.</w:t>
            </w:r>
          </w:p>
        </w:tc>
        <w:tc>
          <w:tcPr>
            <w:tcW w:w="1347" w:type="dxa"/>
            <w:tcBorders>
              <w:top w:val="single" w:sz="4" w:space="0" w:color="auto"/>
              <w:left w:val="single" w:sz="4" w:space="0" w:color="auto"/>
              <w:bottom w:val="single" w:sz="4" w:space="0" w:color="auto"/>
              <w:right w:val="single" w:sz="4" w:space="0" w:color="auto"/>
            </w:tcBorders>
            <w:shd w:val="clear" w:color="auto" w:fill="auto"/>
          </w:tcPr>
          <w:p w14:paraId="2E54C378" w14:textId="4FF48FA7" w:rsidR="0090493F" w:rsidRPr="007602F4" w:rsidRDefault="0090493F" w:rsidP="0090493F">
            <w:pPr>
              <w:ind w:left="113"/>
              <w:jc w:val="center"/>
              <w:rPr>
                <w:sz w:val="20"/>
                <w:szCs w:val="20"/>
              </w:rPr>
            </w:pPr>
            <w:r w:rsidRPr="007602F4">
              <w:rPr>
                <w:sz w:val="22"/>
                <w:szCs w:val="22"/>
              </w:rPr>
              <w:t>30.09.2020.</w:t>
            </w:r>
          </w:p>
        </w:tc>
        <w:tc>
          <w:tcPr>
            <w:tcW w:w="1347" w:type="dxa"/>
            <w:tcBorders>
              <w:top w:val="single" w:sz="4" w:space="0" w:color="auto"/>
              <w:left w:val="single" w:sz="4" w:space="0" w:color="auto"/>
              <w:bottom w:val="single" w:sz="4" w:space="0" w:color="auto"/>
              <w:right w:val="single" w:sz="4" w:space="0" w:color="auto"/>
            </w:tcBorders>
            <w:shd w:val="clear" w:color="auto" w:fill="auto"/>
          </w:tcPr>
          <w:p w14:paraId="04DB9369" w14:textId="77777777" w:rsidR="0090493F" w:rsidRPr="007602F4" w:rsidRDefault="0090493F" w:rsidP="0090493F">
            <w:pPr>
              <w:ind w:left="113"/>
              <w:jc w:val="center"/>
              <w:rPr>
                <w:sz w:val="22"/>
                <w:szCs w:val="22"/>
              </w:rPr>
            </w:pPr>
          </w:p>
        </w:tc>
        <w:tc>
          <w:tcPr>
            <w:tcW w:w="1347" w:type="dxa"/>
            <w:gridSpan w:val="2"/>
            <w:tcBorders>
              <w:top w:val="single" w:sz="4" w:space="0" w:color="auto"/>
              <w:left w:val="single" w:sz="4" w:space="0" w:color="auto"/>
              <w:bottom w:val="single" w:sz="4" w:space="0" w:color="auto"/>
              <w:right w:val="single" w:sz="4" w:space="0" w:color="auto"/>
            </w:tcBorders>
            <w:shd w:val="clear" w:color="auto" w:fill="auto"/>
          </w:tcPr>
          <w:p w14:paraId="76B2DB30" w14:textId="77777777" w:rsidR="0090493F" w:rsidRPr="007602F4" w:rsidRDefault="0090493F" w:rsidP="0090493F">
            <w:pPr>
              <w:ind w:left="113"/>
              <w:jc w:val="center"/>
              <w:rPr>
                <w:bCs/>
                <w:i/>
                <w:color w:val="000000"/>
                <w:sz w:val="20"/>
                <w:szCs w:val="20"/>
              </w:rPr>
            </w:pPr>
          </w:p>
        </w:tc>
      </w:tr>
      <w:tr w:rsidR="0090493F" w:rsidRPr="00E50DD5" w14:paraId="79050677" w14:textId="77777777" w:rsidTr="00C93569">
        <w:trPr>
          <w:trHeight w:val="266"/>
        </w:trPr>
        <w:tc>
          <w:tcPr>
            <w:tcW w:w="1277" w:type="dxa"/>
            <w:vMerge/>
            <w:shd w:val="clear" w:color="auto" w:fill="auto"/>
          </w:tcPr>
          <w:p w14:paraId="0F4EB3B5" w14:textId="77777777" w:rsidR="0090493F" w:rsidRPr="00E50DD5" w:rsidRDefault="0090493F" w:rsidP="0090493F">
            <w:pPr>
              <w:ind w:left="113"/>
              <w:jc w:val="center"/>
              <w:rPr>
                <w:sz w:val="22"/>
                <w:szCs w:val="22"/>
              </w:rPr>
            </w:pPr>
          </w:p>
        </w:tc>
        <w:tc>
          <w:tcPr>
            <w:tcW w:w="2268" w:type="dxa"/>
            <w:vMerge/>
            <w:shd w:val="clear" w:color="auto" w:fill="auto"/>
          </w:tcPr>
          <w:p w14:paraId="5950D536" w14:textId="77777777" w:rsidR="0090493F" w:rsidRPr="00E50DD5" w:rsidRDefault="0090493F" w:rsidP="0090493F">
            <w:pPr>
              <w:ind w:left="113"/>
              <w:jc w:val="center"/>
            </w:pPr>
          </w:p>
        </w:tc>
        <w:tc>
          <w:tcPr>
            <w:tcW w:w="1417" w:type="dxa"/>
            <w:vMerge/>
            <w:shd w:val="clear" w:color="auto" w:fill="auto"/>
          </w:tcPr>
          <w:p w14:paraId="0D105AC7" w14:textId="77777777" w:rsidR="0090493F" w:rsidRPr="00E50DD5" w:rsidRDefault="0090493F" w:rsidP="0090493F">
            <w:pPr>
              <w:ind w:left="113"/>
              <w:jc w:val="center"/>
              <w:rPr>
                <w:sz w:val="22"/>
                <w:szCs w:val="22"/>
              </w:rPr>
            </w:pPr>
          </w:p>
        </w:tc>
        <w:tc>
          <w:tcPr>
            <w:tcW w:w="2693" w:type="dxa"/>
            <w:vMerge/>
            <w:shd w:val="clear" w:color="auto" w:fill="auto"/>
          </w:tcPr>
          <w:p w14:paraId="477735D2" w14:textId="77777777" w:rsidR="0090493F" w:rsidRPr="00E50DD5" w:rsidRDefault="0090493F" w:rsidP="0090493F">
            <w:pPr>
              <w:ind w:left="113"/>
              <w:jc w:val="center"/>
              <w:rPr>
                <w:sz w:val="22"/>
                <w:szCs w:val="22"/>
              </w:rPr>
            </w:pPr>
          </w:p>
        </w:tc>
        <w:tc>
          <w:tcPr>
            <w:tcW w:w="2646" w:type="dxa"/>
            <w:tcBorders>
              <w:bottom w:val="single" w:sz="4" w:space="0" w:color="auto"/>
            </w:tcBorders>
            <w:shd w:val="clear" w:color="auto" w:fill="auto"/>
          </w:tcPr>
          <w:p w14:paraId="4358959A" w14:textId="7437CB30" w:rsidR="0090493F" w:rsidRDefault="0090493F" w:rsidP="00A50319">
            <w:pPr>
              <w:ind w:left="113"/>
              <w:rPr>
                <w:sz w:val="20"/>
                <w:szCs w:val="20"/>
              </w:rPr>
            </w:pPr>
            <w:r w:rsidRPr="004A0217">
              <w:rPr>
                <w:sz w:val="22"/>
                <w:szCs w:val="22"/>
              </w:rPr>
              <w:t>Informācija mājas lapā, preses relīze (2)</w:t>
            </w:r>
          </w:p>
        </w:tc>
        <w:tc>
          <w:tcPr>
            <w:tcW w:w="1346" w:type="dxa"/>
            <w:gridSpan w:val="2"/>
            <w:tcBorders>
              <w:top w:val="single" w:sz="4" w:space="0" w:color="auto"/>
              <w:bottom w:val="single" w:sz="4" w:space="0" w:color="auto"/>
            </w:tcBorders>
            <w:shd w:val="clear" w:color="auto" w:fill="auto"/>
          </w:tcPr>
          <w:p w14:paraId="38700665" w14:textId="1B7AE242" w:rsidR="0090493F" w:rsidRDefault="0090493F" w:rsidP="0090493F">
            <w:pPr>
              <w:ind w:left="113"/>
              <w:jc w:val="center"/>
              <w:rPr>
                <w:sz w:val="20"/>
                <w:szCs w:val="20"/>
              </w:rPr>
            </w:pPr>
            <w:r w:rsidRPr="004A0217">
              <w:rPr>
                <w:sz w:val="22"/>
                <w:szCs w:val="22"/>
              </w:rPr>
              <w:t>01.01.20</w:t>
            </w:r>
            <w:r>
              <w:rPr>
                <w:sz w:val="22"/>
                <w:szCs w:val="22"/>
              </w:rPr>
              <w:t>20</w:t>
            </w:r>
            <w:r w:rsidRPr="004A0217">
              <w:rPr>
                <w:sz w:val="22"/>
                <w:szCs w:val="22"/>
              </w:rPr>
              <w:t>.</w:t>
            </w:r>
          </w:p>
        </w:tc>
        <w:tc>
          <w:tcPr>
            <w:tcW w:w="1347" w:type="dxa"/>
            <w:tcBorders>
              <w:top w:val="single" w:sz="4" w:space="0" w:color="auto"/>
              <w:bottom w:val="single" w:sz="4" w:space="0" w:color="auto"/>
            </w:tcBorders>
            <w:shd w:val="clear" w:color="auto" w:fill="auto"/>
          </w:tcPr>
          <w:p w14:paraId="3CB2152D" w14:textId="5446AE28" w:rsidR="0090493F" w:rsidRDefault="0090493F" w:rsidP="0090493F">
            <w:pPr>
              <w:ind w:left="113"/>
              <w:jc w:val="center"/>
              <w:rPr>
                <w:sz w:val="20"/>
                <w:szCs w:val="20"/>
              </w:rPr>
            </w:pPr>
            <w:r w:rsidRPr="004A0217">
              <w:rPr>
                <w:sz w:val="22"/>
                <w:szCs w:val="22"/>
              </w:rPr>
              <w:t>3</w:t>
            </w:r>
            <w:r>
              <w:rPr>
                <w:sz w:val="22"/>
                <w:szCs w:val="22"/>
              </w:rPr>
              <w:t>0</w:t>
            </w:r>
            <w:r w:rsidRPr="004A0217">
              <w:rPr>
                <w:sz w:val="22"/>
                <w:szCs w:val="22"/>
              </w:rPr>
              <w:t>.</w:t>
            </w:r>
            <w:r>
              <w:rPr>
                <w:sz w:val="22"/>
                <w:szCs w:val="22"/>
              </w:rPr>
              <w:t>09</w:t>
            </w:r>
            <w:r w:rsidRPr="004A0217">
              <w:rPr>
                <w:sz w:val="22"/>
                <w:szCs w:val="22"/>
              </w:rPr>
              <w:t>.20</w:t>
            </w:r>
            <w:r>
              <w:rPr>
                <w:sz w:val="22"/>
                <w:szCs w:val="22"/>
              </w:rPr>
              <w:t>20</w:t>
            </w:r>
            <w:r w:rsidRPr="004A0217">
              <w:rPr>
                <w:sz w:val="22"/>
                <w:szCs w:val="22"/>
              </w:rPr>
              <w:t>.</w:t>
            </w:r>
          </w:p>
        </w:tc>
        <w:tc>
          <w:tcPr>
            <w:tcW w:w="1347" w:type="dxa"/>
            <w:tcBorders>
              <w:top w:val="single" w:sz="4" w:space="0" w:color="auto"/>
              <w:bottom w:val="single" w:sz="4" w:space="0" w:color="auto"/>
            </w:tcBorders>
            <w:shd w:val="clear" w:color="auto" w:fill="auto"/>
          </w:tcPr>
          <w:p w14:paraId="16E339F0" w14:textId="39F8EE94" w:rsidR="0090493F" w:rsidRPr="00F86CA2" w:rsidRDefault="007602F4" w:rsidP="0090493F">
            <w:pPr>
              <w:ind w:left="113"/>
              <w:jc w:val="center"/>
              <w:rPr>
                <w:sz w:val="22"/>
                <w:szCs w:val="22"/>
              </w:rPr>
            </w:pPr>
            <w:r>
              <w:rPr>
                <w:sz w:val="22"/>
                <w:szCs w:val="22"/>
              </w:rPr>
              <w:t>n/a</w:t>
            </w:r>
          </w:p>
        </w:tc>
        <w:tc>
          <w:tcPr>
            <w:tcW w:w="1347" w:type="dxa"/>
            <w:gridSpan w:val="2"/>
            <w:tcBorders>
              <w:top w:val="single" w:sz="4" w:space="0" w:color="auto"/>
              <w:bottom w:val="single" w:sz="4" w:space="0" w:color="auto"/>
            </w:tcBorders>
            <w:shd w:val="clear" w:color="auto" w:fill="auto"/>
          </w:tcPr>
          <w:p w14:paraId="263276D1" w14:textId="77777777" w:rsidR="0090493F" w:rsidRPr="00D43F0F" w:rsidRDefault="0090493F" w:rsidP="0090493F">
            <w:pPr>
              <w:ind w:left="113"/>
              <w:jc w:val="center"/>
              <w:rPr>
                <w:bCs/>
                <w:color w:val="000000"/>
                <w:sz w:val="20"/>
                <w:szCs w:val="20"/>
              </w:rPr>
            </w:pPr>
          </w:p>
        </w:tc>
      </w:tr>
      <w:tr w:rsidR="0090493F" w:rsidRPr="00E50DD5" w14:paraId="17738291" w14:textId="77777777" w:rsidTr="00C93569">
        <w:trPr>
          <w:trHeight w:val="266"/>
        </w:trPr>
        <w:tc>
          <w:tcPr>
            <w:tcW w:w="1277" w:type="dxa"/>
            <w:vMerge/>
            <w:shd w:val="clear" w:color="auto" w:fill="auto"/>
          </w:tcPr>
          <w:p w14:paraId="36C62D1C" w14:textId="77777777" w:rsidR="0090493F" w:rsidRPr="00E50DD5" w:rsidRDefault="0090493F" w:rsidP="0090493F">
            <w:pPr>
              <w:ind w:left="113"/>
              <w:jc w:val="center"/>
              <w:rPr>
                <w:sz w:val="22"/>
                <w:szCs w:val="22"/>
              </w:rPr>
            </w:pPr>
          </w:p>
        </w:tc>
        <w:tc>
          <w:tcPr>
            <w:tcW w:w="2268" w:type="dxa"/>
            <w:vMerge/>
            <w:shd w:val="clear" w:color="auto" w:fill="auto"/>
          </w:tcPr>
          <w:p w14:paraId="6BBD6336" w14:textId="77777777" w:rsidR="0090493F" w:rsidRPr="00E50DD5" w:rsidRDefault="0090493F" w:rsidP="0090493F">
            <w:pPr>
              <w:ind w:left="113"/>
              <w:jc w:val="center"/>
            </w:pPr>
          </w:p>
        </w:tc>
        <w:tc>
          <w:tcPr>
            <w:tcW w:w="1417" w:type="dxa"/>
            <w:vMerge/>
            <w:shd w:val="clear" w:color="auto" w:fill="auto"/>
          </w:tcPr>
          <w:p w14:paraId="5B93F8DD" w14:textId="77777777" w:rsidR="0090493F" w:rsidRPr="00E50DD5" w:rsidRDefault="0090493F" w:rsidP="0090493F">
            <w:pPr>
              <w:ind w:left="113"/>
              <w:jc w:val="center"/>
              <w:rPr>
                <w:sz w:val="22"/>
                <w:szCs w:val="22"/>
              </w:rPr>
            </w:pPr>
          </w:p>
        </w:tc>
        <w:tc>
          <w:tcPr>
            <w:tcW w:w="2693" w:type="dxa"/>
            <w:vMerge/>
            <w:shd w:val="clear" w:color="auto" w:fill="auto"/>
          </w:tcPr>
          <w:p w14:paraId="56BF2601" w14:textId="77777777" w:rsidR="0090493F" w:rsidRPr="00E50DD5" w:rsidRDefault="0090493F" w:rsidP="0090493F">
            <w:pPr>
              <w:ind w:left="113"/>
              <w:jc w:val="center"/>
              <w:rPr>
                <w:sz w:val="22"/>
                <w:szCs w:val="22"/>
              </w:rPr>
            </w:pPr>
          </w:p>
        </w:tc>
        <w:tc>
          <w:tcPr>
            <w:tcW w:w="2646" w:type="dxa"/>
            <w:tcBorders>
              <w:bottom w:val="single" w:sz="4" w:space="0" w:color="auto"/>
            </w:tcBorders>
            <w:shd w:val="clear" w:color="auto" w:fill="auto"/>
          </w:tcPr>
          <w:p w14:paraId="7E21C788" w14:textId="36940681" w:rsidR="0090493F" w:rsidRDefault="0090493F" w:rsidP="00A50319">
            <w:pPr>
              <w:ind w:left="113"/>
              <w:rPr>
                <w:sz w:val="20"/>
                <w:szCs w:val="20"/>
              </w:rPr>
            </w:pPr>
            <w:r>
              <w:rPr>
                <w:bCs/>
                <w:sz w:val="22"/>
                <w:szCs w:val="22"/>
              </w:rPr>
              <w:t>Darbs pie iepirkuma dokumentācijas izstrādes (1)</w:t>
            </w:r>
          </w:p>
        </w:tc>
        <w:tc>
          <w:tcPr>
            <w:tcW w:w="1346" w:type="dxa"/>
            <w:gridSpan w:val="2"/>
            <w:tcBorders>
              <w:bottom w:val="single" w:sz="4" w:space="0" w:color="auto"/>
            </w:tcBorders>
            <w:shd w:val="clear" w:color="auto" w:fill="auto"/>
          </w:tcPr>
          <w:p w14:paraId="70F09E12" w14:textId="67CA51C3" w:rsidR="0090493F" w:rsidRDefault="0090493F" w:rsidP="0090493F">
            <w:pPr>
              <w:ind w:left="113"/>
              <w:jc w:val="center"/>
              <w:rPr>
                <w:sz w:val="20"/>
                <w:szCs w:val="20"/>
              </w:rPr>
            </w:pPr>
            <w:r w:rsidRPr="004A0217">
              <w:rPr>
                <w:sz w:val="22"/>
                <w:szCs w:val="22"/>
              </w:rPr>
              <w:t>01.01.20</w:t>
            </w:r>
            <w:r>
              <w:rPr>
                <w:sz w:val="22"/>
                <w:szCs w:val="22"/>
              </w:rPr>
              <w:t>20</w:t>
            </w:r>
            <w:r w:rsidRPr="004A0217">
              <w:rPr>
                <w:sz w:val="22"/>
                <w:szCs w:val="22"/>
              </w:rPr>
              <w:t>.</w:t>
            </w:r>
          </w:p>
        </w:tc>
        <w:tc>
          <w:tcPr>
            <w:tcW w:w="1347" w:type="dxa"/>
            <w:tcBorders>
              <w:bottom w:val="single" w:sz="4" w:space="0" w:color="auto"/>
            </w:tcBorders>
            <w:shd w:val="clear" w:color="auto" w:fill="auto"/>
          </w:tcPr>
          <w:p w14:paraId="59ED0782" w14:textId="57AF89F1" w:rsidR="0090493F" w:rsidRDefault="0090493F" w:rsidP="0090493F">
            <w:pPr>
              <w:ind w:left="113"/>
              <w:jc w:val="center"/>
              <w:rPr>
                <w:sz w:val="20"/>
                <w:szCs w:val="20"/>
              </w:rPr>
            </w:pPr>
            <w:r w:rsidRPr="004A0217">
              <w:rPr>
                <w:sz w:val="22"/>
                <w:szCs w:val="22"/>
              </w:rPr>
              <w:t>3</w:t>
            </w:r>
            <w:r>
              <w:rPr>
                <w:sz w:val="22"/>
                <w:szCs w:val="22"/>
              </w:rPr>
              <w:t>0</w:t>
            </w:r>
            <w:r w:rsidRPr="004A0217">
              <w:rPr>
                <w:sz w:val="22"/>
                <w:szCs w:val="22"/>
              </w:rPr>
              <w:t>.</w:t>
            </w:r>
            <w:r>
              <w:rPr>
                <w:sz w:val="22"/>
                <w:szCs w:val="22"/>
              </w:rPr>
              <w:t>09</w:t>
            </w:r>
            <w:r w:rsidRPr="004A0217">
              <w:rPr>
                <w:sz w:val="22"/>
                <w:szCs w:val="22"/>
              </w:rPr>
              <w:t>.20</w:t>
            </w:r>
            <w:r>
              <w:rPr>
                <w:sz w:val="22"/>
                <w:szCs w:val="22"/>
              </w:rPr>
              <w:t>20</w:t>
            </w:r>
            <w:r w:rsidRPr="004A0217">
              <w:rPr>
                <w:sz w:val="22"/>
                <w:szCs w:val="22"/>
              </w:rPr>
              <w:t>.</w:t>
            </w:r>
          </w:p>
        </w:tc>
        <w:tc>
          <w:tcPr>
            <w:tcW w:w="1347" w:type="dxa"/>
            <w:tcBorders>
              <w:bottom w:val="single" w:sz="4" w:space="0" w:color="auto"/>
            </w:tcBorders>
            <w:shd w:val="clear" w:color="auto" w:fill="auto"/>
          </w:tcPr>
          <w:p w14:paraId="7545E083" w14:textId="1DE584E0" w:rsidR="0090493F" w:rsidRPr="00F86CA2" w:rsidRDefault="007602F4" w:rsidP="0090493F">
            <w:pPr>
              <w:ind w:left="113"/>
              <w:jc w:val="center"/>
              <w:rPr>
                <w:sz w:val="22"/>
                <w:szCs w:val="22"/>
              </w:rPr>
            </w:pPr>
            <w:r>
              <w:rPr>
                <w:sz w:val="22"/>
                <w:szCs w:val="22"/>
              </w:rPr>
              <w:t>n/a</w:t>
            </w:r>
          </w:p>
        </w:tc>
        <w:tc>
          <w:tcPr>
            <w:tcW w:w="1347" w:type="dxa"/>
            <w:gridSpan w:val="2"/>
            <w:tcBorders>
              <w:bottom w:val="single" w:sz="4" w:space="0" w:color="auto"/>
            </w:tcBorders>
            <w:shd w:val="clear" w:color="auto" w:fill="auto"/>
          </w:tcPr>
          <w:p w14:paraId="14C2FD13" w14:textId="77777777" w:rsidR="0090493F" w:rsidRPr="00D43F0F" w:rsidRDefault="0090493F" w:rsidP="0090493F">
            <w:pPr>
              <w:ind w:left="113"/>
              <w:jc w:val="center"/>
              <w:rPr>
                <w:bCs/>
                <w:color w:val="000000"/>
                <w:sz w:val="20"/>
                <w:szCs w:val="20"/>
              </w:rPr>
            </w:pPr>
          </w:p>
        </w:tc>
      </w:tr>
      <w:tr w:rsidR="0090493F" w:rsidRPr="00E50DD5" w14:paraId="07F8C9D0" w14:textId="77777777" w:rsidTr="00C93569">
        <w:trPr>
          <w:trHeight w:val="266"/>
        </w:trPr>
        <w:tc>
          <w:tcPr>
            <w:tcW w:w="1277" w:type="dxa"/>
            <w:vMerge/>
            <w:tcBorders>
              <w:bottom w:val="single" w:sz="4" w:space="0" w:color="auto"/>
            </w:tcBorders>
            <w:shd w:val="clear" w:color="auto" w:fill="auto"/>
          </w:tcPr>
          <w:p w14:paraId="1AA4E861" w14:textId="77777777" w:rsidR="0090493F" w:rsidRPr="00E50DD5" w:rsidRDefault="0090493F" w:rsidP="0090493F">
            <w:pPr>
              <w:ind w:left="113"/>
              <w:jc w:val="center"/>
              <w:rPr>
                <w:sz w:val="22"/>
                <w:szCs w:val="22"/>
              </w:rPr>
            </w:pPr>
          </w:p>
        </w:tc>
        <w:tc>
          <w:tcPr>
            <w:tcW w:w="2268" w:type="dxa"/>
            <w:vMerge/>
            <w:tcBorders>
              <w:bottom w:val="single" w:sz="4" w:space="0" w:color="auto"/>
            </w:tcBorders>
            <w:shd w:val="clear" w:color="auto" w:fill="auto"/>
          </w:tcPr>
          <w:p w14:paraId="437380D1" w14:textId="77777777" w:rsidR="0090493F" w:rsidRPr="00E50DD5" w:rsidRDefault="0090493F" w:rsidP="0090493F">
            <w:pPr>
              <w:ind w:left="113"/>
              <w:jc w:val="center"/>
            </w:pPr>
          </w:p>
        </w:tc>
        <w:tc>
          <w:tcPr>
            <w:tcW w:w="1417" w:type="dxa"/>
            <w:vMerge/>
            <w:tcBorders>
              <w:bottom w:val="single" w:sz="4" w:space="0" w:color="auto"/>
            </w:tcBorders>
            <w:shd w:val="clear" w:color="auto" w:fill="auto"/>
          </w:tcPr>
          <w:p w14:paraId="4121B8E1" w14:textId="77777777" w:rsidR="0090493F" w:rsidRPr="00E50DD5" w:rsidRDefault="0090493F" w:rsidP="0090493F">
            <w:pPr>
              <w:ind w:left="113"/>
              <w:jc w:val="center"/>
              <w:rPr>
                <w:sz w:val="22"/>
                <w:szCs w:val="22"/>
              </w:rPr>
            </w:pPr>
          </w:p>
        </w:tc>
        <w:tc>
          <w:tcPr>
            <w:tcW w:w="2693" w:type="dxa"/>
            <w:vMerge/>
            <w:tcBorders>
              <w:bottom w:val="single" w:sz="4" w:space="0" w:color="auto"/>
            </w:tcBorders>
            <w:shd w:val="clear" w:color="auto" w:fill="auto"/>
          </w:tcPr>
          <w:p w14:paraId="45BE593E" w14:textId="77777777" w:rsidR="0090493F" w:rsidRPr="00E50DD5" w:rsidRDefault="0090493F" w:rsidP="0090493F">
            <w:pPr>
              <w:ind w:left="113"/>
              <w:jc w:val="center"/>
              <w:rPr>
                <w:sz w:val="22"/>
                <w:szCs w:val="22"/>
              </w:rPr>
            </w:pPr>
          </w:p>
        </w:tc>
        <w:tc>
          <w:tcPr>
            <w:tcW w:w="2646" w:type="dxa"/>
            <w:tcBorders>
              <w:bottom w:val="single" w:sz="4" w:space="0" w:color="auto"/>
            </w:tcBorders>
            <w:shd w:val="clear" w:color="auto" w:fill="auto"/>
          </w:tcPr>
          <w:p w14:paraId="327280A2" w14:textId="044BD62B" w:rsidR="0090493F" w:rsidRDefault="0090493F" w:rsidP="00A50319">
            <w:pPr>
              <w:ind w:left="113"/>
              <w:rPr>
                <w:sz w:val="20"/>
                <w:szCs w:val="20"/>
              </w:rPr>
            </w:pPr>
            <w:r>
              <w:rPr>
                <w:sz w:val="22"/>
                <w:szCs w:val="22"/>
              </w:rPr>
              <w:t>Demonstrējumu (showcase) organizēšana (2)</w:t>
            </w:r>
          </w:p>
        </w:tc>
        <w:tc>
          <w:tcPr>
            <w:tcW w:w="1346" w:type="dxa"/>
            <w:gridSpan w:val="2"/>
            <w:tcBorders>
              <w:bottom w:val="single" w:sz="4" w:space="0" w:color="auto"/>
            </w:tcBorders>
            <w:shd w:val="clear" w:color="auto" w:fill="auto"/>
          </w:tcPr>
          <w:p w14:paraId="6DBD89E9" w14:textId="6C63ED82" w:rsidR="0090493F" w:rsidRDefault="0090493F" w:rsidP="0090493F">
            <w:pPr>
              <w:ind w:left="113"/>
              <w:jc w:val="center"/>
              <w:rPr>
                <w:sz w:val="20"/>
                <w:szCs w:val="20"/>
              </w:rPr>
            </w:pPr>
            <w:r w:rsidRPr="004A0217">
              <w:rPr>
                <w:sz w:val="22"/>
                <w:szCs w:val="22"/>
              </w:rPr>
              <w:t>01.01.20</w:t>
            </w:r>
            <w:r>
              <w:rPr>
                <w:sz w:val="22"/>
                <w:szCs w:val="22"/>
              </w:rPr>
              <w:t>20</w:t>
            </w:r>
            <w:r w:rsidRPr="004A0217">
              <w:rPr>
                <w:sz w:val="22"/>
                <w:szCs w:val="22"/>
              </w:rPr>
              <w:t>.</w:t>
            </w:r>
          </w:p>
        </w:tc>
        <w:tc>
          <w:tcPr>
            <w:tcW w:w="1347" w:type="dxa"/>
            <w:tcBorders>
              <w:bottom w:val="single" w:sz="4" w:space="0" w:color="auto"/>
            </w:tcBorders>
            <w:shd w:val="clear" w:color="auto" w:fill="auto"/>
          </w:tcPr>
          <w:p w14:paraId="1B609F4A" w14:textId="509B95C7" w:rsidR="0090493F" w:rsidRDefault="0090493F" w:rsidP="0090493F">
            <w:pPr>
              <w:ind w:left="113"/>
              <w:jc w:val="center"/>
              <w:rPr>
                <w:sz w:val="20"/>
                <w:szCs w:val="20"/>
              </w:rPr>
            </w:pPr>
            <w:r w:rsidRPr="004A0217">
              <w:rPr>
                <w:sz w:val="22"/>
                <w:szCs w:val="22"/>
              </w:rPr>
              <w:t>3</w:t>
            </w:r>
            <w:r>
              <w:rPr>
                <w:sz w:val="22"/>
                <w:szCs w:val="22"/>
              </w:rPr>
              <w:t>0</w:t>
            </w:r>
            <w:r w:rsidRPr="004A0217">
              <w:rPr>
                <w:sz w:val="22"/>
                <w:szCs w:val="22"/>
              </w:rPr>
              <w:t>.</w:t>
            </w:r>
            <w:r>
              <w:rPr>
                <w:sz w:val="22"/>
                <w:szCs w:val="22"/>
              </w:rPr>
              <w:t>09</w:t>
            </w:r>
            <w:r w:rsidRPr="004A0217">
              <w:rPr>
                <w:sz w:val="22"/>
                <w:szCs w:val="22"/>
              </w:rPr>
              <w:t>.20</w:t>
            </w:r>
            <w:r>
              <w:rPr>
                <w:sz w:val="22"/>
                <w:szCs w:val="22"/>
              </w:rPr>
              <w:t>20</w:t>
            </w:r>
            <w:r w:rsidRPr="004A0217">
              <w:rPr>
                <w:sz w:val="22"/>
                <w:szCs w:val="22"/>
              </w:rPr>
              <w:t>.</w:t>
            </w:r>
          </w:p>
        </w:tc>
        <w:tc>
          <w:tcPr>
            <w:tcW w:w="1347" w:type="dxa"/>
            <w:tcBorders>
              <w:bottom w:val="single" w:sz="4" w:space="0" w:color="auto"/>
            </w:tcBorders>
            <w:shd w:val="clear" w:color="auto" w:fill="auto"/>
          </w:tcPr>
          <w:p w14:paraId="64CBA63C" w14:textId="09274871" w:rsidR="0090493F" w:rsidRPr="00F86CA2" w:rsidRDefault="007602F4" w:rsidP="0090493F">
            <w:pPr>
              <w:ind w:left="113"/>
              <w:jc w:val="center"/>
              <w:rPr>
                <w:sz w:val="22"/>
                <w:szCs w:val="22"/>
              </w:rPr>
            </w:pPr>
            <w:r>
              <w:rPr>
                <w:sz w:val="22"/>
                <w:szCs w:val="22"/>
              </w:rPr>
              <w:t>n/a</w:t>
            </w:r>
          </w:p>
        </w:tc>
        <w:tc>
          <w:tcPr>
            <w:tcW w:w="1347" w:type="dxa"/>
            <w:gridSpan w:val="2"/>
            <w:tcBorders>
              <w:bottom w:val="single" w:sz="4" w:space="0" w:color="auto"/>
            </w:tcBorders>
            <w:shd w:val="clear" w:color="auto" w:fill="auto"/>
          </w:tcPr>
          <w:p w14:paraId="73B52928" w14:textId="77777777" w:rsidR="0090493F" w:rsidRPr="00D43F0F" w:rsidRDefault="0090493F" w:rsidP="0090493F">
            <w:pPr>
              <w:ind w:left="113"/>
              <w:jc w:val="center"/>
              <w:rPr>
                <w:bCs/>
                <w:color w:val="000000"/>
                <w:sz w:val="20"/>
                <w:szCs w:val="20"/>
              </w:rPr>
            </w:pPr>
          </w:p>
        </w:tc>
      </w:tr>
      <w:tr w:rsidR="003503A7" w:rsidRPr="00E50DD5" w14:paraId="266DE897" w14:textId="77777777" w:rsidTr="003503A7">
        <w:trPr>
          <w:trHeight w:val="266"/>
        </w:trPr>
        <w:tc>
          <w:tcPr>
            <w:tcW w:w="15688" w:type="dxa"/>
            <w:gridSpan w:val="11"/>
            <w:tcBorders>
              <w:bottom w:val="single" w:sz="4" w:space="0" w:color="auto"/>
            </w:tcBorders>
            <w:shd w:val="clear" w:color="auto" w:fill="EAF1DD" w:themeFill="accent3" w:themeFillTint="33"/>
          </w:tcPr>
          <w:p w14:paraId="3E7EED99" w14:textId="77777777" w:rsidR="003503A7" w:rsidRPr="00D43F0F" w:rsidRDefault="003503A7" w:rsidP="0090493F">
            <w:pPr>
              <w:ind w:left="113"/>
              <w:jc w:val="center"/>
              <w:rPr>
                <w:bCs/>
                <w:color w:val="000000"/>
                <w:sz w:val="20"/>
                <w:szCs w:val="20"/>
              </w:rPr>
            </w:pPr>
          </w:p>
        </w:tc>
      </w:tr>
      <w:tr w:rsidR="007602F4" w:rsidRPr="00E50DD5" w14:paraId="7F122DA2" w14:textId="77777777" w:rsidTr="003503A7">
        <w:trPr>
          <w:trHeight w:val="266"/>
        </w:trPr>
        <w:tc>
          <w:tcPr>
            <w:tcW w:w="15688" w:type="dxa"/>
            <w:gridSpan w:val="11"/>
            <w:tcBorders>
              <w:bottom w:val="single" w:sz="4" w:space="0" w:color="auto"/>
            </w:tcBorders>
            <w:shd w:val="clear" w:color="auto" w:fill="F2F2F2" w:themeFill="background1" w:themeFillShade="F2"/>
          </w:tcPr>
          <w:p w14:paraId="79925D4C" w14:textId="01F10EAA" w:rsidR="007602F4" w:rsidRPr="00D43F0F" w:rsidRDefault="007602F4" w:rsidP="0090493F">
            <w:pPr>
              <w:ind w:left="113"/>
              <w:jc w:val="center"/>
              <w:rPr>
                <w:bCs/>
                <w:color w:val="000000"/>
                <w:sz w:val="20"/>
                <w:szCs w:val="20"/>
              </w:rPr>
            </w:pPr>
            <w:r w:rsidRPr="00E91510">
              <w:rPr>
                <w:b/>
                <w:sz w:val="22"/>
                <w:szCs w:val="22"/>
              </w:rPr>
              <w:t>1.4.     Starpreģionu sadarbības programma INTERREG EUROPE 2014.-2020.gadam</w:t>
            </w:r>
          </w:p>
        </w:tc>
      </w:tr>
      <w:tr w:rsidR="003503A7" w:rsidRPr="00E50DD5" w14:paraId="53FCDD13" w14:textId="77777777" w:rsidTr="003503A7">
        <w:trPr>
          <w:trHeight w:val="266"/>
        </w:trPr>
        <w:tc>
          <w:tcPr>
            <w:tcW w:w="15688" w:type="dxa"/>
            <w:gridSpan w:val="11"/>
            <w:tcBorders>
              <w:bottom w:val="single" w:sz="4" w:space="0" w:color="auto"/>
            </w:tcBorders>
            <w:shd w:val="clear" w:color="auto" w:fill="EAF1DD" w:themeFill="accent3" w:themeFillTint="33"/>
          </w:tcPr>
          <w:p w14:paraId="0B97A761" w14:textId="77777777" w:rsidR="003503A7" w:rsidRPr="00E91510" w:rsidRDefault="003503A7" w:rsidP="0090493F">
            <w:pPr>
              <w:ind w:left="113"/>
              <w:jc w:val="center"/>
              <w:rPr>
                <w:b/>
                <w:sz w:val="22"/>
                <w:szCs w:val="22"/>
              </w:rPr>
            </w:pPr>
          </w:p>
        </w:tc>
      </w:tr>
      <w:tr w:rsidR="007602F4" w:rsidRPr="00E50DD5" w14:paraId="08056BF2" w14:textId="77777777" w:rsidTr="00C93569">
        <w:trPr>
          <w:trHeight w:val="266"/>
        </w:trPr>
        <w:tc>
          <w:tcPr>
            <w:tcW w:w="1277" w:type="dxa"/>
            <w:vMerge w:val="restart"/>
            <w:shd w:val="clear" w:color="auto" w:fill="auto"/>
          </w:tcPr>
          <w:p w14:paraId="1EABD24D" w14:textId="77777777" w:rsidR="007602F4" w:rsidRPr="00483E6F" w:rsidRDefault="007602F4" w:rsidP="007602F4">
            <w:pPr>
              <w:ind w:left="113"/>
              <w:rPr>
                <w:b/>
                <w:sz w:val="22"/>
                <w:szCs w:val="22"/>
              </w:rPr>
            </w:pPr>
            <w:r>
              <w:rPr>
                <w:b/>
                <w:sz w:val="22"/>
                <w:szCs w:val="22"/>
              </w:rPr>
              <w:t>1.4.1.</w:t>
            </w:r>
          </w:p>
          <w:p w14:paraId="2588B062" w14:textId="77777777" w:rsidR="007602F4" w:rsidRPr="00E50DD5" w:rsidRDefault="007602F4" w:rsidP="007602F4">
            <w:pPr>
              <w:ind w:left="113"/>
              <w:jc w:val="center"/>
              <w:rPr>
                <w:sz w:val="22"/>
                <w:szCs w:val="22"/>
              </w:rPr>
            </w:pPr>
          </w:p>
        </w:tc>
        <w:tc>
          <w:tcPr>
            <w:tcW w:w="2268" w:type="dxa"/>
            <w:vMerge w:val="restart"/>
            <w:shd w:val="clear" w:color="auto" w:fill="auto"/>
          </w:tcPr>
          <w:p w14:paraId="2BED989E" w14:textId="77777777" w:rsidR="007602F4" w:rsidRPr="00F027E0" w:rsidRDefault="007602F4" w:rsidP="007602F4">
            <w:pPr>
              <w:pStyle w:val="Default"/>
              <w:rPr>
                <w:rFonts w:ascii="Times New Roman" w:hAnsi="Times New Roman" w:cs="Times New Roman"/>
                <w:b/>
                <w:color w:val="auto"/>
                <w:sz w:val="22"/>
                <w:szCs w:val="22"/>
              </w:rPr>
            </w:pPr>
            <w:r w:rsidRPr="00F027E0">
              <w:rPr>
                <w:rFonts w:ascii="Times New Roman" w:hAnsi="Times New Roman" w:cs="Times New Roman"/>
                <w:b/>
                <w:color w:val="auto"/>
                <w:sz w:val="22"/>
                <w:szCs w:val="22"/>
              </w:rPr>
              <w:t>Elektromobilitāte kā svarīgs atbalsts ilgtspējīgas mobilitātes un satiksmes vadības politikas instrumentiem (eMopoli)</w:t>
            </w:r>
          </w:p>
          <w:p w14:paraId="07E36943" w14:textId="77777777" w:rsidR="007602F4" w:rsidRPr="00E50DD5" w:rsidRDefault="007602F4" w:rsidP="007602F4">
            <w:pPr>
              <w:ind w:left="113"/>
              <w:jc w:val="center"/>
            </w:pPr>
          </w:p>
        </w:tc>
        <w:tc>
          <w:tcPr>
            <w:tcW w:w="1417" w:type="dxa"/>
            <w:vMerge w:val="restart"/>
            <w:shd w:val="clear" w:color="auto" w:fill="auto"/>
          </w:tcPr>
          <w:p w14:paraId="3A49D1A8" w14:textId="17A1B61C" w:rsidR="007602F4" w:rsidRPr="003503A7" w:rsidRDefault="007602F4" w:rsidP="007602F4">
            <w:pPr>
              <w:ind w:left="113"/>
              <w:jc w:val="center"/>
              <w:rPr>
                <w:b/>
                <w:sz w:val="22"/>
                <w:szCs w:val="22"/>
              </w:rPr>
            </w:pPr>
            <w:r w:rsidRPr="003503A7">
              <w:rPr>
                <w:b/>
                <w:sz w:val="22"/>
                <w:szCs w:val="22"/>
              </w:rPr>
              <w:t>PG105232</w:t>
            </w:r>
          </w:p>
        </w:tc>
        <w:tc>
          <w:tcPr>
            <w:tcW w:w="2693" w:type="dxa"/>
            <w:vMerge w:val="restart"/>
            <w:shd w:val="clear" w:color="auto" w:fill="auto"/>
          </w:tcPr>
          <w:p w14:paraId="3CFCFB37" w14:textId="23D6CFFA" w:rsidR="007602F4" w:rsidRPr="00E50DD5" w:rsidRDefault="007602F4" w:rsidP="003503A7">
            <w:pPr>
              <w:ind w:left="113"/>
              <w:rPr>
                <w:sz w:val="22"/>
                <w:szCs w:val="22"/>
              </w:rPr>
            </w:pPr>
            <w:r w:rsidRPr="00F027E0">
              <w:rPr>
                <w:sz w:val="22"/>
                <w:szCs w:val="22"/>
              </w:rPr>
              <w:t>Veicināt e-mobilitāti reģionos plānojot attīstību sektoros, kas to efektīvi nodrošina lietotāju (iedzīvotāju) interesēs – attīstot gan urbāno transporta infrastruktūru, gan ieviešot labus risinājumus zaļā transporta (elektromobiļi, e-velosipēdi u.c.) jomās un stiprinot videi draudzīgu transporta jomas pārvaldību, kā arī šīs tematikas iekļaušanu attīstības plānošanas un telpiskās plānošanas un investīciju procesos un dokumentos, lai veicinātu un nodrošinātu ES stratēģijas CO2 emisiju un oglekļa mazietilpīgas attīstības politikas realizāciju partneru reģionos un pašvaldībās, izmantojot partneru reģionu esošo pieredzi.</w:t>
            </w:r>
          </w:p>
        </w:tc>
        <w:tc>
          <w:tcPr>
            <w:tcW w:w="2646" w:type="dxa"/>
            <w:tcBorders>
              <w:bottom w:val="single" w:sz="4" w:space="0" w:color="auto"/>
            </w:tcBorders>
            <w:shd w:val="clear" w:color="auto" w:fill="auto"/>
          </w:tcPr>
          <w:p w14:paraId="503E3702" w14:textId="77777777" w:rsidR="007602F4" w:rsidRDefault="007602F4" w:rsidP="007602F4">
            <w:pPr>
              <w:ind w:left="113"/>
              <w:jc w:val="center"/>
              <w:rPr>
                <w:sz w:val="20"/>
                <w:szCs w:val="20"/>
              </w:rPr>
            </w:pPr>
          </w:p>
        </w:tc>
        <w:tc>
          <w:tcPr>
            <w:tcW w:w="5387" w:type="dxa"/>
            <w:gridSpan w:val="6"/>
            <w:tcBorders>
              <w:bottom w:val="single" w:sz="4" w:space="0" w:color="auto"/>
            </w:tcBorders>
            <w:shd w:val="clear" w:color="auto" w:fill="auto"/>
            <w:vAlign w:val="center"/>
          </w:tcPr>
          <w:p w14:paraId="2E5EDB07" w14:textId="7A79503D" w:rsidR="007602F4" w:rsidRPr="00D43F0F" w:rsidRDefault="007602F4" w:rsidP="007602F4">
            <w:pPr>
              <w:ind w:left="113"/>
              <w:jc w:val="center"/>
              <w:rPr>
                <w:bCs/>
                <w:color w:val="000000"/>
                <w:sz w:val="20"/>
                <w:szCs w:val="20"/>
              </w:rPr>
            </w:pPr>
            <w:r w:rsidRPr="005B1337">
              <w:rPr>
                <w:sz w:val="22"/>
                <w:szCs w:val="22"/>
              </w:rPr>
              <w:t>Projekta īstenošanas laiks no 01.06.2018.-30.11.2022.</w:t>
            </w:r>
          </w:p>
        </w:tc>
      </w:tr>
      <w:tr w:rsidR="007602F4" w:rsidRPr="00E50DD5" w14:paraId="4300D0BD" w14:textId="77777777" w:rsidTr="00C93569">
        <w:trPr>
          <w:trHeight w:val="266"/>
        </w:trPr>
        <w:tc>
          <w:tcPr>
            <w:tcW w:w="1277" w:type="dxa"/>
            <w:vMerge/>
            <w:shd w:val="clear" w:color="auto" w:fill="auto"/>
          </w:tcPr>
          <w:p w14:paraId="60186368" w14:textId="77777777" w:rsidR="007602F4" w:rsidRPr="00E50DD5" w:rsidRDefault="007602F4" w:rsidP="007602F4">
            <w:pPr>
              <w:ind w:left="113"/>
              <w:jc w:val="center"/>
              <w:rPr>
                <w:sz w:val="22"/>
                <w:szCs w:val="22"/>
              </w:rPr>
            </w:pPr>
          </w:p>
        </w:tc>
        <w:tc>
          <w:tcPr>
            <w:tcW w:w="2268" w:type="dxa"/>
            <w:vMerge/>
            <w:shd w:val="clear" w:color="auto" w:fill="auto"/>
          </w:tcPr>
          <w:p w14:paraId="22AA7C47" w14:textId="77777777" w:rsidR="007602F4" w:rsidRPr="00E50DD5" w:rsidRDefault="007602F4" w:rsidP="007602F4">
            <w:pPr>
              <w:ind w:left="113"/>
              <w:jc w:val="center"/>
            </w:pPr>
          </w:p>
        </w:tc>
        <w:tc>
          <w:tcPr>
            <w:tcW w:w="1417" w:type="dxa"/>
            <w:vMerge/>
            <w:shd w:val="clear" w:color="auto" w:fill="auto"/>
          </w:tcPr>
          <w:p w14:paraId="016E6E10" w14:textId="77777777" w:rsidR="007602F4" w:rsidRPr="00E50DD5" w:rsidRDefault="007602F4" w:rsidP="007602F4">
            <w:pPr>
              <w:ind w:left="113"/>
              <w:jc w:val="center"/>
              <w:rPr>
                <w:sz w:val="22"/>
                <w:szCs w:val="22"/>
              </w:rPr>
            </w:pPr>
          </w:p>
        </w:tc>
        <w:tc>
          <w:tcPr>
            <w:tcW w:w="2693" w:type="dxa"/>
            <w:vMerge/>
            <w:shd w:val="clear" w:color="auto" w:fill="auto"/>
          </w:tcPr>
          <w:p w14:paraId="04810D1F" w14:textId="77777777" w:rsidR="007602F4" w:rsidRPr="00E50DD5" w:rsidRDefault="007602F4" w:rsidP="007602F4">
            <w:pPr>
              <w:ind w:left="113"/>
              <w:jc w:val="center"/>
              <w:rPr>
                <w:sz w:val="22"/>
                <w:szCs w:val="22"/>
              </w:rPr>
            </w:pPr>
          </w:p>
        </w:tc>
        <w:tc>
          <w:tcPr>
            <w:tcW w:w="2646" w:type="dxa"/>
            <w:tcBorders>
              <w:bottom w:val="single" w:sz="4" w:space="0" w:color="auto"/>
            </w:tcBorders>
            <w:shd w:val="clear" w:color="auto" w:fill="auto"/>
          </w:tcPr>
          <w:p w14:paraId="65E0FF4E" w14:textId="0456D3FB" w:rsidR="007602F4" w:rsidRDefault="007602F4" w:rsidP="003503A7">
            <w:pPr>
              <w:ind w:left="113"/>
              <w:rPr>
                <w:sz w:val="20"/>
                <w:szCs w:val="20"/>
              </w:rPr>
            </w:pPr>
            <w:r w:rsidRPr="004A0217">
              <w:rPr>
                <w:sz w:val="22"/>
                <w:szCs w:val="22"/>
              </w:rPr>
              <w:t>Dalība vadības grupā (2)</w:t>
            </w:r>
          </w:p>
        </w:tc>
        <w:tc>
          <w:tcPr>
            <w:tcW w:w="1346" w:type="dxa"/>
            <w:gridSpan w:val="2"/>
            <w:tcBorders>
              <w:bottom w:val="single" w:sz="4" w:space="0" w:color="auto"/>
            </w:tcBorders>
            <w:shd w:val="clear" w:color="auto" w:fill="auto"/>
          </w:tcPr>
          <w:p w14:paraId="03AF3CA6" w14:textId="120EFC9C" w:rsidR="007602F4" w:rsidRDefault="007602F4" w:rsidP="007602F4">
            <w:pPr>
              <w:ind w:left="113"/>
              <w:jc w:val="center"/>
              <w:rPr>
                <w:sz w:val="20"/>
                <w:szCs w:val="20"/>
              </w:rPr>
            </w:pPr>
            <w:r w:rsidRPr="004A0217">
              <w:rPr>
                <w:sz w:val="22"/>
                <w:szCs w:val="22"/>
              </w:rPr>
              <w:t>01.01.20</w:t>
            </w:r>
            <w:r>
              <w:rPr>
                <w:sz w:val="22"/>
                <w:szCs w:val="22"/>
              </w:rPr>
              <w:t>20</w:t>
            </w:r>
            <w:r w:rsidRPr="004A0217">
              <w:rPr>
                <w:sz w:val="22"/>
                <w:szCs w:val="22"/>
              </w:rPr>
              <w:t>.</w:t>
            </w:r>
          </w:p>
        </w:tc>
        <w:tc>
          <w:tcPr>
            <w:tcW w:w="1347" w:type="dxa"/>
            <w:tcBorders>
              <w:bottom w:val="single" w:sz="4" w:space="0" w:color="auto"/>
            </w:tcBorders>
            <w:shd w:val="clear" w:color="auto" w:fill="auto"/>
          </w:tcPr>
          <w:p w14:paraId="74B65058" w14:textId="63FD9787" w:rsidR="007602F4" w:rsidRDefault="007602F4" w:rsidP="007602F4">
            <w:pPr>
              <w:ind w:left="113"/>
              <w:jc w:val="center"/>
              <w:rPr>
                <w:sz w:val="20"/>
                <w:szCs w:val="20"/>
              </w:rPr>
            </w:pPr>
            <w:r w:rsidRPr="004A0217">
              <w:rPr>
                <w:sz w:val="22"/>
                <w:szCs w:val="22"/>
              </w:rPr>
              <w:t>3</w:t>
            </w:r>
            <w:r>
              <w:rPr>
                <w:sz w:val="22"/>
                <w:szCs w:val="22"/>
              </w:rPr>
              <w:t>1</w:t>
            </w:r>
            <w:r w:rsidRPr="004A0217">
              <w:rPr>
                <w:sz w:val="22"/>
                <w:szCs w:val="22"/>
              </w:rPr>
              <w:t>.</w:t>
            </w:r>
            <w:r>
              <w:rPr>
                <w:sz w:val="22"/>
                <w:szCs w:val="22"/>
              </w:rPr>
              <w:t>12</w:t>
            </w:r>
            <w:r w:rsidRPr="004A0217">
              <w:rPr>
                <w:sz w:val="22"/>
                <w:szCs w:val="22"/>
              </w:rPr>
              <w:t>.20</w:t>
            </w:r>
            <w:r>
              <w:rPr>
                <w:sz w:val="22"/>
                <w:szCs w:val="22"/>
              </w:rPr>
              <w:t>20</w:t>
            </w:r>
            <w:r w:rsidRPr="004A0217">
              <w:rPr>
                <w:sz w:val="22"/>
                <w:szCs w:val="22"/>
              </w:rPr>
              <w:t>.</w:t>
            </w:r>
          </w:p>
        </w:tc>
        <w:tc>
          <w:tcPr>
            <w:tcW w:w="1347" w:type="dxa"/>
            <w:tcBorders>
              <w:bottom w:val="single" w:sz="4" w:space="0" w:color="auto"/>
            </w:tcBorders>
            <w:shd w:val="clear" w:color="auto" w:fill="auto"/>
          </w:tcPr>
          <w:p w14:paraId="113527F9" w14:textId="12AB125A" w:rsidR="007602F4" w:rsidRPr="00F86CA2" w:rsidRDefault="007602F4" w:rsidP="007602F4">
            <w:pPr>
              <w:ind w:left="113"/>
              <w:jc w:val="center"/>
              <w:rPr>
                <w:sz w:val="22"/>
                <w:szCs w:val="22"/>
              </w:rPr>
            </w:pPr>
            <w:r>
              <w:rPr>
                <w:sz w:val="22"/>
                <w:szCs w:val="22"/>
              </w:rPr>
              <w:t>n/a</w:t>
            </w:r>
          </w:p>
        </w:tc>
        <w:tc>
          <w:tcPr>
            <w:tcW w:w="1347" w:type="dxa"/>
            <w:gridSpan w:val="2"/>
            <w:tcBorders>
              <w:bottom w:val="single" w:sz="4" w:space="0" w:color="auto"/>
            </w:tcBorders>
            <w:shd w:val="clear" w:color="auto" w:fill="auto"/>
          </w:tcPr>
          <w:p w14:paraId="5ADF1104" w14:textId="77777777" w:rsidR="007602F4" w:rsidRPr="00C9160F" w:rsidRDefault="007602F4" w:rsidP="007602F4">
            <w:pPr>
              <w:ind w:left="113"/>
              <w:rPr>
                <w:bCs/>
                <w:sz w:val="18"/>
                <w:szCs w:val="20"/>
              </w:rPr>
            </w:pPr>
            <w:r w:rsidRPr="00C9160F">
              <w:rPr>
                <w:bCs/>
                <w:sz w:val="18"/>
                <w:szCs w:val="20"/>
              </w:rPr>
              <w:t>7 darbinieki</w:t>
            </w:r>
          </w:p>
          <w:p w14:paraId="3F4B336E" w14:textId="3A9C9B33" w:rsidR="007602F4" w:rsidRPr="00D43F0F" w:rsidRDefault="007602F4" w:rsidP="007602F4">
            <w:pPr>
              <w:ind w:left="113"/>
              <w:jc w:val="center"/>
              <w:rPr>
                <w:bCs/>
                <w:color w:val="000000"/>
                <w:sz w:val="20"/>
                <w:szCs w:val="20"/>
              </w:rPr>
            </w:pPr>
            <w:r w:rsidRPr="00C9160F">
              <w:rPr>
                <w:bCs/>
                <w:sz w:val="18"/>
                <w:szCs w:val="20"/>
              </w:rPr>
              <w:t>2 slodzes</w:t>
            </w:r>
          </w:p>
        </w:tc>
      </w:tr>
      <w:tr w:rsidR="007602F4" w:rsidRPr="00E50DD5" w14:paraId="1AF86D1B" w14:textId="77777777" w:rsidTr="00C93569">
        <w:trPr>
          <w:trHeight w:val="266"/>
        </w:trPr>
        <w:tc>
          <w:tcPr>
            <w:tcW w:w="1277" w:type="dxa"/>
            <w:vMerge/>
            <w:shd w:val="clear" w:color="auto" w:fill="auto"/>
          </w:tcPr>
          <w:p w14:paraId="55EF02E2" w14:textId="77777777" w:rsidR="007602F4" w:rsidRPr="00E50DD5" w:rsidRDefault="007602F4" w:rsidP="007602F4">
            <w:pPr>
              <w:ind w:left="113"/>
              <w:jc w:val="center"/>
              <w:rPr>
                <w:sz w:val="22"/>
                <w:szCs w:val="22"/>
              </w:rPr>
            </w:pPr>
          </w:p>
        </w:tc>
        <w:tc>
          <w:tcPr>
            <w:tcW w:w="2268" w:type="dxa"/>
            <w:vMerge/>
            <w:shd w:val="clear" w:color="auto" w:fill="auto"/>
          </w:tcPr>
          <w:p w14:paraId="4D4E899E" w14:textId="77777777" w:rsidR="007602F4" w:rsidRPr="00E50DD5" w:rsidRDefault="007602F4" w:rsidP="007602F4">
            <w:pPr>
              <w:ind w:left="113"/>
              <w:jc w:val="center"/>
            </w:pPr>
          </w:p>
        </w:tc>
        <w:tc>
          <w:tcPr>
            <w:tcW w:w="1417" w:type="dxa"/>
            <w:vMerge/>
            <w:shd w:val="clear" w:color="auto" w:fill="auto"/>
          </w:tcPr>
          <w:p w14:paraId="5902535B" w14:textId="77777777" w:rsidR="007602F4" w:rsidRPr="00E50DD5" w:rsidRDefault="007602F4" w:rsidP="007602F4">
            <w:pPr>
              <w:ind w:left="113"/>
              <w:jc w:val="center"/>
              <w:rPr>
                <w:sz w:val="22"/>
                <w:szCs w:val="22"/>
              </w:rPr>
            </w:pPr>
          </w:p>
        </w:tc>
        <w:tc>
          <w:tcPr>
            <w:tcW w:w="2693" w:type="dxa"/>
            <w:vMerge/>
            <w:shd w:val="clear" w:color="auto" w:fill="auto"/>
          </w:tcPr>
          <w:p w14:paraId="4944A58C" w14:textId="77777777" w:rsidR="007602F4" w:rsidRPr="00E50DD5" w:rsidRDefault="007602F4" w:rsidP="007602F4">
            <w:pPr>
              <w:ind w:left="113"/>
              <w:jc w:val="center"/>
              <w:rPr>
                <w:sz w:val="22"/>
                <w:szCs w:val="22"/>
              </w:rPr>
            </w:pPr>
          </w:p>
        </w:tc>
        <w:tc>
          <w:tcPr>
            <w:tcW w:w="2646" w:type="dxa"/>
            <w:tcBorders>
              <w:bottom w:val="single" w:sz="4" w:space="0" w:color="auto"/>
            </w:tcBorders>
            <w:shd w:val="clear" w:color="auto" w:fill="auto"/>
          </w:tcPr>
          <w:p w14:paraId="698FBD61" w14:textId="47EBC749" w:rsidR="007602F4" w:rsidRDefault="007602F4" w:rsidP="003503A7">
            <w:pPr>
              <w:ind w:left="113"/>
              <w:rPr>
                <w:sz w:val="20"/>
                <w:szCs w:val="20"/>
              </w:rPr>
            </w:pPr>
            <w:r w:rsidRPr="004A0217">
              <w:rPr>
                <w:sz w:val="22"/>
                <w:szCs w:val="22"/>
              </w:rPr>
              <w:t>Dalība web konferencē (</w:t>
            </w:r>
            <w:r>
              <w:rPr>
                <w:sz w:val="22"/>
                <w:szCs w:val="22"/>
              </w:rPr>
              <w:t>1</w:t>
            </w:r>
            <w:r w:rsidRPr="004A0217">
              <w:rPr>
                <w:sz w:val="22"/>
                <w:szCs w:val="22"/>
              </w:rPr>
              <w:t>)</w:t>
            </w:r>
          </w:p>
        </w:tc>
        <w:tc>
          <w:tcPr>
            <w:tcW w:w="1346" w:type="dxa"/>
            <w:gridSpan w:val="2"/>
            <w:tcBorders>
              <w:bottom w:val="single" w:sz="4" w:space="0" w:color="auto"/>
            </w:tcBorders>
            <w:shd w:val="clear" w:color="auto" w:fill="auto"/>
          </w:tcPr>
          <w:p w14:paraId="4A61240E" w14:textId="3B490506" w:rsidR="007602F4" w:rsidRDefault="007602F4" w:rsidP="007602F4">
            <w:pPr>
              <w:ind w:left="113"/>
              <w:jc w:val="center"/>
              <w:rPr>
                <w:sz w:val="20"/>
                <w:szCs w:val="20"/>
              </w:rPr>
            </w:pPr>
            <w:r w:rsidRPr="004A0217">
              <w:rPr>
                <w:sz w:val="22"/>
                <w:szCs w:val="22"/>
              </w:rPr>
              <w:t>01.01.20</w:t>
            </w:r>
            <w:r>
              <w:rPr>
                <w:sz w:val="22"/>
                <w:szCs w:val="22"/>
              </w:rPr>
              <w:t>20</w:t>
            </w:r>
            <w:r w:rsidRPr="004A0217">
              <w:rPr>
                <w:sz w:val="22"/>
                <w:szCs w:val="22"/>
              </w:rPr>
              <w:t>.</w:t>
            </w:r>
          </w:p>
        </w:tc>
        <w:tc>
          <w:tcPr>
            <w:tcW w:w="1347" w:type="dxa"/>
            <w:tcBorders>
              <w:bottom w:val="single" w:sz="4" w:space="0" w:color="auto"/>
            </w:tcBorders>
            <w:shd w:val="clear" w:color="auto" w:fill="auto"/>
          </w:tcPr>
          <w:p w14:paraId="0BB1038F" w14:textId="7B529849" w:rsidR="007602F4" w:rsidRDefault="007602F4" w:rsidP="007602F4">
            <w:pPr>
              <w:ind w:left="113"/>
              <w:jc w:val="center"/>
              <w:rPr>
                <w:sz w:val="20"/>
                <w:szCs w:val="20"/>
              </w:rPr>
            </w:pPr>
            <w:r w:rsidRPr="004A0217">
              <w:rPr>
                <w:sz w:val="22"/>
                <w:szCs w:val="22"/>
              </w:rPr>
              <w:t>3</w:t>
            </w:r>
            <w:r>
              <w:rPr>
                <w:sz w:val="22"/>
                <w:szCs w:val="22"/>
              </w:rPr>
              <w:t>1</w:t>
            </w:r>
            <w:r w:rsidRPr="004A0217">
              <w:rPr>
                <w:sz w:val="22"/>
                <w:szCs w:val="22"/>
              </w:rPr>
              <w:t>.</w:t>
            </w:r>
            <w:r>
              <w:rPr>
                <w:sz w:val="22"/>
                <w:szCs w:val="22"/>
              </w:rPr>
              <w:t>12</w:t>
            </w:r>
            <w:r w:rsidRPr="004A0217">
              <w:rPr>
                <w:sz w:val="22"/>
                <w:szCs w:val="22"/>
              </w:rPr>
              <w:t>.20</w:t>
            </w:r>
            <w:r>
              <w:rPr>
                <w:sz w:val="22"/>
                <w:szCs w:val="22"/>
              </w:rPr>
              <w:t>20</w:t>
            </w:r>
            <w:r w:rsidRPr="004A0217">
              <w:rPr>
                <w:sz w:val="22"/>
                <w:szCs w:val="22"/>
              </w:rPr>
              <w:t>.</w:t>
            </w:r>
          </w:p>
        </w:tc>
        <w:tc>
          <w:tcPr>
            <w:tcW w:w="1347" w:type="dxa"/>
            <w:tcBorders>
              <w:bottom w:val="single" w:sz="4" w:space="0" w:color="auto"/>
            </w:tcBorders>
            <w:shd w:val="clear" w:color="auto" w:fill="auto"/>
          </w:tcPr>
          <w:p w14:paraId="20E22997" w14:textId="2AA911F2" w:rsidR="007602F4" w:rsidRPr="00F86CA2" w:rsidRDefault="007602F4" w:rsidP="007602F4">
            <w:pPr>
              <w:ind w:left="113"/>
              <w:jc w:val="center"/>
              <w:rPr>
                <w:sz w:val="22"/>
                <w:szCs w:val="22"/>
              </w:rPr>
            </w:pPr>
            <w:r>
              <w:rPr>
                <w:sz w:val="22"/>
                <w:szCs w:val="22"/>
              </w:rPr>
              <w:t>n/a</w:t>
            </w:r>
          </w:p>
        </w:tc>
        <w:tc>
          <w:tcPr>
            <w:tcW w:w="1347" w:type="dxa"/>
            <w:gridSpan w:val="2"/>
            <w:tcBorders>
              <w:bottom w:val="single" w:sz="4" w:space="0" w:color="auto"/>
            </w:tcBorders>
            <w:shd w:val="clear" w:color="auto" w:fill="auto"/>
          </w:tcPr>
          <w:p w14:paraId="1F6258E1" w14:textId="77777777" w:rsidR="007602F4" w:rsidRPr="00D43F0F" w:rsidRDefault="007602F4" w:rsidP="007602F4">
            <w:pPr>
              <w:ind w:left="113"/>
              <w:jc w:val="center"/>
              <w:rPr>
                <w:bCs/>
                <w:color w:val="000000"/>
                <w:sz w:val="20"/>
                <w:szCs w:val="20"/>
              </w:rPr>
            </w:pPr>
          </w:p>
        </w:tc>
      </w:tr>
      <w:tr w:rsidR="007602F4" w:rsidRPr="00E50DD5" w14:paraId="19CBD100" w14:textId="77777777" w:rsidTr="00C93569">
        <w:trPr>
          <w:trHeight w:val="266"/>
        </w:trPr>
        <w:tc>
          <w:tcPr>
            <w:tcW w:w="1277" w:type="dxa"/>
            <w:vMerge/>
            <w:shd w:val="clear" w:color="auto" w:fill="auto"/>
          </w:tcPr>
          <w:p w14:paraId="7A1D28CA" w14:textId="77777777" w:rsidR="007602F4" w:rsidRPr="00E50DD5" w:rsidRDefault="007602F4" w:rsidP="007602F4">
            <w:pPr>
              <w:ind w:left="113"/>
              <w:jc w:val="center"/>
              <w:rPr>
                <w:sz w:val="22"/>
                <w:szCs w:val="22"/>
              </w:rPr>
            </w:pPr>
          </w:p>
        </w:tc>
        <w:tc>
          <w:tcPr>
            <w:tcW w:w="2268" w:type="dxa"/>
            <w:vMerge/>
            <w:shd w:val="clear" w:color="auto" w:fill="auto"/>
          </w:tcPr>
          <w:p w14:paraId="4BB2D6E0" w14:textId="77777777" w:rsidR="007602F4" w:rsidRPr="00E50DD5" w:rsidRDefault="007602F4" w:rsidP="007602F4">
            <w:pPr>
              <w:ind w:left="113"/>
              <w:jc w:val="center"/>
            </w:pPr>
          </w:p>
        </w:tc>
        <w:tc>
          <w:tcPr>
            <w:tcW w:w="1417" w:type="dxa"/>
            <w:vMerge/>
            <w:shd w:val="clear" w:color="auto" w:fill="auto"/>
          </w:tcPr>
          <w:p w14:paraId="26EA3534" w14:textId="77777777" w:rsidR="007602F4" w:rsidRPr="00E50DD5" w:rsidRDefault="007602F4" w:rsidP="007602F4">
            <w:pPr>
              <w:ind w:left="113"/>
              <w:jc w:val="center"/>
              <w:rPr>
                <w:sz w:val="22"/>
                <w:szCs w:val="22"/>
              </w:rPr>
            </w:pPr>
          </w:p>
        </w:tc>
        <w:tc>
          <w:tcPr>
            <w:tcW w:w="2693" w:type="dxa"/>
            <w:vMerge/>
            <w:shd w:val="clear" w:color="auto" w:fill="auto"/>
          </w:tcPr>
          <w:p w14:paraId="0207DFF7" w14:textId="77777777" w:rsidR="007602F4" w:rsidRPr="00E50DD5" w:rsidRDefault="007602F4" w:rsidP="007602F4">
            <w:pPr>
              <w:ind w:left="113"/>
              <w:jc w:val="center"/>
              <w:rPr>
                <w:sz w:val="22"/>
                <w:szCs w:val="22"/>
              </w:rPr>
            </w:pPr>
          </w:p>
        </w:tc>
        <w:tc>
          <w:tcPr>
            <w:tcW w:w="2646" w:type="dxa"/>
            <w:tcBorders>
              <w:bottom w:val="single" w:sz="4" w:space="0" w:color="auto"/>
            </w:tcBorders>
            <w:shd w:val="clear" w:color="auto" w:fill="auto"/>
          </w:tcPr>
          <w:p w14:paraId="0327B291" w14:textId="33223A45" w:rsidR="007602F4" w:rsidRDefault="007602F4" w:rsidP="003503A7">
            <w:pPr>
              <w:ind w:left="113"/>
              <w:rPr>
                <w:sz w:val="20"/>
                <w:szCs w:val="20"/>
              </w:rPr>
            </w:pPr>
            <w:r w:rsidRPr="004A0217">
              <w:rPr>
                <w:sz w:val="22"/>
                <w:szCs w:val="22"/>
              </w:rPr>
              <w:t>Perioda atskaites sagatavošana (</w:t>
            </w:r>
            <w:r>
              <w:rPr>
                <w:sz w:val="22"/>
                <w:szCs w:val="22"/>
              </w:rPr>
              <w:t>2</w:t>
            </w:r>
            <w:r w:rsidRPr="004A0217">
              <w:rPr>
                <w:sz w:val="22"/>
                <w:szCs w:val="22"/>
              </w:rPr>
              <w:t>)</w:t>
            </w:r>
          </w:p>
        </w:tc>
        <w:tc>
          <w:tcPr>
            <w:tcW w:w="1346" w:type="dxa"/>
            <w:gridSpan w:val="2"/>
            <w:tcBorders>
              <w:bottom w:val="single" w:sz="4" w:space="0" w:color="auto"/>
            </w:tcBorders>
            <w:shd w:val="clear" w:color="auto" w:fill="auto"/>
          </w:tcPr>
          <w:p w14:paraId="24FA221F" w14:textId="43223C3D" w:rsidR="007602F4" w:rsidRDefault="007602F4" w:rsidP="007602F4">
            <w:pPr>
              <w:ind w:left="113"/>
              <w:jc w:val="center"/>
              <w:rPr>
                <w:sz w:val="20"/>
                <w:szCs w:val="20"/>
              </w:rPr>
            </w:pPr>
            <w:r w:rsidRPr="004A0217">
              <w:rPr>
                <w:sz w:val="22"/>
                <w:szCs w:val="22"/>
              </w:rPr>
              <w:t>01.01.20</w:t>
            </w:r>
            <w:r>
              <w:rPr>
                <w:sz w:val="22"/>
                <w:szCs w:val="22"/>
              </w:rPr>
              <w:t>20</w:t>
            </w:r>
            <w:r w:rsidRPr="004A0217">
              <w:rPr>
                <w:sz w:val="22"/>
                <w:szCs w:val="22"/>
              </w:rPr>
              <w:t>.</w:t>
            </w:r>
          </w:p>
        </w:tc>
        <w:tc>
          <w:tcPr>
            <w:tcW w:w="1347" w:type="dxa"/>
            <w:tcBorders>
              <w:bottom w:val="single" w:sz="4" w:space="0" w:color="auto"/>
            </w:tcBorders>
            <w:shd w:val="clear" w:color="auto" w:fill="auto"/>
          </w:tcPr>
          <w:p w14:paraId="2AFBC7A4" w14:textId="136DBB77" w:rsidR="007602F4" w:rsidRDefault="007602F4" w:rsidP="007602F4">
            <w:pPr>
              <w:ind w:left="113"/>
              <w:jc w:val="center"/>
              <w:rPr>
                <w:sz w:val="20"/>
                <w:szCs w:val="20"/>
              </w:rPr>
            </w:pPr>
            <w:r w:rsidRPr="004A0217">
              <w:rPr>
                <w:sz w:val="22"/>
                <w:szCs w:val="22"/>
              </w:rPr>
              <w:t>3</w:t>
            </w:r>
            <w:r>
              <w:rPr>
                <w:sz w:val="22"/>
                <w:szCs w:val="22"/>
              </w:rPr>
              <w:t>1</w:t>
            </w:r>
            <w:r w:rsidRPr="004A0217">
              <w:rPr>
                <w:sz w:val="22"/>
                <w:szCs w:val="22"/>
              </w:rPr>
              <w:t>.</w:t>
            </w:r>
            <w:r>
              <w:rPr>
                <w:sz w:val="22"/>
                <w:szCs w:val="22"/>
              </w:rPr>
              <w:t>12</w:t>
            </w:r>
            <w:r w:rsidRPr="004A0217">
              <w:rPr>
                <w:sz w:val="22"/>
                <w:szCs w:val="22"/>
              </w:rPr>
              <w:t>.20</w:t>
            </w:r>
            <w:r>
              <w:rPr>
                <w:sz w:val="22"/>
                <w:szCs w:val="22"/>
              </w:rPr>
              <w:t>20</w:t>
            </w:r>
            <w:r w:rsidRPr="004A0217">
              <w:rPr>
                <w:sz w:val="22"/>
                <w:szCs w:val="22"/>
              </w:rPr>
              <w:t>.</w:t>
            </w:r>
          </w:p>
        </w:tc>
        <w:tc>
          <w:tcPr>
            <w:tcW w:w="1347" w:type="dxa"/>
            <w:tcBorders>
              <w:bottom w:val="single" w:sz="4" w:space="0" w:color="auto"/>
            </w:tcBorders>
            <w:shd w:val="clear" w:color="auto" w:fill="auto"/>
          </w:tcPr>
          <w:p w14:paraId="18269C3F" w14:textId="73BD8CC2" w:rsidR="007602F4" w:rsidRPr="00F86CA2" w:rsidRDefault="007602F4" w:rsidP="007602F4">
            <w:pPr>
              <w:ind w:left="113"/>
              <w:jc w:val="center"/>
              <w:rPr>
                <w:sz w:val="22"/>
                <w:szCs w:val="22"/>
              </w:rPr>
            </w:pPr>
            <w:r>
              <w:rPr>
                <w:sz w:val="22"/>
                <w:szCs w:val="22"/>
              </w:rPr>
              <w:t>n/a</w:t>
            </w:r>
          </w:p>
        </w:tc>
        <w:tc>
          <w:tcPr>
            <w:tcW w:w="1347" w:type="dxa"/>
            <w:gridSpan w:val="2"/>
            <w:tcBorders>
              <w:bottom w:val="single" w:sz="4" w:space="0" w:color="auto"/>
            </w:tcBorders>
            <w:shd w:val="clear" w:color="auto" w:fill="auto"/>
          </w:tcPr>
          <w:p w14:paraId="1C44E32C" w14:textId="77777777" w:rsidR="007602F4" w:rsidRPr="00D43F0F" w:rsidRDefault="007602F4" w:rsidP="007602F4">
            <w:pPr>
              <w:ind w:left="113"/>
              <w:jc w:val="center"/>
              <w:rPr>
                <w:bCs/>
                <w:color w:val="000000"/>
                <w:sz w:val="20"/>
                <w:szCs w:val="20"/>
              </w:rPr>
            </w:pPr>
          </w:p>
        </w:tc>
      </w:tr>
      <w:tr w:rsidR="007602F4" w:rsidRPr="00E50DD5" w14:paraId="558571CC" w14:textId="77777777" w:rsidTr="00C93569">
        <w:trPr>
          <w:trHeight w:val="266"/>
        </w:trPr>
        <w:tc>
          <w:tcPr>
            <w:tcW w:w="1277" w:type="dxa"/>
            <w:vMerge/>
            <w:shd w:val="clear" w:color="auto" w:fill="auto"/>
          </w:tcPr>
          <w:p w14:paraId="2BFB8327" w14:textId="77777777" w:rsidR="007602F4" w:rsidRPr="00E50DD5" w:rsidRDefault="007602F4" w:rsidP="007602F4">
            <w:pPr>
              <w:ind w:left="113"/>
              <w:jc w:val="center"/>
              <w:rPr>
                <w:sz w:val="22"/>
                <w:szCs w:val="22"/>
              </w:rPr>
            </w:pPr>
          </w:p>
        </w:tc>
        <w:tc>
          <w:tcPr>
            <w:tcW w:w="2268" w:type="dxa"/>
            <w:vMerge/>
            <w:shd w:val="clear" w:color="auto" w:fill="auto"/>
          </w:tcPr>
          <w:p w14:paraId="6AE3391F" w14:textId="77777777" w:rsidR="007602F4" w:rsidRPr="00E50DD5" w:rsidRDefault="007602F4" w:rsidP="007602F4">
            <w:pPr>
              <w:ind w:left="113"/>
              <w:jc w:val="center"/>
            </w:pPr>
          </w:p>
        </w:tc>
        <w:tc>
          <w:tcPr>
            <w:tcW w:w="1417" w:type="dxa"/>
            <w:vMerge/>
            <w:shd w:val="clear" w:color="auto" w:fill="auto"/>
          </w:tcPr>
          <w:p w14:paraId="2A133ED1" w14:textId="77777777" w:rsidR="007602F4" w:rsidRPr="00E50DD5" w:rsidRDefault="007602F4" w:rsidP="007602F4">
            <w:pPr>
              <w:ind w:left="113"/>
              <w:jc w:val="center"/>
              <w:rPr>
                <w:sz w:val="22"/>
                <w:szCs w:val="22"/>
              </w:rPr>
            </w:pPr>
          </w:p>
        </w:tc>
        <w:tc>
          <w:tcPr>
            <w:tcW w:w="2693" w:type="dxa"/>
            <w:vMerge/>
            <w:shd w:val="clear" w:color="auto" w:fill="auto"/>
          </w:tcPr>
          <w:p w14:paraId="3F5DA8C6" w14:textId="77777777" w:rsidR="007602F4" w:rsidRPr="00E50DD5" w:rsidRDefault="007602F4" w:rsidP="007602F4">
            <w:pPr>
              <w:ind w:left="113"/>
              <w:jc w:val="center"/>
              <w:rPr>
                <w:sz w:val="22"/>
                <w:szCs w:val="22"/>
              </w:rPr>
            </w:pPr>
          </w:p>
        </w:tc>
        <w:tc>
          <w:tcPr>
            <w:tcW w:w="2646" w:type="dxa"/>
            <w:tcBorders>
              <w:bottom w:val="single" w:sz="4" w:space="0" w:color="auto"/>
            </w:tcBorders>
            <w:shd w:val="clear" w:color="auto" w:fill="auto"/>
          </w:tcPr>
          <w:p w14:paraId="07208D66" w14:textId="49CDE816" w:rsidR="007602F4" w:rsidRDefault="007602F4" w:rsidP="003503A7">
            <w:pPr>
              <w:ind w:left="113"/>
              <w:rPr>
                <w:sz w:val="20"/>
                <w:szCs w:val="20"/>
              </w:rPr>
            </w:pPr>
            <w:r w:rsidRPr="004A0217">
              <w:rPr>
                <w:sz w:val="22"/>
                <w:szCs w:val="22"/>
              </w:rPr>
              <w:t>Informācija mājas lapā, preses relīze (2)</w:t>
            </w:r>
          </w:p>
        </w:tc>
        <w:tc>
          <w:tcPr>
            <w:tcW w:w="1346" w:type="dxa"/>
            <w:gridSpan w:val="2"/>
            <w:tcBorders>
              <w:bottom w:val="single" w:sz="4" w:space="0" w:color="auto"/>
            </w:tcBorders>
            <w:shd w:val="clear" w:color="auto" w:fill="auto"/>
          </w:tcPr>
          <w:p w14:paraId="06DD30E4" w14:textId="7B4D6656" w:rsidR="007602F4" w:rsidRDefault="007602F4" w:rsidP="007602F4">
            <w:pPr>
              <w:ind w:left="113"/>
              <w:jc w:val="center"/>
              <w:rPr>
                <w:sz w:val="20"/>
                <w:szCs w:val="20"/>
              </w:rPr>
            </w:pPr>
            <w:r w:rsidRPr="004A0217">
              <w:rPr>
                <w:sz w:val="22"/>
                <w:szCs w:val="22"/>
              </w:rPr>
              <w:t>01.01.20</w:t>
            </w:r>
            <w:r>
              <w:rPr>
                <w:sz w:val="22"/>
                <w:szCs w:val="22"/>
              </w:rPr>
              <w:t>20</w:t>
            </w:r>
            <w:r w:rsidRPr="004A0217">
              <w:rPr>
                <w:sz w:val="22"/>
                <w:szCs w:val="22"/>
              </w:rPr>
              <w:t>.</w:t>
            </w:r>
          </w:p>
        </w:tc>
        <w:tc>
          <w:tcPr>
            <w:tcW w:w="1347" w:type="dxa"/>
            <w:tcBorders>
              <w:bottom w:val="single" w:sz="4" w:space="0" w:color="auto"/>
            </w:tcBorders>
            <w:shd w:val="clear" w:color="auto" w:fill="auto"/>
          </w:tcPr>
          <w:p w14:paraId="6EA93C18" w14:textId="635BE2FB" w:rsidR="007602F4" w:rsidRDefault="007602F4" w:rsidP="007602F4">
            <w:pPr>
              <w:ind w:left="113"/>
              <w:jc w:val="center"/>
              <w:rPr>
                <w:sz w:val="20"/>
                <w:szCs w:val="20"/>
              </w:rPr>
            </w:pPr>
            <w:r w:rsidRPr="004A0217">
              <w:rPr>
                <w:sz w:val="22"/>
                <w:szCs w:val="22"/>
              </w:rPr>
              <w:t>3</w:t>
            </w:r>
            <w:r>
              <w:rPr>
                <w:sz w:val="22"/>
                <w:szCs w:val="22"/>
              </w:rPr>
              <w:t>1</w:t>
            </w:r>
            <w:r w:rsidRPr="004A0217">
              <w:rPr>
                <w:sz w:val="22"/>
                <w:szCs w:val="22"/>
              </w:rPr>
              <w:t>.</w:t>
            </w:r>
            <w:r>
              <w:rPr>
                <w:sz w:val="22"/>
                <w:szCs w:val="22"/>
              </w:rPr>
              <w:t>12</w:t>
            </w:r>
            <w:r w:rsidRPr="004A0217">
              <w:rPr>
                <w:sz w:val="22"/>
                <w:szCs w:val="22"/>
              </w:rPr>
              <w:t>.20</w:t>
            </w:r>
            <w:r>
              <w:rPr>
                <w:sz w:val="22"/>
                <w:szCs w:val="22"/>
              </w:rPr>
              <w:t>20</w:t>
            </w:r>
            <w:r w:rsidRPr="004A0217">
              <w:rPr>
                <w:sz w:val="22"/>
                <w:szCs w:val="22"/>
              </w:rPr>
              <w:t>.</w:t>
            </w:r>
          </w:p>
        </w:tc>
        <w:tc>
          <w:tcPr>
            <w:tcW w:w="1347" w:type="dxa"/>
            <w:tcBorders>
              <w:bottom w:val="single" w:sz="4" w:space="0" w:color="auto"/>
            </w:tcBorders>
            <w:shd w:val="clear" w:color="auto" w:fill="auto"/>
          </w:tcPr>
          <w:p w14:paraId="6D73576E" w14:textId="571FAD32" w:rsidR="007602F4" w:rsidRPr="00F86CA2" w:rsidRDefault="007602F4" w:rsidP="007602F4">
            <w:pPr>
              <w:ind w:left="113"/>
              <w:jc w:val="center"/>
              <w:rPr>
                <w:sz w:val="22"/>
                <w:szCs w:val="22"/>
              </w:rPr>
            </w:pPr>
            <w:r>
              <w:rPr>
                <w:sz w:val="22"/>
                <w:szCs w:val="22"/>
              </w:rPr>
              <w:t>n/a</w:t>
            </w:r>
          </w:p>
        </w:tc>
        <w:tc>
          <w:tcPr>
            <w:tcW w:w="1347" w:type="dxa"/>
            <w:gridSpan w:val="2"/>
            <w:tcBorders>
              <w:bottom w:val="single" w:sz="4" w:space="0" w:color="auto"/>
            </w:tcBorders>
            <w:shd w:val="clear" w:color="auto" w:fill="auto"/>
          </w:tcPr>
          <w:p w14:paraId="7CEE1AC2" w14:textId="77777777" w:rsidR="007602F4" w:rsidRPr="00D43F0F" w:rsidRDefault="007602F4" w:rsidP="007602F4">
            <w:pPr>
              <w:ind w:left="113"/>
              <w:jc w:val="center"/>
              <w:rPr>
                <w:bCs/>
                <w:color w:val="000000"/>
                <w:sz w:val="20"/>
                <w:szCs w:val="20"/>
              </w:rPr>
            </w:pPr>
          </w:p>
        </w:tc>
      </w:tr>
      <w:tr w:rsidR="007602F4" w:rsidRPr="00E50DD5" w14:paraId="228B5323" w14:textId="77777777" w:rsidTr="00C93569">
        <w:trPr>
          <w:trHeight w:val="266"/>
        </w:trPr>
        <w:tc>
          <w:tcPr>
            <w:tcW w:w="1277" w:type="dxa"/>
            <w:vMerge/>
            <w:shd w:val="clear" w:color="auto" w:fill="auto"/>
          </w:tcPr>
          <w:p w14:paraId="46FE71C0" w14:textId="77777777" w:rsidR="007602F4" w:rsidRPr="00E50DD5" w:rsidRDefault="007602F4" w:rsidP="007602F4">
            <w:pPr>
              <w:ind w:left="113"/>
              <w:jc w:val="center"/>
              <w:rPr>
                <w:sz w:val="22"/>
                <w:szCs w:val="22"/>
              </w:rPr>
            </w:pPr>
          </w:p>
        </w:tc>
        <w:tc>
          <w:tcPr>
            <w:tcW w:w="2268" w:type="dxa"/>
            <w:vMerge/>
            <w:shd w:val="clear" w:color="auto" w:fill="auto"/>
          </w:tcPr>
          <w:p w14:paraId="2A5EBC40" w14:textId="77777777" w:rsidR="007602F4" w:rsidRPr="00E50DD5" w:rsidRDefault="007602F4" w:rsidP="007602F4">
            <w:pPr>
              <w:ind w:left="113"/>
              <w:jc w:val="center"/>
            </w:pPr>
          </w:p>
        </w:tc>
        <w:tc>
          <w:tcPr>
            <w:tcW w:w="1417" w:type="dxa"/>
            <w:vMerge/>
            <w:shd w:val="clear" w:color="auto" w:fill="auto"/>
          </w:tcPr>
          <w:p w14:paraId="0F68B380" w14:textId="77777777" w:rsidR="007602F4" w:rsidRPr="00E50DD5" w:rsidRDefault="007602F4" w:rsidP="007602F4">
            <w:pPr>
              <w:ind w:left="113"/>
              <w:jc w:val="center"/>
              <w:rPr>
                <w:sz w:val="22"/>
                <w:szCs w:val="22"/>
              </w:rPr>
            </w:pPr>
          </w:p>
        </w:tc>
        <w:tc>
          <w:tcPr>
            <w:tcW w:w="2693" w:type="dxa"/>
            <w:vMerge/>
            <w:shd w:val="clear" w:color="auto" w:fill="auto"/>
          </w:tcPr>
          <w:p w14:paraId="3EBAFD95" w14:textId="77777777" w:rsidR="007602F4" w:rsidRPr="00E50DD5" w:rsidRDefault="007602F4" w:rsidP="007602F4">
            <w:pPr>
              <w:ind w:left="113"/>
              <w:jc w:val="center"/>
              <w:rPr>
                <w:sz w:val="22"/>
                <w:szCs w:val="22"/>
              </w:rPr>
            </w:pPr>
          </w:p>
        </w:tc>
        <w:tc>
          <w:tcPr>
            <w:tcW w:w="2646" w:type="dxa"/>
            <w:tcBorders>
              <w:bottom w:val="single" w:sz="4" w:space="0" w:color="auto"/>
            </w:tcBorders>
            <w:shd w:val="clear" w:color="auto" w:fill="auto"/>
          </w:tcPr>
          <w:p w14:paraId="269F0CEE" w14:textId="14274811" w:rsidR="007602F4" w:rsidRDefault="007602F4" w:rsidP="003503A7">
            <w:pPr>
              <w:ind w:left="113"/>
              <w:rPr>
                <w:sz w:val="20"/>
                <w:szCs w:val="20"/>
              </w:rPr>
            </w:pPr>
            <w:r w:rsidRPr="004A0217">
              <w:rPr>
                <w:sz w:val="22"/>
                <w:szCs w:val="22"/>
              </w:rPr>
              <w:t>Organizēta Reģionālā stakeholder (iesaistīto pušu) darba grupa (</w:t>
            </w:r>
            <w:r>
              <w:rPr>
                <w:sz w:val="22"/>
                <w:szCs w:val="22"/>
              </w:rPr>
              <w:t>1</w:t>
            </w:r>
            <w:r w:rsidRPr="004A0217">
              <w:rPr>
                <w:sz w:val="22"/>
                <w:szCs w:val="22"/>
              </w:rPr>
              <w:t>)</w:t>
            </w:r>
          </w:p>
        </w:tc>
        <w:tc>
          <w:tcPr>
            <w:tcW w:w="1346" w:type="dxa"/>
            <w:gridSpan w:val="2"/>
            <w:tcBorders>
              <w:bottom w:val="single" w:sz="4" w:space="0" w:color="auto"/>
            </w:tcBorders>
            <w:shd w:val="clear" w:color="auto" w:fill="auto"/>
          </w:tcPr>
          <w:p w14:paraId="3EBFCB18" w14:textId="4204766A" w:rsidR="007602F4" w:rsidRDefault="007602F4" w:rsidP="007602F4">
            <w:pPr>
              <w:ind w:left="113"/>
              <w:jc w:val="center"/>
              <w:rPr>
                <w:sz w:val="20"/>
                <w:szCs w:val="20"/>
              </w:rPr>
            </w:pPr>
            <w:r w:rsidRPr="004A0217">
              <w:rPr>
                <w:sz w:val="22"/>
                <w:szCs w:val="22"/>
              </w:rPr>
              <w:t>01.01.20</w:t>
            </w:r>
            <w:r>
              <w:rPr>
                <w:sz w:val="22"/>
                <w:szCs w:val="22"/>
              </w:rPr>
              <w:t>20</w:t>
            </w:r>
            <w:r w:rsidRPr="004A0217">
              <w:rPr>
                <w:sz w:val="22"/>
                <w:szCs w:val="22"/>
              </w:rPr>
              <w:t>.</w:t>
            </w:r>
          </w:p>
        </w:tc>
        <w:tc>
          <w:tcPr>
            <w:tcW w:w="1347" w:type="dxa"/>
            <w:tcBorders>
              <w:bottom w:val="single" w:sz="4" w:space="0" w:color="auto"/>
            </w:tcBorders>
            <w:shd w:val="clear" w:color="auto" w:fill="auto"/>
          </w:tcPr>
          <w:p w14:paraId="5EDF403E" w14:textId="403F89DD" w:rsidR="007602F4" w:rsidRDefault="007602F4" w:rsidP="007602F4">
            <w:pPr>
              <w:ind w:left="113"/>
              <w:jc w:val="center"/>
              <w:rPr>
                <w:sz w:val="20"/>
                <w:szCs w:val="20"/>
              </w:rPr>
            </w:pPr>
            <w:r w:rsidRPr="004A0217">
              <w:rPr>
                <w:sz w:val="22"/>
                <w:szCs w:val="22"/>
              </w:rPr>
              <w:t>3</w:t>
            </w:r>
            <w:r>
              <w:rPr>
                <w:sz w:val="22"/>
                <w:szCs w:val="22"/>
              </w:rPr>
              <w:t>1</w:t>
            </w:r>
            <w:r w:rsidRPr="004A0217">
              <w:rPr>
                <w:sz w:val="22"/>
                <w:szCs w:val="22"/>
              </w:rPr>
              <w:t>.</w:t>
            </w:r>
            <w:r>
              <w:rPr>
                <w:sz w:val="22"/>
                <w:szCs w:val="22"/>
              </w:rPr>
              <w:t>12</w:t>
            </w:r>
            <w:r w:rsidRPr="004A0217">
              <w:rPr>
                <w:sz w:val="22"/>
                <w:szCs w:val="22"/>
              </w:rPr>
              <w:t>.20</w:t>
            </w:r>
            <w:r>
              <w:rPr>
                <w:sz w:val="22"/>
                <w:szCs w:val="22"/>
              </w:rPr>
              <w:t>20</w:t>
            </w:r>
            <w:r w:rsidRPr="004A0217">
              <w:rPr>
                <w:sz w:val="22"/>
                <w:szCs w:val="22"/>
              </w:rPr>
              <w:t>.</w:t>
            </w:r>
          </w:p>
        </w:tc>
        <w:tc>
          <w:tcPr>
            <w:tcW w:w="1347" w:type="dxa"/>
            <w:tcBorders>
              <w:bottom w:val="single" w:sz="4" w:space="0" w:color="auto"/>
            </w:tcBorders>
            <w:shd w:val="clear" w:color="auto" w:fill="auto"/>
          </w:tcPr>
          <w:p w14:paraId="35B07346" w14:textId="6098B674" w:rsidR="007602F4" w:rsidRPr="00F86CA2" w:rsidRDefault="007602F4" w:rsidP="007602F4">
            <w:pPr>
              <w:ind w:left="113"/>
              <w:jc w:val="center"/>
              <w:rPr>
                <w:sz w:val="22"/>
                <w:szCs w:val="22"/>
              </w:rPr>
            </w:pPr>
            <w:r>
              <w:rPr>
                <w:sz w:val="22"/>
                <w:szCs w:val="22"/>
              </w:rPr>
              <w:t>n/a</w:t>
            </w:r>
          </w:p>
        </w:tc>
        <w:tc>
          <w:tcPr>
            <w:tcW w:w="1347" w:type="dxa"/>
            <w:gridSpan w:val="2"/>
            <w:tcBorders>
              <w:bottom w:val="single" w:sz="4" w:space="0" w:color="auto"/>
            </w:tcBorders>
            <w:shd w:val="clear" w:color="auto" w:fill="auto"/>
          </w:tcPr>
          <w:p w14:paraId="4D431BB8" w14:textId="77777777" w:rsidR="007602F4" w:rsidRPr="00D43F0F" w:rsidRDefault="007602F4" w:rsidP="007602F4">
            <w:pPr>
              <w:ind w:left="113"/>
              <w:jc w:val="center"/>
              <w:rPr>
                <w:bCs/>
                <w:color w:val="000000"/>
                <w:sz w:val="20"/>
                <w:szCs w:val="20"/>
              </w:rPr>
            </w:pPr>
          </w:p>
        </w:tc>
      </w:tr>
      <w:tr w:rsidR="007602F4" w:rsidRPr="00E50DD5" w14:paraId="34C9C716" w14:textId="77777777" w:rsidTr="00C93569">
        <w:trPr>
          <w:trHeight w:val="266"/>
        </w:trPr>
        <w:tc>
          <w:tcPr>
            <w:tcW w:w="1277" w:type="dxa"/>
            <w:vMerge/>
            <w:shd w:val="clear" w:color="auto" w:fill="auto"/>
          </w:tcPr>
          <w:p w14:paraId="335F6D2C" w14:textId="77777777" w:rsidR="007602F4" w:rsidRPr="00E50DD5" w:rsidRDefault="007602F4" w:rsidP="007602F4">
            <w:pPr>
              <w:ind w:left="113"/>
              <w:jc w:val="center"/>
              <w:rPr>
                <w:sz w:val="22"/>
                <w:szCs w:val="22"/>
              </w:rPr>
            </w:pPr>
          </w:p>
        </w:tc>
        <w:tc>
          <w:tcPr>
            <w:tcW w:w="2268" w:type="dxa"/>
            <w:vMerge/>
            <w:shd w:val="clear" w:color="auto" w:fill="auto"/>
          </w:tcPr>
          <w:p w14:paraId="6EEBF431" w14:textId="77777777" w:rsidR="007602F4" w:rsidRPr="00E50DD5" w:rsidRDefault="007602F4" w:rsidP="007602F4">
            <w:pPr>
              <w:ind w:left="113"/>
              <w:jc w:val="center"/>
            </w:pPr>
          </w:p>
        </w:tc>
        <w:tc>
          <w:tcPr>
            <w:tcW w:w="1417" w:type="dxa"/>
            <w:vMerge/>
            <w:shd w:val="clear" w:color="auto" w:fill="auto"/>
          </w:tcPr>
          <w:p w14:paraId="6D03F961" w14:textId="77777777" w:rsidR="007602F4" w:rsidRPr="00E50DD5" w:rsidRDefault="007602F4" w:rsidP="007602F4">
            <w:pPr>
              <w:ind w:left="113"/>
              <w:jc w:val="center"/>
              <w:rPr>
                <w:sz w:val="22"/>
                <w:szCs w:val="22"/>
              </w:rPr>
            </w:pPr>
          </w:p>
        </w:tc>
        <w:tc>
          <w:tcPr>
            <w:tcW w:w="2693" w:type="dxa"/>
            <w:vMerge/>
            <w:shd w:val="clear" w:color="auto" w:fill="auto"/>
          </w:tcPr>
          <w:p w14:paraId="4C82E890" w14:textId="77777777" w:rsidR="007602F4" w:rsidRPr="00E50DD5" w:rsidRDefault="007602F4" w:rsidP="007602F4">
            <w:pPr>
              <w:ind w:left="113"/>
              <w:jc w:val="center"/>
              <w:rPr>
                <w:sz w:val="22"/>
                <w:szCs w:val="22"/>
              </w:rPr>
            </w:pPr>
          </w:p>
        </w:tc>
        <w:tc>
          <w:tcPr>
            <w:tcW w:w="2646" w:type="dxa"/>
            <w:tcBorders>
              <w:bottom w:val="single" w:sz="4" w:space="0" w:color="auto"/>
            </w:tcBorders>
            <w:shd w:val="clear" w:color="auto" w:fill="auto"/>
          </w:tcPr>
          <w:p w14:paraId="5520AC8F" w14:textId="5D9C71CE" w:rsidR="007602F4" w:rsidRDefault="007602F4" w:rsidP="003503A7">
            <w:pPr>
              <w:ind w:left="113"/>
              <w:rPr>
                <w:sz w:val="20"/>
                <w:szCs w:val="20"/>
              </w:rPr>
            </w:pPr>
            <w:r>
              <w:rPr>
                <w:bCs/>
                <w:sz w:val="22"/>
                <w:szCs w:val="22"/>
              </w:rPr>
              <w:t>Mobilitātes plāna izstrāde (1)</w:t>
            </w:r>
          </w:p>
        </w:tc>
        <w:tc>
          <w:tcPr>
            <w:tcW w:w="1346" w:type="dxa"/>
            <w:gridSpan w:val="2"/>
            <w:tcBorders>
              <w:bottom w:val="single" w:sz="4" w:space="0" w:color="auto"/>
            </w:tcBorders>
            <w:shd w:val="clear" w:color="auto" w:fill="auto"/>
          </w:tcPr>
          <w:p w14:paraId="6188D864" w14:textId="55C6DABB" w:rsidR="007602F4" w:rsidRDefault="007602F4" w:rsidP="007602F4">
            <w:pPr>
              <w:ind w:left="113"/>
              <w:jc w:val="center"/>
              <w:rPr>
                <w:sz w:val="20"/>
                <w:szCs w:val="20"/>
              </w:rPr>
            </w:pPr>
            <w:r w:rsidRPr="004A0217">
              <w:rPr>
                <w:sz w:val="22"/>
                <w:szCs w:val="22"/>
              </w:rPr>
              <w:t>01.01.20</w:t>
            </w:r>
            <w:r>
              <w:rPr>
                <w:sz w:val="22"/>
                <w:szCs w:val="22"/>
              </w:rPr>
              <w:t>20</w:t>
            </w:r>
            <w:r w:rsidRPr="004A0217">
              <w:rPr>
                <w:sz w:val="22"/>
                <w:szCs w:val="22"/>
              </w:rPr>
              <w:t>.</w:t>
            </w:r>
          </w:p>
        </w:tc>
        <w:tc>
          <w:tcPr>
            <w:tcW w:w="1347" w:type="dxa"/>
            <w:tcBorders>
              <w:bottom w:val="single" w:sz="4" w:space="0" w:color="auto"/>
            </w:tcBorders>
            <w:shd w:val="clear" w:color="auto" w:fill="auto"/>
          </w:tcPr>
          <w:p w14:paraId="59E26A7D" w14:textId="48C20B2E" w:rsidR="007602F4" w:rsidRDefault="007602F4" w:rsidP="007602F4">
            <w:pPr>
              <w:ind w:left="113"/>
              <w:jc w:val="center"/>
              <w:rPr>
                <w:sz w:val="20"/>
                <w:szCs w:val="20"/>
              </w:rPr>
            </w:pPr>
            <w:r w:rsidRPr="004A0217">
              <w:rPr>
                <w:sz w:val="22"/>
                <w:szCs w:val="22"/>
              </w:rPr>
              <w:t>3</w:t>
            </w:r>
            <w:r>
              <w:rPr>
                <w:sz w:val="22"/>
                <w:szCs w:val="22"/>
              </w:rPr>
              <w:t>1</w:t>
            </w:r>
            <w:r w:rsidRPr="004A0217">
              <w:rPr>
                <w:sz w:val="22"/>
                <w:szCs w:val="22"/>
              </w:rPr>
              <w:t>.</w:t>
            </w:r>
            <w:r>
              <w:rPr>
                <w:sz w:val="22"/>
                <w:szCs w:val="22"/>
              </w:rPr>
              <w:t>12</w:t>
            </w:r>
            <w:r w:rsidRPr="004A0217">
              <w:rPr>
                <w:sz w:val="22"/>
                <w:szCs w:val="22"/>
              </w:rPr>
              <w:t>.20</w:t>
            </w:r>
            <w:r>
              <w:rPr>
                <w:sz w:val="22"/>
                <w:szCs w:val="22"/>
              </w:rPr>
              <w:t>20</w:t>
            </w:r>
            <w:r w:rsidRPr="004A0217">
              <w:rPr>
                <w:sz w:val="22"/>
                <w:szCs w:val="22"/>
              </w:rPr>
              <w:t>.</w:t>
            </w:r>
          </w:p>
        </w:tc>
        <w:tc>
          <w:tcPr>
            <w:tcW w:w="1347" w:type="dxa"/>
            <w:tcBorders>
              <w:bottom w:val="single" w:sz="4" w:space="0" w:color="auto"/>
            </w:tcBorders>
            <w:shd w:val="clear" w:color="auto" w:fill="auto"/>
          </w:tcPr>
          <w:p w14:paraId="5E1C2868" w14:textId="5733B5FB" w:rsidR="007602F4" w:rsidRPr="00F86CA2" w:rsidRDefault="007602F4" w:rsidP="007602F4">
            <w:pPr>
              <w:ind w:left="113"/>
              <w:jc w:val="center"/>
              <w:rPr>
                <w:sz w:val="22"/>
                <w:szCs w:val="22"/>
              </w:rPr>
            </w:pPr>
            <w:r>
              <w:rPr>
                <w:sz w:val="22"/>
                <w:szCs w:val="22"/>
              </w:rPr>
              <w:t>n/a</w:t>
            </w:r>
          </w:p>
        </w:tc>
        <w:tc>
          <w:tcPr>
            <w:tcW w:w="1347" w:type="dxa"/>
            <w:gridSpan w:val="2"/>
            <w:tcBorders>
              <w:bottom w:val="single" w:sz="4" w:space="0" w:color="auto"/>
            </w:tcBorders>
            <w:shd w:val="clear" w:color="auto" w:fill="auto"/>
          </w:tcPr>
          <w:p w14:paraId="7947064E" w14:textId="77777777" w:rsidR="007602F4" w:rsidRPr="00D43F0F" w:rsidRDefault="007602F4" w:rsidP="007602F4">
            <w:pPr>
              <w:ind w:left="113"/>
              <w:jc w:val="center"/>
              <w:rPr>
                <w:bCs/>
                <w:color w:val="000000"/>
                <w:sz w:val="20"/>
                <w:szCs w:val="20"/>
              </w:rPr>
            </w:pPr>
          </w:p>
        </w:tc>
      </w:tr>
      <w:tr w:rsidR="007602F4" w:rsidRPr="00E50DD5" w14:paraId="7F511DFC" w14:textId="77777777" w:rsidTr="00C93569">
        <w:trPr>
          <w:trHeight w:val="266"/>
        </w:trPr>
        <w:tc>
          <w:tcPr>
            <w:tcW w:w="1277" w:type="dxa"/>
            <w:vMerge/>
            <w:tcBorders>
              <w:bottom w:val="single" w:sz="4" w:space="0" w:color="auto"/>
            </w:tcBorders>
            <w:shd w:val="clear" w:color="auto" w:fill="auto"/>
          </w:tcPr>
          <w:p w14:paraId="01E61123" w14:textId="77777777" w:rsidR="007602F4" w:rsidRPr="00E50DD5" w:rsidRDefault="007602F4" w:rsidP="007602F4">
            <w:pPr>
              <w:ind w:left="113"/>
              <w:jc w:val="center"/>
              <w:rPr>
                <w:sz w:val="22"/>
                <w:szCs w:val="22"/>
              </w:rPr>
            </w:pPr>
          </w:p>
        </w:tc>
        <w:tc>
          <w:tcPr>
            <w:tcW w:w="2268" w:type="dxa"/>
            <w:vMerge/>
            <w:tcBorders>
              <w:bottom w:val="single" w:sz="4" w:space="0" w:color="auto"/>
            </w:tcBorders>
            <w:shd w:val="clear" w:color="auto" w:fill="auto"/>
          </w:tcPr>
          <w:p w14:paraId="722C14B3" w14:textId="77777777" w:rsidR="007602F4" w:rsidRPr="00E50DD5" w:rsidRDefault="007602F4" w:rsidP="007602F4">
            <w:pPr>
              <w:ind w:left="113"/>
              <w:jc w:val="center"/>
            </w:pPr>
          </w:p>
        </w:tc>
        <w:tc>
          <w:tcPr>
            <w:tcW w:w="1417" w:type="dxa"/>
            <w:vMerge/>
            <w:tcBorders>
              <w:bottom w:val="single" w:sz="4" w:space="0" w:color="auto"/>
            </w:tcBorders>
            <w:shd w:val="clear" w:color="auto" w:fill="auto"/>
          </w:tcPr>
          <w:p w14:paraId="2022FE95" w14:textId="77777777" w:rsidR="007602F4" w:rsidRPr="00E50DD5" w:rsidRDefault="007602F4" w:rsidP="007602F4">
            <w:pPr>
              <w:ind w:left="113"/>
              <w:jc w:val="center"/>
              <w:rPr>
                <w:sz w:val="22"/>
                <w:szCs w:val="22"/>
              </w:rPr>
            </w:pPr>
          </w:p>
        </w:tc>
        <w:tc>
          <w:tcPr>
            <w:tcW w:w="2693" w:type="dxa"/>
            <w:vMerge/>
            <w:tcBorders>
              <w:bottom w:val="single" w:sz="4" w:space="0" w:color="auto"/>
            </w:tcBorders>
            <w:shd w:val="clear" w:color="auto" w:fill="auto"/>
          </w:tcPr>
          <w:p w14:paraId="798D65BA" w14:textId="77777777" w:rsidR="007602F4" w:rsidRPr="00E50DD5" w:rsidRDefault="007602F4" w:rsidP="007602F4">
            <w:pPr>
              <w:ind w:left="113"/>
              <w:jc w:val="center"/>
              <w:rPr>
                <w:sz w:val="22"/>
                <w:szCs w:val="22"/>
              </w:rPr>
            </w:pPr>
          </w:p>
        </w:tc>
        <w:tc>
          <w:tcPr>
            <w:tcW w:w="2646" w:type="dxa"/>
            <w:tcBorders>
              <w:bottom w:val="single" w:sz="4" w:space="0" w:color="auto"/>
            </w:tcBorders>
            <w:shd w:val="clear" w:color="auto" w:fill="auto"/>
          </w:tcPr>
          <w:p w14:paraId="40849B56" w14:textId="75D948F4" w:rsidR="007602F4" w:rsidRDefault="007602F4" w:rsidP="003503A7">
            <w:pPr>
              <w:ind w:left="113"/>
              <w:rPr>
                <w:sz w:val="20"/>
                <w:szCs w:val="20"/>
              </w:rPr>
            </w:pPr>
            <w:r>
              <w:rPr>
                <w:bCs/>
                <w:sz w:val="22"/>
                <w:szCs w:val="22"/>
              </w:rPr>
              <w:t>Partneru speciālistu apmaiņas pasākumi (2)</w:t>
            </w:r>
          </w:p>
        </w:tc>
        <w:tc>
          <w:tcPr>
            <w:tcW w:w="1346" w:type="dxa"/>
            <w:gridSpan w:val="2"/>
            <w:tcBorders>
              <w:bottom w:val="single" w:sz="4" w:space="0" w:color="auto"/>
            </w:tcBorders>
            <w:shd w:val="clear" w:color="auto" w:fill="auto"/>
          </w:tcPr>
          <w:p w14:paraId="3A481B5E" w14:textId="2BD0B2A0" w:rsidR="007602F4" w:rsidRDefault="007602F4" w:rsidP="007602F4">
            <w:pPr>
              <w:ind w:left="113"/>
              <w:jc w:val="center"/>
              <w:rPr>
                <w:sz w:val="20"/>
                <w:szCs w:val="20"/>
              </w:rPr>
            </w:pPr>
            <w:r w:rsidRPr="004A0217">
              <w:rPr>
                <w:sz w:val="22"/>
                <w:szCs w:val="22"/>
              </w:rPr>
              <w:t>01.01.20</w:t>
            </w:r>
            <w:r>
              <w:rPr>
                <w:sz w:val="22"/>
                <w:szCs w:val="22"/>
              </w:rPr>
              <w:t>20</w:t>
            </w:r>
            <w:r w:rsidRPr="004A0217">
              <w:rPr>
                <w:sz w:val="22"/>
                <w:szCs w:val="22"/>
              </w:rPr>
              <w:t>.</w:t>
            </w:r>
          </w:p>
        </w:tc>
        <w:tc>
          <w:tcPr>
            <w:tcW w:w="1347" w:type="dxa"/>
            <w:tcBorders>
              <w:bottom w:val="single" w:sz="4" w:space="0" w:color="auto"/>
            </w:tcBorders>
            <w:shd w:val="clear" w:color="auto" w:fill="auto"/>
          </w:tcPr>
          <w:p w14:paraId="7B4EB8EA" w14:textId="006172E1" w:rsidR="007602F4" w:rsidRDefault="007602F4" w:rsidP="007602F4">
            <w:pPr>
              <w:ind w:left="113"/>
              <w:jc w:val="center"/>
              <w:rPr>
                <w:sz w:val="20"/>
                <w:szCs w:val="20"/>
              </w:rPr>
            </w:pPr>
            <w:r w:rsidRPr="004A0217">
              <w:rPr>
                <w:sz w:val="22"/>
                <w:szCs w:val="22"/>
              </w:rPr>
              <w:t>3</w:t>
            </w:r>
            <w:r>
              <w:rPr>
                <w:sz w:val="22"/>
                <w:szCs w:val="22"/>
              </w:rPr>
              <w:t>1</w:t>
            </w:r>
            <w:r w:rsidRPr="004A0217">
              <w:rPr>
                <w:sz w:val="22"/>
                <w:szCs w:val="22"/>
              </w:rPr>
              <w:t>.</w:t>
            </w:r>
            <w:r>
              <w:rPr>
                <w:sz w:val="22"/>
                <w:szCs w:val="22"/>
              </w:rPr>
              <w:t>12</w:t>
            </w:r>
            <w:r w:rsidRPr="004A0217">
              <w:rPr>
                <w:sz w:val="22"/>
                <w:szCs w:val="22"/>
              </w:rPr>
              <w:t>.20</w:t>
            </w:r>
            <w:r>
              <w:rPr>
                <w:sz w:val="22"/>
                <w:szCs w:val="22"/>
              </w:rPr>
              <w:t>20</w:t>
            </w:r>
            <w:r w:rsidRPr="004A0217">
              <w:rPr>
                <w:sz w:val="22"/>
                <w:szCs w:val="22"/>
              </w:rPr>
              <w:t>.</w:t>
            </w:r>
          </w:p>
        </w:tc>
        <w:tc>
          <w:tcPr>
            <w:tcW w:w="1347" w:type="dxa"/>
            <w:tcBorders>
              <w:bottom w:val="single" w:sz="4" w:space="0" w:color="auto"/>
            </w:tcBorders>
            <w:shd w:val="clear" w:color="auto" w:fill="auto"/>
          </w:tcPr>
          <w:p w14:paraId="1618EC0F" w14:textId="3580D18B" w:rsidR="007602F4" w:rsidRPr="00F86CA2" w:rsidRDefault="007602F4" w:rsidP="007602F4">
            <w:pPr>
              <w:ind w:left="113"/>
              <w:jc w:val="center"/>
              <w:rPr>
                <w:sz w:val="22"/>
                <w:szCs w:val="22"/>
              </w:rPr>
            </w:pPr>
            <w:r>
              <w:rPr>
                <w:sz w:val="22"/>
                <w:szCs w:val="22"/>
              </w:rPr>
              <w:t>n/a</w:t>
            </w:r>
          </w:p>
        </w:tc>
        <w:tc>
          <w:tcPr>
            <w:tcW w:w="1347" w:type="dxa"/>
            <w:gridSpan w:val="2"/>
            <w:tcBorders>
              <w:bottom w:val="single" w:sz="4" w:space="0" w:color="auto"/>
            </w:tcBorders>
            <w:shd w:val="clear" w:color="auto" w:fill="auto"/>
          </w:tcPr>
          <w:p w14:paraId="5524C973" w14:textId="77777777" w:rsidR="007602F4" w:rsidRPr="00D43F0F" w:rsidRDefault="007602F4" w:rsidP="007602F4">
            <w:pPr>
              <w:ind w:left="113"/>
              <w:jc w:val="center"/>
              <w:rPr>
                <w:bCs/>
                <w:color w:val="000000"/>
                <w:sz w:val="20"/>
                <w:szCs w:val="20"/>
              </w:rPr>
            </w:pPr>
          </w:p>
        </w:tc>
      </w:tr>
      <w:tr w:rsidR="003503A7" w:rsidRPr="00E50DD5" w14:paraId="18E8B137" w14:textId="77777777" w:rsidTr="003503A7">
        <w:trPr>
          <w:trHeight w:val="266"/>
        </w:trPr>
        <w:tc>
          <w:tcPr>
            <w:tcW w:w="15688" w:type="dxa"/>
            <w:gridSpan w:val="11"/>
            <w:tcBorders>
              <w:bottom w:val="single" w:sz="4" w:space="0" w:color="auto"/>
            </w:tcBorders>
            <w:shd w:val="clear" w:color="auto" w:fill="EAF1DD" w:themeFill="accent3" w:themeFillTint="33"/>
          </w:tcPr>
          <w:p w14:paraId="0A3B1D88" w14:textId="77777777" w:rsidR="003503A7" w:rsidRPr="00D43F0F" w:rsidRDefault="003503A7" w:rsidP="007602F4">
            <w:pPr>
              <w:ind w:left="113"/>
              <w:jc w:val="center"/>
              <w:rPr>
                <w:bCs/>
                <w:color w:val="000000"/>
                <w:sz w:val="20"/>
                <w:szCs w:val="20"/>
              </w:rPr>
            </w:pPr>
          </w:p>
        </w:tc>
      </w:tr>
      <w:tr w:rsidR="003503A7" w:rsidRPr="00E50DD5" w14:paraId="748D5104" w14:textId="77777777" w:rsidTr="00C93569">
        <w:trPr>
          <w:trHeight w:val="266"/>
        </w:trPr>
        <w:tc>
          <w:tcPr>
            <w:tcW w:w="1277" w:type="dxa"/>
            <w:vMerge w:val="restart"/>
            <w:shd w:val="clear" w:color="auto" w:fill="auto"/>
          </w:tcPr>
          <w:p w14:paraId="1D416BF6" w14:textId="77777777" w:rsidR="003503A7" w:rsidRPr="00483E6F" w:rsidRDefault="003503A7" w:rsidP="007602F4">
            <w:pPr>
              <w:ind w:left="113"/>
              <w:rPr>
                <w:b/>
                <w:sz w:val="22"/>
                <w:szCs w:val="22"/>
              </w:rPr>
            </w:pPr>
            <w:r>
              <w:rPr>
                <w:b/>
                <w:sz w:val="22"/>
                <w:szCs w:val="22"/>
              </w:rPr>
              <w:t>1.4.2.</w:t>
            </w:r>
          </w:p>
          <w:p w14:paraId="582EEB22" w14:textId="77777777" w:rsidR="003503A7" w:rsidRPr="00E50DD5" w:rsidRDefault="003503A7" w:rsidP="007602F4">
            <w:pPr>
              <w:ind w:left="113"/>
              <w:jc w:val="center"/>
              <w:rPr>
                <w:sz w:val="22"/>
                <w:szCs w:val="22"/>
              </w:rPr>
            </w:pPr>
          </w:p>
        </w:tc>
        <w:tc>
          <w:tcPr>
            <w:tcW w:w="2268" w:type="dxa"/>
            <w:vMerge w:val="restart"/>
            <w:shd w:val="clear" w:color="auto" w:fill="auto"/>
          </w:tcPr>
          <w:p w14:paraId="22A2C95C" w14:textId="77777777" w:rsidR="003503A7" w:rsidRPr="0009697E" w:rsidRDefault="003503A7" w:rsidP="007602F4">
            <w:pPr>
              <w:pStyle w:val="Default"/>
              <w:rPr>
                <w:rFonts w:ascii="Times New Roman" w:hAnsi="Times New Roman" w:cs="Times New Roman"/>
                <w:b/>
                <w:color w:val="auto"/>
                <w:sz w:val="22"/>
                <w:szCs w:val="22"/>
              </w:rPr>
            </w:pPr>
            <w:r w:rsidRPr="0009697E">
              <w:rPr>
                <w:rFonts w:ascii="Times New Roman" w:hAnsi="Times New Roman" w:cs="Times New Roman"/>
                <w:b/>
                <w:color w:val="auto"/>
                <w:sz w:val="22"/>
                <w:szCs w:val="22"/>
              </w:rPr>
              <w:lastRenderedPageBreak/>
              <w:t>Jauniešu uzņēmējdarbības izpratnes atbalsts izmantojot kompetenču dinamiku, mācību metodes un uzņēmējdarbības ekosistēmu</w:t>
            </w:r>
          </w:p>
          <w:p w14:paraId="1AFF5FBB" w14:textId="71D7802D" w:rsidR="003503A7" w:rsidRPr="00E50DD5" w:rsidRDefault="003503A7" w:rsidP="007602F4">
            <w:pPr>
              <w:ind w:left="113"/>
              <w:jc w:val="center"/>
            </w:pPr>
            <w:r w:rsidRPr="0009697E">
              <w:rPr>
                <w:b/>
                <w:sz w:val="22"/>
                <w:szCs w:val="22"/>
              </w:rPr>
              <w:t>( E-COOL</w:t>
            </w:r>
            <w:r>
              <w:rPr>
                <w:b/>
                <w:sz w:val="22"/>
                <w:szCs w:val="22"/>
              </w:rPr>
              <w:t>)</w:t>
            </w:r>
          </w:p>
        </w:tc>
        <w:tc>
          <w:tcPr>
            <w:tcW w:w="1417" w:type="dxa"/>
            <w:vMerge w:val="restart"/>
            <w:shd w:val="clear" w:color="auto" w:fill="auto"/>
          </w:tcPr>
          <w:p w14:paraId="52083D62" w14:textId="6513DC1C" w:rsidR="003503A7" w:rsidRPr="003503A7" w:rsidRDefault="003503A7" w:rsidP="007602F4">
            <w:pPr>
              <w:ind w:left="113"/>
              <w:jc w:val="center"/>
              <w:rPr>
                <w:b/>
                <w:sz w:val="22"/>
                <w:szCs w:val="22"/>
              </w:rPr>
            </w:pPr>
            <w:r w:rsidRPr="003503A7">
              <w:rPr>
                <w:b/>
                <w:sz w:val="22"/>
                <w:szCs w:val="22"/>
              </w:rPr>
              <w:t>PGI05114</w:t>
            </w:r>
          </w:p>
        </w:tc>
        <w:tc>
          <w:tcPr>
            <w:tcW w:w="2693" w:type="dxa"/>
            <w:vMerge w:val="restart"/>
            <w:shd w:val="clear" w:color="auto" w:fill="auto"/>
          </w:tcPr>
          <w:p w14:paraId="2127B823" w14:textId="62CDFFF7" w:rsidR="003503A7" w:rsidRPr="00E50DD5" w:rsidRDefault="003503A7" w:rsidP="003503A7">
            <w:pPr>
              <w:ind w:left="113"/>
              <w:rPr>
                <w:sz w:val="22"/>
                <w:szCs w:val="22"/>
              </w:rPr>
            </w:pPr>
            <w:r w:rsidRPr="0009697E">
              <w:rPr>
                <w:sz w:val="22"/>
                <w:szCs w:val="22"/>
              </w:rPr>
              <w:t>Uzlabot reģiona  uzņēmējdarbības attīstības politikas   un programmu īstenošanu, jo īpaši skolu jaunatnes izaugsmei un nodarbinātībai paredzēto investīciju jomā un atbalstu MVU visās to dzīves cikla stadijās; kā arī izstrādāt Rīcības plānu, kas īsteno šo politiku</w:t>
            </w:r>
          </w:p>
        </w:tc>
        <w:tc>
          <w:tcPr>
            <w:tcW w:w="2646" w:type="dxa"/>
            <w:tcBorders>
              <w:bottom w:val="single" w:sz="4" w:space="0" w:color="auto"/>
            </w:tcBorders>
            <w:shd w:val="clear" w:color="auto" w:fill="auto"/>
          </w:tcPr>
          <w:p w14:paraId="0BCFE0E6" w14:textId="77777777" w:rsidR="003503A7" w:rsidRDefault="003503A7" w:rsidP="003503A7">
            <w:pPr>
              <w:ind w:left="113"/>
              <w:rPr>
                <w:sz w:val="20"/>
                <w:szCs w:val="20"/>
              </w:rPr>
            </w:pPr>
          </w:p>
        </w:tc>
        <w:tc>
          <w:tcPr>
            <w:tcW w:w="5387" w:type="dxa"/>
            <w:gridSpan w:val="6"/>
            <w:tcBorders>
              <w:bottom w:val="single" w:sz="4" w:space="0" w:color="auto"/>
            </w:tcBorders>
            <w:shd w:val="clear" w:color="auto" w:fill="auto"/>
            <w:vAlign w:val="center"/>
          </w:tcPr>
          <w:p w14:paraId="2E510082" w14:textId="2083356B" w:rsidR="003503A7" w:rsidRPr="00D43F0F" w:rsidRDefault="003503A7" w:rsidP="007602F4">
            <w:pPr>
              <w:ind w:left="113"/>
              <w:jc w:val="center"/>
              <w:rPr>
                <w:bCs/>
                <w:color w:val="000000"/>
                <w:sz w:val="20"/>
                <w:szCs w:val="20"/>
              </w:rPr>
            </w:pPr>
            <w:r w:rsidRPr="005B1337">
              <w:rPr>
                <w:sz w:val="22"/>
                <w:szCs w:val="22"/>
              </w:rPr>
              <w:t>Projekta īstenošanas laiks no 01.06.2018.- 31.05.2021.</w:t>
            </w:r>
          </w:p>
        </w:tc>
      </w:tr>
      <w:tr w:rsidR="003503A7" w:rsidRPr="00E50DD5" w14:paraId="7AB6BA48" w14:textId="77777777" w:rsidTr="00C93569">
        <w:trPr>
          <w:trHeight w:val="266"/>
        </w:trPr>
        <w:tc>
          <w:tcPr>
            <w:tcW w:w="1277" w:type="dxa"/>
            <w:vMerge/>
            <w:shd w:val="clear" w:color="auto" w:fill="auto"/>
          </w:tcPr>
          <w:p w14:paraId="02FABA96" w14:textId="77777777" w:rsidR="003503A7" w:rsidRPr="00E50DD5" w:rsidRDefault="003503A7" w:rsidP="007602F4">
            <w:pPr>
              <w:ind w:left="113"/>
              <w:jc w:val="center"/>
              <w:rPr>
                <w:sz w:val="22"/>
                <w:szCs w:val="22"/>
              </w:rPr>
            </w:pPr>
          </w:p>
        </w:tc>
        <w:tc>
          <w:tcPr>
            <w:tcW w:w="2268" w:type="dxa"/>
            <w:vMerge/>
            <w:shd w:val="clear" w:color="auto" w:fill="auto"/>
          </w:tcPr>
          <w:p w14:paraId="67D4CB48" w14:textId="77777777" w:rsidR="003503A7" w:rsidRPr="00E50DD5" w:rsidRDefault="003503A7" w:rsidP="007602F4">
            <w:pPr>
              <w:ind w:left="113"/>
              <w:jc w:val="center"/>
            </w:pPr>
          </w:p>
        </w:tc>
        <w:tc>
          <w:tcPr>
            <w:tcW w:w="1417" w:type="dxa"/>
            <w:vMerge/>
            <w:shd w:val="clear" w:color="auto" w:fill="auto"/>
          </w:tcPr>
          <w:p w14:paraId="69876B3D" w14:textId="77777777" w:rsidR="003503A7" w:rsidRPr="00E50DD5" w:rsidRDefault="003503A7" w:rsidP="007602F4">
            <w:pPr>
              <w:ind w:left="113"/>
              <w:jc w:val="center"/>
              <w:rPr>
                <w:sz w:val="22"/>
                <w:szCs w:val="22"/>
              </w:rPr>
            </w:pPr>
          </w:p>
        </w:tc>
        <w:tc>
          <w:tcPr>
            <w:tcW w:w="2693" w:type="dxa"/>
            <w:vMerge/>
            <w:shd w:val="clear" w:color="auto" w:fill="auto"/>
          </w:tcPr>
          <w:p w14:paraId="0B29EB17" w14:textId="77777777" w:rsidR="003503A7" w:rsidRPr="00E50DD5" w:rsidRDefault="003503A7" w:rsidP="003503A7">
            <w:pPr>
              <w:ind w:left="113"/>
              <w:rPr>
                <w:sz w:val="22"/>
                <w:szCs w:val="22"/>
              </w:rPr>
            </w:pPr>
          </w:p>
        </w:tc>
        <w:tc>
          <w:tcPr>
            <w:tcW w:w="2646" w:type="dxa"/>
            <w:tcBorders>
              <w:bottom w:val="single" w:sz="4" w:space="0" w:color="auto"/>
            </w:tcBorders>
            <w:shd w:val="clear" w:color="auto" w:fill="auto"/>
          </w:tcPr>
          <w:p w14:paraId="622C825B" w14:textId="67B60DD5" w:rsidR="003503A7" w:rsidRDefault="003503A7" w:rsidP="003503A7">
            <w:pPr>
              <w:ind w:left="113"/>
              <w:rPr>
                <w:sz w:val="20"/>
                <w:szCs w:val="20"/>
              </w:rPr>
            </w:pPr>
            <w:r w:rsidRPr="00030BF1">
              <w:rPr>
                <w:sz w:val="22"/>
                <w:szCs w:val="22"/>
              </w:rPr>
              <w:t>Projekta III semestra atskaite (1)</w:t>
            </w:r>
          </w:p>
        </w:tc>
        <w:tc>
          <w:tcPr>
            <w:tcW w:w="1346" w:type="dxa"/>
            <w:gridSpan w:val="2"/>
            <w:tcBorders>
              <w:bottom w:val="single" w:sz="4" w:space="0" w:color="auto"/>
            </w:tcBorders>
            <w:shd w:val="clear" w:color="auto" w:fill="auto"/>
          </w:tcPr>
          <w:p w14:paraId="6091D551" w14:textId="2BB69818" w:rsidR="003503A7" w:rsidRDefault="00491083" w:rsidP="007602F4">
            <w:pPr>
              <w:ind w:left="113"/>
              <w:jc w:val="center"/>
              <w:rPr>
                <w:sz w:val="20"/>
                <w:szCs w:val="20"/>
              </w:rPr>
            </w:pPr>
            <w:r>
              <w:rPr>
                <w:sz w:val="22"/>
                <w:szCs w:val="22"/>
              </w:rPr>
              <w:t>02</w:t>
            </w:r>
            <w:r w:rsidR="003503A7">
              <w:rPr>
                <w:sz w:val="22"/>
                <w:szCs w:val="22"/>
              </w:rPr>
              <w:t>.01.2020</w:t>
            </w:r>
          </w:p>
        </w:tc>
        <w:tc>
          <w:tcPr>
            <w:tcW w:w="1347" w:type="dxa"/>
            <w:tcBorders>
              <w:bottom w:val="single" w:sz="4" w:space="0" w:color="auto"/>
            </w:tcBorders>
            <w:shd w:val="clear" w:color="auto" w:fill="auto"/>
          </w:tcPr>
          <w:p w14:paraId="55B172B8" w14:textId="37D755DA" w:rsidR="003503A7" w:rsidRDefault="003503A7" w:rsidP="007602F4">
            <w:pPr>
              <w:ind w:left="113"/>
              <w:jc w:val="center"/>
              <w:rPr>
                <w:sz w:val="20"/>
                <w:szCs w:val="20"/>
              </w:rPr>
            </w:pPr>
            <w:r>
              <w:rPr>
                <w:sz w:val="22"/>
                <w:szCs w:val="22"/>
              </w:rPr>
              <w:t>31.05.2020</w:t>
            </w:r>
          </w:p>
        </w:tc>
        <w:tc>
          <w:tcPr>
            <w:tcW w:w="1347" w:type="dxa"/>
            <w:tcBorders>
              <w:bottom w:val="single" w:sz="4" w:space="0" w:color="auto"/>
            </w:tcBorders>
            <w:shd w:val="clear" w:color="auto" w:fill="auto"/>
          </w:tcPr>
          <w:p w14:paraId="5B05697B" w14:textId="77777777" w:rsidR="003503A7" w:rsidRDefault="003503A7" w:rsidP="007602F4">
            <w:pPr>
              <w:ind w:left="113"/>
              <w:jc w:val="center"/>
              <w:rPr>
                <w:sz w:val="22"/>
                <w:szCs w:val="22"/>
              </w:rPr>
            </w:pPr>
            <w:r>
              <w:rPr>
                <w:sz w:val="22"/>
                <w:szCs w:val="22"/>
              </w:rPr>
              <w:t xml:space="preserve">n/a </w:t>
            </w:r>
          </w:p>
          <w:p w14:paraId="138AE512" w14:textId="77777777" w:rsidR="003503A7" w:rsidRPr="00F86CA2" w:rsidRDefault="003503A7" w:rsidP="007602F4">
            <w:pPr>
              <w:ind w:left="113"/>
              <w:jc w:val="center"/>
              <w:rPr>
                <w:sz w:val="22"/>
                <w:szCs w:val="22"/>
              </w:rPr>
            </w:pPr>
          </w:p>
        </w:tc>
        <w:tc>
          <w:tcPr>
            <w:tcW w:w="1347" w:type="dxa"/>
            <w:gridSpan w:val="2"/>
            <w:tcBorders>
              <w:bottom w:val="single" w:sz="4" w:space="0" w:color="auto"/>
            </w:tcBorders>
            <w:shd w:val="clear" w:color="auto" w:fill="auto"/>
          </w:tcPr>
          <w:p w14:paraId="0F3602EF" w14:textId="77777777" w:rsidR="003503A7" w:rsidRPr="00E47D94" w:rsidRDefault="003503A7" w:rsidP="007602F4">
            <w:pPr>
              <w:ind w:left="113"/>
              <w:rPr>
                <w:bCs/>
                <w:sz w:val="20"/>
                <w:szCs w:val="20"/>
              </w:rPr>
            </w:pPr>
            <w:r w:rsidRPr="00E47D94">
              <w:rPr>
                <w:bCs/>
                <w:sz w:val="20"/>
                <w:szCs w:val="20"/>
              </w:rPr>
              <w:t xml:space="preserve">2 darbinieki </w:t>
            </w:r>
          </w:p>
          <w:p w14:paraId="5282B06A" w14:textId="7E266229" w:rsidR="003503A7" w:rsidRPr="00D43F0F" w:rsidRDefault="003503A7" w:rsidP="007602F4">
            <w:pPr>
              <w:ind w:left="113"/>
              <w:jc w:val="center"/>
              <w:rPr>
                <w:bCs/>
                <w:color w:val="000000"/>
                <w:sz w:val="20"/>
                <w:szCs w:val="20"/>
              </w:rPr>
            </w:pPr>
            <w:r w:rsidRPr="00E47D94">
              <w:rPr>
                <w:bCs/>
                <w:sz w:val="20"/>
                <w:szCs w:val="20"/>
              </w:rPr>
              <w:t>1,5 slodzes</w:t>
            </w:r>
          </w:p>
        </w:tc>
      </w:tr>
      <w:tr w:rsidR="003503A7" w:rsidRPr="00E50DD5" w14:paraId="6589F078" w14:textId="77777777" w:rsidTr="00C93569">
        <w:trPr>
          <w:trHeight w:val="266"/>
        </w:trPr>
        <w:tc>
          <w:tcPr>
            <w:tcW w:w="1277" w:type="dxa"/>
            <w:vMerge/>
            <w:shd w:val="clear" w:color="auto" w:fill="auto"/>
          </w:tcPr>
          <w:p w14:paraId="2ACA2622" w14:textId="77777777" w:rsidR="003503A7" w:rsidRPr="00E50DD5" w:rsidRDefault="003503A7" w:rsidP="007602F4">
            <w:pPr>
              <w:ind w:left="113"/>
              <w:jc w:val="center"/>
              <w:rPr>
                <w:sz w:val="22"/>
                <w:szCs w:val="22"/>
              </w:rPr>
            </w:pPr>
          </w:p>
        </w:tc>
        <w:tc>
          <w:tcPr>
            <w:tcW w:w="2268" w:type="dxa"/>
            <w:vMerge/>
            <w:shd w:val="clear" w:color="auto" w:fill="auto"/>
          </w:tcPr>
          <w:p w14:paraId="2825B866" w14:textId="77777777" w:rsidR="003503A7" w:rsidRPr="00E50DD5" w:rsidRDefault="003503A7" w:rsidP="007602F4">
            <w:pPr>
              <w:ind w:left="113"/>
              <w:jc w:val="center"/>
            </w:pPr>
          </w:p>
        </w:tc>
        <w:tc>
          <w:tcPr>
            <w:tcW w:w="1417" w:type="dxa"/>
            <w:vMerge/>
            <w:shd w:val="clear" w:color="auto" w:fill="auto"/>
          </w:tcPr>
          <w:p w14:paraId="4A1FF6EC" w14:textId="77777777" w:rsidR="003503A7" w:rsidRPr="00E50DD5" w:rsidRDefault="003503A7" w:rsidP="007602F4">
            <w:pPr>
              <w:ind w:left="113"/>
              <w:jc w:val="center"/>
              <w:rPr>
                <w:sz w:val="22"/>
                <w:szCs w:val="22"/>
              </w:rPr>
            </w:pPr>
          </w:p>
        </w:tc>
        <w:tc>
          <w:tcPr>
            <w:tcW w:w="2693" w:type="dxa"/>
            <w:vMerge/>
            <w:shd w:val="clear" w:color="auto" w:fill="auto"/>
          </w:tcPr>
          <w:p w14:paraId="47509BB8" w14:textId="77777777" w:rsidR="003503A7" w:rsidRPr="00E50DD5" w:rsidRDefault="003503A7" w:rsidP="003503A7">
            <w:pPr>
              <w:ind w:left="113"/>
              <w:rPr>
                <w:sz w:val="22"/>
                <w:szCs w:val="22"/>
              </w:rPr>
            </w:pPr>
          </w:p>
        </w:tc>
        <w:tc>
          <w:tcPr>
            <w:tcW w:w="2646" w:type="dxa"/>
            <w:tcBorders>
              <w:bottom w:val="single" w:sz="4" w:space="0" w:color="auto"/>
            </w:tcBorders>
            <w:shd w:val="clear" w:color="auto" w:fill="auto"/>
          </w:tcPr>
          <w:p w14:paraId="7A72AF77" w14:textId="4E3D9765" w:rsidR="003503A7" w:rsidRDefault="003503A7" w:rsidP="003503A7">
            <w:pPr>
              <w:ind w:left="113"/>
              <w:rPr>
                <w:sz w:val="20"/>
                <w:szCs w:val="20"/>
              </w:rPr>
            </w:pPr>
            <w:r w:rsidRPr="00030BF1">
              <w:rPr>
                <w:bCs/>
                <w:sz w:val="22"/>
                <w:szCs w:val="22"/>
              </w:rPr>
              <w:t>Projekta IV semestra atskaite (1)</w:t>
            </w:r>
          </w:p>
        </w:tc>
        <w:tc>
          <w:tcPr>
            <w:tcW w:w="1346" w:type="dxa"/>
            <w:gridSpan w:val="2"/>
            <w:tcBorders>
              <w:bottom w:val="single" w:sz="4" w:space="0" w:color="auto"/>
            </w:tcBorders>
            <w:shd w:val="clear" w:color="auto" w:fill="auto"/>
          </w:tcPr>
          <w:p w14:paraId="1CC26F54" w14:textId="79AC72FD" w:rsidR="003503A7" w:rsidRDefault="003503A7" w:rsidP="007602F4">
            <w:pPr>
              <w:ind w:left="113"/>
              <w:jc w:val="center"/>
              <w:rPr>
                <w:sz w:val="20"/>
                <w:szCs w:val="20"/>
              </w:rPr>
            </w:pPr>
            <w:r>
              <w:rPr>
                <w:sz w:val="22"/>
                <w:szCs w:val="22"/>
              </w:rPr>
              <w:t>01.06.2020</w:t>
            </w:r>
          </w:p>
        </w:tc>
        <w:tc>
          <w:tcPr>
            <w:tcW w:w="1347" w:type="dxa"/>
            <w:tcBorders>
              <w:bottom w:val="single" w:sz="4" w:space="0" w:color="auto"/>
            </w:tcBorders>
            <w:shd w:val="clear" w:color="auto" w:fill="auto"/>
          </w:tcPr>
          <w:p w14:paraId="6A35B02C" w14:textId="67C455E9" w:rsidR="003503A7" w:rsidRDefault="003503A7" w:rsidP="007602F4">
            <w:pPr>
              <w:ind w:left="113"/>
              <w:jc w:val="center"/>
              <w:rPr>
                <w:sz w:val="20"/>
                <w:szCs w:val="20"/>
              </w:rPr>
            </w:pPr>
            <w:r>
              <w:rPr>
                <w:sz w:val="22"/>
                <w:szCs w:val="22"/>
              </w:rPr>
              <w:t>30.11.2020</w:t>
            </w:r>
          </w:p>
        </w:tc>
        <w:tc>
          <w:tcPr>
            <w:tcW w:w="1347" w:type="dxa"/>
            <w:tcBorders>
              <w:bottom w:val="single" w:sz="4" w:space="0" w:color="auto"/>
            </w:tcBorders>
            <w:shd w:val="clear" w:color="auto" w:fill="auto"/>
          </w:tcPr>
          <w:p w14:paraId="7220AB2D" w14:textId="77777777" w:rsidR="003503A7" w:rsidRDefault="003503A7" w:rsidP="007602F4">
            <w:pPr>
              <w:ind w:left="113"/>
              <w:jc w:val="center"/>
              <w:rPr>
                <w:sz w:val="22"/>
                <w:szCs w:val="22"/>
              </w:rPr>
            </w:pPr>
            <w:r>
              <w:rPr>
                <w:sz w:val="22"/>
                <w:szCs w:val="22"/>
              </w:rPr>
              <w:t xml:space="preserve">n/a </w:t>
            </w:r>
          </w:p>
          <w:p w14:paraId="28B46CD7" w14:textId="77777777" w:rsidR="003503A7" w:rsidRPr="00F86CA2" w:rsidRDefault="003503A7" w:rsidP="007602F4">
            <w:pPr>
              <w:ind w:left="113"/>
              <w:jc w:val="center"/>
              <w:rPr>
                <w:sz w:val="22"/>
                <w:szCs w:val="22"/>
              </w:rPr>
            </w:pPr>
          </w:p>
        </w:tc>
        <w:tc>
          <w:tcPr>
            <w:tcW w:w="1347" w:type="dxa"/>
            <w:gridSpan w:val="2"/>
            <w:tcBorders>
              <w:bottom w:val="single" w:sz="4" w:space="0" w:color="auto"/>
            </w:tcBorders>
            <w:shd w:val="clear" w:color="auto" w:fill="auto"/>
          </w:tcPr>
          <w:p w14:paraId="2CC03A51" w14:textId="77777777" w:rsidR="003503A7" w:rsidRPr="00D43F0F" w:rsidRDefault="003503A7" w:rsidP="007602F4">
            <w:pPr>
              <w:ind w:left="113"/>
              <w:jc w:val="center"/>
              <w:rPr>
                <w:bCs/>
                <w:color w:val="000000"/>
                <w:sz w:val="20"/>
                <w:szCs w:val="20"/>
              </w:rPr>
            </w:pPr>
          </w:p>
        </w:tc>
      </w:tr>
      <w:tr w:rsidR="003503A7" w:rsidRPr="00E50DD5" w14:paraId="0591CE02" w14:textId="77777777" w:rsidTr="00C93569">
        <w:trPr>
          <w:trHeight w:val="266"/>
        </w:trPr>
        <w:tc>
          <w:tcPr>
            <w:tcW w:w="1277" w:type="dxa"/>
            <w:vMerge/>
            <w:shd w:val="clear" w:color="auto" w:fill="auto"/>
          </w:tcPr>
          <w:p w14:paraId="77F161F7" w14:textId="77777777" w:rsidR="003503A7" w:rsidRPr="00E50DD5" w:rsidRDefault="003503A7" w:rsidP="007602F4">
            <w:pPr>
              <w:ind w:left="113"/>
              <w:jc w:val="center"/>
              <w:rPr>
                <w:sz w:val="22"/>
                <w:szCs w:val="22"/>
              </w:rPr>
            </w:pPr>
          </w:p>
        </w:tc>
        <w:tc>
          <w:tcPr>
            <w:tcW w:w="2268" w:type="dxa"/>
            <w:vMerge/>
            <w:shd w:val="clear" w:color="auto" w:fill="auto"/>
          </w:tcPr>
          <w:p w14:paraId="0248267D" w14:textId="77777777" w:rsidR="003503A7" w:rsidRPr="00E50DD5" w:rsidRDefault="003503A7" w:rsidP="007602F4">
            <w:pPr>
              <w:ind w:left="113"/>
              <w:jc w:val="center"/>
            </w:pPr>
          </w:p>
        </w:tc>
        <w:tc>
          <w:tcPr>
            <w:tcW w:w="1417" w:type="dxa"/>
            <w:vMerge/>
            <w:shd w:val="clear" w:color="auto" w:fill="auto"/>
          </w:tcPr>
          <w:p w14:paraId="24F9304D" w14:textId="77777777" w:rsidR="003503A7" w:rsidRPr="00E50DD5" w:rsidRDefault="003503A7" w:rsidP="007602F4">
            <w:pPr>
              <w:ind w:left="113"/>
              <w:jc w:val="center"/>
              <w:rPr>
                <w:sz w:val="22"/>
                <w:szCs w:val="22"/>
              </w:rPr>
            </w:pPr>
          </w:p>
        </w:tc>
        <w:tc>
          <w:tcPr>
            <w:tcW w:w="2693" w:type="dxa"/>
            <w:vMerge/>
            <w:shd w:val="clear" w:color="auto" w:fill="auto"/>
          </w:tcPr>
          <w:p w14:paraId="06BEB7DF" w14:textId="77777777" w:rsidR="003503A7" w:rsidRPr="00E50DD5" w:rsidRDefault="003503A7" w:rsidP="003503A7">
            <w:pPr>
              <w:ind w:left="113"/>
              <w:rPr>
                <w:sz w:val="22"/>
                <w:szCs w:val="22"/>
              </w:rPr>
            </w:pPr>
          </w:p>
        </w:tc>
        <w:tc>
          <w:tcPr>
            <w:tcW w:w="2646" w:type="dxa"/>
            <w:tcBorders>
              <w:bottom w:val="single" w:sz="4" w:space="0" w:color="auto"/>
            </w:tcBorders>
            <w:shd w:val="clear" w:color="auto" w:fill="auto"/>
          </w:tcPr>
          <w:p w14:paraId="5DA08B79" w14:textId="2BE5D090" w:rsidR="003503A7" w:rsidRDefault="003503A7" w:rsidP="003503A7">
            <w:pPr>
              <w:ind w:left="113"/>
              <w:rPr>
                <w:sz w:val="20"/>
                <w:szCs w:val="20"/>
              </w:rPr>
            </w:pPr>
            <w:r w:rsidRPr="00030BF1">
              <w:rPr>
                <w:bCs/>
                <w:sz w:val="22"/>
                <w:szCs w:val="22"/>
              </w:rPr>
              <w:t>Projekta V semestra atskaite (1)</w:t>
            </w:r>
          </w:p>
        </w:tc>
        <w:tc>
          <w:tcPr>
            <w:tcW w:w="1346" w:type="dxa"/>
            <w:gridSpan w:val="2"/>
            <w:tcBorders>
              <w:bottom w:val="single" w:sz="4" w:space="0" w:color="auto"/>
            </w:tcBorders>
            <w:shd w:val="clear" w:color="auto" w:fill="auto"/>
          </w:tcPr>
          <w:p w14:paraId="73139A43" w14:textId="6441F210" w:rsidR="003503A7" w:rsidRDefault="003503A7" w:rsidP="00491083">
            <w:pPr>
              <w:ind w:left="113"/>
              <w:jc w:val="center"/>
              <w:rPr>
                <w:sz w:val="20"/>
                <w:szCs w:val="20"/>
              </w:rPr>
            </w:pPr>
            <w:r>
              <w:rPr>
                <w:sz w:val="22"/>
                <w:szCs w:val="22"/>
              </w:rPr>
              <w:t>0</w:t>
            </w:r>
            <w:r w:rsidR="00491083">
              <w:rPr>
                <w:sz w:val="22"/>
                <w:szCs w:val="22"/>
              </w:rPr>
              <w:t>2</w:t>
            </w:r>
            <w:r>
              <w:rPr>
                <w:sz w:val="22"/>
                <w:szCs w:val="22"/>
              </w:rPr>
              <w:t>.12.2020</w:t>
            </w:r>
          </w:p>
        </w:tc>
        <w:tc>
          <w:tcPr>
            <w:tcW w:w="1347" w:type="dxa"/>
            <w:tcBorders>
              <w:bottom w:val="single" w:sz="4" w:space="0" w:color="auto"/>
            </w:tcBorders>
            <w:shd w:val="clear" w:color="auto" w:fill="auto"/>
          </w:tcPr>
          <w:p w14:paraId="5211FF77" w14:textId="2C0E7713" w:rsidR="003503A7" w:rsidRDefault="003503A7" w:rsidP="007602F4">
            <w:pPr>
              <w:ind w:left="113"/>
              <w:jc w:val="center"/>
              <w:rPr>
                <w:sz w:val="20"/>
                <w:szCs w:val="20"/>
              </w:rPr>
            </w:pPr>
            <w:r>
              <w:rPr>
                <w:sz w:val="22"/>
                <w:szCs w:val="22"/>
              </w:rPr>
              <w:t>31.12.2020</w:t>
            </w:r>
          </w:p>
        </w:tc>
        <w:tc>
          <w:tcPr>
            <w:tcW w:w="1347" w:type="dxa"/>
            <w:tcBorders>
              <w:bottom w:val="single" w:sz="4" w:space="0" w:color="auto"/>
            </w:tcBorders>
            <w:shd w:val="clear" w:color="auto" w:fill="auto"/>
          </w:tcPr>
          <w:p w14:paraId="41FAE62C" w14:textId="77777777" w:rsidR="003503A7" w:rsidRDefault="003503A7" w:rsidP="007602F4">
            <w:pPr>
              <w:ind w:left="113"/>
              <w:jc w:val="center"/>
              <w:rPr>
                <w:sz w:val="22"/>
                <w:szCs w:val="22"/>
              </w:rPr>
            </w:pPr>
            <w:r>
              <w:rPr>
                <w:sz w:val="22"/>
                <w:szCs w:val="22"/>
              </w:rPr>
              <w:t xml:space="preserve">n/a </w:t>
            </w:r>
          </w:p>
          <w:p w14:paraId="17824D47" w14:textId="77777777" w:rsidR="003503A7" w:rsidRPr="00F86CA2" w:rsidRDefault="003503A7" w:rsidP="007602F4">
            <w:pPr>
              <w:ind w:left="113"/>
              <w:jc w:val="center"/>
              <w:rPr>
                <w:sz w:val="22"/>
                <w:szCs w:val="22"/>
              </w:rPr>
            </w:pPr>
          </w:p>
        </w:tc>
        <w:tc>
          <w:tcPr>
            <w:tcW w:w="1347" w:type="dxa"/>
            <w:gridSpan w:val="2"/>
            <w:tcBorders>
              <w:bottom w:val="single" w:sz="4" w:space="0" w:color="auto"/>
            </w:tcBorders>
            <w:shd w:val="clear" w:color="auto" w:fill="auto"/>
          </w:tcPr>
          <w:p w14:paraId="7CDB567C" w14:textId="77777777" w:rsidR="003503A7" w:rsidRPr="00D43F0F" w:rsidRDefault="003503A7" w:rsidP="007602F4">
            <w:pPr>
              <w:ind w:left="113"/>
              <w:jc w:val="center"/>
              <w:rPr>
                <w:bCs/>
                <w:color w:val="000000"/>
                <w:sz w:val="20"/>
                <w:szCs w:val="20"/>
              </w:rPr>
            </w:pPr>
          </w:p>
        </w:tc>
      </w:tr>
      <w:tr w:rsidR="003503A7" w:rsidRPr="00E50DD5" w14:paraId="4C87F9F5" w14:textId="77777777" w:rsidTr="00C93569">
        <w:trPr>
          <w:trHeight w:val="266"/>
        </w:trPr>
        <w:tc>
          <w:tcPr>
            <w:tcW w:w="1277" w:type="dxa"/>
            <w:vMerge/>
            <w:shd w:val="clear" w:color="auto" w:fill="auto"/>
          </w:tcPr>
          <w:p w14:paraId="5DC45944" w14:textId="77777777" w:rsidR="003503A7" w:rsidRPr="00E50DD5" w:rsidRDefault="003503A7" w:rsidP="007602F4">
            <w:pPr>
              <w:ind w:left="113"/>
              <w:jc w:val="center"/>
              <w:rPr>
                <w:sz w:val="22"/>
                <w:szCs w:val="22"/>
              </w:rPr>
            </w:pPr>
          </w:p>
        </w:tc>
        <w:tc>
          <w:tcPr>
            <w:tcW w:w="2268" w:type="dxa"/>
            <w:vMerge/>
            <w:shd w:val="clear" w:color="auto" w:fill="auto"/>
          </w:tcPr>
          <w:p w14:paraId="50A160AA" w14:textId="77777777" w:rsidR="003503A7" w:rsidRPr="00E50DD5" w:rsidRDefault="003503A7" w:rsidP="007602F4">
            <w:pPr>
              <w:ind w:left="113"/>
              <w:jc w:val="center"/>
            </w:pPr>
          </w:p>
        </w:tc>
        <w:tc>
          <w:tcPr>
            <w:tcW w:w="1417" w:type="dxa"/>
            <w:vMerge/>
            <w:shd w:val="clear" w:color="auto" w:fill="auto"/>
          </w:tcPr>
          <w:p w14:paraId="5A06473A" w14:textId="77777777" w:rsidR="003503A7" w:rsidRPr="00E50DD5" w:rsidRDefault="003503A7" w:rsidP="007602F4">
            <w:pPr>
              <w:ind w:left="113"/>
              <w:jc w:val="center"/>
              <w:rPr>
                <w:sz w:val="22"/>
                <w:szCs w:val="22"/>
              </w:rPr>
            </w:pPr>
          </w:p>
        </w:tc>
        <w:tc>
          <w:tcPr>
            <w:tcW w:w="2693" w:type="dxa"/>
            <w:vMerge/>
            <w:shd w:val="clear" w:color="auto" w:fill="auto"/>
          </w:tcPr>
          <w:p w14:paraId="3DE7645F" w14:textId="77777777" w:rsidR="003503A7" w:rsidRPr="00E50DD5" w:rsidRDefault="003503A7" w:rsidP="003503A7">
            <w:pPr>
              <w:ind w:left="113"/>
              <w:rPr>
                <w:sz w:val="22"/>
                <w:szCs w:val="22"/>
              </w:rPr>
            </w:pPr>
          </w:p>
        </w:tc>
        <w:tc>
          <w:tcPr>
            <w:tcW w:w="2646" w:type="dxa"/>
            <w:tcBorders>
              <w:bottom w:val="single" w:sz="4" w:space="0" w:color="auto"/>
            </w:tcBorders>
            <w:shd w:val="clear" w:color="auto" w:fill="auto"/>
          </w:tcPr>
          <w:p w14:paraId="7102645B" w14:textId="2A7EFA1B" w:rsidR="003503A7" w:rsidRDefault="003503A7" w:rsidP="003503A7">
            <w:pPr>
              <w:ind w:left="113"/>
              <w:rPr>
                <w:sz w:val="20"/>
                <w:szCs w:val="20"/>
              </w:rPr>
            </w:pPr>
            <w:r w:rsidRPr="00030BF1">
              <w:rPr>
                <w:bCs/>
                <w:sz w:val="22"/>
                <w:szCs w:val="22"/>
              </w:rPr>
              <w:t>Projekta iesaistīto pušu pārstāvju darba grupas organizēšana (4)</w:t>
            </w:r>
          </w:p>
        </w:tc>
        <w:tc>
          <w:tcPr>
            <w:tcW w:w="1346" w:type="dxa"/>
            <w:gridSpan w:val="2"/>
            <w:tcBorders>
              <w:bottom w:val="single" w:sz="4" w:space="0" w:color="auto"/>
            </w:tcBorders>
            <w:shd w:val="clear" w:color="auto" w:fill="auto"/>
          </w:tcPr>
          <w:p w14:paraId="03D0DAB8" w14:textId="69E7BE42" w:rsidR="003503A7" w:rsidRDefault="00491083" w:rsidP="007602F4">
            <w:pPr>
              <w:ind w:left="113"/>
              <w:jc w:val="center"/>
              <w:rPr>
                <w:sz w:val="20"/>
                <w:szCs w:val="20"/>
              </w:rPr>
            </w:pPr>
            <w:r>
              <w:rPr>
                <w:sz w:val="22"/>
                <w:szCs w:val="22"/>
              </w:rPr>
              <w:t>02</w:t>
            </w:r>
            <w:r w:rsidR="003503A7">
              <w:rPr>
                <w:sz w:val="22"/>
                <w:szCs w:val="22"/>
              </w:rPr>
              <w:t>.01.2020</w:t>
            </w:r>
          </w:p>
        </w:tc>
        <w:tc>
          <w:tcPr>
            <w:tcW w:w="1347" w:type="dxa"/>
            <w:tcBorders>
              <w:bottom w:val="single" w:sz="4" w:space="0" w:color="auto"/>
            </w:tcBorders>
            <w:shd w:val="clear" w:color="auto" w:fill="auto"/>
          </w:tcPr>
          <w:p w14:paraId="7E63686E" w14:textId="3F65F611" w:rsidR="003503A7" w:rsidRDefault="003503A7" w:rsidP="007602F4">
            <w:pPr>
              <w:ind w:left="113"/>
              <w:jc w:val="center"/>
              <w:rPr>
                <w:sz w:val="20"/>
                <w:szCs w:val="20"/>
              </w:rPr>
            </w:pPr>
            <w:r>
              <w:rPr>
                <w:sz w:val="22"/>
                <w:szCs w:val="22"/>
              </w:rPr>
              <w:t>31.12.2020</w:t>
            </w:r>
          </w:p>
        </w:tc>
        <w:tc>
          <w:tcPr>
            <w:tcW w:w="1347" w:type="dxa"/>
            <w:tcBorders>
              <w:bottom w:val="single" w:sz="4" w:space="0" w:color="auto"/>
            </w:tcBorders>
            <w:shd w:val="clear" w:color="auto" w:fill="auto"/>
          </w:tcPr>
          <w:p w14:paraId="459DBEFF" w14:textId="77777777" w:rsidR="003503A7" w:rsidRDefault="003503A7" w:rsidP="007602F4">
            <w:pPr>
              <w:ind w:left="113"/>
              <w:jc w:val="center"/>
              <w:rPr>
                <w:sz w:val="22"/>
                <w:szCs w:val="22"/>
              </w:rPr>
            </w:pPr>
            <w:r>
              <w:rPr>
                <w:sz w:val="22"/>
                <w:szCs w:val="22"/>
              </w:rPr>
              <w:t xml:space="preserve">n/a </w:t>
            </w:r>
          </w:p>
          <w:p w14:paraId="46AA4EE1" w14:textId="77777777" w:rsidR="003503A7" w:rsidRPr="00F86CA2" w:rsidRDefault="003503A7" w:rsidP="007602F4">
            <w:pPr>
              <w:ind w:left="113"/>
              <w:jc w:val="center"/>
              <w:rPr>
                <w:sz w:val="22"/>
                <w:szCs w:val="22"/>
              </w:rPr>
            </w:pPr>
          </w:p>
        </w:tc>
        <w:tc>
          <w:tcPr>
            <w:tcW w:w="1347" w:type="dxa"/>
            <w:gridSpan w:val="2"/>
            <w:tcBorders>
              <w:bottom w:val="single" w:sz="4" w:space="0" w:color="auto"/>
            </w:tcBorders>
            <w:shd w:val="clear" w:color="auto" w:fill="auto"/>
          </w:tcPr>
          <w:p w14:paraId="0EA0DE97" w14:textId="77777777" w:rsidR="003503A7" w:rsidRPr="00D43F0F" w:rsidRDefault="003503A7" w:rsidP="007602F4">
            <w:pPr>
              <w:ind w:left="113"/>
              <w:jc w:val="center"/>
              <w:rPr>
                <w:bCs/>
                <w:color w:val="000000"/>
                <w:sz w:val="20"/>
                <w:szCs w:val="20"/>
              </w:rPr>
            </w:pPr>
          </w:p>
        </w:tc>
      </w:tr>
      <w:tr w:rsidR="003503A7" w:rsidRPr="00E50DD5" w14:paraId="397AA482" w14:textId="77777777" w:rsidTr="00C93569">
        <w:trPr>
          <w:trHeight w:val="266"/>
        </w:trPr>
        <w:tc>
          <w:tcPr>
            <w:tcW w:w="1277" w:type="dxa"/>
            <w:vMerge/>
            <w:shd w:val="clear" w:color="auto" w:fill="auto"/>
          </w:tcPr>
          <w:p w14:paraId="76156C1F" w14:textId="77777777" w:rsidR="003503A7" w:rsidRPr="00E50DD5" w:rsidRDefault="003503A7" w:rsidP="007602F4">
            <w:pPr>
              <w:ind w:left="113"/>
              <w:jc w:val="center"/>
              <w:rPr>
                <w:sz w:val="22"/>
                <w:szCs w:val="22"/>
              </w:rPr>
            </w:pPr>
          </w:p>
        </w:tc>
        <w:tc>
          <w:tcPr>
            <w:tcW w:w="2268" w:type="dxa"/>
            <w:vMerge/>
            <w:shd w:val="clear" w:color="auto" w:fill="auto"/>
          </w:tcPr>
          <w:p w14:paraId="2EE1CA2A" w14:textId="77777777" w:rsidR="003503A7" w:rsidRPr="00E50DD5" w:rsidRDefault="003503A7" w:rsidP="007602F4">
            <w:pPr>
              <w:ind w:left="113"/>
              <w:jc w:val="center"/>
            </w:pPr>
          </w:p>
        </w:tc>
        <w:tc>
          <w:tcPr>
            <w:tcW w:w="1417" w:type="dxa"/>
            <w:vMerge/>
            <w:shd w:val="clear" w:color="auto" w:fill="auto"/>
          </w:tcPr>
          <w:p w14:paraId="27156C20" w14:textId="77777777" w:rsidR="003503A7" w:rsidRPr="00E50DD5" w:rsidRDefault="003503A7" w:rsidP="007602F4">
            <w:pPr>
              <w:ind w:left="113"/>
              <w:jc w:val="center"/>
              <w:rPr>
                <w:sz w:val="22"/>
                <w:szCs w:val="22"/>
              </w:rPr>
            </w:pPr>
          </w:p>
        </w:tc>
        <w:tc>
          <w:tcPr>
            <w:tcW w:w="2693" w:type="dxa"/>
            <w:vMerge/>
            <w:shd w:val="clear" w:color="auto" w:fill="auto"/>
          </w:tcPr>
          <w:p w14:paraId="7BE1CA4F" w14:textId="77777777" w:rsidR="003503A7" w:rsidRPr="00E50DD5" w:rsidRDefault="003503A7" w:rsidP="003503A7">
            <w:pPr>
              <w:ind w:left="113"/>
              <w:rPr>
                <w:sz w:val="22"/>
                <w:szCs w:val="22"/>
              </w:rPr>
            </w:pPr>
          </w:p>
        </w:tc>
        <w:tc>
          <w:tcPr>
            <w:tcW w:w="2646" w:type="dxa"/>
            <w:tcBorders>
              <w:bottom w:val="single" w:sz="4" w:space="0" w:color="auto"/>
            </w:tcBorders>
            <w:shd w:val="clear" w:color="auto" w:fill="auto"/>
          </w:tcPr>
          <w:p w14:paraId="201B2BDE" w14:textId="2F9BF17A" w:rsidR="003503A7" w:rsidRDefault="003503A7" w:rsidP="003503A7">
            <w:pPr>
              <w:ind w:left="113"/>
              <w:rPr>
                <w:sz w:val="20"/>
                <w:szCs w:val="20"/>
              </w:rPr>
            </w:pPr>
            <w:r>
              <w:rPr>
                <w:bCs/>
                <w:sz w:val="22"/>
                <w:szCs w:val="22"/>
              </w:rPr>
              <w:t xml:space="preserve">Projekta Vadības grupas sanāksme (4) </w:t>
            </w:r>
          </w:p>
        </w:tc>
        <w:tc>
          <w:tcPr>
            <w:tcW w:w="1346" w:type="dxa"/>
            <w:gridSpan w:val="2"/>
            <w:tcBorders>
              <w:bottom w:val="single" w:sz="4" w:space="0" w:color="auto"/>
            </w:tcBorders>
            <w:shd w:val="clear" w:color="auto" w:fill="auto"/>
          </w:tcPr>
          <w:p w14:paraId="4D6E9E2B" w14:textId="53D66DAA" w:rsidR="003503A7" w:rsidRDefault="00491083" w:rsidP="007602F4">
            <w:pPr>
              <w:ind w:left="113"/>
              <w:jc w:val="center"/>
              <w:rPr>
                <w:sz w:val="20"/>
                <w:szCs w:val="20"/>
              </w:rPr>
            </w:pPr>
            <w:r>
              <w:rPr>
                <w:sz w:val="22"/>
                <w:szCs w:val="22"/>
              </w:rPr>
              <w:t>02</w:t>
            </w:r>
            <w:r w:rsidR="003503A7">
              <w:rPr>
                <w:sz w:val="22"/>
                <w:szCs w:val="22"/>
              </w:rPr>
              <w:t>.01.2020</w:t>
            </w:r>
          </w:p>
        </w:tc>
        <w:tc>
          <w:tcPr>
            <w:tcW w:w="1347" w:type="dxa"/>
            <w:tcBorders>
              <w:bottom w:val="single" w:sz="4" w:space="0" w:color="auto"/>
            </w:tcBorders>
            <w:shd w:val="clear" w:color="auto" w:fill="auto"/>
          </w:tcPr>
          <w:p w14:paraId="27B6AC24" w14:textId="61CF177A" w:rsidR="003503A7" w:rsidRDefault="003503A7" w:rsidP="007602F4">
            <w:pPr>
              <w:ind w:left="113"/>
              <w:jc w:val="center"/>
              <w:rPr>
                <w:sz w:val="20"/>
                <w:szCs w:val="20"/>
              </w:rPr>
            </w:pPr>
            <w:r>
              <w:rPr>
                <w:sz w:val="22"/>
                <w:szCs w:val="22"/>
              </w:rPr>
              <w:t>31.12.2020</w:t>
            </w:r>
          </w:p>
        </w:tc>
        <w:tc>
          <w:tcPr>
            <w:tcW w:w="1347" w:type="dxa"/>
            <w:tcBorders>
              <w:bottom w:val="single" w:sz="4" w:space="0" w:color="auto"/>
            </w:tcBorders>
            <w:shd w:val="clear" w:color="auto" w:fill="auto"/>
          </w:tcPr>
          <w:p w14:paraId="60C481E1" w14:textId="77777777" w:rsidR="003503A7" w:rsidRDefault="003503A7" w:rsidP="007602F4">
            <w:pPr>
              <w:ind w:left="113"/>
              <w:jc w:val="center"/>
              <w:rPr>
                <w:sz w:val="22"/>
                <w:szCs w:val="22"/>
              </w:rPr>
            </w:pPr>
            <w:r>
              <w:rPr>
                <w:sz w:val="22"/>
                <w:szCs w:val="22"/>
              </w:rPr>
              <w:t xml:space="preserve">n/a </w:t>
            </w:r>
          </w:p>
          <w:p w14:paraId="25F6B6B9" w14:textId="77777777" w:rsidR="003503A7" w:rsidRPr="00F86CA2" w:rsidRDefault="003503A7" w:rsidP="007602F4">
            <w:pPr>
              <w:ind w:left="113"/>
              <w:jc w:val="center"/>
              <w:rPr>
                <w:sz w:val="22"/>
                <w:szCs w:val="22"/>
              </w:rPr>
            </w:pPr>
          </w:p>
        </w:tc>
        <w:tc>
          <w:tcPr>
            <w:tcW w:w="1347" w:type="dxa"/>
            <w:gridSpan w:val="2"/>
            <w:tcBorders>
              <w:bottom w:val="single" w:sz="4" w:space="0" w:color="auto"/>
            </w:tcBorders>
            <w:shd w:val="clear" w:color="auto" w:fill="auto"/>
          </w:tcPr>
          <w:p w14:paraId="04CCA24A" w14:textId="77777777" w:rsidR="003503A7" w:rsidRPr="00D43F0F" w:rsidRDefault="003503A7" w:rsidP="007602F4">
            <w:pPr>
              <w:ind w:left="113"/>
              <w:jc w:val="center"/>
              <w:rPr>
                <w:bCs/>
                <w:color w:val="000000"/>
                <w:sz w:val="20"/>
                <w:szCs w:val="20"/>
              </w:rPr>
            </w:pPr>
          </w:p>
        </w:tc>
      </w:tr>
      <w:tr w:rsidR="003503A7" w:rsidRPr="00E50DD5" w14:paraId="50147868" w14:textId="77777777" w:rsidTr="00C93569">
        <w:trPr>
          <w:trHeight w:val="266"/>
        </w:trPr>
        <w:tc>
          <w:tcPr>
            <w:tcW w:w="1277" w:type="dxa"/>
            <w:vMerge/>
            <w:shd w:val="clear" w:color="auto" w:fill="auto"/>
          </w:tcPr>
          <w:p w14:paraId="58420032" w14:textId="77777777" w:rsidR="003503A7" w:rsidRPr="00E50DD5" w:rsidRDefault="003503A7" w:rsidP="007602F4">
            <w:pPr>
              <w:ind w:left="113"/>
              <w:jc w:val="center"/>
              <w:rPr>
                <w:sz w:val="22"/>
                <w:szCs w:val="22"/>
              </w:rPr>
            </w:pPr>
          </w:p>
        </w:tc>
        <w:tc>
          <w:tcPr>
            <w:tcW w:w="2268" w:type="dxa"/>
            <w:vMerge/>
            <w:shd w:val="clear" w:color="auto" w:fill="auto"/>
          </w:tcPr>
          <w:p w14:paraId="770E565A" w14:textId="77777777" w:rsidR="003503A7" w:rsidRPr="00E50DD5" w:rsidRDefault="003503A7" w:rsidP="007602F4">
            <w:pPr>
              <w:ind w:left="113"/>
              <w:jc w:val="center"/>
            </w:pPr>
          </w:p>
        </w:tc>
        <w:tc>
          <w:tcPr>
            <w:tcW w:w="1417" w:type="dxa"/>
            <w:vMerge/>
            <w:shd w:val="clear" w:color="auto" w:fill="auto"/>
          </w:tcPr>
          <w:p w14:paraId="7C13B2E0" w14:textId="77777777" w:rsidR="003503A7" w:rsidRPr="00E50DD5" w:rsidRDefault="003503A7" w:rsidP="007602F4">
            <w:pPr>
              <w:ind w:left="113"/>
              <w:jc w:val="center"/>
              <w:rPr>
                <w:sz w:val="22"/>
                <w:szCs w:val="22"/>
              </w:rPr>
            </w:pPr>
          </w:p>
        </w:tc>
        <w:tc>
          <w:tcPr>
            <w:tcW w:w="2693" w:type="dxa"/>
            <w:vMerge/>
            <w:shd w:val="clear" w:color="auto" w:fill="auto"/>
          </w:tcPr>
          <w:p w14:paraId="1AC24911" w14:textId="77777777" w:rsidR="003503A7" w:rsidRPr="00E50DD5" w:rsidRDefault="003503A7" w:rsidP="003503A7">
            <w:pPr>
              <w:ind w:left="113"/>
              <w:rPr>
                <w:sz w:val="22"/>
                <w:szCs w:val="22"/>
              </w:rPr>
            </w:pPr>
          </w:p>
        </w:tc>
        <w:tc>
          <w:tcPr>
            <w:tcW w:w="2646" w:type="dxa"/>
            <w:tcBorders>
              <w:bottom w:val="single" w:sz="4" w:space="0" w:color="auto"/>
            </w:tcBorders>
            <w:shd w:val="clear" w:color="auto" w:fill="auto"/>
          </w:tcPr>
          <w:p w14:paraId="2A79D73C" w14:textId="6DB7776B" w:rsidR="003503A7" w:rsidRDefault="003503A7" w:rsidP="003503A7">
            <w:pPr>
              <w:ind w:left="113"/>
              <w:rPr>
                <w:sz w:val="20"/>
                <w:szCs w:val="20"/>
              </w:rPr>
            </w:pPr>
            <w:r>
              <w:rPr>
                <w:bCs/>
                <w:sz w:val="22"/>
                <w:szCs w:val="22"/>
              </w:rPr>
              <w:t>Labās prakses piemēra definēšana un analīze (1)</w:t>
            </w:r>
          </w:p>
        </w:tc>
        <w:tc>
          <w:tcPr>
            <w:tcW w:w="1346" w:type="dxa"/>
            <w:gridSpan w:val="2"/>
            <w:tcBorders>
              <w:bottom w:val="single" w:sz="4" w:space="0" w:color="auto"/>
            </w:tcBorders>
            <w:shd w:val="clear" w:color="auto" w:fill="auto"/>
          </w:tcPr>
          <w:p w14:paraId="1F42EC45" w14:textId="1EA66AB4" w:rsidR="003503A7" w:rsidRDefault="00491083" w:rsidP="007602F4">
            <w:pPr>
              <w:ind w:left="113"/>
              <w:jc w:val="center"/>
              <w:rPr>
                <w:sz w:val="20"/>
                <w:szCs w:val="20"/>
              </w:rPr>
            </w:pPr>
            <w:r>
              <w:rPr>
                <w:sz w:val="22"/>
                <w:szCs w:val="22"/>
              </w:rPr>
              <w:t>02</w:t>
            </w:r>
            <w:r w:rsidR="003503A7">
              <w:rPr>
                <w:sz w:val="22"/>
                <w:szCs w:val="22"/>
              </w:rPr>
              <w:t>.01.2020</w:t>
            </w:r>
          </w:p>
        </w:tc>
        <w:tc>
          <w:tcPr>
            <w:tcW w:w="1347" w:type="dxa"/>
            <w:tcBorders>
              <w:bottom w:val="single" w:sz="4" w:space="0" w:color="auto"/>
            </w:tcBorders>
            <w:shd w:val="clear" w:color="auto" w:fill="auto"/>
          </w:tcPr>
          <w:p w14:paraId="656ED3E1" w14:textId="205E722D" w:rsidR="003503A7" w:rsidRDefault="003503A7" w:rsidP="007602F4">
            <w:pPr>
              <w:ind w:left="113"/>
              <w:jc w:val="center"/>
              <w:rPr>
                <w:sz w:val="20"/>
                <w:szCs w:val="20"/>
              </w:rPr>
            </w:pPr>
            <w:r>
              <w:rPr>
                <w:sz w:val="22"/>
                <w:szCs w:val="22"/>
              </w:rPr>
              <w:t>31.12.2020</w:t>
            </w:r>
          </w:p>
        </w:tc>
        <w:tc>
          <w:tcPr>
            <w:tcW w:w="1347" w:type="dxa"/>
            <w:tcBorders>
              <w:bottom w:val="single" w:sz="4" w:space="0" w:color="auto"/>
            </w:tcBorders>
            <w:shd w:val="clear" w:color="auto" w:fill="auto"/>
          </w:tcPr>
          <w:p w14:paraId="624EFC6A" w14:textId="77777777" w:rsidR="003503A7" w:rsidRDefault="003503A7" w:rsidP="007602F4">
            <w:pPr>
              <w:ind w:left="113"/>
              <w:jc w:val="center"/>
              <w:rPr>
                <w:sz w:val="22"/>
                <w:szCs w:val="22"/>
              </w:rPr>
            </w:pPr>
            <w:r>
              <w:rPr>
                <w:sz w:val="22"/>
                <w:szCs w:val="22"/>
              </w:rPr>
              <w:t xml:space="preserve">n/a </w:t>
            </w:r>
          </w:p>
          <w:p w14:paraId="67C33D25" w14:textId="77777777" w:rsidR="003503A7" w:rsidRPr="00F86CA2" w:rsidRDefault="003503A7" w:rsidP="007602F4">
            <w:pPr>
              <w:ind w:left="113"/>
              <w:jc w:val="center"/>
              <w:rPr>
                <w:sz w:val="22"/>
                <w:szCs w:val="22"/>
              </w:rPr>
            </w:pPr>
          </w:p>
        </w:tc>
        <w:tc>
          <w:tcPr>
            <w:tcW w:w="1347" w:type="dxa"/>
            <w:gridSpan w:val="2"/>
            <w:tcBorders>
              <w:bottom w:val="single" w:sz="4" w:space="0" w:color="auto"/>
            </w:tcBorders>
            <w:shd w:val="clear" w:color="auto" w:fill="auto"/>
          </w:tcPr>
          <w:p w14:paraId="480DAF8C" w14:textId="77777777" w:rsidR="003503A7" w:rsidRPr="00D43F0F" w:rsidRDefault="003503A7" w:rsidP="007602F4">
            <w:pPr>
              <w:ind w:left="113"/>
              <w:jc w:val="center"/>
              <w:rPr>
                <w:bCs/>
                <w:color w:val="000000"/>
                <w:sz w:val="20"/>
                <w:szCs w:val="20"/>
              </w:rPr>
            </w:pPr>
          </w:p>
        </w:tc>
      </w:tr>
      <w:tr w:rsidR="003503A7" w:rsidRPr="00E50DD5" w14:paraId="15E51D35" w14:textId="77777777" w:rsidTr="003503A7">
        <w:trPr>
          <w:trHeight w:val="266"/>
        </w:trPr>
        <w:tc>
          <w:tcPr>
            <w:tcW w:w="1277" w:type="dxa"/>
            <w:vMerge/>
            <w:shd w:val="clear" w:color="auto" w:fill="auto"/>
          </w:tcPr>
          <w:p w14:paraId="3EA312C3" w14:textId="77777777" w:rsidR="003503A7" w:rsidRPr="00E50DD5" w:rsidRDefault="003503A7" w:rsidP="007602F4">
            <w:pPr>
              <w:ind w:left="113"/>
              <w:jc w:val="center"/>
              <w:rPr>
                <w:sz w:val="22"/>
                <w:szCs w:val="22"/>
              </w:rPr>
            </w:pPr>
          </w:p>
        </w:tc>
        <w:tc>
          <w:tcPr>
            <w:tcW w:w="2268" w:type="dxa"/>
            <w:vMerge/>
            <w:shd w:val="clear" w:color="auto" w:fill="auto"/>
          </w:tcPr>
          <w:p w14:paraId="111389A6" w14:textId="77777777" w:rsidR="003503A7" w:rsidRPr="00E50DD5" w:rsidRDefault="003503A7" w:rsidP="007602F4">
            <w:pPr>
              <w:ind w:left="113"/>
              <w:jc w:val="center"/>
            </w:pPr>
          </w:p>
        </w:tc>
        <w:tc>
          <w:tcPr>
            <w:tcW w:w="1417" w:type="dxa"/>
            <w:vMerge/>
            <w:shd w:val="clear" w:color="auto" w:fill="auto"/>
          </w:tcPr>
          <w:p w14:paraId="359471BC" w14:textId="77777777" w:rsidR="003503A7" w:rsidRPr="00E50DD5" w:rsidRDefault="003503A7" w:rsidP="007602F4">
            <w:pPr>
              <w:ind w:left="113"/>
              <w:jc w:val="center"/>
              <w:rPr>
                <w:sz w:val="22"/>
                <w:szCs w:val="22"/>
              </w:rPr>
            </w:pPr>
          </w:p>
        </w:tc>
        <w:tc>
          <w:tcPr>
            <w:tcW w:w="2693" w:type="dxa"/>
            <w:vMerge/>
            <w:shd w:val="clear" w:color="auto" w:fill="auto"/>
          </w:tcPr>
          <w:p w14:paraId="1ADBF744" w14:textId="77777777" w:rsidR="003503A7" w:rsidRPr="00E50DD5" w:rsidRDefault="003503A7" w:rsidP="003503A7">
            <w:pPr>
              <w:ind w:left="113"/>
              <w:rPr>
                <w:sz w:val="22"/>
                <w:szCs w:val="22"/>
              </w:rPr>
            </w:pPr>
          </w:p>
        </w:tc>
        <w:tc>
          <w:tcPr>
            <w:tcW w:w="2646" w:type="dxa"/>
            <w:tcBorders>
              <w:bottom w:val="single" w:sz="4" w:space="0" w:color="auto"/>
            </w:tcBorders>
            <w:shd w:val="clear" w:color="auto" w:fill="auto"/>
          </w:tcPr>
          <w:p w14:paraId="03A9A780" w14:textId="0B366712" w:rsidR="003503A7" w:rsidRDefault="003503A7" w:rsidP="003503A7">
            <w:pPr>
              <w:ind w:left="113"/>
              <w:rPr>
                <w:sz w:val="20"/>
                <w:szCs w:val="20"/>
              </w:rPr>
            </w:pPr>
            <w:r>
              <w:rPr>
                <w:sz w:val="22"/>
                <w:szCs w:val="22"/>
              </w:rPr>
              <w:t>Dalība s</w:t>
            </w:r>
            <w:r w:rsidRPr="00D27FEE">
              <w:rPr>
                <w:sz w:val="22"/>
                <w:szCs w:val="22"/>
              </w:rPr>
              <w:t xml:space="preserve">tarpreģionālā </w:t>
            </w:r>
            <w:r>
              <w:rPr>
                <w:sz w:val="22"/>
                <w:szCs w:val="22"/>
              </w:rPr>
              <w:t>darbnīcā</w:t>
            </w:r>
            <w:r w:rsidRPr="00D27FEE">
              <w:rPr>
                <w:sz w:val="22"/>
                <w:szCs w:val="22"/>
              </w:rPr>
              <w:t xml:space="preserve"> </w:t>
            </w:r>
            <w:r w:rsidRPr="00BA211B">
              <w:rPr>
                <w:sz w:val="22"/>
                <w:szCs w:val="22"/>
              </w:rPr>
              <w:t xml:space="preserve">kopā ar projekta iesaistīto pušu pārstāvjiem un politikas </w:t>
            </w:r>
            <w:r>
              <w:rPr>
                <w:sz w:val="22"/>
                <w:szCs w:val="22"/>
              </w:rPr>
              <w:t xml:space="preserve">veidotājiem </w:t>
            </w:r>
            <w:r w:rsidRPr="00030BF1">
              <w:rPr>
                <w:sz w:val="22"/>
                <w:szCs w:val="22"/>
              </w:rPr>
              <w:t xml:space="preserve">Eksetera (Apvienotā Karaliste) </w:t>
            </w:r>
            <w:r>
              <w:rPr>
                <w:sz w:val="22"/>
                <w:szCs w:val="22"/>
              </w:rPr>
              <w:t>(1)</w:t>
            </w:r>
          </w:p>
        </w:tc>
        <w:tc>
          <w:tcPr>
            <w:tcW w:w="1346" w:type="dxa"/>
            <w:gridSpan w:val="2"/>
            <w:tcBorders>
              <w:bottom w:val="single" w:sz="4" w:space="0" w:color="auto"/>
            </w:tcBorders>
            <w:shd w:val="clear" w:color="auto" w:fill="auto"/>
          </w:tcPr>
          <w:p w14:paraId="1E8B8B08" w14:textId="60697C8A" w:rsidR="003503A7" w:rsidRDefault="00491083" w:rsidP="007602F4">
            <w:pPr>
              <w:ind w:left="113"/>
              <w:jc w:val="center"/>
              <w:rPr>
                <w:sz w:val="20"/>
                <w:szCs w:val="20"/>
              </w:rPr>
            </w:pPr>
            <w:r>
              <w:rPr>
                <w:sz w:val="22"/>
                <w:szCs w:val="22"/>
              </w:rPr>
              <w:t>02</w:t>
            </w:r>
            <w:r w:rsidR="003503A7">
              <w:rPr>
                <w:sz w:val="22"/>
                <w:szCs w:val="22"/>
              </w:rPr>
              <w:t>.01.2020</w:t>
            </w:r>
          </w:p>
        </w:tc>
        <w:tc>
          <w:tcPr>
            <w:tcW w:w="1347" w:type="dxa"/>
            <w:tcBorders>
              <w:bottom w:val="single" w:sz="4" w:space="0" w:color="auto"/>
            </w:tcBorders>
            <w:shd w:val="clear" w:color="auto" w:fill="auto"/>
          </w:tcPr>
          <w:p w14:paraId="6A6167DA" w14:textId="0B09A6EE" w:rsidR="003503A7" w:rsidRDefault="003503A7" w:rsidP="007602F4">
            <w:pPr>
              <w:ind w:left="113"/>
              <w:jc w:val="center"/>
              <w:rPr>
                <w:sz w:val="20"/>
                <w:szCs w:val="20"/>
              </w:rPr>
            </w:pPr>
            <w:r>
              <w:rPr>
                <w:sz w:val="22"/>
                <w:szCs w:val="22"/>
              </w:rPr>
              <w:t>31.12.2020</w:t>
            </w:r>
          </w:p>
        </w:tc>
        <w:tc>
          <w:tcPr>
            <w:tcW w:w="1347" w:type="dxa"/>
            <w:tcBorders>
              <w:bottom w:val="single" w:sz="4" w:space="0" w:color="auto"/>
            </w:tcBorders>
            <w:shd w:val="clear" w:color="auto" w:fill="auto"/>
          </w:tcPr>
          <w:p w14:paraId="0C55A07A" w14:textId="77777777" w:rsidR="003503A7" w:rsidRDefault="003503A7" w:rsidP="007602F4">
            <w:pPr>
              <w:ind w:left="113"/>
              <w:jc w:val="center"/>
              <w:rPr>
                <w:sz w:val="22"/>
                <w:szCs w:val="22"/>
              </w:rPr>
            </w:pPr>
            <w:r>
              <w:rPr>
                <w:sz w:val="22"/>
                <w:szCs w:val="22"/>
              </w:rPr>
              <w:t xml:space="preserve">n/a </w:t>
            </w:r>
          </w:p>
          <w:p w14:paraId="35DA0E02" w14:textId="77777777" w:rsidR="003503A7" w:rsidRPr="00F86CA2" w:rsidRDefault="003503A7" w:rsidP="007602F4">
            <w:pPr>
              <w:ind w:left="113"/>
              <w:jc w:val="center"/>
              <w:rPr>
                <w:sz w:val="22"/>
                <w:szCs w:val="22"/>
              </w:rPr>
            </w:pPr>
          </w:p>
        </w:tc>
        <w:tc>
          <w:tcPr>
            <w:tcW w:w="1347" w:type="dxa"/>
            <w:gridSpan w:val="2"/>
            <w:tcBorders>
              <w:bottom w:val="single" w:sz="4" w:space="0" w:color="auto"/>
            </w:tcBorders>
            <w:shd w:val="clear" w:color="auto" w:fill="auto"/>
          </w:tcPr>
          <w:p w14:paraId="09582737" w14:textId="77777777" w:rsidR="003503A7" w:rsidRPr="00D43F0F" w:rsidRDefault="003503A7" w:rsidP="007602F4">
            <w:pPr>
              <w:ind w:left="113"/>
              <w:jc w:val="center"/>
              <w:rPr>
                <w:bCs/>
                <w:color w:val="000000"/>
                <w:sz w:val="20"/>
                <w:szCs w:val="20"/>
              </w:rPr>
            </w:pPr>
          </w:p>
        </w:tc>
      </w:tr>
      <w:tr w:rsidR="003503A7" w:rsidRPr="00E50DD5" w14:paraId="0F2F2C77" w14:textId="77777777" w:rsidTr="003503A7">
        <w:trPr>
          <w:trHeight w:val="266"/>
        </w:trPr>
        <w:tc>
          <w:tcPr>
            <w:tcW w:w="1277" w:type="dxa"/>
            <w:vMerge/>
            <w:shd w:val="clear" w:color="auto" w:fill="auto"/>
          </w:tcPr>
          <w:p w14:paraId="77965C28" w14:textId="77777777" w:rsidR="003503A7" w:rsidRPr="00E50DD5" w:rsidRDefault="003503A7" w:rsidP="007602F4">
            <w:pPr>
              <w:ind w:left="113"/>
              <w:jc w:val="center"/>
              <w:rPr>
                <w:sz w:val="22"/>
                <w:szCs w:val="22"/>
              </w:rPr>
            </w:pPr>
          </w:p>
        </w:tc>
        <w:tc>
          <w:tcPr>
            <w:tcW w:w="2268" w:type="dxa"/>
            <w:vMerge/>
            <w:shd w:val="clear" w:color="auto" w:fill="auto"/>
          </w:tcPr>
          <w:p w14:paraId="5E5A577A" w14:textId="77777777" w:rsidR="003503A7" w:rsidRPr="00E50DD5" w:rsidRDefault="003503A7" w:rsidP="007602F4">
            <w:pPr>
              <w:ind w:left="113"/>
              <w:jc w:val="center"/>
            </w:pPr>
          </w:p>
        </w:tc>
        <w:tc>
          <w:tcPr>
            <w:tcW w:w="1417" w:type="dxa"/>
            <w:vMerge/>
            <w:shd w:val="clear" w:color="auto" w:fill="auto"/>
          </w:tcPr>
          <w:p w14:paraId="4ADAC15B" w14:textId="77777777" w:rsidR="003503A7" w:rsidRPr="00E50DD5" w:rsidRDefault="003503A7" w:rsidP="007602F4">
            <w:pPr>
              <w:ind w:left="113"/>
              <w:jc w:val="center"/>
              <w:rPr>
                <w:sz w:val="22"/>
                <w:szCs w:val="22"/>
              </w:rPr>
            </w:pPr>
          </w:p>
        </w:tc>
        <w:tc>
          <w:tcPr>
            <w:tcW w:w="2693" w:type="dxa"/>
            <w:vMerge/>
            <w:shd w:val="clear" w:color="auto" w:fill="auto"/>
          </w:tcPr>
          <w:p w14:paraId="45389853" w14:textId="77777777" w:rsidR="003503A7" w:rsidRPr="00E50DD5" w:rsidRDefault="003503A7" w:rsidP="003503A7">
            <w:pPr>
              <w:ind w:left="113"/>
              <w:rPr>
                <w:sz w:val="22"/>
                <w:szCs w:val="22"/>
              </w:rPr>
            </w:pPr>
          </w:p>
        </w:tc>
        <w:tc>
          <w:tcPr>
            <w:tcW w:w="2646" w:type="dxa"/>
            <w:tcBorders>
              <w:bottom w:val="single" w:sz="4" w:space="0" w:color="auto"/>
            </w:tcBorders>
            <w:shd w:val="clear" w:color="auto" w:fill="auto"/>
          </w:tcPr>
          <w:p w14:paraId="273880F2" w14:textId="5A849A2F" w:rsidR="003503A7" w:rsidRDefault="003503A7" w:rsidP="003503A7">
            <w:pPr>
              <w:ind w:left="113"/>
              <w:rPr>
                <w:sz w:val="20"/>
                <w:szCs w:val="20"/>
              </w:rPr>
            </w:pPr>
            <w:r>
              <w:rPr>
                <w:sz w:val="22"/>
                <w:szCs w:val="22"/>
              </w:rPr>
              <w:t>Starpreģionālais kapacitātes stiprināšanas seminārs (Rumānija) (1)</w:t>
            </w:r>
          </w:p>
        </w:tc>
        <w:tc>
          <w:tcPr>
            <w:tcW w:w="1346" w:type="dxa"/>
            <w:gridSpan w:val="2"/>
            <w:tcBorders>
              <w:bottom w:val="single" w:sz="4" w:space="0" w:color="auto"/>
            </w:tcBorders>
            <w:shd w:val="clear" w:color="auto" w:fill="auto"/>
          </w:tcPr>
          <w:p w14:paraId="3DB780C2" w14:textId="0CDBCEAD" w:rsidR="003503A7" w:rsidRDefault="00491083" w:rsidP="007602F4">
            <w:pPr>
              <w:ind w:left="113"/>
              <w:jc w:val="center"/>
              <w:rPr>
                <w:sz w:val="20"/>
                <w:szCs w:val="20"/>
              </w:rPr>
            </w:pPr>
            <w:r>
              <w:rPr>
                <w:sz w:val="22"/>
                <w:szCs w:val="22"/>
              </w:rPr>
              <w:t>02</w:t>
            </w:r>
            <w:r w:rsidR="003503A7">
              <w:rPr>
                <w:sz w:val="22"/>
                <w:szCs w:val="22"/>
              </w:rPr>
              <w:t>.01.2020</w:t>
            </w:r>
          </w:p>
        </w:tc>
        <w:tc>
          <w:tcPr>
            <w:tcW w:w="1347" w:type="dxa"/>
            <w:tcBorders>
              <w:bottom w:val="single" w:sz="4" w:space="0" w:color="auto"/>
            </w:tcBorders>
            <w:shd w:val="clear" w:color="auto" w:fill="auto"/>
          </w:tcPr>
          <w:p w14:paraId="43D358D6" w14:textId="44249444" w:rsidR="003503A7" w:rsidRDefault="003503A7" w:rsidP="007602F4">
            <w:pPr>
              <w:ind w:left="113"/>
              <w:jc w:val="center"/>
              <w:rPr>
                <w:sz w:val="20"/>
                <w:szCs w:val="20"/>
              </w:rPr>
            </w:pPr>
            <w:r>
              <w:rPr>
                <w:sz w:val="22"/>
                <w:szCs w:val="22"/>
              </w:rPr>
              <w:t>31.12.2020</w:t>
            </w:r>
          </w:p>
        </w:tc>
        <w:tc>
          <w:tcPr>
            <w:tcW w:w="1347" w:type="dxa"/>
            <w:tcBorders>
              <w:bottom w:val="single" w:sz="4" w:space="0" w:color="auto"/>
            </w:tcBorders>
            <w:shd w:val="clear" w:color="auto" w:fill="auto"/>
          </w:tcPr>
          <w:p w14:paraId="4A58C21B" w14:textId="77777777" w:rsidR="003503A7" w:rsidRDefault="003503A7" w:rsidP="007602F4">
            <w:pPr>
              <w:ind w:left="113"/>
              <w:jc w:val="center"/>
              <w:rPr>
                <w:sz w:val="22"/>
                <w:szCs w:val="22"/>
              </w:rPr>
            </w:pPr>
            <w:r>
              <w:rPr>
                <w:sz w:val="22"/>
                <w:szCs w:val="22"/>
              </w:rPr>
              <w:t xml:space="preserve">n/a </w:t>
            </w:r>
          </w:p>
          <w:p w14:paraId="1E03D2BA" w14:textId="77777777" w:rsidR="003503A7" w:rsidRPr="00F86CA2" w:rsidRDefault="003503A7" w:rsidP="007602F4">
            <w:pPr>
              <w:ind w:left="113"/>
              <w:jc w:val="center"/>
              <w:rPr>
                <w:sz w:val="22"/>
                <w:szCs w:val="22"/>
              </w:rPr>
            </w:pPr>
          </w:p>
        </w:tc>
        <w:tc>
          <w:tcPr>
            <w:tcW w:w="1347" w:type="dxa"/>
            <w:gridSpan w:val="2"/>
            <w:tcBorders>
              <w:bottom w:val="single" w:sz="4" w:space="0" w:color="auto"/>
            </w:tcBorders>
            <w:shd w:val="clear" w:color="auto" w:fill="auto"/>
          </w:tcPr>
          <w:p w14:paraId="13B7D9E7" w14:textId="77777777" w:rsidR="003503A7" w:rsidRPr="00D43F0F" w:rsidRDefault="003503A7" w:rsidP="007602F4">
            <w:pPr>
              <w:ind w:left="113"/>
              <w:jc w:val="center"/>
              <w:rPr>
                <w:bCs/>
                <w:color w:val="000000"/>
                <w:sz w:val="20"/>
                <w:szCs w:val="20"/>
              </w:rPr>
            </w:pPr>
          </w:p>
        </w:tc>
      </w:tr>
      <w:tr w:rsidR="003503A7" w:rsidRPr="00E50DD5" w14:paraId="0EA0A190" w14:textId="77777777" w:rsidTr="003503A7">
        <w:trPr>
          <w:trHeight w:val="266"/>
        </w:trPr>
        <w:tc>
          <w:tcPr>
            <w:tcW w:w="1277" w:type="dxa"/>
            <w:vMerge/>
            <w:shd w:val="clear" w:color="auto" w:fill="auto"/>
          </w:tcPr>
          <w:p w14:paraId="7194DC6C" w14:textId="77777777" w:rsidR="003503A7" w:rsidRPr="00E50DD5" w:rsidRDefault="003503A7" w:rsidP="007602F4">
            <w:pPr>
              <w:ind w:left="113"/>
              <w:jc w:val="center"/>
              <w:rPr>
                <w:sz w:val="22"/>
                <w:szCs w:val="22"/>
              </w:rPr>
            </w:pPr>
          </w:p>
        </w:tc>
        <w:tc>
          <w:tcPr>
            <w:tcW w:w="2268" w:type="dxa"/>
            <w:vMerge/>
            <w:shd w:val="clear" w:color="auto" w:fill="auto"/>
          </w:tcPr>
          <w:p w14:paraId="76D91C68" w14:textId="77777777" w:rsidR="003503A7" w:rsidRPr="00E50DD5" w:rsidRDefault="003503A7" w:rsidP="007602F4">
            <w:pPr>
              <w:ind w:left="113"/>
              <w:jc w:val="center"/>
            </w:pPr>
          </w:p>
        </w:tc>
        <w:tc>
          <w:tcPr>
            <w:tcW w:w="1417" w:type="dxa"/>
            <w:vMerge/>
            <w:shd w:val="clear" w:color="auto" w:fill="auto"/>
          </w:tcPr>
          <w:p w14:paraId="0223C7AF" w14:textId="77777777" w:rsidR="003503A7" w:rsidRPr="00E50DD5" w:rsidRDefault="003503A7" w:rsidP="007602F4">
            <w:pPr>
              <w:ind w:left="113"/>
              <w:jc w:val="center"/>
              <w:rPr>
                <w:sz w:val="22"/>
                <w:szCs w:val="22"/>
              </w:rPr>
            </w:pPr>
          </w:p>
        </w:tc>
        <w:tc>
          <w:tcPr>
            <w:tcW w:w="2693" w:type="dxa"/>
            <w:vMerge/>
            <w:shd w:val="clear" w:color="auto" w:fill="auto"/>
          </w:tcPr>
          <w:p w14:paraId="31B02877" w14:textId="77777777" w:rsidR="003503A7" w:rsidRPr="00E50DD5" w:rsidRDefault="003503A7" w:rsidP="003503A7">
            <w:pPr>
              <w:ind w:left="113"/>
              <w:rPr>
                <w:sz w:val="22"/>
                <w:szCs w:val="22"/>
              </w:rPr>
            </w:pPr>
          </w:p>
        </w:tc>
        <w:tc>
          <w:tcPr>
            <w:tcW w:w="2646" w:type="dxa"/>
            <w:tcBorders>
              <w:bottom w:val="single" w:sz="4" w:space="0" w:color="auto"/>
            </w:tcBorders>
            <w:shd w:val="clear" w:color="auto" w:fill="auto"/>
          </w:tcPr>
          <w:p w14:paraId="4E0D374C" w14:textId="4A1B51A3" w:rsidR="003503A7" w:rsidRDefault="003503A7" w:rsidP="003503A7">
            <w:pPr>
              <w:ind w:left="113"/>
              <w:rPr>
                <w:sz w:val="20"/>
                <w:szCs w:val="20"/>
              </w:rPr>
            </w:pPr>
            <w:r w:rsidRPr="00BA211B">
              <w:rPr>
                <w:sz w:val="22"/>
                <w:szCs w:val="22"/>
              </w:rPr>
              <w:t xml:space="preserve">Dalība </w:t>
            </w:r>
            <w:r w:rsidRPr="00D27FEE">
              <w:rPr>
                <w:sz w:val="22"/>
                <w:szCs w:val="22"/>
              </w:rPr>
              <w:t>Starpreģionālā</w:t>
            </w:r>
            <w:r>
              <w:rPr>
                <w:sz w:val="22"/>
                <w:szCs w:val="22"/>
              </w:rPr>
              <w:t xml:space="preserve"> darba grupā </w:t>
            </w:r>
            <w:r w:rsidRPr="00BA211B">
              <w:rPr>
                <w:sz w:val="22"/>
                <w:szCs w:val="22"/>
              </w:rPr>
              <w:t xml:space="preserve">kopā ar projekta iesaistīto pušu pārstāvjiem un politikas </w:t>
            </w:r>
            <w:r>
              <w:rPr>
                <w:sz w:val="22"/>
                <w:szCs w:val="22"/>
              </w:rPr>
              <w:t xml:space="preserve">veidotājiem </w:t>
            </w:r>
            <w:r w:rsidRPr="00D27FEE">
              <w:rPr>
                <w:sz w:val="22"/>
                <w:szCs w:val="22"/>
              </w:rPr>
              <w:t>Zagreba (Horvātija)</w:t>
            </w:r>
            <w:r>
              <w:rPr>
                <w:sz w:val="22"/>
                <w:szCs w:val="22"/>
              </w:rPr>
              <w:t xml:space="preserve"> (1)</w:t>
            </w:r>
          </w:p>
        </w:tc>
        <w:tc>
          <w:tcPr>
            <w:tcW w:w="1346" w:type="dxa"/>
            <w:gridSpan w:val="2"/>
            <w:tcBorders>
              <w:bottom w:val="single" w:sz="4" w:space="0" w:color="auto"/>
            </w:tcBorders>
            <w:shd w:val="clear" w:color="auto" w:fill="auto"/>
          </w:tcPr>
          <w:p w14:paraId="6C0F35D3" w14:textId="480A431D" w:rsidR="003503A7" w:rsidRDefault="00491083" w:rsidP="007602F4">
            <w:pPr>
              <w:ind w:left="113"/>
              <w:jc w:val="center"/>
              <w:rPr>
                <w:sz w:val="20"/>
                <w:szCs w:val="20"/>
              </w:rPr>
            </w:pPr>
            <w:r>
              <w:rPr>
                <w:sz w:val="22"/>
                <w:szCs w:val="22"/>
              </w:rPr>
              <w:t>02</w:t>
            </w:r>
            <w:r w:rsidR="003503A7">
              <w:rPr>
                <w:sz w:val="22"/>
                <w:szCs w:val="22"/>
              </w:rPr>
              <w:t>.01.2020</w:t>
            </w:r>
          </w:p>
        </w:tc>
        <w:tc>
          <w:tcPr>
            <w:tcW w:w="1347" w:type="dxa"/>
            <w:tcBorders>
              <w:bottom w:val="single" w:sz="4" w:space="0" w:color="auto"/>
            </w:tcBorders>
            <w:shd w:val="clear" w:color="auto" w:fill="auto"/>
          </w:tcPr>
          <w:p w14:paraId="1E90C9FA" w14:textId="485ADAA8" w:rsidR="003503A7" w:rsidRDefault="003503A7" w:rsidP="007602F4">
            <w:pPr>
              <w:ind w:left="113"/>
              <w:jc w:val="center"/>
              <w:rPr>
                <w:sz w:val="20"/>
                <w:szCs w:val="20"/>
              </w:rPr>
            </w:pPr>
            <w:r>
              <w:rPr>
                <w:sz w:val="22"/>
                <w:szCs w:val="22"/>
              </w:rPr>
              <w:t>31.12.2020</w:t>
            </w:r>
          </w:p>
        </w:tc>
        <w:tc>
          <w:tcPr>
            <w:tcW w:w="1347" w:type="dxa"/>
            <w:tcBorders>
              <w:bottom w:val="single" w:sz="4" w:space="0" w:color="auto"/>
            </w:tcBorders>
            <w:shd w:val="clear" w:color="auto" w:fill="auto"/>
          </w:tcPr>
          <w:p w14:paraId="608333EC" w14:textId="77777777" w:rsidR="003503A7" w:rsidRDefault="003503A7" w:rsidP="007602F4">
            <w:pPr>
              <w:ind w:left="113"/>
              <w:jc w:val="center"/>
              <w:rPr>
                <w:sz w:val="22"/>
                <w:szCs w:val="22"/>
              </w:rPr>
            </w:pPr>
            <w:r>
              <w:rPr>
                <w:sz w:val="22"/>
                <w:szCs w:val="22"/>
              </w:rPr>
              <w:t xml:space="preserve">n/a </w:t>
            </w:r>
          </w:p>
          <w:p w14:paraId="33A14C12" w14:textId="77777777" w:rsidR="003503A7" w:rsidRPr="00F86CA2" w:rsidRDefault="003503A7" w:rsidP="007602F4">
            <w:pPr>
              <w:ind w:left="113"/>
              <w:jc w:val="center"/>
              <w:rPr>
                <w:sz w:val="22"/>
                <w:szCs w:val="22"/>
              </w:rPr>
            </w:pPr>
          </w:p>
        </w:tc>
        <w:tc>
          <w:tcPr>
            <w:tcW w:w="1347" w:type="dxa"/>
            <w:gridSpan w:val="2"/>
            <w:tcBorders>
              <w:bottom w:val="single" w:sz="4" w:space="0" w:color="auto"/>
            </w:tcBorders>
            <w:shd w:val="clear" w:color="auto" w:fill="auto"/>
          </w:tcPr>
          <w:p w14:paraId="4DF0169F" w14:textId="77777777" w:rsidR="003503A7" w:rsidRPr="00D43F0F" w:rsidRDefault="003503A7" w:rsidP="007602F4">
            <w:pPr>
              <w:ind w:left="113"/>
              <w:jc w:val="center"/>
              <w:rPr>
                <w:bCs/>
                <w:color w:val="000000"/>
                <w:sz w:val="20"/>
                <w:szCs w:val="20"/>
              </w:rPr>
            </w:pPr>
          </w:p>
        </w:tc>
      </w:tr>
      <w:tr w:rsidR="003503A7" w:rsidRPr="00E50DD5" w14:paraId="2BDD72BB" w14:textId="77777777" w:rsidTr="003503A7">
        <w:trPr>
          <w:trHeight w:val="266"/>
        </w:trPr>
        <w:tc>
          <w:tcPr>
            <w:tcW w:w="1277" w:type="dxa"/>
            <w:vMerge/>
            <w:shd w:val="clear" w:color="auto" w:fill="auto"/>
          </w:tcPr>
          <w:p w14:paraId="7A4C074B" w14:textId="77777777" w:rsidR="003503A7" w:rsidRPr="00E50DD5" w:rsidRDefault="003503A7" w:rsidP="007602F4">
            <w:pPr>
              <w:ind w:left="113"/>
              <w:jc w:val="center"/>
              <w:rPr>
                <w:sz w:val="22"/>
                <w:szCs w:val="22"/>
              </w:rPr>
            </w:pPr>
          </w:p>
        </w:tc>
        <w:tc>
          <w:tcPr>
            <w:tcW w:w="2268" w:type="dxa"/>
            <w:vMerge/>
            <w:shd w:val="clear" w:color="auto" w:fill="auto"/>
          </w:tcPr>
          <w:p w14:paraId="51C0B1D2" w14:textId="77777777" w:rsidR="003503A7" w:rsidRPr="00E50DD5" w:rsidRDefault="003503A7" w:rsidP="007602F4">
            <w:pPr>
              <w:ind w:left="113"/>
              <w:jc w:val="center"/>
            </w:pPr>
          </w:p>
        </w:tc>
        <w:tc>
          <w:tcPr>
            <w:tcW w:w="1417" w:type="dxa"/>
            <w:vMerge/>
            <w:shd w:val="clear" w:color="auto" w:fill="auto"/>
          </w:tcPr>
          <w:p w14:paraId="68729C94" w14:textId="77777777" w:rsidR="003503A7" w:rsidRPr="00E50DD5" w:rsidRDefault="003503A7" w:rsidP="007602F4">
            <w:pPr>
              <w:ind w:left="113"/>
              <w:jc w:val="center"/>
              <w:rPr>
                <w:sz w:val="22"/>
                <w:szCs w:val="22"/>
              </w:rPr>
            </w:pPr>
          </w:p>
        </w:tc>
        <w:tc>
          <w:tcPr>
            <w:tcW w:w="2693" w:type="dxa"/>
            <w:vMerge/>
            <w:shd w:val="clear" w:color="auto" w:fill="auto"/>
          </w:tcPr>
          <w:p w14:paraId="0FEDCB0F" w14:textId="77777777" w:rsidR="003503A7" w:rsidRPr="00E50DD5" w:rsidRDefault="003503A7" w:rsidP="003503A7">
            <w:pPr>
              <w:ind w:left="113"/>
              <w:rPr>
                <w:sz w:val="22"/>
                <w:szCs w:val="22"/>
              </w:rPr>
            </w:pPr>
          </w:p>
        </w:tc>
        <w:tc>
          <w:tcPr>
            <w:tcW w:w="2646" w:type="dxa"/>
            <w:tcBorders>
              <w:bottom w:val="single" w:sz="4" w:space="0" w:color="auto"/>
            </w:tcBorders>
            <w:shd w:val="clear" w:color="auto" w:fill="auto"/>
          </w:tcPr>
          <w:p w14:paraId="3093CA81" w14:textId="246BDD39" w:rsidR="003503A7" w:rsidRDefault="003503A7" w:rsidP="003503A7">
            <w:pPr>
              <w:ind w:left="113"/>
              <w:rPr>
                <w:sz w:val="20"/>
                <w:szCs w:val="20"/>
              </w:rPr>
            </w:pPr>
            <w:r>
              <w:rPr>
                <w:sz w:val="22"/>
                <w:szCs w:val="22"/>
              </w:rPr>
              <w:t>Dalība s</w:t>
            </w:r>
            <w:r w:rsidRPr="00D27FEE">
              <w:rPr>
                <w:sz w:val="22"/>
                <w:szCs w:val="22"/>
              </w:rPr>
              <w:t xml:space="preserve">tarpreģionālā </w:t>
            </w:r>
            <w:r>
              <w:rPr>
                <w:sz w:val="22"/>
                <w:szCs w:val="22"/>
              </w:rPr>
              <w:t>darbnīcā</w:t>
            </w:r>
            <w:r w:rsidRPr="00D27FEE">
              <w:rPr>
                <w:sz w:val="22"/>
                <w:szCs w:val="22"/>
              </w:rPr>
              <w:t xml:space="preserve"> </w:t>
            </w:r>
            <w:r w:rsidRPr="00BA211B">
              <w:rPr>
                <w:sz w:val="22"/>
                <w:szCs w:val="22"/>
              </w:rPr>
              <w:t xml:space="preserve">kopā ar projekta iesaistīto pušu pārstāvjiem un politikas </w:t>
            </w:r>
            <w:r>
              <w:rPr>
                <w:sz w:val="22"/>
                <w:szCs w:val="22"/>
              </w:rPr>
              <w:t>veidotājiem Bari (Itālija) (1)</w:t>
            </w:r>
          </w:p>
        </w:tc>
        <w:tc>
          <w:tcPr>
            <w:tcW w:w="1346" w:type="dxa"/>
            <w:gridSpan w:val="2"/>
            <w:tcBorders>
              <w:bottom w:val="single" w:sz="4" w:space="0" w:color="auto"/>
            </w:tcBorders>
            <w:shd w:val="clear" w:color="auto" w:fill="auto"/>
          </w:tcPr>
          <w:p w14:paraId="30CC785A" w14:textId="1F1AF03D" w:rsidR="003503A7" w:rsidRDefault="00491083" w:rsidP="007602F4">
            <w:pPr>
              <w:ind w:left="113"/>
              <w:jc w:val="center"/>
              <w:rPr>
                <w:sz w:val="20"/>
                <w:szCs w:val="20"/>
              </w:rPr>
            </w:pPr>
            <w:r>
              <w:rPr>
                <w:sz w:val="22"/>
                <w:szCs w:val="22"/>
              </w:rPr>
              <w:t>02</w:t>
            </w:r>
            <w:r w:rsidR="003503A7">
              <w:rPr>
                <w:sz w:val="22"/>
                <w:szCs w:val="22"/>
              </w:rPr>
              <w:t>.12.2020</w:t>
            </w:r>
          </w:p>
        </w:tc>
        <w:tc>
          <w:tcPr>
            <w:tcW w:w="1347" w:type="dxa"/>
            <w:tcBorders>
              <w:bottom w:val="single" w:sz="4" w:space="0" w:color="auto"/>
            </w:tcBorders>
            <w:shd w:val="clear" w:color="auto" w:fill="auto"/>
          </w:tcPr>
          <w:p w14:paraId="2F31E518" w14:textId="374BE293" w:rsidR="003503A7" w:rsidRDefault="003503A7" w:rsidP="007602F4">
            <w:pPr>
              <w:ind w:left="113"/>
              <w:jc w:val="center"/>
              <w:rPr>
                <w:sz w:val="20"/>
                <w:szCs w:val="20"/>
              </w:rPr>
            </w:pPr>
            <w:r>
              <w:rPr>
                <w:sz w:val="22"/>
                <w:szCs w:val="22"/>
              </w:rPr>
              <w:t>31.12.2020</w:t>
            </w:r>
          </w:p>
        </w:tc>
        <w:tc>
          <w:tcPr>
            <w:tcW w:w="1347" w:type="dxa"/>
            <w:tcBorders>
              <w:bottom w:val="single" w:sz="4" w:space="0" w:color="auto"/>
            </w:tcBorders>
            <w:shd w:val="clear" w:color="auto" w:fill="auto"/>
          </w:tcPr>
          <w:p w14:paraId="753FEF66" w14:textId="77777777" w:rsidR="003503A7" w:rsidRDefault="003503A7" w:rsidP="007602F4">
            <w:pPr>
              <w:ind w:left="113"/>
              <w:jc w:val="center"/>
              <w:rPr>
                <w:sz w:val="22"/>
                <w:szCs w:val="22"/>
              </w:rPr>
            </w:pPr>
            <w:r>
              <w:rPr>
                <w:sz w:val="22"/>
                <w:szCs w:val="22"/>
              </w:rPr>
              <w:t xml:space="preserve">n/a </w:t>
            </w:r>
          </w:p>
          <w:p w14:paraId="282E9FBD" w14:textId="77777777" w:rsidR="003503A7" w:rsidRPr="00F86CA2" w:rsidRDefault="003503A7" w:rsidP="007602F4">
            <w:pPr>
              <w:ind w:left="113"/>
              <w:jc w:val="center"/>
              <w:rPr>
                <w:sz w:val="22"/>
                <w:szCs w:val="22"/>
              </w:rPr>
            </w:pPr>
          </w:p>
        </w:tc>
        <w:tc>
          <w:tcPr>
            <w:tcW w:w="1347" w:type="dxa"/>
            <w:gridSpan w:val="2"/>
            <w:tcBorders>
              <w:bottom w:val="single" w:sz="4" w:space="0" w:color="auto"/>
            </w:tcBorders>
            <w:shd w:val="clear" w:color="auto" w:fill="auto"/>
          </w:tcPr>
          <w:p w14:paraId="1FB2DD38" w14:textId="77777777" w:rsidR="003503A7" w:rsidRPr="00D43F0F" w:rsidRDefault="003503A7" w:rsidP="007602F4">
            <w:pPr>
              <w:ind w:left="113"/>
              <w:jc w:val="center"/>
              <w:rPr>
                <w:bCs/>
                <w:color w:val="000000"/>
                <w:sz w:val="20"/>
                <w:szCs w:val="20"/>
              </w:rPr>
            </w:pPr>
          </w:p>
        </w:tc>
      </w:tr>
      <w:tr w:rsidR="003503A7" w:rsidRPr="00E50DD5" w14:paraId="39261923" w14:textId="77777777" w:rsidTr="003503A7">
        <w:trPr>
          <w:trHeight w:val="266"/>
        </w:trPr>
        <w:tc>
          <w:tcPr>
            <w:tcW w:w="1277" w:type="dxa"/>
            <w:vMerge/>
            <w:shd w:val="clear" w:color="auto" w:fill="auto"/>
          </w:tcPr>
          <w:p w14:paraId="2F8AECF6" w14:textId="77777777" w:rsidR="003503A7" w:rsidRPr="00E50DD5" w:rsidRDefault="003503A7" w:rsidP="007602F4">
            <w:pPr>
              <w:ind w:left="113"/>
              <w:jc w:val="center"/>
              <w:rPr>
                <w:sz w:val="22"/>
                <w:szCs w:val="22"/>
              </w:rPr>
            </w:pPr>
          </w:p>
        </w:tc>
        <w:tc>
          <w:tcPr>
            <w:tcW w:w="2268" w:type="dxa"/>
            <w:vMerge/>
            <w:shd w:val="clear" w:color="auto" w:fill="auto"/>
          </w:tcPr>
          <w:p w14:paraId="7FB160EC" w14:textId="77777777" w:rsidR="003503A7" w:rsidRPr="00E50DD5" w:rsidRDefault="003503A7" w:rsidP="007602F4">
            <w:pPr>
              <w:ind w:left="113"/>
              <w:jc w:val="center"/>
            </w:pPr>
          </w:p>
        </w:tc>
        <w:tc>
          <w:tcPr>
            <w:tcW w:w="1417" w:type="dxa"/>
            <w:vMerge/>
            <w:shd w:val="clear" w:color="auto" w:fill="auto"/>
          </w:tcPr>
          <w:p w14:paraId="52E0297B" w14:textId="77777777" w:rsidR="003503A7" w:rsidRPr="00E50DD5" w:rsidRDefault="003503A7" w:rsidP="007602F4">
            <w:pPr>
              <w:ind w:left="113"/>
              <w:jc w:val="center"/>
              <w:rPr>
                <w:sz w:val="22"/>
                <w:szCs w:val="22"/>
              </w:rPr>
            </w:pPr>
          </w:p>
        </w:tc>
        <w:tc>
          <w:tcPr>
            <w:tcW w:w="2693" w:type="dxa"/>
            <w:vMerge/>
            <w:shd w:val="clear" w:color="auto" w:fill="auto"/>
          </w:tcPr>
          <w:p w14:paraId="7CA43550" w14:textId="77777777" w:rsidR="003503A7" w:rsidRPr="00E50DD5" w:rsidRDefault="003503A7" w:rsidP="007602F4">
            <w:pPr>
              <w:ind w:left="113"/>
              <w:jc w:val="center"/>
              <w:rPr>
                <w:sz w:val="22"/>
                <w:szCs w:val="22"/>
              </w:rPr>
            </w:pPr>
          </w:p>
        </w:tc>
        <w:tc>
          <w:tcPr>
            <w:tcW w:w="2646" w:type="dxa"/>
            <w:tcBorders>
              <w:bottom w:val="single" w:sz="4" w:space="0" w:color="auto"/>
            </w:tcBorders>
            <w:shd w:val="clear" w:color="auto" w:fill="auto"/>
          </w:tcPr>
          <w:p w14:paraId="429E31E7" w14:textId="30D01FA1" w:rsidR="003503A7" w:rsidRDefault="003503A7" w:rsidP="003503A7">
            <w:pPr>
              <w:ind w:left="113"/>
              <w:rPr>
                <w:sz w:val="20"/>
                <w:szCs w:val="20"/>
              </w:rPr>
            </w:pPr>
            <w:r>
              <w:rPr>
                <w:bCs/>
                <w:sz w:val="22"/>
                <w:szCs w:val="22"/>
              </w:rPr>
              <w:t>Dalība iesaistīto pušu pasākumos (2)</w:t>
            </w:r>
          </w:p>
        </w:tc>
        <w:tc>
          <w:tcPr>
            <w:tcW w:w="1346" w:type="dxa"/>
            <w:gridSpan w:val="2"/>
            <w:tcBorders>
              <w:bottom w:val="single" w:sz="4" w:space="0" w:color="auto"/>
            </w:tcBorders>
            <w:shd w:val="clear" w:color="auto" w:fill="auto"/>
          </w:tcPr>
          <w:p w14:paraId="49ED3DDD" w14:textId="10CA7914" w:rsidR="003503A7" w:rsidRDefault="00491083" w:rsidP="007602F4">
            <w:pPr>
              <w:ind w:left="113"/>
              <w:jc w:val="center"/>
              <w:rPr>
                <w:sz w:val="20"/>
                <w:szCs w:val="20"/>
              </w:rPr>
            </w:pPr>
            <w:r>
              <w:rPr>
                <w:sz w:val="22"/>
                <w:szCs w:val="22"/>
              </w:rPr>
              <w:t>02</w:t>
            </w:r>
            <w:r w:rsidR="003503A7">
              <w:rPr>
                <w:sz w:val="22"/>
                <w:szCs w:val="22"/>
              </w:rPr>
              <w:t>.01.2020</w:t>
            </w:r>
          </w:p>
        </w:tc>
        <w:tc>
          <w:tcPr>
            <w:tcW w:w="1347" w:type="dxa"/>
            <w:tcBorders>
              <w:bottom w:val="single" w:sz="4" w:space="0" w:color="auto"/>
            </w:tcBorders>
            <w:shd w:val="clear" w:color="auto" w:fill="auto"/>
          </w:tcPr>
          <w:p w14:paraId="2D6B240C" w14:textId="0FB613C7" w:rsidR="003503A7" w:rsidRDefault="003503A7" w:rsidP="007602F4">
            <w:pPr>
              <w:ind w:left="113"/>
              <w:jc w:val="center"/>
              <w:rPr>
                <w:sz w:val="20"/>
                <w:szCs w:val="20"/>
              </w:rPr>
            </w:pPr>
            <w:r>
              <w:rPr>
                <w:sz w:val="22"/>
                <w:szCs w:val="22"/>
              </w:rPr>
              <w:t>31.12.2020</w:t>
            </w:r>
          </w:p>
        </w:tc>
        <w:tc>
          <w:tcPr>
            <w:tcW w:w="1347" w:type="dxa"/>
            <w:tcBorders>
              <w:bottom w:val="single" w:sz="4" w:space="0" w:color="auto"/>
            </w:tcBorders>
            <w:shd w:val="clear" w:color="auto" w:fill="auto"/>
          </w:tcPr>
          <w:p w14:paraId="57217203" w14:textId="77777777" w:rsidR="003503A7" w:rsidRDefault="003503A7" w:rsidP="007602F4">
            <w:pPr>
              <w:ind w:left="113"/>
              <w:jc w:val="center"/>
              <w:rPr>
                <w:sz w:val="22"/>
                <w:szCs w:val="22"/>
              </w:rPr>
            </w:pPr>
            <w:r>
              <w:rPr>
                <w:sz w:val="22"/>
                <w:szCs w:val="22"/>
              </w:rPr>
              <w:t xml:space="preserve">n/a </w:t>
            </w:r>
          </w:p>
          <w:p w14:paraId="0252B542" w14:textId="77777777" w:rsidR="003503A7" w:rsidRPr="00F86CA2" w:rsidRDefault="003503A7" w:rsidP="007602F4">
            <w:pPr>
              <w:ind w:left="113"/>
              <w:jc w:val="center"/>
              <w:rPr>
                <w:sz w:val="22"/>
                <w:szCs w:val="22"/>
              </w:rPr>
            </w:pPr>
          </w:p>
        </w:tc>
        <w:tc>
          <w:tcPr>
            <w:tcW w:w="1347" w:type="dxa"/>
            <w:gridSpan w:val="2"/>
            <w:tcBorders>
              <w:bottom w:val="single" w:sz="4" w:space="0" w:color="auto"/>
            </w:tcBorders>
            <w:shd w:val="clear" w:color="auto" w:fill="auto"/>
          </w:tcPr>
          <w:p w14:paraId="3A0050BC" w14:textId="77777777" w:rsidR="003503A7" w:rsidRPr="00D43F0F" w:rsidRDefault="003503A7" w:rsidP="007602F4">
            <w:pPr>
              <w:ind w:left="113"/>
              <w:jc w:val="center"/>
              <w:rPr>
                <w:bCs/>
                <w:color w:val="000000"/>
                <w:sz w:val="20"/>
                <w:szCs w:val="20"/>
              </w:rPr>
            </w:pPr>
          </w:p>
        </w:tc>
      </w:tr>
      <w:tr w:rsidR="003503A7" w:rsidRPr="00E50DD5" w14:paraId="41C7ED7A" w14:textId="77777777" w:rsidTr="003503A7">
        <w:trPr>
          <w:trHeight w:val="266"/>
        </w:trPr>
        <w:tc>
          <w:tcPr>
            <w:tcW w:w="1277" w:type="dxa"/>
            <w:vMerge/>
            <w:shd w:val="clear" w:color="auto" w:fill="auto"/>
          </w:tcPr>
          <w:p w14:paraId="25F3242E" w14:textId="77777777" w:rsidR="003503A7" w:rsidRPr="00E50DD5" w:rsidRDefault="003503A7" w:rsidP="007602F4">
            <w:pPr>
              <w:ind w:left="113"/>
              <w:jc w:val="center"/>
              <w:rPr>
                <w:sz w:val="22"/>
                <w:szCs w:val="22"/>
              </w:rPr>
            </w:pPr>
          </w:p>
        </w:tc>
        <w:tc>
          <w:tcPr>
            <w:tcW w:w="2268" w:type="dxa"/>
            <w:vMerge/>
            <w:shd w:val="clear" w:color="auto" w:fill="auto"/>
          </w:tcPr>
          <w:p w14:paraId="7BBFACC8" w14:textId="77777777" w:rsidR="003503A7" w:rsidRPr="00E50DD5" w:rsidRDefault="003503A7" w:rsidP="007602F4">
            <w:pPr>
              <w:ind w:left="113"/>
              <w:jc w:val="center"/>
            </w:pPr>
          </w:p>
        </w:tc>
        <w:tc>
          <w:tcPr>
            <w:tcW w:w="1417" w:type="dxa"/>
            <w:vMerge/>
            <w:shd w:val="clear" w:color="auto" w:fill="auto"/>
          </w:tcPr>
          <w:p w14:paraId="03547E14" w14:textId="77777777" w:rsidR="003503A7" w:rsidRPr="00E50DD5" w:rsidRDefault="003503A7" w:rsidP="007602F4">
            <w:pPr>
              <w:ind w:left="113"/>
              <w:jc w:val="center"/>
              <w:rPr>
                <w:sz w:val="22"/>
                <w:szCs w:val="22"/>
              </w:rPr>
            </w:pPr>
          </w:p>
        </w:tc>
        <w:tc>
          <w:tcPr>
            <w:tcW w:w="2693" w:type="dxa"/>
            <w:vMerge/>
            <w:shd w:val="clear" w:color="auto" w:fill="auto"/>
          </w:tcPr>
          <w:p w14:paraId="5B757DD6" w14:textId="77777777" w:rsidR="003503A7" w:rsidRPr="00E50DD5" w:rsidRDefault="003503A7" w:rsidP="007602F4">
            <w:pPr>
              <w:ind w:left="113"/>
              <w:jc w:val="center"/>
              <w:rPr>
                <w:sz w:val="22"/>
                <w:szCs w:val="22"/>
              </w:rPr>
            </w:pPr>
          </w:p>
        </w:tc>
        <w:tc>
          <w:tcPr>
            <w:tcW w:w="2646" w:type="dxa"/>
            <w:tcBorders>
              <w:bottom w:val="single" w:sz="4" w:space="0" w:color="auto"/>
            </w:tcBorders>
            <w:shd w:val="clear" w:color="auto" w:fill="auto"/>
          </w:tcPr>
          <w:p w14:paraId="456959E7" w14:textId="72735B37" w:rsidR="003503A7" w:rsidRDefault="003503A7" w:rsidP="003503A7">
            <w:pPr>
              <w:ind w:left="113"/>
              <w:rPr>
                <w:sz w:val="20"/>
                <w:szCs w:val="20"/>
              </w:rPr>
            </w:pPr>
            <w:r>
              <w:rPr>
                <w:bCs/>
                <w:sz w:val="22"/>
                <w:szCs w:val="22"/>
              </w:rPr>
              <w:t xml:space="preserve">Komunikācijas un publicitātes aktivitātes. </w:t>
            </w:r>
            <w:r>
              <w:rPr>
                <w:bCs/>
                <w:sz w:val="22"/>
                <w:szCs w:val="22"/>
              </w:rPr>
              <w:lastRenderedPageBreak/>
              <w:t>Informācija mājas lapā, preses relīzes (vismaz 3)</w:t>
            </w:r>
          </w:p>
        </w:tc>
        <w:tc>
          <w:tcPr>
            <w:tcW w:w="1346" w:type="dxa"/>
            <w:gridSpan w:val="2"/>
            <w:tcBorders>
              <w:bottom w:val="single" w:sz="4" w:space="0" w:color="auto"/>
            </w:tcBorders>
            <w:shd w:val="clear" w:color="auto" w:fill="auto"/>
          </w:tcPr>
          <w:p w14:paraId="75AAD79E" w14:textId="35B97425" w:rsidR="003503A7" w:rsidRDefault="00491083" w:rsidP="007602F4">
            <w:pPr>
              <w:ind w:left="113"/>
              <w:jc w:val="center"/>
              <w:rPr>
                <w:sz w:val="20"/>
                <w:szCs w:val="20"/>
              </w:rPr>
            </w:pPr>
            <w:r>
              <w:rPr>
                <w:sz w:val="22"/>
                <w:szCs w:val="22"/>
              </w:rPr>
              <w:lastRenderedPageBreak/>
              <w:t>02</w:t>
            </w:r>
            <w:r w:rsidR="003503A7">
              <w:rPr>
                <w:sz w:val="22"/>
                <w:szCs w:val="22"/>
              </w:rPr>
              <w:t>.01.2020</w:t>
            </w:r>
          </w:p>
        </w:tc>
        <w:tc>
          <w:tcPr>
            <w:tcW w:w="1347" w:type="dxa"/>
            <w:tcBorders>
              <w:bottom w:val="single" w:sz="4" w:space="0" w:color="auto"/>
            </w:tcBorders>
            <w:shd w:val="clear" w:color="auto" w:fill="auto"/>
          </w:tcPr>
          <w:p w14:paraId="361ECD66" w14:textId="01489DDD" w:rsidR="003503A7" w:rsidRDefault="003503A7" w:rsidP="007602F4">
            <w:pPr>
              <w:ind w:left="113"/>
              <w:jc w:val="center"/>
              <w:rPr>
                <w:sz w:val="20"/>
                <w:szCs w:val="20"/>
              </w:rPr>
            </w:pPr>
            <w:r>
              <w:rPr>
                <w:sz w:val="22"/>
                <w:szCs w:val="22"/>
              </w:rPr>
              <w:t>31.12.2020</w:t>
            </w:r>
          </w:p>
        </w:tc>
        <w:tc>
          <w:tcPr>
            <w:tcW w:w="1347" w:type="dxa"/>
            <w:tcBorders>
              <w:bottom w:val="single" w:sz="4" w:space="0" w:color="auto"/>
            </w:tcBorders>
            <w:shd w:val="clear" w:color="auto" w:fill="auto"/>
          </w:tcPr>
          <w:p w14:paraId="59DCC94D" w14:textId="77777777" w:rsidR="003503A7" w:rsidRDefault="003503A7" w:rsidP="007602F4">
            <w:pPr>
              <w:ind w:left="113"/>
              <w:jc w:val="center"/>
              <w:rPr>
                <w:sz w:val="22"/>
                <w:szCs w:val="22"/>
              </w:rPr>
            </w:pPr>
            <w:r>
              <w:rPr>
                <w:sz w:val="22"/>
                <w:szCs w:val="22"/>
              </w:rPr>
              <w:t xml:space="preserve">n/a </w:t>
            </w:r>
          </w:p>
          <w:p w14:paraId="56BA856A" w14:textId="77777777" w:rsidR="003503A7" w:rsidRPr="00F86CA2" w:rsidRDefault="003503A7" w:rsidP="007602F4">
            <w:pPr>
              <w:ind w:left="113"/>
              <w:jc w:val="center"/>
              <w:rPr>
                <w:sz w:val="22"/>
                <w:szCs w:val="22"/>
              </w:rPr>
            </w:pPr>
          </w:p>
        </w:tc>
        <w:tc>
          <w:tcPr>
            <w:tcW w:w="1347" w:type="dxa"/>
            <w:gridSpan w:val="2"/>
            <w:tcBorders>
              <w:bottom w:val="single" w:sz="4" w:space="0" w:color="auto"/>
            </w:tcBorders>
            <w:shd w:val="clear" w:color="auto" w:fill="auto"/>
          </w:tcPr>
          <w:p w14:paraId="4C9D18A9" w14:textId="77777777" w:rsidR="003503A7" w:rsidRPr="00D43F0F" w:rsidRDefault="003503A7" w:rsidP="007602F4">
            <w:pPr>
              <w:ind w:left="113"/>
              <w:jc w:val="center"/>
              <w:rPr>
                <w:bCs/>
                <w:color w:val="000000"/>
                <w:sz w:val="20"/>
                <w:szCs w:val="20"/>
              </w:rPr>
            </w:pPr>
          </w:p>
        </w:tc>
      </w:tr>
      <w:tr w:rsidR="003503A7" w:rsidRPr="00E50DD5" w14:paraId="2F8C0624" w14:textId="77777777" w:rsidTr="003503A7">
        <w:trPr>
          <w:trHeight w:val="588"/>
        </w:trPr>
        <w:tc>
          <w:tcPr>
            <w:tcW w:w="1277" w:type="dxa"/>
            <w:vMerge/>
            <w:shd w:val="clear" w:color="auto" w:fill="auto"/>
          </w:tcPr>
          <w:p w14:paraId="006AAE3C" w14:textId="77777777" w:rsidR="003503A7" w:rsidRPr="00E50DD5" w:rsidRDefault="003503A7" w:rsidP="007602F4">
            <w:pPr>
              <w:ind w:left="113"/>
              <w:jc w:val="center"/>
              <w:rPr>
                <w:sz w:val="22"/>
                <w:szCs w:val="22"/>
              </w:rPr>
            </w:pPr>
          </w:p>
        </w:tc>
        <w:tc>
          <w:tcPr>
            <w:tcW w:w="2268" w:type="dxa"/>
            <w:vMerge/>
            <w:shd w:val="clear" w:color="auto" w:fill="auto"/>
          </w:tcPr>
          <w:p w14:paraId="17AAEB65" w14:textId="77777777" w:rsidR="003503A7" w:rsidRPr="00E50DD5" w:rsidRDefault="003503A7" w:rsidP="007602F4">
            <w:pPr>
              <w:ind w:left="113"/>
              <w:jc w:val="center"/>
            </w:pPr>
          </w:p>
        </w:tc>
        <w:tc>
          <w:tcPr>
            <w:tcW w:w="1417" w:type="dxa"/>
            <w:vMerge/>
            <w:shd w:val="clear" w:color="auto" w:fill="auto"/>
          </w:tcPr>
          <w:p w14:paraId="131552FE" w14:textId="77777777" w:rsidR="003503A7" w:rsidRPr="00E50DD5" w:rsidRDefault="003503A7" w:rsidP="007602F4">
            <w:pPr>
              <w:ind w:left="113"/>
              <w:jc w:val="center"/>
              <w:rPr>
                <w:sz w:val="22"/>
                <w:szCs w:val="22"/>
              </w:rPr>
            </w:pPr>
          </w:p>
        </w:tc>
        <w:tc>
          <w:tcPr>
            <w:tcW w:w="2693" w:type="dxa"/>
            <w:vMerge/>
            <w:shd w:val="clear" w:color="auto" w:fill="auto"/>
          </w:tcPr>
          <w:p w14:paraId="341D9C53" w14:textId="77777777" w:rsidR="003503A7" w:rsidRPr="00E50DD5" w:rsidRDefault="003503A7" w:rsidP="007602F4">
            <w:pPr>
              <w:ind w:left="113"/>
              <w:jc w:val="center"/>
              <w:rPr>
                <w:sz w:val="22"/>
                <w:szCs w:val="22"/>
              </w:rPr>
            </w:pPr>
          </w:p>
        </w:tc>
        <w:tc>
          <w:tcPr>
            <w:tcW w:w="2646" w:type="dxa"/>
            <w:tcBorders>
              <w:bottom w:val="single" w:sz="4" w:space="0" w:color="auto"/>
            </w:tcBorders>
            <w:shd w:val="clear" w:color="auto" w:fill="auto"/>
          </w:tcPr>
          <w:p w14:paraId="6F02E744" w14:textId="06237AA6" w:rsidR="003503A7" w:rsidRDefault="003503A7" w:rsidP="003503A7">
            <w:pPr>
              <w:ind w:left="113"/>
              <w:rPr>
                <w:sz w:val="20"/>
                <w:szCs w:val="20"/>
              </w:rPr>
            </w:pPr>
            <w:r>
              <w:rPr>
                <w:bCs/>
                <w:sz w:val="22"/>
                <w:szCs w:val="22"/>
              </w:rPr>
              <w:t>Informatīvo materiālu izgatavošana - brošūras</w:t>
            </w:r>
          </w:p>
        </w:tc>
        <w:tc>
          <w:tcPr>
            <w:tcW w:w="1346" w:type="dxa"/>
            <w:gridSpan w:val="2"/>
            <w:tcBorders>
              <w:bottom w:val="single" w:sz="4" w:space="0" w:color="auto"/>
            </w:tcBorders>
            <w:shd w:val="clear" w:color="auto" w:fill="auto"/>
          </w:tcPr>
          <w:p w14:paraId="5D6F0C5B" w14:textId="4F49B4BE" w:rsidR="003503A7" w:rsidRDefault="00491083" w:rsidP="007602F4">
            <w:pPr>
              <w:ind w:left="113"/>
              <w:jc w:val="center"/>
              <w:rPr>
                <w:sz w:val="20"/>
                <w:szCs w:val="20"/>
              </w:rPr>
            </w:pPr>
            <w:r>
              <w:rPr>
                <w:sz w:val="22"/>
                <w:szCs w:val="22"/>
              </w:rPr>
              <w:t>02</w:t>
            </w:r>
            <w:r w:rsidR="003503A7">
              <w:rPr>
                <w:sz w:val="22"/>
                <w:szCs w:val="22"/>
              </w:rPr>
              <w:t>.01.2020</w:t>
            </w:r>
          </w:p>
        </w:tc>
        <w:tc>
          <w:tcPr>
            <w:tcW w:w="1347" w:type="dxa"/>
            <w:tcBorders>
              <w:bottom w:val="single" w:sz="4" w:space="0" w:color="auto"/>
            </w:tcBorders>
            <w:shd w:val="clear" w:color="auto" w:fill="auto"/>
          </w:tcPr>
          <w:p w14:paraId="0839EFD4" w14:textId="1661A661" w:rsidR="003503A7" w:rsidRDefault="003503A7" w:rsidP="007602F4">
            <w:pPr>
              <w:ind w:left="113"/>
              <w:jc w:val="center"/>
              <w:rPr>
                <w:sz w:val="20"/>
                <w:szCs w:val="20"/>
              </w:rPr>
            </w:pPr>
            <w:r>
              <w:rPr>
                <w:sz w:val="22"/>
                <w:szCs w:val="22"/>
              </w:rPr>
              <w:t>31.12.2020</w:t>
            </w:r>
          </w:p>
        </w:tc>
        <w:tc>
          <w:tcPr>
            <w:tcW w:w="1347" w:type="dxa"/>
            <w:tcBorders>
              <w:bottom w:val="single" w:sz="4" w:space="0" w:color="auto"/>
            </w:tcBorders>
            <w:shd w:val="clear" w:color="auto" w:fill="auto"/>
          </w:tcPr>
          <w:p w14:paraId="3B38A131" w14:textId="77777777" w:rsidR="003503A7" w:rsidRDefault="003503A7" w:rsidP="007602F4">
            <w:pPr>
              <w:ind w:left="113"/>
              <w:jc w:val="center"/>
              <w:rPr>
                <w:sz w:val="22"/>
                <w:szCs w:val="22"/>
              </w:rPr>
            </w:pPr>
            <w:r>
              <w:rPr>
                <w:sz w:val="22"/>
                <w:szCs w:val="22"/>
              </w:rPr>
              <w:t xml:space="preserve">n/a </w:t>
            </w:r>
          </w:p>
          <w:p w14:paraId="31B259A7" w14:textId="77777777" w:rsidR="003503A7" w:rsidRPr="00F86CA2" w:rsidRDefault="003503A7" w:rsidP="007602F4">
            <w:pPr>
              <w:ind w:left="113"/>
              <w:jc w:val="center"/>
              <w:rPr>
                <w:sz w:val="22"/>
                <w:szCs w:val="22"/>
              </w:rPr>
            </w:pPr>
          </w:p>
        </w:tc>
        <w:tc>
          <w:tcPr>
            <w:tcW w:w="1347" w:type="dxa"/>
            <w:gridSpan w:val="2"/>
            <w:tcBorders>
              <w:bottom w:val="single" w:sz="4" w:space="0" w:color="auto"/>
            </w:tcBorders>
            <w:shd w:val="clear" w:color="auto" w:fill="auto"/>
          </w:tcPr>
          <w:p w14:paraId="22263A01" w14:textId="77777777" w:rsidR="003503A7" w:rsidRPr="00D43F0F" w:rsidRDefault="003503A7" w:rsidP="007602F4">
            <w:pPr>
              <w:ind w:left="113"/>
              <w:jc w:val="center"/>
              <w:rPr>
                <w:bCs/>
                <w:color w:val="000000"/>
                <w:sz w:val="20"/>
                <w:szCs w:val="20"/>
              </w:rPr>
            </w:pPr>
          </w:p>
        </w:tc>
      </w:tr>
      <w:tr w:rsidR="003503A7" w:rsidRPr="00E50DD5" w14:paraId="2133B585" w14:textId="77777777" w:rsidTr="003503A7">
        <w:trPr>
          <w:trHeight w:val="266"/>
        </w:trPr>
        <w:tc>
          <w:tcPr>
            <w:tcW w:w="1277" w:type="dxa"/>
            <w:vMerge/>
            <w:shd w:val="clear" w:color="auto" w:fill="auto"/>
          </w:tcPr>
          <w:p w14:paraId="42A15758" w14:textId="77777777" w:rsidR="003503A7" w:rsidRPr="00E50DD5" w:rsidRDefault="003503A7" w:rsidP="007602F4">
            <w:pPr>
              <w:ind w:left="113"/>
              <w:jc w:val="center"/>
              <w:rPr>
                <w:sz w:val="22"/>
                <w:szCs w:val="22"/>
              </w:rPr>
            </w:pPr>
          </w:p>
        </w:tc>
        <w:tc>
          <w:tcPr>
            <w:tcW w:w="2268" w:type="dxa"/>
            <w:vMerge/>
            <w:shd w:val="clear" w:color="auto" w:fill="auto"/>
          </w:tcPr>
          <w:p w14:paraId="42A09A18" w14:textId="77777777" w:rsidR="003503A7" w:rsidRPr="00E50DD5" w:rsidRDefault="003503A7" w:rsidP="007602F4">
            <w:pPr>
              <w:ind w:left="113"/>
              <w:jc w:val="center"/>
            </w:pPr>
          </w:p>
        </w:tc>
        <w:tc>
          <w:tcPr>
            <w:tcW w:w="1417" w:type="dxa"/>
            <w:vMerge/>
            <w:shd w:val="clear" w:color="auto" w:fill="auto"/>
          </w:tcPr>
          <w:p w14:paraId="26445D5E" w14:textId="77777777" w:rsidR="003503A7" w:rsidRPr="00E50DD5" w:rsidRDefault="003503A7" w:rsidP="007602F4">
            <w:pPr>
              <w:ind w:left="113"/>
              <w:jc w:val="center"/>
              <w:rPr>
                <w:sz w:val="22"/>
                <w:szCs w:val="22"/>
              </w:rPr>
            </w:pPr>
          </w:p>
        </w:tc>
        <w:tc>
          <w:tcPr>
            <w:tcW w:w="2693" w:type="dxa"/>
            <w:vMerge/>
            <w:shd w:val="clear" w:color="auto" w:fill="auto"/>
          </w:tcPr>
          <w:p w14:paraId="27BEA00A" w14:textId="77777777" w:rsidR="003503A7" w:rsidRPr="00E50DD5" w:rsidRDefault="003503A7" w:rsidP="007602F4">
            <w:pPr>
              <w:ind w:left="113"/>
              <w:jc w:val="center"/>
              <w:rPr>
                <w:sz w:val="22"/>
                <w:szCs w:val="22"/>
              </w:rPr>
            </w:pPr>
          </w:p>
        </w:tc>
        <w:tc>
          <w:tcPr>
            <w:tcW w:w="2646" w:type="dxa"/>
            <w:tcBorders>
              <w:bottom w:val="single" w:sz="4" w:space="0" w:color="auto"/>
            </w:tcBorders>
            <w:shd w:val="clear" w:color="auto" w:fill="auto"/>
          </w:tcPr>
          <w:p w14:paraId="570E5EA5" w14:textId="068CB95C" w:rsidR="003503A7" w:rsidRDefault="003503A7" w:rsidP="003503A7">
            <w:pPr>
              <w:ind w:left="113"/>
              <w:rPr>
                <w:sz w:val="20"/>
                <w:szCs w:val="20"/>
              </w:rPr>
            </w:pPr>
            <w:r>
              <w:rPr>
                <w:bCs/>
                <w:sz w:val="22"/>
                <w:szCs w:val="22"/>
              </w:rPr>
              <w:t>Projekta publicitātes nodrošināšana sociālajos saziņas tīklos (10)</w:t>
            </w:r>
          </w:p>
        </w:tc>
        <w:tc>
          <w:tcPr>
            <w:tcW w:w="1346" w:type="dxa"/>
            <w:gridSpan w:val="2"/>
            <w:tcBorders>
              <w:bottom w:val="single" w:sz="4" w:space="0" w:color="auto"/>
            </w:tcBorders>
            <w:shd w:val="clear" w:color="auto" w:fill="auto"/>
          </w:tcPr>
          <w:p w14:paraId="5D51D6ED" w14:textId="152CEAC9" w:rsidR="003503A7" w:rsidRDefault="00491083" w:rsidP="007602F4">
            <w:pPr>
              <w:ind w:left="113"/>
              <w:jc w:val="center"/>
              <w:rPr>
                <w:sz w:val="20"/>
                <w:szCs w:val="20"/>
              </w:rPr>
            </w:pPr>
            <w:r>
              <w:rPr>
                <w:sz w:val="22"/>
                <w:szCs w:val="22"/>
              </w:rPr>
              <w:t>02</w:t>
            </w:r>
            <w:r w:rsidR="003503A7">
              <w:rPr>
                <w:sz w:val="22"/>
                <w:szCs w:val="22"/>
              </w:rPr>
              <w:t>.01.2020</w:t>
            </w:r>
          </w:p>
        </w:tc>
        <w:tc>
          <w:tcPr>
            <w:tcW w:w="1347" w:type="dxa"/>
            <w:tcBorders>
              <w:bottom w:val="single" w:sz="4" w:space="0" w:color="auto"/>
            </w:tcBorders>
            <w:shd w:val="clear" w:color="auto" w:fill="auto"/>
          </w:tcPr>
          <w:p w14:paraId="27AF2D06" w14:textId="70E9E600" w:rsidR="003503A7" w:rsidRDefault="003503A7" w:rsidP="007602F4">
            <w:pPr>
              <w:ind w:left="113"/>
              <w:jc w:val="center"/>
              <w:rPr>
                <w:sz w:val="20"/>
                <w:szCs w:val="20"/>
              </w:rPr>
            </w:pPr>
            <w:r>
              <w:rPr>
                <w:sz w:val="22"/>
                <w:szCs w:val="22"/>
              </w:rPr>
              <w:t>31.12.2020</w:t>
            </w:r>
          </w:p>
        </w:tc>
        <w:tc>
          <w:tcPr>
            <w:tcW w:w="1347" w:type="dxa"/>
            <w:tcBorders>
              <w:bottom w:val="single" w:sz="4" w:space="0" w:color="auto"/>
            </w:tcBorders>
            <w:shd w:val="clear" w:color="auto" w:fill="auto"/>
          </w:tcPr>
          <w:p w14:paraId="582991CC" w14:textId="77777777" w:rsidR="003503A7" w:rsidRDefault="003503A7" w:rsidP="007602F4">
            <w:pPr>
              <w:ind w:left="113"/>
              <w:jc w:val="center"/>
              <w:rPr>
                <w:sz w:val="22"/>
                <w:szCs w:val="22"/>
              </w:rPr>
            </w:pPr>
            <w:r>
              <w:rPr>
                <w:sz w:val="22"/>
                <w:szCs w:val="22"/>
              </w:rPr>
              <w:t xml:space="preserve">n/a </w:t>
            </w:r>
          </w:p>
          <w:p w14:paraId="065EFA60" w14:textId="77777777" w:rsidR="003503A7" w:rsidRPr="00F86CA2" w:rsidRDefault="003503A7" w:rsidP="007602F4">
            <w:pPr>
              <w:ind w:left="113"/>
              <w:jc w:val="center"/>
              <w:rPr>
                <w:sz w:val="22"/>
                <w:szCs w:val="22"/>
              </w:rPr>
            </w:pPr>
          </w:p>
        </w:tc>
        <w:tc>
          <w:tcPr>
            <w:tcW w:w="1347" w:type="dxa"/>
            <w:gridSpan w:val="2"/>
            <w:tcBorders>
              <w:bottom w:val="single" w:sz="4" w:space="0" w:color="auto"/>
            </w:tcBorders>
            <w:shd w:val="clear" w:color="auto" w:fill="auto"/>
          </w:tcPr>
          <w:p w14:paraId="04B7FB63" w14:textId="77777777" w:rsidR="003503A7" w:rsidRPr="00D43F0F" w:rsidRDefault="003503A7" w:rsidP="007602F4">
            <w:pPr>
              <w:ind w:left="113"/>
              <w:jc w:val="center"/>
              <w:rPr>
                <w:bCs/>
                <w:color w:val="000000"/>
                <w:sz w:val="20"/>
                <w:szCs w:val="20"/>
              </w:rPr>
            </w:pPr>
          </w:p>
        </w:tc>
      </w:tr>
      <w:tr w:rsidR="003503A7" w:rsidRPr="00E50DD5" w14:paraId="459F3C7A" w14:textId="77777777" w:rsidTr="003503A7">
        <w:trPr>
          <w:trHeight w:val="266"/>
        </w:trPr>
        <w:tc>
          <w:tcPr>
            <w:tcW w:w="1277" w:type="dxa"/>
            <w:vMerge/>
            <w:shd w:val="clear" w:color="auto" w:fill="auto"/>
          </w:tcPr>
          <w:p w14:paraId="668F3A51" w14:textId="77777777" w:rsidR="003503A7" w:rsidRPr="00E50DD5" w:rsidRDefault="003503A7" w:rsidP="007602F4">
            <w:pPr>
              <w:ind w:left="113"/>
              <w:jc w:val="center"/>
              <w:rPr>
                <w:sz w:val="22"/>
                <w:szCs w:val="22"/>
              </w:rPr>
            </w:pPr>
          </w:p>
        </w:tc>
        <w:tc>
          <w:tcPr>
            <w:tcW w:w="2268" w:type="dxa"/>
            <w:vMerge/>
            <w:shd w:val="clear" w:color="auto" w:fill="auto"/>
          </w:tcPr>
          <w:p w14:paraId="1FBD35B5" w14:textId="77777777" w:rsidR="003503A7" w:rsidRPr="00E50DD5" w:rsidRDefault="003503A7" w:rsidP="007602F4">
            <w:pPr>
              <w:ind w:left="113"/>
              <w:jc w:val="center"/>
            </w:pPr>
          </w:p>
        </w:tc>
        <w:tc>
          <w:tcPr>
            <w:tcW w:w="1417" w:type="dxa"/>
            <w:vMerge/>
            <w:shd w:val="clear" w:color="auto" w:fill="auto"/>
          </w:tcPr>
          <w:p w14:paraId="38C21308" w14:textId="77777777" w:rsidR="003503A7" w:rsidRPr="00E50DD5" w:rsidRDefault="003503A7" w:rsidP="007602F4">
            <w:pPr>
              <w:ind w:left="113"/>
              <w:jc w:val="center"/>
              <w:rPr>
                <w:sz w:val="22"/>
                <w:szCs w:val="22"/>
              </w:rPr>
            </w:pPr>
          </w:p>
        </w:tc>
        <w:tc>
          <w:tcPr>
            <w:tcW w:w="2693" w:type="dxa"/>
            <w:vMerge/>
            <w:shd w:val="clear" w:color="auto" w:fill="auto"/>
          </w:tcPr>
          <w:p w14:paraId="0860EF2E" w14:textId="77777777" w:rsidR="003503A7" w:rsidRPr="00E50DD5" w:rsidRDefault="003503A7" w:rsidP="007602F4">
            <w:pPr>
              <w:ind w:left="113"/>
              <w:jc w:val="center"/>
              <w:rPr>
                <w:sz w:val="22"/>
                <w:szCs w:val="22"/>
              </w:rPr>
            </w:pPr>
          </w:p>
        </w:tc>
        <w:tc>
          <w:tcPr>
            <w:tcW w:w="2646" w:type="dxa"/>
            <w:tcBorders>
              <w:bottom w:val="single" w:sz="4" w:space="0" w:color="auto"/>
            </w:tcBorders>
            <w:shd w:val="clear" w:color="auto" w:fill="auto"/>
          </w:tcPr>
          <w:p w14:paraId="09C45FF3" w14:textId="4DCB2C6E" w:rsidR="003503A7" w:rsidRDefault="003503A7" w:rsidP="003503A7">
            <w:pPr>
              <w:ind w:left="113"/>
              <w:rPr>
                <w:sz w:val="20"/>
                <w:szCs w:val="20"/>
              </w:rPr>
            </w:pPr>
            <w:r>
              <w:rPr>
                <w:bCs/>
                <w:sz w:val="22"/>
                <w:szCs w:val="22"/>
              </w:rPr>
              <w:t>Dalība Programmas pasākumā (1)</w:t>
            </w:r>
          </w:p>
        </w:tc>
        <w:tc>
          <w:tcPr>
            <w:tcW w:w="1346" w:type="dxa"/>
            <w:gridSpan w:val="2"/>
            <w:tcBorders>
              <w:bottom w:val="single" w:sz="4" w:space="0" w:color="auto"/>
            </w:tcBorders>
            <w:shd w:val="clear" w:color="auto" w:fill="auto"/>
          </w:tcPr>
          <w:p w14:paraId="4DA1B582" w14:textId="328CAD12" w:rsidR="003503A7" w:rsidRDefault="00491083" w:rsidP="007602F4">
            <w:pPr>
              <w:ind w:left="113"/>
              <w:jc w:val="center"/>
              <w:rPr>
                <w:sz w:val="20"/>
                <w:szCs w:val="20"/>
              </w:rPr>
            </w:pPr>
            <w:r>
              <w:rPr>
                <w:sz w:val="22"/>
                <w:szCs w:val="22"/>
              </w:rPr>
              <w:t>02</w:t>
            </w:r>
            <w:r w:rsidR="003503A7">
              <w:rPr>
                <w:sz w:val="22"/>
                <w:szCs w:val="22"/>
              </w:rPr>
              <w:t>.12.2020</w:t>
            </w:r>
          </w:p>
        </w:tc>
        <w:tc>
          <w:tcPr>
            <w:tcW w:w="1347" w:type="dxa"/>
            <w:tcBorders>
              <w:bottom w:val="single" w:sz="4" w:space="0" w:color="auto"/>
            </w:tcBorders>
            <w:shd w:val="clear" w:color="auto" w:fill="auto"/>
          </w:tcPr>
          <w:p w14:paraId="4FBD19F6" w14:textId="3787163D" w:rsidR="003503A7" w:rsidRDefault="003503A7" w:rsidP="007602F4">
            <w:pPr>
              <w:ind w:left="113"/>
              <w:jc w:val="center"/>
              <w:rPr>
                <w:sz w:val="20"/>
                <w:szCs w:val="20"/>
              </w:rPr>
            </w:pPr>
            <w:r>
              <w:rPr>
                <w:sz w:val="22"/>
                <w:szCs w:val="22"/>
              </w:rPr>
              <w:t>31.12.2020</w:t>
            </w:r>
          </w:p>
        </w:tc>
        <w:tc>
          <w:tcPr>
            <w:tcW w:w="1347" w:type="dxa"/>
            <w:tcBorders>
              <w:bottom w:val="single" w:sz="4" w:space="0" w:color="auto"/>
            </w:tcBorders>
            <w:shd w:val="clear" w:color="auto" w:fill="auto"/>
          </w:tcPr>
          <w:p w14:paraId="546D0511" w14:textId="77777777" w:rsidR="003503A7" w:rsidRDefault="003503A7" w:rsidP="007602F4">
            <w:pPr>
              <w:ind w:left="113"/>
              <w:jc w:val="center"/>
              <w:rPr>
                <w:sz w:val="22"/>
                <w:szCs w:val="22"/>
              </w:rPr>
            </w:pPr>
            <w:r>
              <w:rPr>
                <w:sz w:val="22"/>
                <w:szCs w:val="22"/>
              </w:rPr>
              <w:t xml:space="preserve">n/a </w:t>
            </w:r>
          </w:p>
          <w:p w14:paraId="2499D520" w14:textId="77777777" w:rsidR="003503A7" w:rsidRPr="00F86CA2" w:rsidRDefault="003503A7" w:rsidP="007602F4">
            <w:pPr>
              <w:ind w:left="113"/>
              <w:jc w:val="center"/>
              <w:rPr>
                <w:sz w:val="22"/>
                <w:szCs w:val="22"/>
              </w:rPr>
            </w:pPr>
          </w:p>
        </w:tc>
        <w:tc>
          <w:tcPr>
            <w:tcW w:w="1347" w:type="dxa"/>
            <w:gridSpan w:val="2"/>
            <w:tcBorders>
              <w:bottom w:val="single" w:sz="4" w:space="0" w:color="auto"/>
            </w:tcBorders>
            <w:shd w:val="clear" w:color="auto" w:fill="auto"/>
          </w:tcPr>
          <w:p w14:paraId="3C91EF89" w14:textId="77777777" w:rsidR="003503A7" w:rsidRPr="00D43F0F" w:rsidRDefault="003503A7" w:rsidP="007602F4">
            <w:pPr>
              <w:ind w:left="113"/>
              <w:jc w:val="center"/>
              <w:rPr>
                <w:bCs/>
                <w:color w:val="000000"/>
                <w:sz w:val="20"/>
                <w:szCs w:val="20"/>
              </w:rPr>
            </w:pPr>
          </w:p>
        </w:tc>
      </w:tr>
      <w:tr w:rsidR="003503A7" w:rsidRPr="00E50DD5" w14:paraId="7663E8FD" w14:textId="77777777" w:rsidTr="003503A7">
        <w:trPr>
          <w:trHeight w:val="266"/>
        </w:trPr>
        <w:tc>
          <w:tcPr>
            <w:tcW w:w="1277" w:type="dxa"/>
            <w:vMerge/>
            <w:shd w:val="clear" w:color="auto" w:fill="auto"/>
          </w:tcPr>
          <w:p w14:paraId="483079F8" w14:textId="77777777" w:rsidR="003503A7" w:rsidRPr="00E50DD5" w:rsidRDefault="003503A7" w:rsidP="007602F4">
            <w:pPr>
              <w:ind w:left="113"/>
              <w:jc w:val="center"/>
              <w:rPr>
                <w:sz w:val="22"/>
                <w:szCs w:val="22"/>
              </w:rPr>
            </w:pPr>
          </w:p>
        </w:tc>
        <w:tc>
          <w:tcPr>
            <w:tcW w:w="2268" w:type="dxa"/>
            <w:vMerge/>
            <w:shd w:val="clear" w:color="auto" w:fill="auto"/>
          </w:tcPr>
          <w:p w14:paraId="06C404B3" w14:textId="77777777" w:rsidR="003503A7" w:rsidRPr="00E50DD5" w:rsidRDefault="003503A7" w:rsidP="007602F4">
            <w:pPr>
              <w:ind w:left="113"/>
              <w:jc w:val="center"/>
            </w:pPr>
          </w:p>
        </w:tc>
        <w:tc>
          <w:tcPr>
            <w:tcW w:w="1417" w:type="dxa"/>
            <w:vMerge/>
            <w:shd w:val="clear" w:color="auto" w:fill="auto"/>
          </w:tcPr>
          <w:p w14:paraId="28F50632" w14:textId="77777777" w:rsidR="003503A7" w:rsidRPr="00E50DD5" w:rsidRDefault="003503A7" w:rsidP="007602F4">
            <w:pPr>
              <w:ind w:left="113"/>
              <w:jc w:val="center"/>
              <w:rPr>
                <w:sz w:val="22"/>
                <w:szCs w:val="22"/>
              </w:rPr>
            </w:pPr>
          </w:p>
        </w:tc>
        <w:tc>
          <w:tcPr>
            <w:tcW w:w="2693" w:type="dxa"/>
            <w:vMerge/>
            <w:shd w:val="clear" w:color="auto" w:fill="auto"/>
          </w:tcPr>
          <w:p w14:paraId="5AFB645C" w14:textId="77777777" w:rsidR="003503A7" w:rsidRPr="00E50DD5" w:rsidRDefault="003503A7" w:rsidP="007602F4">
            <w:pPr>
              <w:ind w:left="113"/>
              <w:jc w:val="center"/>
              <w:rPr>
                <w:sz w:val="22"/>
                <w:szCs w:val="22"/>
              </w:rPr>
            </w:pPr>
          </w:p>
        </w:tc>
        <w:tc>
          <w:tcPr>
            <w:tcW w:w="2646" w:type="dxa"/>
            <w:tcBorders>
              <w:bottom w:val="single" w:sz="4" w:space="0" w:color="auto"/>
            </w:tcBorders>
            <w:shd w:val="clear" w:color="auto" w:fill="auto"/>
          </w:tcPr>
          <w:p w14:paraId="79460019" w14:textId="1AFA24D9" w:rsidR="003503A7" w:rsidRDefault="003503A7" w:rsidP="003503A7">
            <w:pPr>
              <w:ind w:left="113"/>
              <w:rPr>
                <w:sz w:val="20"/>
                <w:szCs w:val="20"/>
              </w:rPr>
            </w:pPr>
            <w:r>
              <w:rPr>
                <w:bCs/>
                <w:sz w:val="22"/>
                <w:szCs w:val="22"/>
              </w:rPr>
              <w:t>Darbs pie iepirkuma dokumentācijas izstrādes eksperta iesaistei (1)</w:t>
            </w:r>
          </w:p>
        </w:tc>
        <w:tc>
          <w:tcPr>
            <w:tcW w:w="1346" w:type="dxa"/>
            <w:gridSpan w:val="2"/>
            <w:tcBorders>
              <w:bottom w:val="single" w:sz="4" w:space="0" w:color="auto"/>
            </w:tcBorders>
            <w:shd w:val="clear" w:color="auto" w:fill="auto"/>
          </w:tcPr>
          <w:p w14:paraId="0D7EC7C1" w14:textId="5BC7A227" w:rsidR="003503A7" w:rsidRDefault="00491083" w:rsidP="007602F4">
            <w:pPr>
              <w:ind w:left="113"/>
              <w:jc w:val="center"/>
              <w:rPr>
                <w:sz w:val="20"/>
                <w:szCs w:val="20"/>
              </w:rPr>
            </w:pPr>
            <w:r>
              <w:rPr>
                <w:sz w:val="22"/>
                <w:szCs w:val="22"/>
              </w:rPr>
              <w:t>02</w:t>
            </w:r>
            <w:r w:rsidR="003503A7">
              <w:rPr>
                <w:sz w:val="22"/>
                <w:szCs w:val="22"/>
              </w:rPr>
              <w:t>.01.2020</w:t>
            </w:r>
          </w:p>
        </w:tc>
        <w:tc>
          <w:tcPr>
            <w:tcW w:w="1347" w:type="dxa"/>
            <w:tcBorders>
              <w:bottom w:val="single" w:sz="4" w:space="0" w:color="auto"/>
            </w:tcBorders>
            <w:shd w:val="clear" w:color="auto" w:fill="auto"/>
          </w:tcPr>
          <w:p w14:paraId="53C1F694" w14:textId="6865BDA5" w:rsidR="003503A7" w:rsidRDefault="003503A7" w:rsidP="007602F4">
            <w:pPr>
              <w:ind w:left="113"/>
              <w:jc w:val="center"/>
              <w:rPr>
                <w:sz w:val="20"/>
                <w:szCs w:val="20"/>
              </w:rPr>
            </w:pPr>
            <w:r>
              <w:rPr>
                <w:sz w:val="22"/>
                <w:szCs w:val="22"/>
              </w:rPr>
              <w:t>31.12.2020</w:t>
            </w:r>
          </w:p>
        </w:tc>
        <w:tc>
          <w:tcPr>
            <w:tcW w:w="1347" w:type="dxa"/>
            <w:tcBorders>
              <w:bottom w:val="single" w:sz="4" w:space="0" w:color="auto"/>
            </w:tcBorders>
            <w:shd w:val="clear" w:color="auto" w:fill="auto"/>
          </w:tcPr>
          <w:p w14:paraId="531D5FD6" w14:textId="22294C38" w:rsidR="003503A7" w:rsidRPr="00F86CA2" w:rsidRDefault="003503A7" w:rsidP="007602F4">
            <w:pPr>
              <w:ind w:left="113"/>
              <w:jc w:val="center"/>
              <w:rPr>
                <w:sz w:val="22"/>
                <w:szCs w:val="22"/>
              </w:rPr>
            </w:pPr>
            <w:r>
              <w:rPr>
                <w:sz w:val="22"/>
                <w:szCs w:val="22"/>
              </w:rPr>
              <w:t>n/a</w:t>
            </w:r>
          </w:p>
        </w:tc>
        <w:tc>
          <w:tcPr>
            <w:tcW w:w="1347" w:type="dxa"/>
            <w:gridSpan w:val="2"/>
            <w:tcBorders>
              <w:bottom w:val="single" w:sz="4" w:space="0" w:color="auto"/>
            </w:tcBorders>
            <w:shd w:val="clear" w:color="auto" w:fill="auto"/>
          </w:tcPr>
          <w:p w14:paraId="28F266F1" w14:textId="77777777" w:rsidR="003503A7" w:rsidRPr="00D43F0F" w:rsidRDefault="003503A7" w:rsidP="007602F4">
            <w:pPr>
              <w:ind w:left="113"/>
              <w:jc w:val="center"/>
              <w:rPr>
                <w:bCs/>
                <w:color w:val="000000"/>
                <w:sz w:val="20"/>
                <w:szCs w:val="20"/>
              </w:rPr>
            </w:pPr>
          </w:p>
        </w:tc>
      </w:tr>
      <w:tr w:rsidR="003503A7" w:rsidRPr="00E50DD5" w14:paraId="0B073458" w14:textId="77777777" w:rsidTr="00C93569">
        <w:trPr>
          <w:trHeight w:val="266"/>
        </w:trPr>
        <w:tc>
          <w:tcPr>
            <w:tcW w:w="1277" w:type="dxa"/>
            <w:vMerge/>
            <w:tcBorders>
              <w:bottom w:val="single" w:sz="4" w:space="0" w:color="auto"/>
            </w:tcBorders>
            <w:shd w:val="clear" w:color="auto" w:fill="auto"/>
          </w:tcPr>
          <w:p w14:paraId="6432A4F1" w14:textId="77777777" w:rsidR="003503A7" w:rsidRPr="00E50DD5" w:rsidRDefault="003503A7" w:rsidP="007602F4">
            <w:pPr>
              <w:ind w:left="113"/>
              <w:jc w:val="center"/>
              <w:rPr>
                <w:sz w:val="22"/>
                <w:szCs w:val="22"/>
              </w:rPr>
            </w:pPr>
          </w:p>
        </w:tc>
        <w:tc>
          <w:tcPr>
            <w:tcW w:w="2268" w:type="dxa"/>
            <w:vMerge/>
            <w:tcBorders>
              <w:bottom w:val="single" w:sz="4" w:space="0" w:color="auto"/>
            </w:tcBorders>
            <w:shd w:val="clear" w:color="auto" w:fill="auto"/>
          </w:tcPr>
          <w:p w14:paraId="05EEAB50" w14:textId="77777777" w:rsidR="003503A7" w:rsidRPr="00E50DD5" w:rsidRDefault="003503A7" w:rsidP="007602F4">
            <w:pPr>
              <w:ind w:left="113"/>
              <w:jc w:val="center"/>
            </w:pPr>
          </w:p>
        </w:tc>
        <w:tc>
          <w:tcPr>
            <w:tcW w:w="1417" w:type="dxa"/>
            <w:vMerge/>
            <w:tcBorders>
              <w:bottom w:val="single" w:sz="4" w:space="0" w:color="auto"/>
            </w:tcBorders>
            <w:shd w:val="clear" w:color="auto" w:fill="auto"/>
          </w:tcPr>
          <w:p w14:paraId="302ED5E9" w14:textId="77777777" w:rsidR="003503A7" w:rsidRPr="00E50DD5" w:rsidRDefault="003503A7" w:rsidP="007602F4">
            <w:pPr>
              <w:ind w:left="113"/>
              <w:jc w:val="center"/>
              <w:rPr>
                <w:sz w:val="22"/>
                <w:szCs w:val="22"/>
              </w:rPr>
            </w:pPr>
          </w:p>
        </w:tc>
        <w:tc>
          <w:tcPr>
            <w:tcW w:w="2693" w:type="dxa"/>
            <w:vMerge/>
            <w:tcBorders>
              <w:bottom w:val="single" w:sz="4" w:space="0" w:color="auto"/>
            </w:tcBorders>
            <w:shd w:val="clear" w:color="auto" w:fill="auto"/>
          </w:tcPr>
          <w:p w14:paraId="0FD107D1" w14:textId="77777777" w:rsidR="003503A7" w:rsidRPr="00E50DD5" w:rsidRDefault="003503A7" w:rsidP="007602F4">
            <w:pPr>
              <w:ind w:left="113"/>
              <w:jc w:val="center"/>
              <w:rPr>
                <w:sz w:val="22"/>
                <w:szCs w:val="22"/>
              </w:rPr>
            </w:pPr>
          </w:p>
        </w:tc>
        <w:tc>
          <w:tcPr>
            <w:tcW w:w="2646" w:type="dxa"/>
            <w:tcBorders>
              <w:bottom w:val="single" w:sz="4" w:space="0" w:color="auto"/>
            </w:tcBorders>
            <w:shd w:val="clear" w:color="auto" w:fill="auto"/>
          </w:tcPr>
          <w:p w14:paraId="61258AEE" w14:textId="255DBBB0" w:rsidR="003503A7" w:rsidRDefault="003503A7" w:rsidP="003503A7">
            <w:pPr>
              <w:ind w:left="113"/>
              <w:rPr>
                <w:sz w:val="20"/>
                <w:szCs w:val="20"/>
              </w:rPr>
            </w:pPr>
            <w:r>
              <w:rPr>
                <w:bCs/>
                <w:sz w:val="22"/>
                <w:szCs w:val="22"/>
              </w:rPr>
              <w:t>Darbs pie Rīcības plāna izstrādes (1)</w:t>
            </w:r>
          </w:p>
        </w:tc>
        <w:tc>
          <w:tcPr>
            <w:tcW w:w="1346" w:type="dxa"/>
            <w:gridSpan w:val="2"/>
            <w:tcBorders>
              <w:bottom w:val="single" w:sz="4" w:space="0" w:color="auto"/>
            </w:tcBorders>
            <w:shd w:val="clear" w:color="auto" w:fill="auto"/>
          </w:tcPr>
          <w:p w14:paraId="784FBA87" w14:textId="0A481B9F" w:rsidR="003503A7" w:rsidRDefault="00491083" w:rsidP="007602F4">
            <w:pPr>
              <w:ind w:left="113"/>
              <w:jc w:val="center"/>
              <w:rPr>
                <w:sz w:val="20"/>
                <w:szCs w:val="20"/>
              </w:rPr>
            </w:pPr>
            <w:r>
              <w:rPr>
                <w:sz w:val="22"/>
                <w:szCs w:val="22"/>
              </w:rPr>
              <w:t>02</w:t>
            </w:r>
            <w:r w:rsidR="003503A7">
              <w:rPr>
                <w:sz w:val="22"/>
                <w:szCs w:val="22"/>
              </w:rPr>
              <w:t>.01.2020</w:t>
            </w:r>
          </w:p>
        </w:tc>
        <w:tc>
          <w:tcPr>
            <w:tcW w:w="1347" w:type="dxa"/>
            <w:tcBorders>
              <w:bottom w:val="single" w:sz="4" w:space="0" w:color="auto"/>
            </w:tcBorders>
            <w:shd w:val="clear" w:color="auto" w:fill="auto"/>
          </w:tcPr>
          <w:p w14:paraId="25B3C6BA" w14:textId="58B83546" w:rsidR="003503A7" w:rsidRDefault="003503A7" w:rsidP="007602F4">
            <w:pPr>
              <w:ind w:left="113"/>
              <w:jc w:val="center"/>
              <w:rPr>
                <w:sz w:val="20"/>
                <w:szCs w:val="20"/>
              </w:rPr>
            </w:pPr>
            <w:r>
              <w:rPr>
                <w:sz w:val="22"/>
                <w:szCs w:val="22"/>
              </w:rPr>
              <w:t>31.12.2020</w:t>
            </w:r>
          </w:p>
        </w:tc>
        <w:tc>
          <w:tcPr>
            <w:tcW w:w="1347" w:type="dxa"/>
            <w:tcBorders>
              <w:bottom w:val="single" w:sz="4" w:space="0" w:color="auto"/>
            </w:tcBorders>
            <w:shd w:val="clear" w:color="auto" w:fill="auto"/>
          </w:tcPr>
          <w:p w14:paraId="7CDBA6CE" w14:textId="2DE0B3FE" w:rsidR="003503A7" w:rsidRPr="00F86CA2" w:rsidRDefault="003503A7" w:rsidP="007602F4">
            <w:pPr>
              <w:ind w:left="113"/>
              <w:jc w:val="center"/>
              <w:rPr>
                <w:sz w:val="22"/>
                <w:szCs w:val="22"/>
              </w:rPr>
            </w:pPr>
            <w:r>
              <w:rPr>
                <w:sz w:val="22"/>
                <w:szCs w:val="22"/>
              </w:rPr>
              <w:t>n/a</w:t>
            </w:r>
          </w:p>
        </w:tc>
        <w:tc>
          <w:tcPr>
            <w:tcW w:w="1347" w:type="dxa"/>
            <w:gridSpan w:val="2"/>
            <w:tcBorders>
              <w:bottom w:val="single" w:sz="4" w:space="0" w:color="auto"/>
            </w:tcBorders>
            <w:shd w:val="clear" w:color="auto" w:fill="auto"/>
          </w:tcPr>
          <w:p w14:paraId="119B39DB" w14:textId="77777777" w:rsidR="003503A7" w:rsidRPr="00D43F0F" w:rsidRDefault="003503A7" w:rsidP="007602F4">
            <w:pPr>
              <w:ind w:left="113"/>
              <w:jc w:val="center"/>
              <w:rPr>
                <w:bCs/>
                <w:color w:val="000000"/>
                <w:sz w:val="20"/>
                <w:szCs w:val="20"/>
              </w:rPr>
            </w:pPr>
          </w:p>
        </w:tc>
      </w:tr>
      <w:tr w:rsidR="003503A7" w:rsidRPr="00E50DD5" w14:paraId="7CDD0BF1" w14:textId="77777777" w:rsidTr="003503A7">
        <w:trPr>
          <w:trHeight w:val="266"/>
        </w:trPr>
        <w:tc>
          <w:tcPr>
            <w:tcW w:w="15688" w:type="dxa"/>
            <w:gridSpan w:val="11"/>
            <w:tcBorders>
              <w:bottom w:val="single" w:sz="4" w:space="0" w:color="auto"/>
            </w:tcBorders>
            <w:shd w:val="clear" w:color="auto" w:fill="EAF1DD" w:themeFill="accent3" w:themeFillTint="33"/>
          </w:tcPr>
          <w:p w14:paraId="5AA4BC6A" w14:textId="77777777" w:rsidR="003503A7" w:rsidRPr="00D43F0F" w:rsidRDefault="003503A7" w:rsidP="007602F4">
            <w:pPr>
              <w:ind w:left="113"/>
              <w:jc w:val="center"/>
              <w:rPr>
                <w:bCs/>
                <w:color w:val="000000"/>
                <w:sz w:val="20"/>
                <w:szCs w:val="20"/>
              </w:rPr>
            </w:pPr>
          </w:p>
        </w:tc>
      </w:tr>
      <w:tr w:rsidR="003503A7" w:rsidRPr="00E50DD5" w14:paraId="6195EAAD" w14:textId="77777777" w:rsidTr="00C93569">
        <w:trPr>
          <w:trHeight w:val="266"/>
        </w:trPr>
        <w:tc>
          <w:tcPr>
            <w:tcW w:w="1277" w:type="dxa"/>
            <w:vMerge w:val="restart"/>
            <w:shd w:val="clear" w:color="auto" w:fill="auto"/>
          </w:tcPr>
          <w:p w14:paraId="5BB7AE39" w14:textId="77777777" w:rsidR="003503A7" w:rsidRPr="00483E6F" w:rsidRDefault="003503A7" w:rsidP="0088341A">
            <w:pPr>
              <w:ind w:left="113"/>
              <w:rPr>
                <w:b/>
                <w:sz w:val="22"/>
                <w:szCs w:val="22"/>
              </w:rPr>
            </w:pPr>
            <w:r>
              <w:rPr>
                <w:b/>
                <w:sz w:val="22"/>
                <w:szCs w:val="22"/>
              </w:rPr>
              <w:t>1.4.3.</w:t>
            </w:r>
          </w:p>
          <w:p w14:paraId="6DA9C4ED" w14:textId="77777777" w:rsidR="003503A7" w:rsidRPr="00E50DD5" w:rsidRDefault="003503A7" w:rsidP="007602F4">
            <w:pPr>
              <w:ind w:left="113"/>
              <w:jc w:val="center"/>
              <w:rPr>
                <w:sz w:val="22"/>
                <w:szCs w:val="22"/>
              </w:rPr>
            </w:pPr>
          </w:p>
        </w:tc>
        <w:tc>
          <w:tcPr>
            <w:tcW w:w="2268" w:type="dxa"/>
            <w:vMerge w:val="restart"/>
            <w:shd w:val="clear" w:color="auto" w:fill="auto"/>
          </w:tcPr>
          <w:p w14:paraId="24F49A08" w14:textId="6963813C" w:rsidR="003503A7" w:rsidRPr="00E50DD5" w:rsidRDefault="003503A7" w:rsidP="003503A7">
            <w:pPr>
              <w:ind w:left="113"/>
            </w:pPr>
            <w:r w:rsidRPr="00C9160F">
              <w:rPr>
                <w:b/>
                <w:sz w:val="22"/>
                <w:szCs w:val="22"/>
              </w:rPr>
              <w:t>Eiropas bioloģiskās daudzveidības aizsardzība no invazīvām svešzemju sugām/ INVALIS</w:t>
            </w:r>
          </w:p>
        </w:tc>
        <w:tc>
          <w:tcPr>
            <w:tcW w:w="1417" w:type="dxa"/>
            <w:vMerge w:val="restart"/>
            <w:shd w:val="clear" w:color="auto" w:fill="auto"/>
          </w:tcPr>
          <w:p w14:paraId="56C5E7F7" w14:textId="32F312A8" w:rsidR="003503A7" w:rsidRPr="003503A7" w:rsidRDefault="003503A7" w:rsidP="007602F4">
            <w:pPr>
              <w:ind w:left="113"/>
              <w:jc w:val="center"/>
              <w:rPr>
                <w:b/>
                <w:sz w:val="22"/>
                <w:szCs w:val="22"/>
              </w:rPr>
            </w:pPr>
            <w:r w:rsidRPr="003503A7">
              <w:rPr>
                <w:b/>
                <w:sz w:val="20"/>
                <w:szCs w:val="20"/>
              </w:rPr>
              <w:t>PGI05271</w:t>
            </w:r>
          </w:p>
        </w:tc>
        <w:tc>
          <w:tcPr>
            <w:tcW w:w="2693" w:type="dxa"/>
            <w:vMerge w:val="restart"/>
            <w:shd w:val="clear" w:color="auto" w:fill="auto"/>
          </w:tcPr>
          <w:p w14:paraId="0160DE61" w14:textId="34E260FE" w:rsidR="003503A7" w:rsidRPr="00E50DD5" w:rsidRDefault="003503A7" w:rsidP="003503A7">
            <w:pPr>
              <w:ind w:left="113"/>
              <w:rPr>
                <w:sz w:val="22"/>
                <w:szCs w:val="22"/>
              </w:rPr>
            </w:pPr>
            <w:r w:rsidRPr="006B54E7">
              <w:rPr>
                <w:sz w:val="22"/>
                <w:szCs w:val="22"/>
              </w:rPr>
              <w:t xml:space="preserve">Uzlabot politikas instrumentu īstenošanu iesaistītajos reģionos, stimulējot rīcības (t.i., politikas risinājumi) kas saistīti ar profilaksi, agrīnu atklāšanu, kontroli, invazīvo svešzemju sugu (turpmāk – ISS) izskaušanu sauszemes, saldūdens un jūras vidē. INVALIS palīdzēs valsts iestādēm: kontrolēt invazīvo svešzemju sugu izplatīšanu; mazināt sociālekonomisku un vides risku, izmantojot praksi un pieredzi starp ES reģioniem un attiecīgajiem mērķa grupām saistītiem ar ISS pārvaldību, un pārcelšot </w:t>
            </w:r>
            <w:r w:rsidRPr="006B54E7">
              <w:rPr>
                <w:sz w:val="22"/>
                <w:szCs w:val="22"/>
              </w:rPr>
              <w:lastRenderedPageBreak/>
              <w:t>gūtas zināšanas nacionālajos/reģionālajos politikas instrumentos un rīcību plānos.</w:t>
            </w:r>
          </w:p>
        </w:tc>
        <w:tc>
          <w:tcPr>
            <w:tcW w:w="2646" w:type="dxa"/>
            <w:tcBorders>
              <w:bottom w:val="single" w:sz="4" w:space="0" w:color="auto"/>
            </w:tcBorders>
            <w:shd w:val="clear" w:color="auto" w:fill="auto"/>
          </w:tcPr>
          <w:p w14:paraId="7C3FD513" w14:textId="77777777" w:rsidR="003503A7" w:rsidRDefault="003503A7" w:rsidP="007602F4">
            <w:pPr>
              <w:ind w:left="113"/>
              <w:jc w:val="center"/>
              <w:rPr>
                <w:sz w:val="20"/>
                <w:szCs w:val="20"/>
              </w:rPr>
            </w:pPr>
          </w:p>
        </w:tc>
        <w:tc>
          <w:tcPr>
            <w:tcW w:w="5387" w:type="dxa"/>
            <w:gridSpan w:val="6"/>
            <w:tcBorders>
              <w:bottom w:val="single" w:sz="4" w:space="0" w:color="auto"/>
            </w:tcBorders>
            <w:shd w:val="clear" w:color="auto" w:fill="auto"/>
            <w:vAlign w:val="center"/>
          </w:tcPr>
          <w:p w14:paraId="3F169D1B" w14:textId="5AAB590B" w:rsidR="003503A7" w:rsidRPr="00D43F0F" w:rsidRDefault="003503A7" w:rsidP="007602F4">
            <w:pPr>
              <w:ind w:left="113"/>
              <w:jc w:val="center"/>
              <w:rPr>
                <w:bCs/>
                <w:color w:val="000000"/>
                <w:sz w:val="20"/>
                <w:szCs w:val="20"/>
              </w:rPr>
            </w:pPr>
            <w:r w:rsidRPr="005B1337">
              <w:rPr>
                <w:sz w:val="22"/>
                <w:szCs w:val="22"/>
              </w:rPr>
              <w:t>Projekta īstenošanas laiks no 01.06.2018.-31.05.2023.</w:t>
            </w:r>
          </w:p>
        </w:tc>
      </w:tr>
      <w:tr w:rsidR="003503A7" w:rsidRPr="00E50DD5" w14:paraId="43AE4D2F" w14:textId="77777777" w:rsidTr="00C93569">
        <w:trPr>
          <w:trHeight w:val="266"/>
        </w:trPr>
        <w:tc>
          <w:tcPr>
            <w:tcW w:w="1277" w:type="dxa"/>
            <w:vMerge/>
            <w:shd w:val="clear" w:color="auto" w:fill="auto"/>
          </w:tcPr>
          <w:p w14:paraId="4B1CFD5B" w14:textId="77777777" w:rsidR="003503A7" w:rsidRPr="00E50DD5" w:rsidRDefault="003503A7" w:rsidP="0088341A">
            <w:pPr>
              <w:ind w:left="113"/>
              <w:jc w:val="center"/>
              <w:rPr>
                <w:sz w:val="22"/>
                <w:szCs w:val="22"/>
              </w:rPr>
            </w:pPr>
          </w:p>
        </w:tc>
        <w:tc>
          <w:tcPr>
            <w:tcW w:w="2268" w:type="dxa"/>
            <w:vMerge/>
            <w:shd w:val="clear" w:color="auto" w:fill="auto"/>
          </w:tcPr>
          <w:p w14:paraId="32306FDD" w14:textId="77777777" w:rsidR="003503A7" w:rsidRPr="00E50DD5" w:rsidRDefault="003503A7" w:rsidP="0088341A">
            <w:pPr>
              <w:ind w:left="113"/>
              <w:jc w:val="center"/>
            </w:pPr>
          </w:p>
        </w:tc>
        <w:tc>
          <w:tcPr>
            <w:tcW w:w="1417" w:type="dxa"/>
            <w:vMerge/>
            <w:shd w:val="clear" w:color="auto" w:fill="auto"/>
          </w:tcPr>
          <w:p w14:paraId="07404908" w14:textId="77777777" w:rsidR="003503A7" w:rsidRPr="00E50DD5" w:rsidRDefault="003503A7" w:rsidP="0088341A">
            <w:pPr>
              <w:ind w:left="113"/>
              <w:jc w:val="center"/>
              <w:rPr>
                <w:sz w:val="22"/>
                <w:szCs w:val="22"/>
              </w:rPr>
            </w:pPr>
          </w:p>
        </w:tc>
        <w:tc>
          <w:tcPr>
            <w:tcW w:w="2693" w:type="dxa"/>
            <w:vMerge/>
            <w:shd w:val="clear" w:color="auto" w:fill="auto"/>
          </w:tcPr>
          <w:p w14:paraId="483E5FEB" w14:textId="77777777" w:rsidR="003503A7" w:rsidRPr="00E50DD5" w:rsidRDefault="003503A7" w:rsidP="0088341A">
            <w:pPr>
              <w:ind w:left="113"/>
              <w:jc w:val="center"/>
              <w:rPr>
                <w:sz w:val="22"/>
                <w:szCs w:val="22"/>
              </w:rPr>
            </w:pPr>
          </w:p>
        </w:tc>
        <w:tc>
          <w:tcPr>
            <w:tcW w:w="2646" w:type="dxa"/>
            <w:tcBorders>
              <w:bottom w:val="single" w:sz="4" w:space="0" w:color="auto"/>
            </w:tcBorders>
            <w:shd w:val="clear" w:color="auto" w:fill="auto"/>
            <w:vAlign w:val="center"/>
          </w:tcPr>
          <w:p w14:paraId="1BF29410" w14:textId="1145D11A" w:rsidR="003503A7" w:rsidRDefault="003503A7" w:rsidP="003503A7">
            <w:pPr>
              <w:ind w:left="113"/>
              <w:rPr>
                <w:sz w:val="20"/>
                <w:szCs w:val="20"/>
              </w:rPr>
            </w:pPr>
            <w:r>
              <w:rPr>
                <w:sz w:val="20"/>
                <w:szCs w:val="20"/>
              </w:rPr>
              <w:t>Publiskā dialoga pasākuma organizēšana (1 dienas pasākums ar 30 dalībniekiem)</w:t>
            </w:r>
          </w:p>
        </w:tc>
        <w:tc>
          <w:tcPr>
            <w:tcW w:w="1346" w:type="dxa"/>
            <w:gridSpan w:val="2"/>
            <w:tcBorders>
              <w:bottom w:val="single" w:sz="4" w:space="0" w:color="auto"/>
            </w:tcBorders>
            <w:shd w:val="clear" w:color="auto" w:fill="auto"/>
            <w:vAlign w:val="center"/>
          </w:tcPr>
          <w:p w14:paraId="4426ED8C" w14:textId="3E739103" w:rsidR="003503A7" w:rsidRDefault="003503A7" w:rsidP="0088341A">
            <w:pPr>
              <w:ind w:left="113"/>
              <w:jc w:val="center"/>
              <w:rPr>
                <w:sz w:val="20"/>
                <w:szCs w:val="20"/>
              </w:rPr>
            </w:pPr>
            <w:r>
              <w:rPr>
                <w:sz w:val="20"/>
                <w:szCs w:val="20"/>
              </w:rPr>
              <w:t>02.01.2020.</w:t>
            </w:r>
          </w:p>
        </w:tc>
        <w:tc>
          <w:tcPr>
            <w:tcW w:w="1347" w:type="dxa"/>
            <w:tcBorders>
              <w:bottom w:val="single" w:sz="4" w:space="0" w:color="auto"/>
            </w:tcBorders>
            <w:shd w:val="clear" w:color="auto" w:fill="auto"/>
            <w:vAlign w:val="center"/>
          </w:tcPr>
          <w:p w14:paraId="2473F57E" w14:textId="728EED43" w:rsidR="003503A7" w:rsidRDefault="003503A7" w:rsidP="0088341A">
            <w:pPr>
              <w:ind w:left="113"/>
              <w:jc w:val="center"/>
              <w:rPr>
                <w:sz w:val="20"/>
                <w:szCs w:val="20"/>
              </w:rPr>
            </w:pPr>
            <w:r>
              <w:rPr>
                <w:sz w:val="20"/>
                <w:szCs w:val="20"/>
              </w:rPr>
              <w:t>31.05.2020.</w:t>
            </w:r>
          </w:p>
        </w:tc>
        <w:tc>
          <w:tcPr>
            <w:tcW w:w="1347" w:type="dxa"/>
            <w:tcBorders>
              <w:bottom w:val="single" w:sz="4" w:space="0" w:color="auto"/>
            </w:tcBorders>
            <w:shd w:val="clear" w:color="auto" w:fill="auto"/>
          </w:tcPr>
          <w:p w14:paraId="0F9DB041" w14:textId="703126FC" w:rsidR="003503A7" w:rsidRPr="00F86CA2" w:rsidRDefault="003503A7" w:rsidP="0088341A">
            <w:pPr>
              <w:ind w:left="113"/>
              <w:jc w:val="center"/>
              <w:rPr>
                <w:sz w:val="22"/>
                <w:szCs w:val="22"/>
              </w:rPr>
            </w:pPr>
            <w:r w:rsidRPr="00F86CA2">
              <w:rPr>
                <w:sz w:val="22"/>
                <w:szCs w:val="22"/>
              </w:rPr>
              <w:t>n/a</w:t>
            </w:r>
          </w:p>
        </w:tc>
        <w:tc>
          <w:tcPr>
            <w:tcW w:w="1347" w:type="dxa"/>
            <w:gridSpan w:val="2"/>
            <w:tcBorders>
              <w:bottom w:val="single" w:sz="4" w:space="0" w:color="auto"/>
            </w:tcBorders>
            <w:shd w:val="clear" w:color="auto" w:fill="auto"/>
          </w:tcPr>
          <w:p w14:paraId="35D555B0" w14:textId="77777777" w:rsidR="003503A7" w:rsidRPr="00FA5B25" w:rsidRDefault="003503A7" w:rsidP="0088341A">
            <w:pPr>
              <w:rPr>
                <w:bCs/>
                <w:sz w:val="22"/>
                <w:szCs w:val="22"/>
              </w:rPr>
            </w:pPr>
            <w:r w:rsidRPr="00FA5B25">
              <w:rPr>
                <w:bCs/>
                <w:sz w:val="22"/>
                <w:szCs w:val="22"/>
              </w:rPr>
              <w:t xml:space="preserve">5 darbinieki </w:t>
            </w:r>
          </w:p>
          <w:p w14:paraId="2F7F5A0C" w14:textId="5445081E" w:rsidR="003503A7" w:rsidRPr="00D43F0F" w:rsidRDefault="003503A7" w:rsidP="0088341A">
            <w:pPr>
              <w:ind w:left="113"/>
              <w:jc w:val="center"/>
              <w:rPr>
                <w:bCs/>
                <w:color w:val="000000"/>
                <w:sz w:val="20"/>
                <w:szCs w:val="20"/>
              </w:rPr>
            </w:pPr>
            <w:r w:rsidRPr="00FA5B25">
              <w:rPr>
                <w:bCs/>
                <w:sz w:val="22"/>
                <w:szCs w:val="22"/>
              </w:rPr>
              <w:t>1,1 slodze kopā</w:t>
            </w:r>
          </w:p>
        </w:tc>
      </w:tr>
      <w:tr w:rsidR="003503A7" w:rsidRPr="00E50DD5" w14:paraId="4E22324B" w14:textId="77777777" w:rsidTr="00C93569">
        <w:trPr>
          <w:trHeight w:val="266"/>
        </w:trPr>
        <w:tc>
          <w:tcPr>
            <w:tcW w:w="1277" w:type="dxa"/>
            <w:vMerge/>
            <w:shd w:val="clear" w:color="auto" w:fill="auto"/>
          </w:tcPr>
          <w:p w14:paraId="352BFF95" w14:textId="77777777" w:rsidR="003503A7" w:rsidRPr="00E50DD5" w:rsidRDefault="003503A7" w:rsidP="0088341A">
            <w:pPr>
              <w:ind w:left="113"/>
              <w:jc w:val="center"/>
              <w:rPr>
                <w:sz w:val="22"/>
                <w:szCs w:val="22"/>
              </w:rPr>
            </w:pPr>
          </w:p>
        </w:tc>
        <w:tc>
          <w:tcPr>
            <w:tcW w:w="2268" w:type="dxa"/>
            <w:vMerge/>
            <w:shd w:val="clear" w:color="auto" w:fill="auto"/>
          </w:tcPr>
          <w:p w14:paraId="73F8B5B1" w14:textId="77777777" w:rsidR="003503A7" w:rsidRPr="00E50DD5" w:rsidRDefault="003503A7" w:rsidP="0088341A">
            <w:pPr>
              <w:ind w:left="113"/>
              <w:jc w:val="center"/>
            </w:pPr>
          </w:p>
        </w:tc>
        <w:tc>
          <w:tcPr>
            <w:tcW w:w="1417" w:type="dxa"/>
            <w:vMerge/>
            <w:shd w:val="clear" w:color="auto" w:fill="auto"/>
          </w:tcPr>
          <w:p w14:paraId="275F3AD8" w14:textId="77777777" w:rsidR="003503A7" w:rsidRPr="00E50DD5" w:rsidRDefault="003503A7" w:rsidP="0088341A">
            <w:pPr>
              <w:ind w:left="113"/>
              <w:jc w:val="center"/>
              <w:rPr>
                <w:sz w:val="22"/>
                <w:szCs w:val="22"/>
              </w:rPr>
            </w:pPr>
          </w:p>
        </w:tc>
        <w:tc>
          <w:tcPr>
            <w:tcW w:w="2693" w:type="dxa"/>
            <w:vMerge/>
            <w:shd w:val="clear" w:color="auto" w:fill="auto"/>
          </w:tcPr>
          <w:p w14:paraId="0B61278B" w14:textId="77777777" w:rsidR="003503A7" w:rsidRPr="00E50DD5" w:rsidRDefault="003503A7" w:rsidP="0088341A">
            <w:pPr>
              <w:ind w:left="113"/>
              <w:jc w:val="center"/>
              <w:rPr>
                <w:sz w:val="22"/>
                <w:szCs w:val="22"/>
              </w:rPr>
            </w:pPr>
          </w:p>
        </w:tc>
        <w:tc>
          <w:tcPr>
            <w:tcW w:w="2646" w:type="dxa"/>
            <w:tcBorders>
              <w:bottom w:val="single" w:sz="4" w:space="0" w:color="auto"/>
            </w:tcBorders>
            <w:shd w:val="clear" w:color="auto" w:fill="auto"/>
            <w:vAlign w:val="center"/>
          </w:tcPr>
          <w:p w14:paraId="2936C661" w14:textId="28B1974C" w:rsidR="003503A7" w:rsidRDefault="003503A7" w:rsidP="003503A7">
            <w:pPr>
              <w:ind w:left="113"/>
              <w:rPr>
                <w:sz w:val="20"/>
                <w:szCs w:val="20"/>
              </w:rPr>
            </w:pPr>
            <w:r>
              <w:rPr>
                <w:sz w:val="20"/>
                <w:szCs w:val="20"/>
              </w:rPr>
              <w:t>Sintēzes ziņojuma sagatavošana par visu partneru organizētajiem Publiskā dialoga pasākumiem</w:t>
            </w:r>
          </w:p>
        </w:tc>
        <w:tc>
          <w:tcPr>
            <w:tcW w:w="1346" w:type="dxa"/>
            <w:gridSpan w:val="2"/>
            <w:tcBorders>
              <w:bottom w:val="single" w:sz="4" w:space="0" w:color="auto"/>
            </w:tcBorders>
            <w:shd w:val="clear" w:color="auto" w:fill="auto"/>
            <w:vAlign w:val="center"/>
          </w:tcPr>
          <w:p w14:paraId="35654AA2" w14:textId="4005FAED" w:rsidR="003503A7" w:rsidRDefault="003503A7" w:rsidP="0088341A">
            <w:pPr>
              <w:ind w:left="113"/>
              <w:jc w:val="center"/>
              <w:rPr>
                <w:sz w:val="20"/>
                <w:szCs w:val="20"/>
              </w:rPr>
            </w:pPr>
            <w:r>
              <w:rPr>
                <w:sz w:val="20"/>
                <w:szCs w:val="20"/>
              </w:rPr>
              <w:t>02.01.2020.</w:t>
            </w:r>
          </w:p>
        </w:tc>
        <w:tc>
          <w:tcPr>
            <w:tcW w:w="1347" w:type="dxa"/>
            <w:tcBorders>
              <w:bottom w:val="single" w:sz="4" w:space="0" w:color="auto"/>
            </w:tcBorders>
            <w:shd w:val="clear" w:color="auto" w:fill="auto"/>
            <w:vAlign w:val="center"/>
          </w:tcPr>
          <w:p w14:paraId="09ED0910" w14:textId="40783867" w:rsidR="003503A7" w:rsidRDefault="003503A7" w:rsidP="0088341A">
            <w:pPr>
              <w:ind w:left="113"/>
              <w:jc w:val="center"/>
              <w:rPr>
                <w:sz w:val="20"/>
                <w:szCs w:val="20"/>
              </w:rPr>
            </w:pPr>
            <w:r>
              <w:rPr>
                <w:sz w:val="20"/>
                <w:szCs w:val="20"/>
              </w:rPr>
              <w:t>31.05.2020.</w:t>
            </w:r>
          </w:p>
        </w:tc>
        <w:tc>
          <w:tcPr>
            <w:tcW w:w="1347" w:type="dxa"/>
            <w:tcBorders>
              <w:bottom w:val="single" w:sz="4" w:space="0" w:color="auto"/>
            </w:tcBorders>
            <w:shd w:val="clear" w:color="auto" w:fill="auto"/>
          </w:tcPr>
          <w:p w14:paraId="658166FA" w14:textId="5F18AD3E" w:rsidR="003503A7" w:rsidRPr="00F86CA2" w:rsidRDefault="003503A7" w:rsidP="0088341A">
            <w:pPr>
              <w:ind w:left="113"/>
              <w:jc w:val="center"/>
              <w:rPr>
                <w:sz w:val="22"/>
                <w:szCs w:val="22"/>
              </w:rPr>
            </w:pPr>
            <w:r w:rsidRPr="00F86CA2">
              <w:rPr>
                <w:sz w:val="22"/>
                <w:szCs w:val="22"/>
              </w:rPr>
              <w:t>n/a</w:t>
            </w:r>
          </w:p>
        </w:tc>
        <w:tc>
          <w:tcPr>
            <w:tcW w:w="1347" w:type="dxa"/>
            <w:gridSpan w:val="2"/>
            <w:tcBorders>
              <w:bottom w:val="single" w:sz="4" w:space="0" w:color="auto"/>
            </w:tcBorders>
            <w:shd w:val="clear" w:color="auto" w:fill="auto"/>
          </w:tcPr>
          <w:p w14:paraId="30587F8E" w14:textId="77777777" w:rsidR="003503A7" w:rsidRPr="00D43F0F" w:rsidRDefault="003503A7" w:rsidP="0088341A">
            <w:pPr>
              <w:ind w:left="113"/>
              <w:jc w:val="center"/>
              <w:rPr>
                <w:bCs/>
                <w:color w:val="000000"/>
                <w:sz w:val="20"/>
                <w:szCs w:val="20"/>
              </w:rPr>
            </w:pPr>
          </w:p>
        </w:tc>
      </w:tr>
      <w:tr w:rsidR="003503A7" w:rsidRPr="00E50DD5" w14:paraId="73672F0F" w14:textId="77777777" w:rsidTr="00C93569">
        <w:trPr>
          <w:trHeight w:val="266"/>
        </w:trPr>
        <w:tc>
          <w:tcPr>
            <w:tcW w:w="1277" w:type="dxa"/>
            <w:vMerge/>
            <w:shd w:val="clear" w:color="auto" w:fill="auto"/>
          </w:tcPr>
          <w:p w14:paraId="3709CE1A" w14:textId="77777777" w:rsidR="003503A7" w:rsidRPr="00E50DD5" w:rsidRDefault="003503A7" w:rsidP="0088341A">
            <w:pPr>
              <w:ind w:left="113"/>
              <w:jc w:val="center"/>
              <w:rPr>
                <w:sz w:val="22"/>
                <w:szCs w:val="22"/>
              </w:rPr>
            </w:pPr>
          </w:p>
        </w:tc>
        <w:tc>
          <w:tcPr>
            <w:tcW w:w="2268" w:type="dxa"/>
            <w:vMerge/>
            <w:shd w:val="clear" w:color="auto" w:fill="auto"/>
          </w:tcPr>
          <w:p w14:paraId="0E3490F1" w14:textId="77777777" w:rsidR="003503A7" w:rsidRPr="00E50DD5" w:rsidRDefault="003503A7" w:rsidP="0088341A">
            <w:pPr>
              <w:ind w:left="113"/>
              <w:jc w:val="center"/>
            </w:pPr>
          </w:p>
        </w:tc>
        <w:tc>
          <w:tcPr>
            <w:tcW w:w="1417" w:type="dxa"/>
            <w:vMerge/>
            <w:shd w:val="clear" w:color="auto" w:fill="auto"/>
          </w:tcPr>
          <w:p w14:paraId="11A92AB2" w14:textId="77777777" w:rsidR="003503A7" w:rsidRPr="00E50DD5" w:rsidRDefault="003503A7" w:rsidP="0088341A">
            <w:pPr>
              <w:ind w:left="113"/>
              <w:jc w:val="center"/>
              <w:rPr>
                <w:sz w:val="22"/>
                <w:szCs w:val="22"/>
              </w:rPr>
            </w:pPr>
          </w:p>
        </w:tc>
        <w:tc>
          <w:tcPr>
            <w:tcW w:w="2693" w:type="dxa"/>
            <w:vMerge/>
            <w:shd w:val="clear" w:color="auto" w:fill="auto"/>
          </w:tcPr>
          <w:p w14:paraId="21D7AA89" w14:textId="77777777" w:rsidR="003503A7" w:rsidRPr="00E50DD5" w:rsidRDefault="003503A7" w:rsidP="0088341A">
            <w:pPr>
              <w:ind w:left="113"/>
              <w:jc w:val="center"/>
              <w:rPr>
                <w:sz w:val="22"/>
                <w:szCs w:val="22"/>
              </w:rPr>
            </w:pPr>
          </w:p>
        </w:tc>
        <w:tc>
          <w:tcPr>
            <w:tcW w:w="2646" w:type="dxa"/>
            <w:tcBorders>
              <w:bottom w:val="single" w:sz="4" w:space="0" w:color="auto"/>
            </w:tcBorders>
            <w:shd w:val="clear" w:color="auto" w:fill="auto"/>
            <w:vAlign w:val="center"/>
          </w:tcPr>
          <w:p w14:paraId="69B60243" w14:textId="50BB1DF5" w:rsidR="003503A7" w:rsidRDefault="003503A7" w:rsidP="003503A7">
            <w:pPr>
              <w:ind w:left="113"/>
              <w:rPr>
                <w:sz w:val="20"/>
                <w:szCs w:val="20"/>
              </w:rPr>
            </w:pPr>
            <w:r>
              <w:rPr>
                <w:sz w:val="20"/>
                <w:szCs w:val="20"/>
              </w:rPr>
              <w:t>Dalība ceturtajā partneru sanāksmē un mācību vizītē Itālijā par veiksmīgu politikas pasākumu un metožu pielietošanu ISS profilaksē un apsaimniekošanā</w:t>
            </w:r>
          </w:p>
        </w:tc>
        <w:tc>
          <w:tcPr>
            <w:tcW w:w="1346" w:type="dxa"/>
            <w:gridSpan w:val="2"/>
            <w:tcBorders>
              <w:bottom w:val="single" w:sz="4" w:space="0" w:color="auto"/>
            </w:tcBorders>
            <w:shd w:val="clear" w:color="auto" w:fill="auto"/>
            <w:vAlign w:val="center"/>
          </w:tcPr>
          <w:p w14:paraId="0681C2E6" w14:textId="35791234" w:rsidR="003503A7" w:rsidRDefault="003503A7" w:rsidP="0088341A">
            <w:pPr>
              <w:ind w:left="113"/>
              <w:jc w:val="center"/>
              <w:rPr>
                <w:sz w:val="20"/>
                <w:szCs w:val="20"/>
              </w:rPr>
            </w:pPr>
            <w:r>
              <w:rPr>
                <w:sz w:val="20"/>
                <w:szCs w:val="20"/>
              </w:rPr>
              <w:t>02.01.2020.</w:t>
            </w:r>
          </w:p>
        </w:tc>
        <w:tc>
          <w:tcPr>
            <w:tcW w:w="1347" w:type="dxa"/>
            <w:tcBorders>
              <w:bottom w:val="single" w:sz="4" w:space="0" w:color="auto"/>
            </w:tcBorders>
            <w:shd w:val="clear" w:color="auto" w:fill="auto"/>
            <w:vAlign w:val="center"/>
          </w:tcPr>
          <w:p w14:paraId="3B1E9D04" w14:textId="00BC1256" w:rsidR="003503A7" w:rsidRDefault="003503A7" w:rsidP="0088341A">
            <w:pPr>
              <w:ind w:left="113"/>
              <w:jc w:val="center"/>
              <w:rPr>
                <w:sz w:val="20"/>
                <w:szCs w:val="20"/>
              </w:rPr>
            </w:pPr>
            <w:r>
              <w:rPr>
                <w:sz w:val="20"/>
                <w:szCs w:val="20"/>
              </w:rPr>
              <w:t>31.05.2020.</w:t>
            </w:r>
          </w:p>
        </w:tc>
        <w:tc>
          <w:tcPr>
            <w:tcW w:w="1347" w:type="dxa"/>
            <w:tcBorders>
              <w:bottom w:val="single" w:sz="4" w:space="0" w:color="auto"/>
            </w:tcBorders>
            <w:shd w:val="clear" w:color="auto" w:fill="auto"/>
          </w:tcPr>
          <w:p w14:paraId="207A636B" w14:textId="4A181E9F" w:rsidR="003503A7" w:rsidRPr="00F86CA2" w:rsidRDefault="003503A7" w:rsidP="0088341A">
            <w:pPr>
              <w:ind w:left="113"/>
              <w:jc w:val="center"/>
              <w:rPr>
                <w:sz w:val="22"/>
                <w:szCs w:val="22"/>
              </w:rPr>
            </w:pPr>
            <w:r w:rsidRPr="00F86CA2">
              <w:rPr>
                <w:sz w:val="22"/>
                <w:szCs w:val="22"/>
              </w:rPr>
              <w:t>n/a</w:t>
            </w:r>
          </w:p>
        </w:tc>
        <w:tc>
          <w:tcPr>
            <w:tcW w:w="1347" w:type="dxa"/>
            <w:gridSpan w:val="2"/>
            <w:tcBorders>
              <w:bottom w:val="single" w:sz="4" w:space="0" w:color="auto"/>
            </w:tcBorders>
            <w:shd w:val="clear" w:color="auto" w:fill="auto"/>
          </w:tcPr>
          <w:p w14:paraId="1244C5DB" w14:textId="77777777" w:rsidR="003503A7" w:rsidRPr="00D43F0F" w:rsidRDefault="003503A7" w:rsidP="0088341A">
            <w:pPr>
              <w:ind w:left="113"/>
              <w:jc w:val="center"/>
              <w:rPr>
                <w:bCs/>
                <w:color w:val="000000"/>
                <w:sz w:val="20"/>
                <w:szCs w:val="20"/>
              </w:rPr>
            </w:pPr>
          </w:p>
        </w:tc>
      </w:tr>
      <w:tr w:rsidR="003503A7" w:rsidRPr="00E50DD5" w14:paraId="18D45558" w14:textId="77777777" w:rsidTr="00C93569">
        <w:trPr>
          <w:trHeight w:val="266"/>
        </w:trPr>
        <w:tc>
          <w:tcPr>
            <w:tcW w:w="1277" w:type="dxa"/>
            <w:vMerge/>
            <w:shd w:val="clear" w:color="auto" w:fill="auto"/>
          </w:tcPr>
          <w:p w14:paraId="361C1393" w14:textId="77777777" w:rsidR="003503A7" w:rsidRPr="00E50DD5" w:rsidRDefault="003503A7" w:rsidP="0088341A">
            <w:pPr>
              <w:ind w:left="113"/>
              <w:jc w:val="center"/>
              <w:rPr>
                <w:sz w:val="22"/>
                <w:szCs w:val="22"/>
              </w:rPr>
            </w:pPr>
          </w:p>
        </w:tc>
        <w:tc>
          <w:tcPr>
            <w:tcW w:w="2268" w:type="dxa"/>
            <w:vMerge/>
            <w:shd w:val="clear" w:color="auto" w:fill="auto"/>
          </w:tcPr>
          <w:p w14:paraId="6E27C7A4" w14:textId="77777777" w:rsidR="003503A7" w:rsidRPr="00E50DD5" w:rsidRDefault="003503A7" w:rsidP="0088341A">
            <w:pPr>
              <w:ind w:left="113"/>
              <w:jc w:val="center"/>
            </w:pPr>
          </w:p>
        </w:tc>
        <w:tc>
          <w:tcPr>
            <w:tcW w:w="1417" w:type="dxa"/>
            <w:vMerge/>
            <w:shd w:val="clear" w:color="auto" w:fill="auto"/>
          </w:tcPr>
          <w:p w14:paraId="0722C53C" w14:textId="77777777" w:rsidR="003503A7" w:rsidRPr="00E50DD5" w:rsidRDefault="003503A7" w:rsidP="0088341A">
            <w:pPr>
              <w:ind w:left="113"/>
              <w:jc w:val="center"/>
              <w:rPr>
                <w:sz w:val="22"/>
                <w:szCs w:val="22"/>
              </w:rPr>
            </w:pPr>
          </w:p>
        </w:tc>
        <w:tc>
          <w:tcPr>
            <w:tcW w:w="2693" w:type="dxa"/>
            <w:vMerge/>
            <w:shd w:val="clear" w:color="auto" w:fill="auto"/>
          </w:tcPr>
          <w:p w14:paraId="5BF53C94" w14:textId="77777777" w:rsidR="003503A7" w:rsidRPr="00E50DD5" w:rsidRDefault="003503A7" w:rsidP="0088341A">
            <w:pPr>
              <w:ind w:left="113"/>
              <w:jc w:val="center"/>
              <w:rPr>
                <w:sz w:val="22"/>
                <w:szCs w:val="22"/>
              </w:rPr>
            </w:pPr>
          </w:p>
        </w:tc>
        <w:tc>
          <w:tcPr>
            <w:tcW w:w="2646" w:type="dxa"/>
            <w:tcBorders>
              <w:bottom w:val="single" w:sz="4" w:space="0" w:color="auto"/>
            </w:tcBorders>
            <w:shd w:val="clear" w:color="auto" w:fill="auto"/>
            <w:vAlign w:val="center"/>
          </w:tcPr>
          <w:p w14:paraId="6A21D2EE" w14:textId="19F1638B" w:rsidR="003503A7" w:rsidRDefault="003503A7" w:rsidP="003503A7">
            <w:pPr>
              <w:ind w:left="113"/>
              <w:rPr>
                <w:sz w:val="20"/>
                <w:szCs w:val="20"/>
              </w:rPr>
            </w:pPr>
            <w:r>
              <w:rPr>
                <w:sz w:val="20"/>
                <w:szCs w:val="20"/>
              </w:rPr>
              <w:t>Ceturtās iesaistīto pušu sanāksmes organizēšana (1 dienas pasākums ar 15 dalībniekiem)</w:t>
            </w:r>
          </w:p>
        </w:tc>
        <w:tc>
          <w:tcPr>
            <w:tcW w:w="1346" w:type="dxa"/>
            <w:gridSpan w:val="2"/>
            <w:tcBorders>
              <w:bottom w:val="single" w:sz="4" w:space="0" w:color="auto"/>
            </w:tcBorders>
            <w:shd w:val="clear" w:color="auto" w:fill="auto"/>
            <w:vAlign w:val="center"/>
          </w:tcPr>
          <w:p w14:paraId="2EA5D425" w14:textId="5C8495D3" w:rsidR="003503A7" w:rsidRDefault="003503A7" w:rsidP="0088341A">
            <w:pPr>
              <w:ind w:left="113"/>
              <w:jc w:val="center"/>
              <w:rPr>
                <w:sz w:val="20"/>
                <w:szCs w:val="20"/>
              </w:rPr>
            </w:pPr>
            <w:r>
              <w:rPr>
                <w:sz w:val="20"/>
                <w:szCs w:val="20"/>
              </w:rPr>
              <w:t>02.01.2020.</w:t>
            </w:r>
          </w:p>
        </w:tc>
        <w:tc>
          <w:tcPr>
            <w:tcW w:w="1347" w:type="dxa"/>
            <w:tcBorders>
              <w:bottom w:val="single" w:sz="4" w:space="0" w:color="auto"/>
            </w:tcBorders>
            <w:shd w:val="clear" w:color="auto" w:fill="auto"/>
            <w:vAlign w:val="center"/>
          </w:tcPr>
          <w:p w14:paraId="2AC8678F" w14:textId="6574A0AF" w:rsidR="003503A7" w:rsidRDefault="003503A7" w:rsidP="0088341A">
            <w:pPr>
              <w:ind w:left="113"/>
              <w:jc w:val="center"/>
              <w:rPr>
                <w:sz w:val="20"/>
                <w:szCs w:val="20"/>
              </w:rPr>
            </w:pPr>
            <w:r>
              <w:rPr>
                <w:sz w:val="20"/>
                <w:szCs w:val="20"/>
              </w:rPr>
              <w:t>31.05.2020.</w:t>
            </w:r>
          </w:p>
        </w:tc>
        <w:tc>
          <w:tcPr>
            <w:tcW w:w="1347" w:type="dxa"/>
            <w:tcBorders>
              <w:bottom w:val="single" w:sz="4" w:space="0" w:color="auto"/>
            </w:tcBorders>
            <w:shd w:val="clear" w:color="auto" w:fill="auto"/>
          </w:tcPr>
          <w:p w14:paraId="6539A3CD" w14:textId="46453C08" w:rsidR="003503A7" w:rsidRPr="00F86CA2" w:rsidRDefault="003503A7" w:rsidP="0088341A">
            <w:pPr>
              <w:ind w:left="113"/>
              <w:jc w:val="center"/>
              <w:rPr>
                <w:sz w:val="22"/>
                <w:szCs w:val="22"/>
              </w:rPr>
            </w:pPr>
            <w:r w:rsidRPr="00F86CA2">
              <w:rPr>
                <w:sz w:val="22"/>
                <w:szCs w:val="22"/>
              </w:rPr>
              <w:t>n/a</w:t>
            </w:r>
          </w:p>
        </w:tc>
        <w:tc>
          <w:tcPr>
            <w:tcW w:w="1347" w:type="dxa"/>
            <w:gridSpan w:val="2"/>
            <w:tcBorders>
              <w:bottom w:val="single" w:sz="4" w:space="0" w:color="auto"/>
            </w:tcBorders>
            <w:shd w:val="clear" w:color="auto" w:fill="auto"/>
          </w:tcPr>
          <w:p w14:paraId="6F4DDAEB" w14:textId="77777777" w:rsidR="003503A7" w:rsidRPr="00D43F0F" w:rsidRDefault="003503A7" w:rsidP="0088341A">
            <w:pPr>
              <w:ind w:left="113"/>
              <w:jc w:val="center"/>
              <w:rPr>
                <w:bCs/>
                <w:color w:val="000000"/>
                <w:sz w:val="20"/>
                <w:szCs w:val="20"/>
              </w:rPr>
            </w:pPr>
          </w:p>
        </w:tc>
      </w:tr>
      <w:tr w:rsidR="003503A7" w:rsidRPr="00E50DD5" w14:paraId="5B2FA532" w14:textId="77777777" w:rsidTr="00C93569">
        <w:trPr>
          <w:trHeight w:val="266"/>
        </w:trPr>
        <w:tc>
          <w:tcPr>
            <w:tcW w:w="1277" w:type="dxa"/>
            <w:vMerge/>
            <w:shd w:val="clear" w:color="auto" w:fill="auto"/>
          </w:tcPr>
          <w:p w14:paraId="75E56231" w14:textId="77777777" w:rsidR="003503A7" w:rsidRPr="00E50DD5" w:rsidRDefault="003503A7" w:rsidP="0088341A">
            <w:pPr>
              <w:ind w:left="113"/>
              <w:jc w:val="center"/>
              <w:rPr>
                <w:sz w:val="22"/>
                <w:szCs w:val="22"/>
              </w:rPr>
            </w:pPr>
          </w:p>
        </w:tc>
        <w:tc>
          <w:tcPr>
            <w:tcW w:w="2268" w:type="dxa"/>
            <w:vMerge/>
            <w:shd w:val="clear" w:color="auto" w:fill="auto"/>
          </w:tcPr>
          <w:p w14:paraId="7BF4E14A" w14:textId="77777777" w:rsidR="003503A7" w:rsidRPr="00E50DD5" w:rsidRDefault="003503A7" w:rsidP="0088341A">
            <w:pPr>
              <w:ind w:left="113"/>
              <w:jc w:val="center"/>
            </w:pPr>
          </w:p>
        </w:tc>
        <w:tc>
          <w:tcPr>
            <w:tcW w:w="1417" w:type="dxa"/>
            <w:vMerge/>
            <w:shd w:val="clear" w:color="auto" w:fill="auto"/>
          </w:tcPr>
          <w:p w14:paraId="7C73DEDF" w14:textId="77777777" w:rsidR="003503A7" w:rsidRPr="00E50DD5" w:rsidRDefault="003503A7" w:rsidP="0088341A">
            <w:pPr>
              <w:ind w:left="113"/>
              <w:jc w:val="center"/>
              <w:rPr>
                <w:sz w:val="22"/>
                <w:szCs w:val="22"/>
              </w:rPr>
            </w:pPr>
          </w:p>
        </w:tc>
        <w:tc>
          <w:tcPr>
            <w:tcW w:w="2693" w:type="dxa"/>
            <w:vMerge/>
            <w:shd w:val="clear" w:color="auto" w:fill="auto"/>
          </w:tcPr>
          <w:p w14:paraId="043A0F1F" w14:textId="77777777" w:rsidR="003503A7" w:rsidRPr="00E50DD5" w:rsidRDefault="003503A7" w:rsidP="0088341A">
            <w:pPr>
              <w:ind w:left="113"/>
              <w:jc w:val="center"/>
              <w:rPr>
                <w:sz w:val="22"/>
                <w:szCs w:val="22"/>
              </w:rPr>
            </w:pPr>
          </w:p>
        </w:tc>
        <w:tc>
          <w:tcPr>
            <w:tcW w:w="2646" w:type="dxa"/>
            <w:tcBorders>
              <w:bottom w:val="single" w:sz="4" w:space="0" w:color="auto"/>
            </w:tcBorders>
            <w:shd w:val="clear" w:color="auto" w:fill="auto"/>
            <w:vAlign w:val="center"/>
          </w:tcPr>
          <w:p w14:paraId="4262C059" w14:textId="691CCC4E" w:rsidR="003503A7" w:rsidRDefault="003503A7" w:rsidP="003503A7">
            <w:pPr>
              <w:ind w:left="113"/>
              <w:rPr>
                <w:sz w:val="20"/>
                <w:szCs w:val="20"/>
              </w:rPr>
            </w:pPr>
            <w:r>
              <w:rPr>
                <w:sz w:val="20"/>
                <w:szCs w:val="20"/>
              </w:rPr>
              <w:t xml:space="preserve">Vadlīniju izstrāde (20-30 lapas) starpreģionālajai darba grupai par to, kā </w:t>
            </w:r>
            <w:r>
              <w:rPr>
                <w:sz w:val="20"/>
                <w:szCs w:val="20"/>
              </w:rPr>
              <w:lastRenderedPageBreak/>
              <w:t>novērtēt teritorijas jutīgumu pret invazīvām sugām</w:t>
            </w:r>
          </w:p>
        </w:tc>
        <w:tc>
          <w:tcPr>
            <w:tcW w:w="1346" w:type="dxa"/>
            <w:gridSpan w:val="2"/>
            <w:tcBorders>
              <w:bottom w:val="single" w:sz="4" w:space="0" w:color="auto"/>
            </w:tcBorders>
            <w:shd w:val="clear" w:color="auto" w:fill="auto"/>
            <w:vAlign w:val="center"/>
          </w:tcPr>
          <w:p w14:paraId="6179F6FD" w14:textId="10D6BE88" w:rsidR="003503A7" w:rsidRDefault="003503A7" w:rsidP="0088341A">
            <w:pPr>
              <w:ind w:left="113"/>
              <w:jc w:val="center"/>
              <w:rPr>
                <w:sz w:val="20"/>
                <w:szCs w:val="20"/>
              </w:rPr>
            </w:pPr>
            <w:r>
              <w:rPr>
                <w:sz w:val="20"/>
                <w:szCs w:val="20"/>
              </w:rPr>
              <w:lastRenderedPageBreak/>
              <w:t>02.01.2020.</w:t>
            </w:r>
          </w:p>
        </w:tc>
        <w:tc>
          <w:tcPr>
            <w:tcW w:w="1347" w:type="dxa"/>
            <w:tcBorders>
              <w:bottom w:val="single" w:sz="4" w:space="0" w:color="auto"/>
            </w:tcBorders>
            <w:shd w:val="clear" w:color="auto" w:fill="auto"/>
            <w:vAlign w:val="center"/>
          </w:tcPr>
          <w:p w14:paraId="1F052DE4" w14:textId="195813FE" w:rsidR="003503A7" w:rsidRDefault="003503A7" w:rsidP="0088341A">
            <w:pPr>
              <w:ind w:left="113"/>
              <w:jc w:val="center"/>
              <w:rPr>
                <w:sz w:val="20"/>
                <w:szCs w:val="20"/>
              </w:rPr>
            </w:pPr>
            <w:r>
              <w:rPr>
                <w:sz w:val="20"/>
                <w:szCs w:val="20"/>
              </w:rPr>
              <w:t>30.11.2020.</w:t>
            </w:r>
          </w:p>
        </w:tc>
        <w:tc>
          <w:tcPr>
            <w:tcW w:w="1347" w:type="dxa"/>
            <w:tcBorders>
              <w:bottom w:val="single" w:sz="4" w:space="0" w:color="auto"/>
            </w:tcBorders>
            <w:shd w:val="clear" w:color="auto" w:fill="auto"/>
          </w:tcPr>
          <w:p w14:paraId="24BE3F79" w14:textId="6303ADAB" w:rsidR="003503A7" w:rsidRPr="00F86CA2" w:rsidRDefault="003503A7" w:rsidP="0088341A">
            <w:pPr>
              <w:ind w:left="113"/>
              <w:jc w:val="center"/>
              <w:rPr>
                <w:sz w:val="22"/>
                <w:szCs w:val="22"/>
              </w:rPr>
            </w:pPr>
            <w:r w:rsidRPr="00F86CA2">
              <w:rPr>
                <w:sz w:val="22"/>
                <w:szCs w:val="22"/>
              </w:rPr>
              <w:t>n/a</w:t>
            </w:r>
          </w:p>
        </w:tc>
        <w:tc>
          <w:tcPr>
            <w:tcW w:w="1347" w:type="dxa"/>
            <w:gridSpan w:val="2"/>
            <w:tcBorders>
              <w:bottom w:val="single" w:sz="4" w:space="0" w:color="auto"/>
            </w:tcBorders>
            <w:shd w:val="clear" w:color="auto" w:fill="auto"/>
          </w:tcPr>
          <w:p w14:paraId="3195CEEA" w14:textId="77777777" w:rsidR="003503A7" w:rsidRPr="00D43F0F" w:rsidRDefault="003503A7" w:rsidP="0088341A">
            <w:pPr>
              <w:ind w:left="113"/>
              <w:jc w:val="center"/>
              <w:rPr>
                <w:bCs/>
                <w:color w:val="000000"/>
                <w:sz w:val="20"/>
                <w:szCs w:val="20"/>
              </w:rPr>
            </w:pPr>
          </w:p>
        </w:tc>
      </w:tr>
      <w:tr w:rsidR="003503A7" w:rsidRPr="00E50DD5" w14:paraId="5B465D24" w14:textId="77777777" w:rsidTr="00C93569">
        <w:trPr>
          <w:trHeight w:val="266"/>
        </w:trPr>
        <w:tc>
          <w:tcPr>
            <w:tcW w:w="1277" w:type="dxa"/>
            <w:vMerge/>
            <w:shd w:val="clear" w:color="auto" w:fill="auto"/>
          </w:tcPr>
          <w:p w14:paraId="79BCC300" w14:textId="77777777" w:rsidR="003503A7" w:rsidRPr="00E50DD5" w:rsidRDefault="003503A7" w:rsidP="0088341A">
            <w:pPr>
              <w:ind w:left="113"/>
              <w:jc w:val="center"/>
              <w:rPr>
                <w:sz w:val="22"/>
                <w:szCs w:val="22"/>
              </w:rPr>
            </w:pPr>
          </w:p>
        </w:tc>
        <w:tc>
          <w:tcPr>
            <w:tcW w:w="2268" w:type="dxa"/>
            <w:vMerge/>
            <w:shd w:val="clear" w:color="auto" w:fill="auto"/>
          </w:tcPr>
          <w:p w14:paraId="5991C79E" w14:textId="77777777" w:rsidR="003503A7" w:rsidRPr="00E50DD5" w:rsidRDefault="003503A7" w:rsidP="0088341A">
            <w:pPr>
              <w:ind w:left="113"/>
              <w:jc w:val="center"/>
            </w:pPr>
          </w:p>
        </w:tc>
        <w:tc>
          <w:tcPr>
            <w:tcW w:w="1417" w:type="dxa"/>
            <w:vMerge/>
            <w:shd w:val="clear" w:color="auto" w:fill="auto"/>
          </w:tcPr>
          <w:p w14:paraId="48A3D289" w14:textId="77777777" w:rsidR="003503A7" w:rsidRPr="00E50DD5" w:rsidRDefault="003503A7" w:rsidP="0088341A">
            <w:pPr>
              <w:ind w:left="113"/>
              <w:jc w:val="center"/>
              <w:rPr>
                <w:sz w:val="22"/>
                <w:szCs w:val="22"/>
              </w:rPr>
            </w:pPr>
          </w:p>
        </w:tc>
        <w:tc>
          <w:tcPr>
            <w:tcW w:w="2693" w:type="dxa"/>
            <w:vMerge/>
            <w:shd w:val="clear" w:color="auto" w:fill="auto"/>
          </w:tcPr>
          <w:p w14:paraId="4FD0BF50" w14:textId="77777777" w:rsidR="003503A7" w:rsidRPr="00E50DD5" w:rsidRDefault="003503A7" w:rsidP="0088341A">
            <w:pPr>
              <w:ind w:left="113"/>
              <w:jc w:val="center"/>
              <w:rPr>
                <w:sz w:val="22"/>
                <w:szCs w:val="22"/>
              </w:rPr>
            </w:pPr>
          </w:p>
        </w:tc>
        <w:tc>
          <w:tcPr>
            <w:tcW w:w="2646" w:type="dxa"/>
            <w:tcBorders>
              <w:bottom w:val="single" w:sz="4" w:space="0" w:color="auto"/>
            </w:tcBorders>
            <w:shd w:val="clear" w:color="auto" w:fill="auto"/>
            <w:vAlign w:val="center"/>
          </w:tcPr>
          <w:p w14:paraId="16484F55" w14:textId="5D890A96" w:rsidR="003503A7" w:rsidRDefault="003503A7" w:rsidP="003503A7">
            <w:pPr>
              <w:ind w:left="113"/>
              <w:rPr>
                <w:sz w:val="20"/>
                <w:szCs w:val="20"/>
              </w:rPr>
            </w:pPr>
            <w:r>
              <w:rPr>
                <w:sz w:val="20"/>
                <w:szCs w:val="20"/>
              </w:rPr>
              <w:t>Piektās projekta partneru sanāksmes organizēšana Latvijā</w:t>
            </w:r>
          </w:p>
        </w:tc>
        <w:tc>
          <w:tcPr>
            <w:tcW w:w="1346" w:type="dxa"/>
            <w:gridSpan w:val="2"/>
            <w:tcBorders>
              <w:bottom w:val="single" w:sz="4" w:space="0" w:color="auto"/>
            </w:tcBorders>
            <w:shd w:val="clear" w:color="auto" w:fill="auto"/>
            <w:vAlign w:val="center"/>
          </w:tcPr>
          <w:p w14:paraId="6F183F9A" w14:textId="6D6800F8" w:rsidR="003503A7" w:rsidRDefault="003503A7" w:rsidP="0088341A">
            <w:pPr>
              <w:ind w:left="113"/>
              <w:jc w:val="center"/>
              <w:rPr>
                <w:sz w:val="20"/>
                <w:szCs w:val="20"/>
              </w:rPr>
            </w:pPr>
            <w:r>
              <w:rPr>
                <w:sz w:val="20"/>
                <w:szCs w:val="20"/>
              </w:rPr>
              <w:t>01.06.2020.</w:t>
            </w:r>
          </w:p>
        </w:tc>
        <w:tc>
          <w:tcPr>
            <w:tcW w:w="1347" w:type="dxa"/>
            <w:tcBorders>
              <w:bottom w:val="single" w:sz="4" w:space="0" w:color="auto"/>
            </w:tcBorders>
            <w:shd w:val="clear" w:color="auto" w:fill="auto"/>
            <w:vAlign w:val="center"/>
          </w:tcPr>
          <w:p w14:paraId="104CDAFA" w14:textId="49FA1A30" w:rsidR="003503A7" w:rsidRDefault="003503A7" w:rsidP="0088341A">
            <w:pPr>
              <w:ind w:left="113"/>
              <w:jc w:val="center"/>
              <w:rPr>
                <w:sz w:val="20"/>
                <w:szCs w:val="20"/>
              </w:rPr>
            </w:pPr>
            <w:r>
              <w:rPr>
                <w:sz w:val="20"/>
                <w:szCs w:val="20"/>
              </w:rPr>
              <w:t>30.11.2020.</w:t>
            </w:r>
          </w:p>
        </w:tc>
        <w:tc>
          <w:tcPr>
            <w:tcW w:w="1347" w:type="dxa"/>
            <w:tcBorders>
              <w:bottom w:val="single" w:sz="4" w:space="0" w:color="auto"/>
            </w:tcBorders>
            <w:shd w:val="clear" w:color="auto" w:fill="auto"/>
          </w:tcPr>
          <w:p w14:paraId="6F796F2D" w14:textId="1ACB7317" w:rsidR="003503A7" w:rsidRPr="00F86CA2" w:rsidRDefault="003503A7" w:rsidP="0088341A">
            <w:pPr>
              <w:ind w:left="113"/>
              <w:jc w:val="center"/>
              <w:rPr>
                <w:sz w:val="22"/>
                <w:szCs w:val="22"/>
              </w:rPr>
            </w:pPr>
            <w:r w:rsidRPr="00F86CA2">
              <w:rPr>
                <w:sz w:val="22"/>
                <w:szCs w:val="22"/>
              </w:rPr>
              <w:t>n/a</w:t>
            </w:r>
          </w:p>
        </w:tc>
        <w:tc>
          <w:tcPr>
            <w:tcW w:w="1347" w:type="dxa"/>
            <w:gridSpan w:val="2"/>
            <w:tcBorders>
              <w:bottom w:val="single" w:sz="4" w:space="0" w:color="auto"/>
            </w:tcBorders>
            <w:shd w:val="clear" w:color="auto" w:fill="auto"/>
          </w:tcPr>
          <w:p w14:paraId="20AB00B1" w14:textId="77777777" w:rsidR="003503A7" w:rsidRPr="00D43F0F" w:rsidRDefault="003503A7" w:rsidP="0088341A">
            <w:pPr>
              <w:ind w:left="113"/>
              <w:jc w:val="center"/>
              <w:rPr>
                <w:bCs/>
                <w:color w:val="000000"/>
                <w:sz w:val="20"/>
                <w:szCs w:val="20"/>
              </w:rPr>
            </w:pPr>
          </w:p>
        </w:tc>
      </w:tr>
      <w:tr w:rsidR="003503A7" w:rsidRPr="00E50DD5" w14:paraId="3D56EB06" w14:textId="77777777" w:rsidTr="003503A7">
        <w:trPr>
          <w:trHeight w:val="1637"/>
        </w:trPr>
        <w:tc>
          <w:tcPr>
            <w:tcW w:w="1277" w:type="dxa"/>
            <w:vMerge/>
            <w:shd w:val="clear" w:color="auto" w:fill="auto"/>
          </w:tcPr>
          <w:p w14:paraId="5EB39844" w14:textId="77777777" w:rsidR="003503A7" w:rsidRPr="00E50DD5" w:rsidRDefault="003503A7" w:rsidP="0088341A">
            <w:pPr>
              <w:ind w:left="113"/>
              <w:jc w:val="center"/>
              <w:rPr>
                <w:sz w:val="22"/>
                <w:szCs w:val="22"/>
              </w:rPr>
            </w:pPr>
          </w:p>
        </w:tc>
        <w:tc>
          <w:tcPr>
            <w:tcW w:w="2268" w:type="dxa"/>
            <w:vMerge/>
            <w:shd w:val="clear" w:color="auto" w:fill="auto"/>
          </w:tcPr>
          <w:p w14:paraId="2AE54817" w14:textId="77777777" w:rsidR="003503A7" w:rsidRPr="00E50DD5" w:rsidRDefault="003503A7" w:rsidP="0088341A">
            <w:pPr>
              <w:ind w:left="113"/>
              <w:jc w:val="center"/>
            </w:pPr>
          </w:p>
        </w:tc>
        <w:tc>
          <w:tcPr>
            <w:tcW w:w="1417" w:type="dxa"/>
            <w:vMerge/>
            <w:shd w:val="clear" w:color="auto" w:fill="auto"/>
          </w:tcPr>
          <w:p w14:paraId="390B5699" w14:textId="77777777" w:rsidR="003503A7" w:rsidRPr="00E50DD5" w:rsidRDefault="003503A7" w:rsidP="0088341A">
            <w:pPr>
              <w:ind w:left="113"/>
              <w:jc w:val="center"/>
              <w:rPr>
                <w:sz w:val="22"/>
                <w:szCs w:val="22"/>
              </w:rPr>
            </w:pPr>
          </w:p>
        </w:tc>
        <w:tc>
          <w:tcPr>
            <w:tcW w:w="2693" w:type="dxa"/>
            <w:vMerge/>
            <w:shd w:val="clear" w:color="auto" w:fill="auto"/>
          </w:tcPr>
          <w:p w14:paraId="030606EC" w14:textId="77777777" w:rsidR="003503A7" w:rsidRPr="00E50DD5" w:rsidRDefault="003503A7" w:rsidP="0088341A">
            <w:pPr>
              <w:ind w:left="113"/>
              <w:jc w:val="center"/>
              <w:rPr>
                <w:sz w:val="22"/>
                <w:szCs w:val="22"/>
              </w:rPr>
            </w:pPr>
          </w:p>
        </w:tc>
        <w:tc>
          <w:tcPr>
            <w:tcW w:w="2646" w:type="dxa"/>
            <w:tcBorders>
              <w:bottom w:val="single" w:sz="4" w:space="0" w:color="auto"/>
            </w:tcBorders>
            <w:shd w:val="clear" w:color="auto" w:fill="auto"/>
            <w:vAlign w:val="center"/>
          </w:tcPr>
          <w:p w14:paraId="19444F53" w14:textId="0A0AF00F" w:rsidR="003503A7" w:rsidRDefault="003503A7" w:rsidP="003503A7">
            <w:pPr>
              <w:ind w:left="113"/>
              <w:rPr>
                <w:sz w:val="20"/>
                <w:szCs w:val="20"/>
              </w:rPr>
            </w:pPr>
            <w:r>
              <w:rPr>
                <w:sz w:val="20"/>
                <w:szCs w:val="20"/>
              </w:rPr>
              <w:t>Starpreģionālās darba grupas organizēšana Latvijā (2 dienu pasākums ar 20-30 dalībniekiem), par to, kā novērtēt teritorijas jutīgumu pret invazīvām sugām</w:t>
            </w:r>
          </w:p>
        </w:tc>
        <w:tc>
          <w:tcPr>
            <w:tcW w:w="1346" w:type="dxa"/>
            <w:gridSpan w:val="2"/>
            <w:tcBorders>
              <w:bottom w:val="single" w:sz="4" w:space="0" w:color="auto"/>
            </w:tcBorders>
            <w:shd w:val="clear" w:color="auto" w:fill="auto"/>
            <w:vAlign w:val="center"/>
          </w:tcPr>
          <w:p w14:paraId="6CA3D07C" w14:textId="60A8137D" w:rsidR="003503A7" w:rsidRDefault="003503A7" w:rsidP="0088341A">
            <w:pPr>
              <w:ind w:left="113"/>
              <w:jc w:val="center"/>
              <w:rPr>
                <w:sz w:val="20"/>
                <w:szCs w:val="20"/>
              </w:rPr>
            </w:pPr>
            <w:r>
              <w:rPr>
                <w:sz w:val="20"/>
                <w:szCs w:val="20"/>
              </w:rPr>
              <w:t>01.06.2020.</w:t>
            </w:r>
          </w:p>
        </w:tc>
        <w:tc>
          <w:tcPr>
            <w:tcW w:w="1347" w:type="dxa"/>
            <w:tcBorders>
              <w:bottom w:val="single" w:sz="4" w:space="0" w:color="auto"/>
            </w:tcBorders>
            <w:shd w:val="clear" w:color="auto" w:fill="auto"/>
            <w:vAlign w:val="center"/>
          </w:tcPr>
          <w:p w14:paraId="638211C4" w14:textId="2B008A6A" w:rsidR="003503A7" w:rsidRDefault="003503A7" w:rsidP="0088341A">
            <w:pPr>
              <w:ind w:left="113"/>
              <w:jc w:val="center"/>
              <w:rPr>
                <w:sz w:val="20"/>
                <w:szCs w:val="20"/>
              </w:rPr>
            </w:pPr>
            <w:r>
              <w:rPr>
                <w:sz w:val="20"/>
                <w:szCs w:val="20"/>
              </w:rPr>
              <w:t>30.11.2020.</w:t>
            </w:r>
          </w:p>
        </w:tc>
        <w:tc>
          <w:tcPr>
            <w:tcW w:w="1347" w:type="dxa"/>
            <w:tcBorders>
              <w:bottom w:val="single" w:sz="4" w:space="0" w:color="auto"/>
            </w:tcBorders>
            <w:shd w:val="clear" w:color="auto" w:fill="auto"/>
          </w:tcPr>
          <w:p w14:paraId="0FF07BA0" w14:textId="4ECABC7B" w:rsidR="003503A7" w:rsidRPr="00F86CA2" w:rsidRDefault="003503A7" w:rsidP="0088341A">
            <w:pPr>
              <w:ind w:left="113"/>
              <w:jc w:val="center"/>
              <w:rPr>
                <w:sz w:val="22"/>
                <w:szCs w:val="22"/>
              </w:rPr>
            </w:pPr>
            <w:r w:rsidRPr="00F86CA2">
              <w:rPr>
                <w:sz w:val="22"/>
                <w:szCs w:val="22"/>
              </w:rPr>
              <w:t>n/a</w:t>
            </w:r>
          </w:p>
        </w:tc>
        <w:tc>
          <w:tcPr>
            <w:tcW w:w="1347" w:type="dxa"/>
            <w:gridSpan w:val="2"/>
            <w:tcBorders>
              <w:bottom w:val="single" w:sz="4" w:space="0" w:color="auto"/>
            </w:tcBorders>
            <w:shd w:val="clear" w:color="auto" w:fill="auto"/>
          </w:tcPr>
          <w:p w14:paraId="17C3606D" w14:textId="77777777" w:rsidR="003503A7" w:rsidRPr="00D43F0F" w:rsidRDefault="003503A7" w:rsidP="0088341A">
            <w:pPr>
              <w:ind w:left="113"/>
              <w:jc w:val="center"/>
              <w:rPr>
                <w:bCs/>
                <w:color w:val="000000"/>
                <w:sz w:val="20"/>
                <w:szCs w:val="20"/>
              </w:rPr>
            </w:pPr>
          </w:p>
        </w:tc>
      </w:tr>
      <w:tr w:rsidR="003503A7" w:rsidRPr="00E50DD5" w14:paraId="384DC657" w14:textId="77777777" w:rsidTr="003503A7">
        <w:trPr>
          <w:trHeight w:val="266"/>
        </w:trPr>
        <w:tc>
          <w:tcPr>
            <w:tcW w:w="1277" w:type="dxa"/>
            <w:vMerge/>
            <w:shd w:val="clear" w:color="auto" w:fill="auto"/>
          </w:tcPr>
          <w:p w14:paraId="1FA6678E" w14:textId="77777777" w:rsidR="003503A7" w:rsidRPr="00E50DD5" w:rsidRDefault="003503A7" w:rsidP="0088341A">
            <w:pPr>
              <w:ind w:left="113"/>
              <w:jc w:val="center"/>
              <w:rPr>
                <w:sz w:val="22"/>
                <w:szCs w:val="22"/>
              </w:rPr>
            </w:pPr>
          </w:p>
        </w:tc>
        <w:tc>
          <w:tcPr>
            <w:tcW w:w="2268" w:type="dxa"/>
            <w:vMerge/>
            <w:shd w:val="clear" w:color="auto" w:fill="auto"/>
          </w:tcPr>
          <w:p w14:paraId="4DDF7F2A" w14:textId="77777777" w:rsidR="003503A7" w:rsidRPr="00E50DD5" w:rsidRDefault="003503A7" w:rsidP="0088341A">
            <w:pPr>
              <w:ind w:left="113"/>
              <w:jc w:val="center"/>
            </w:pPr>
          </w:p>
        </w:tc>
        <w:tc>
          <w:tcPr>
            <w:tcW w:w="1417" w:type="dxa"/>
            <w:vMerge/>
            <w:shd w:val="clear" w:color="auto" w:fill="auto"/>
          </w:tcPr>
          <w:p w14:paraId="121E512B" w14:textId="77777777" w:rsidR="003503A7" w:rsidRPr="00E50DD5" w:rsidRDefault="003503A7" w:rsidP="0088341A">
            <w:pPr>
              <w:ind w:left="113"/>
              <w:jc w:val="center"/>
              <w:rPr>
                <w:sz w:val="22"/>
                <w:szCs w:val="22"/>
              </w:rPr>
            </w:pPr>
          </w:p>
        </w:tc>
        <w:tc>
          <w:tcPr>
            <w:tcW w:w="2693" w:type="dxa"/>
            <w:vMerge/>
            <w:shd w:val="clear" w:color="auto" w:fill="auto"/>
          </w:tcPr>
          <w:p w14:paraId="301C891B" w14:textId="77777777" w:rsidR="003503A7" w:rsidRPr="00E50DD5" w:rsidRDefault="003503A7" w:rsidP="0088341A">
            <w:pPr>
              <w:ind w:left="113"/>
              <w:jc w:val="center"/>
              <w:rPr>
                <w:sz w:val="22"/>
                <w:szCs w:val="22"/>
              </w:rPr>
            </w:pPr>
          </w:p>
        </w:tc>
        <w:tc>
          <w:tcPr>
            <w:tcW w:w="2646" w:type="dxa"/>
            <w:tcBorders>
              <w:bottom w:val="single" w:sz="4" w:space="0" w:color="auto"/>
            </w:tcBorders>
            <w:shd w:val="clear" w:color="auto" w:fill="auto"/>
            <w:vAlign w:val="center"/>
          </w:tcPr>
          <w:p w14:paraId="51C4AA46" w14:textId="52AD8875" w:rsidR="003503A7" w:rsidRDefault="003503A7" w:rsidP="003503A7">
            <w:pPr>
              <w:ind w:left="113"/>
              <w:rPr>
                <w:sz w:val="20"/>
                <w:szCs w:val="20"/>
              </w:rPr>
            </w:pPr>
            <w:r>
              <w:rPr>
                <w:sz w:val="20"/>
                <w:szCs w:val="20"/>
              </w:rPr>
              <w:t>Otrā nacionālā informatīvā pasākuma organizēšana par projektā sasniedzamiem rezultātiem</w:t>
            </w:r>
            <w:r>
              <w:rPr>
                <w:sz w:val="20"/>
                <w:szCs w:val="20"/>
              </w:rPr>
              <w:br/>
              <w:t>(1 dienas pasākums ar 50-70 dalībniekiem)</w:t>
            </w:r>
          </w:p>
        </w:tc>
        <w:tc>
          <w:tcPr>
            <w:tcW w:w="1346" w:type="dxa"/>
            <w:gridSpan w:val="2"/>
            <w:tcBorders>
              <w:bottom w:val="single" w:sz="4" w:space="0" w:color="auto"/>
            </w:tcBorders>
            <w:shd w:val="clear" w:color="auto" w:fill="auto"/>
            <w:vAlign w:val="center"/>
          </w:tcPr>
          <w:p w14:paraId="00C514A1" w14:textId="6658DF2C" w:rsidR="003503A7" w:rsidRDefault="003503A7" w:rsidP="0088341A">
            <w:pPr>
              <w:ind w:left="113"/>
              <w:jc w:val="center"/>
              <w:rPr>
                <w:sz w:val="20"/>
                <w:szCs w:val="20"/>
              </w:rPr>
            </w:pPr>
            <w:r>
              <w:rPr>
                <w:sz w:val="20"/>
                <w:szCs w:val="20"/>
              </w:rPr>
              <w:t>01.12.2020.</w:t>
            </w:r>
          </w:p>
        </w:tc>
        <w:tc>
          <w:tcPr>
            <w:tcW w:w="1347" w:type="dxa"/>
            <w:tcBorders>
              <w:bottom w:val="single" w:sz="4" w:space="0" w:color="auto"/>
            </w:tcBorders>
            <w:shd w:val="clear" w:color="auto" w:fill="auto"/>
            <w:vAlign w:val="center"/>
          </w:tcPr>
          <w:p w14:paraId="23B505C2" w14:textId="7A767FAF" w:rsidR="003503A7" w:rsidRDefault="003503A7" w:rsidP="0088341A">
            <w:pPr>
              <w:ind w:left="113"/>
              <w:jc w:val="center"/>
              <w:rPr>
                <w:sz w:val="20"/>
                <w:szCs w:val="20"/>
              </w:rPr>
            </w:pPr>
            <w:r>
              <w:rPr>
                <w:sz w:val="20"/>
                <w:szCs w:val="20"/>
              </w:rPr>
              <w:t>31.05.2021.</w:t>
            </w:r>
          </w:p>
        </w:tc>
        <w:tc>
          <w:tcPr>
            <w:tcW w:w="1347" w:type="dxa"/>
            <w:tcBorders>
              <w:bottom w:val="single" w:sz="4" w:space="0" w:color="auto"/>
            </w:tcBorders>
            <w:shd w:val="clear" w:color="auto" w:fill="auto"/>
          </w:tcPr>
          <w:p w14:paraId="72AAAFD4" w14:textId="2F0D6193" w:rsidR="003503A7" w:rsidRPr="00F86CA2" w:rsidRDefault="003503A7" w:rsidP="0088341A">
            <w:pPr>
              <w:ind w:left="113"/>
              <w:jc w:val="center"/>
              <w:rPr>
                <w:sz w:val="22"/>
                <w:szCs w:val="22"/>
              </w:rPr>
            </w:pPr>
            <w:r w:rsidRPr="00F86CA2">
              <w:rPr>
                <w:sz w:val="22"/>
                <w:szCs w:val="22"/>
              </w:rPr>
              <w:t>n/a</w:t>
            </w:r>
          </w:p>
        </w:tc>
        <w:tc>
          <w:tcPr>
            <w:tcW w:w="1347" w:type="dxa"/>
            <w:gridSpan w:val="2"/>
            <w:tcBorders>
              <w:bottom w:val="single" w:sz="4" w:space="0" w:color="auto"/>
            </w:tcBorders>
            <w:shd w:val="clear" w:color="auto" w:fill="auto"/>
          </w:tcPr>
          <w:p w14:paraId="192840E1" w14:textId="77777777" w:rsidR="003503A7" w:rsidRPr="00D43F0F" w:rsidRDefault="003503A7" w:rsidP="0088341A">
            <w:pPr>
              <w:ind w:left="113"/>
              <w:jc w:val="center"/>
              <w:rPr>
                <w:bCs/>
                <w:color w:val="000000"/>
                <w:sz w:val="20"/>
                <w:szCs w:val="20"/>
              </w:rPr>
            </w:pPr>
          </w:p>
        </w:tc>
      </w:tr>
      <w:tr w:rsidR="003503A7" w:rsidRPr="00E50DD5" w14:paraId="41E84D3F" w14:textId="77777777" w:rsidTr="003503A7">
        <w:trPr>
          <w:trHeight w:val="266"/>
        </w:trPr>
        <w:tc>
          <w:tcPr>
            <w:tcW w:w="1277" w:type="dxa"/>
            <w:vMerge/>
            <w:shd w:val="clear" w:color="auto" w:fill="auto"/>
          </w:tcPr>
          <w:p w14:paraId="6CC06638" w14:textId="77777777" w:rsidR="003503A7" w:rsidRPr="00E50DD5" w:rsidRDefault="003503A7" w:rsidP="0088341A">
            <w:pPr>
              <w:ind w:left="113"/>
              <w:jc w:val="center"/>
              <w:rPr>
                <w:sz w:val="22"/>
                <w:szCs w:val="22"/>
              </w:rPr>
            </w:pPr>
          </w:p>
        </w:tc>
        <w:tc>
          <w:tcPr>
            <w:tcW w:w="2268" w:type="dxa"/>
            <w:vMerge/>
            <w:shd w:val="clear" w:color="auto" w:fill="auto"/>
          </w:tcPr>
          <w:p w14:paraId="2C1E5699" w14:textId="77777777" w:rsidR="003503A7" w:rsidRPr="00E50DD5" w:rsidRDefault="003503A7" w:rsidP="0088341A">
            <w:pPr>
              <w:ind w:left="113"/>
              <w:jc w:val="center"/>
            </w:pPr>
          </w:p>
        </w:tc>
        <w:tc>
          <w:tcPr>
            <w:tcW w:w="1417" w:type="dxa"/>
            <w:vMerge/>
            <w:shd w:val="clear" w:color="auto" w:fill="auto"/>
          </w:tcPr>
          <w:p w14:paraId="22ED06EC" w14:textId="77777777" w:rsidR="003503A7" w:rsidRPr="00E50DD5" w:rsidRDefault="003503A7" w:rsidP="0088341A">
            <w:pPr>
              <w:ind w:left="113"/>
              <w:jc w:val="center"/>
              <w:rPr>
                <w:sz w:val="22"/>
                <w:szCs w:val="22"/>
              </w:rPr>
            </w:pPr>
          </w:p>
        </w:tc>
        <w:tc>
          <w:tcPr>
            <w:tcW w:w="2693" w:type="dxa"/>
            <w:vMerge/>
            <w:shd w:val="clear" w:color="auto" w:fill="auto"/>
          </w:tcPr>
          <w:p w14:paraId="7A2F4F51" w14:textId="77777777" w:rsidR="003503A7" w:rsidRPr="00E50DD5" w:rsidRDefault="003503A7" w:rsidP="0088341A">
            <w:pPr>
              <w:ind w:left="113"/>
              <w:jc w:val="center"/>
              <w:rPr>
                <w:sz w:val="22"/>
                <w:szCs w:val="22"/>
              </w:rPr>
            </w:pPr>
          </w:p>
        </w:tc>
        <w:tc>
          <w:tcPr>
            <w:tcW w:w="2646" w:type="dxa"/>
            <w:tcBorders>
              <w:bottom w:val="single" w:sz="4" w:space="0" w:color="auto"/>
            </w:tcBorders>
            <w:shd w:val="clear" w:color="auto" w:fill="auto"/>
            <w:vAlign w:val="center"/>
          </w:tcPr>
          <w:p w14:paraId="0402D07D" w14:textId="205CA95D" w:rsidR="003503A7" w:rsidRDefault="003503A7" w:rsidP="003503A7">
            <w:pPr>
              <w:ind w:left="113"/>
              <w:rPr>
                <w:sz w:val="20"/>
                <w:szCs w:val="20"/>
              </w:rPr>
            </w:pPr>
            <w:r>
              <w:rPr>
                <w:sz w:val="20"/>
                <w:szCs w:val="20"/>
              </w:rPr>
              <w:t>Dalība trešo pušu pasākumā</w:t>
            </w:r>
          </w:p>
        </w:tc>
        <w:tc>
          <w:tcPr>
            <w:tcW w:w="1346" w:type="dxa"/>
            <w:gridSpan w:val="2"/>
            <w:tcBorders>
              <w:bottom w:val="single" w:sz="4" w:space="0" w:color="auto"/>
            </w:tcBorders>
            <w:shd w:val="clear" w:color="auto" w:fill="auto"/>
            <w:vAlign w:val="center"/>
          </w:tcPr>
          <w:p w14:paraId="7B04FAD6" w14:textId="1DDA220A" w:rsidR="003503A7" w:rsidRDefault="003503A7" w:rsidP="0088341A">
            <w:pPr>
              <w:ind w:left="113"/>
              <w:jc w:val="center"/>
              <w:rPr>
                <w:sz w:val="20"/>
                <w:szCs w:val="20"/>
              </w:rPr>
            </w:pPr>
            <w:r>
              <w:rPr>
                <w:sz w:val="20"/>
                <w:szCs w:val="20"/>
              </w:rPr>
              <w:t>01.06.2020.</w:t>
            </w:r>
          </w:p>
        </w:tc>
        <w:tc>
          <w:tcPr>
            <w:tcW w:w="1347" w:type="dxa"/>
            <w:tcBorders>
              <w:bottom w:val="single" w:sz="4" w:space="0" w:color="auto"/>
            </w:tcBorders>
            <w:shd w:val="clear" w:color="auto" w:fill="auto"/>
            <w:vAlign w:val="center"/>
          </w:tcPr>
          <w:p w14:paraId="0917E320" w14:textId="54589786" w:rsidR="003503A7" w:rsidRDefault="003503A7" w:rsidP="0088341A">
            <w:pPr>
              <w:ind w:left="113"/>
              <w:jc w:val="center"/>
              <w:rPr>
                <w:sz w:val="20"/>
                <w:szCs w:val="20"/>
              </w:rPr>
            </w:pPr>
            <w:r>
              <w:rPr>
                <w:sz w:val="20"/>
                <w:szCs w:val="20"/>
              </w:rPr>
              <w:t>30.11.2020.</w:t>
            </w:r>
          </w:p>
        </w:tc>
        <w:tc>
          <w:tcPr>
            <w:tcW w:w="1347" w:type="dxa"/>
            <w:tcBorders>
              <w:bottom w:val="single" w:sz="4" w:space="0" w:color="auto"/>
            </w:tcBorders>
            <w:shd w:val="clear" w:color="auto" w:fill="auto"/>
          </w:tcPr>
          <w:p w14:paraId="7470EE01" w14:textId="65B9CADE" w:rsidR="003503A7" w:rsidRPr="00F86CA2" w:rsidRDefault="003503A7" w:rsidP="0088341A">
            <w:pPr>
              <w:ind w:left="113"/>
              <w:jc w:val="center"/>
              <w:rPr>
                <w:sz w:val="22"/>
                <w:szCs w:val="22"/>
              </w:rPr>
            </w:pPr>
            <w:r w:rsidRPr="00F86CA2">
              <w:rPr>
                <w:sz w:val="22"/>
                <w:szCs w:val="22"/>
              </w:rPr>
              <w:t>n/a</w:t>
            </w:r>
          </w:p>
        </w:tc>
        <w:tc>
          <w:tcPr>
            <w:tcW w:w="1347" w:type="dxa"/>
            <w:gridSpan w:val="2"/>
            <w:tcBorders>
              <w:bottom w:val="single" w:sz="4" w:space="0" w:color="auto"/>
            </w:tcBorders>
            <w:shd w:val="clear" w:color="auto" w:fill="auto"/>
          </w:tcPr>
          <w:p w14:paraId="2B67A316" w14:textId="77777777" w:rsidR="003503A7" w:rsidRPr="00D43F0F" w:rsidRDefault="003503A7" w:rsidP="0088341A">
            <w:pPr>
              <w:ind w:left="113"/>
              <w:jc w:val="center"/>
              <w:rPr>
                <w:bCs/>
                <w:color w:val="000000"/>
                <w:sz w:val="20"/>
                <w:szCs w:val="20"/>
              </w:rPr>
            </w:pPr>
          </w:p>
        </w:tc>
      </w:tr>
      <w:tr w:rsidR="003503A7" w:rsidRPr="00E50DD5" w14:paraId="0DA26037" w14:textId="77777777" w:rsidTr="003503A7">
        <w:trPr>
          <w:trHeight w:val="266"/>
        </w:trPr>
        <w:tc>
          <w:tcPr>
            <w:tcW w:w="1277" w:type="dxa"/>
            <w:vMerge/>
            <w:shd w:val="clear" w:color="auto" w:fill="auto"/>
          </w:tcPr>
          <w:p w14:paraId="2EA53FCC" w14:textId="77777777" w:rsidR="003503A7" w:rsidRPr="00E50DD5" w:rsidRDefault="003503A7" w:rsidP="0088341A">
            <w:pPr>
              <w:ind w:left="113"/>
              <w:jc w:val="center"/>
              <w:rPr>
                <w:sz w:val="22"/>
                <w:szCs w:val="22"/>
              </w:rPr>
            </w:pPr>
          </w:p>
        </w:tc>
        <w:tc>
          <w:tcPr>
            <w:tcW w:w="2268" w:type="dxa"/>
            <w:vMerge/>
            <w:shd w:val="clear" w:color="auto" w:fill="auto"/>
          </w:tcPr>
          <w:p w14:paraId="148D34A7" w14:textId="77777777" w:rsidR="003503A7" w:rsidRPr="00E50DD5" w:rsidRDefault="003503A7" w:rsidP="0088341A">
            <w:pPr>
              <w:ind w:left="113"/>
              <w:jc w:val="center"/>
            </w:pPr>
          </w:p>
        </w:tc>
        <w:tc>
          <w:tcPr>
            <w:tcW w:w="1417" w:type="dxa"/>
            <w:vMerge/>
            <w:shd w:val="clear" w:color="auto" w:fill="auto"/>
          </w:tcPr>
          <w:p w14:paraId="08299F59" w14:textId="77777777" w:rsidR="003503A7" w:rsidRPr="00E50DD5" w:rsidRDefault="003503A7" w:rsidP="0088341A">
            <w:pPr>
              <w:ind w:left="113"/>
              <w:jc w:val="center"/>
              <w:rPr>
                <w:sz w:val="22"/>
                <w:szCs w:val="22"/>
              </w:rPr>
            </w:pPr>
          </w:p>
        </w:tc>
        <w:tc>
          <w:tcPr>
            <w:tcW w:w="2693" w:type="dxa"/>
            <w:vMerge/>
            <w:shd w:val="clear" w:color="auto" w:fill="auto"/>
          </w:tcPr>
          <w:p w14:paraId="3FD2C10B" w14:textId="77777777" w:rsidR="003503A7" w:rsidRPr="00E50DD5" w:rsidRDefault="003503A7" w:rsidP="0088341A">
            <w:pPr>
              <w:ind w:left="113"/>
              <w:jc w:val="center"/>
              <w:rPr>
                <w:sz w:val="22"/>
                <w:szCs w:val="22"/>
              </w:rPr>
            </w:pPr>
          </w:p>
        </w:tc>
        <w:tc>
          <w:tcPr>
            <w:tcW w:w="2646" w:type="dxa"/>
            <w:tcBorders>
              <w:bottom w:val="single" w:sz="4" w:space="0" w:color="auto"/>
            </w:tcBorders>
            <w:shd w:val="clear" w:color="auto" w:fill="auto"/>
            <w:vAlign w:val="center"/>
          </w:tcPr>
          <w:p w14:paraId="1344A72E" w14:textId="23A882AA" w:rsidR="003503A7" w:rsidRDefault="003503A7" w:rsidP="003503A7">
            <w:pPr>
              <w:ind w:left="113"/>
              <w:rPr>
                <w:sz w:val="20"/>
                <w:szCs w:val="20"/>
              </w:rPr>
            </w:pPr>
            <w:r>
              <w:rPr>
                <w:sz w:val="20"/>
                <w:szCs w:val="20"/>
              </w:rPr>
              <w:t>Dalība mācību vizītē Spānijā par veiksmīgu politikas pasākumu un metožu pielietošanu invazīvo sugu profilaksē un apsaimniekošanā</w:t>
            </w:r>
          </w:p>
        </w:tc>
        <w:tc>
          <w:tcPr>
            <w:tcW w:w="1346" w:type="dxa"/>
            <w:gridSpan w:val="2"/>
            <w:tcBorders>
              <w:bottom w:val="single" w:sz="4" w:space="0" w:color="auto"/>
            </w:tcBorders>
            <w:shd w:val="clear" w:color="auto" w:fill="auto"/>
            <w:vAlign w:val="center"/>
          </w:tcPr>
          <w:p w14:paraId="4BCE3D91" w14:textId="12A96956" w:rsidR="003503A7" w:rsidRDefault="003503A7" w:rsidP="0088341A">
            <w:pPr>
              <w:ind w:left="113"/>
              <w:jc w:val="center"/>
              <w:rPr>
                <w:sz w:val="20"/>
                <w:szCs w:val="20"/>
              </w:rPr>
            </w:pPr>
            <w:r>
              <w:rPr>
                <w:sz w:val="20"/>
                <w:szCs w:val="20"/>
              </w:rPr>
              <w:t>01.06.2020.</w:t>
            </w:r>
          </w:p>
        </w:tc>
        <w:tc>
          <w:tcPr>
            <w:tcW w:w="1347" w:type="dxa"/>
            <w:tcBorders>
              <w:bottom w:val="single" w:sz="4" w:space="0" w:color="auto"/>
            </w:tcBorders>
            <w:shd w:val="clear" w:color="auto" w:fill="auto"/>
            <w:vAlign w:val="center"/>
          </w:tcPr>
          <w:p w14:paraId="421CC3CF" w14:textId="083AB6DA" w:rsidR="003503A7" w:rsidRDefault="003503A7" w:rsidP="0088341A">
            <w:pPr>
              <w:ind w:left="113"/>
              <w:jc w:val="center"/>
              <w:rPr>
                <w:sz w:val="20"/>
                <w:szCs w:val="20"/>
              </w:rPr>
            </w:pPr>
            <w:r>
              <w:rPr>
                <w:sz w:val="20"/>
                <w:szCs w:val="20"/>
              </w:rPr>
              <w:t>30.11.2020.</w:t>
            </w:r>
          </w:p>
        </w:tc>
        <w:tc>
          <w:tcPr>
            <w:tcW w:w="1347" w:type="dxa"/>
            <w:tcBorders>
              <w:bottom w:val="single" w:sz="4" w:space="0" w:color="auto"/>
            </w:tcBorders>
            <w:shd w:val="clear" w:color="auto" w:fill="auto"/>
          </w:tcPr>
          <w:p w14:paraId="6490B7C2" w14:textId="4F857BEC" w:rsidR="003503A7" w:rsidRPr="00F86CA2" w:rsidRDefault="003503A7" w:rsidP="0088341A">
            <w:pPr>
              <w:ind w:left="113"/>
              <w:jc w:val="center"/>
              <w:rPr>
                <w:sz w:val="22"/>
                <w:szCs w:val="22"/>
              </w:rPr>
            </w:pPr>
            <w:r w:rsidRPr="00F86CA2">
              <w:rPr>
                <w:sz w:val="22"/>
                <w:szCs w:val="22"/>
              </w:rPr>
              <w:t>n/a</w:t>
            </w:r>
          </w:p>
        </w:tc>
        <w:tc>
          <w:tcPr>
            <w:tcW w:w="1347" w:type="dxa"/>
            <w:gridSpan w:val="2"/>
            <w:tcBorders>
              <w:bottom w:val="single" w:sz="4" w:space="0" w:color="auto"/>
            </w:tcBorders>
            <w:shd w:val="clear" w:color="auto" w:fill="auto"/>
          </w:tcPr>
          <w:p w14:paraId="1EE68C55" w14:textId="77777777" w:rsidR="003503A7" w:rsidRPr="00D43F0F" w:rsidRDefault="003503A7" w:rsidP="0088341A">
            <w:pPr>
              <w:ind w:left="113"/>
              <w:jc w:val="center"/>
              <w:rPr>
                <w:bCs/>
                <w:color w:val="000000"/>
                <w:sz w:val="20"/>
                <w:szCs w:val="20"/>
              </w:rPr>
            </w:pPr>
          </w:p>
        </w:tc>
      </w:tr>
      <w:tr w:rsidR="003503A7" w:rsidRPr="00E50DD5" w14:paraId="43BD781A" w14:textId="77777777" w:rsidTr="003503A7">
        <w:trPr>
          <w:trHeight w:val="266"/>
        </w:trPr>
        <w:tc>
          <w:tcPr>
            <w:tcW w:w="1277" w:type="dxa"/>
            <w:vMerge/>
            <w:shd w:val="clear" w:color="auto" w:fill="auto"/>
          </w:tcPr>
          <w:p w14:paraId="3DD2E797" w14:textId="77777777" w:rsidR="003503A7" w:rsidRPr="00E50DD5" w:rsidRDefault="003503A7" w:rsidP="0088341A">
            <w:pPr>
              <w:ind w:left="113"/>
              <w:jc w:val="center"/>
              <w:rPr>
                <w:sz w:val="22"/>
                <w:szCs w:val="22"/>
              </w:rPr>
            </w:pPr>
          </w:p>
        </w:tc>
        <w:tc>
          <w:tcPr>
            <w:tcW w:w="2268" w:type="dxa"/>
            <w:vMerge/>
            <w:shd w:val="clear" w:color="auto" w:fill="auto"/>
          </w:tcPr>
          <w:p w14:paraId="5F0B5A4E" w14:textId="77777777" w:rsidR="003503A7" w:rsidRPr="00E50DD5" w:rsidRDefault="003503A7" w:rsidP="0088341A">
            <w:pPr>
              <w:ind w:left="113"/>
              <w:jc w:val="center"/>
            </w:pPr>
          </w:p>
        </w:tc>
        <w:tc>
          <w:tcPr>
            <w:tcW w:w="1417" w:type="dxa"/>
            <w:vMerge/>
            <w:shd w:val="clear" w:color="auto" w:fill="auto"/>
          </w:tcPr>
          <w:p w14:paraId="519442FE" w14:textId="77777777" w:rsidR="003503A7" w:rsidRPr="00E50DD5" w:rsidRDefault="003503A7" w:rsidP="0088341A">
            <w:pPr>
              <w:ind w:left="113"/>
              <w:jc w:val="center"/>
              <w:rPr>
                <w:sz w:val="22"/>
                <w:szCs w:val="22"/>
              </w:rPr>
            </w:pPr>
          </w:p>
        </w:tc>
        <w:tc>
          <w:tcPr>
            <w:tcW w:w="2693" w:type="dxa"/>
            <w:vMerge/>
            <w:shd w:val="clear" w:color="auto" w:fill="auto"/>
          </w:tcPr>
          <w:p w14:paraId="3FDAF040" w14:textId="77777777" w:rsidR="003503A7" w:rsidRPr="00E50DD5" w:rsidRDefault="003503A7" w:rsidP="0088341A">
            <w:pPr>
              <w:ind w:left="113"/>
              <w:jc w:val="center"/>
              <w:rPr>
                <w:sz w:val="22"/>
                <w:szCs w:val="22"/>
              </w:rPr>
            </w:pPr>
          </w:p>
        </w:tc>
        <w:tc>
          <w:tcPr>
            <w:tcW w:w="2646" w:type="dxa"/>
            <w:tcBorders>
              <w:bottom w:val="single" w:sz="4" w:space="0" w:color="auto"/>
            </w:tcBorders>
            <w:shd w:val="clear" w:color="auto" w:fill="auto"/>
            <w:vAlign w:val="center"/>
          </w:tcPr>
          <w:p w14:paraId="4D3FA941" w14:textId="4EEFE573" w:rsidR="003503A7" w:rsidRDefault="003503A7" w:rsidP="003503A7">
            <w:pPr>
              <w:ind w:left="113"/>
              <w:rPr>
                <w:sz w:val="20"/>
                <w:szCs w:val="20"/>
              </w:rPr>
            </w:pPr>
            <w:r>
              <w:rPr>
                <w:sz w:val="20"/>
                <w:szCs w:val="20"/>
              </w:rPr>
              <w:t>Partnera atskaites sagatavošana</w:t>
            </w:r>
          </w:p>
        </w:tc>
        <w:tc>
          <w:tcPr>
            <w:tcW w:w="1346" w:type="dxa"/>
            <w:gridSpan w:val="2"/>
            <w:tcBorders>
              <w:bottom w:val="single" w:sz="4" w:space="0" w:color="auto"/>
            </w:tcBorders>
            <w:shd w:val="clear" w:color="auto" w:fill="auto"/>
            <w:vAlign w:val="center"/>
          </w:tcPr>
          <w:p w14:paraId="1E4D12EF" w14:textId="64424903" w:rsidR="003503A7" w:rsidRDefault="003503A7" w:rsidP="0088341A">
            <w:pPr>
              <w:ind w:left="113"/>
              <w:jc w:val="center"/>
              <w:rPr>
                <w:sz w:val="20"/>
                <w:szCs w:val="20"/>
              </w:rPr>
            </w:pPr>
            <w:r>
              <w:rPr>
                <w:sz w:val="20"/>
                <w:szCs w:val="20"/>
              </w:rPr>
              <w:t>02.01.2020.</w:t>
            </w:r>
          </w:p>
        </w:tc>
        <w:tc>
          <w:tcPr>
            <w:tcW w:w="1347" w:type="dxa"/>
            <w:tcBorders>
              <w:bottom w:val="single" w:sz="4" w:space="0" w:color="auto"/>
            </w:tcBorders>
            <w:shd w:val="clear" w:color="auto" w:fill="auto"/>
            <w:vAlign w:val="center"/>
          </w:tcPr>
          <w:p w14:paraId="0DDC1905" w14:textId="5DF7E8EE" w:rsidR="003503A7" w:rsidRDefault="003503A7" w:rsidP="0088341A">
            <w:pPr>
              <w:ind w:left="113"/>
              <w:jc w:val="center"/>
              <w:rPr>
                <w:sz w:val="20"/>
                <w:szCs w:val="20"/>
              </w:rPr>
            </w:pPr>
            <w:r>
              <w:rPr>
                <w:sz w:val="20"/>
                <w:szCs w:val="20"/>
              </w:rPr>
              <w:t>30.12.2020.</w:t>
            </w:r>
          </w:p>
        </w:tc>
        <w:tc>
          <w:tcPr>
            <w:tcW w:w="1347" w:type="dxa"/>
            <w:tcBorders>
              <w:bottom w:val="single" w:sz="4" w:space="0" w:color="auto"/>
            </w:tcBorders>
            <w:shd w:val="clear" w:color="auto" w:fill="auto"/>
          </w:tcPr>
          <w:p w14:paraId="4FB87F26" w14:textId="0AAFE16F" w:rsidR="003503A7" w:rsidRPr="00F86CA2" w:rsidRDefault="003503A7" w:rsidP="0088341A">
            <w:pPr>
              <w:ind w:left="113"/>
              <w:jc w:val="center"/>
              <w:rPr>
                <w:sz w:val="22"/>
                <w:szCs w:val="22"/>
              </w:rPr>
            </w:pPr>
            <w:r w:rsidRPr="00F86CA2">
              <w:rPr>
                <w:sz w:val="22"/>
                <w:szCs w:val="22"/>
              </w:rPr>
              <w:t>n/a</w:t>
            </w:r>
          </w:p>
        </w:tc>
        <w:tc>
          <w:tcPr>
            <w:tcW w:w="1347" w:type="dxa"/>
            <w:gridSpan w:val="2"/>
            <w:tcBorders>
              <w:bottom w:val="single" w:sz="4" w:space="0" w:color="auto"/>
            </w:tcBorders>
            <w:shd w:val="clear" w:color="auto" w:fill="auto"/>
          </w:tcPr>
          <w:p w14:paraId="73F2C6B1" w14:textId="77777777" w:rsidR="003503A7" w:rsidRPr="00D43F0F" w:rsidRDefault="003503A7" w:rsidP="0088341A">
            <w:pPr>
              <w:ind w:left="113"/>
              <w:jc w:val="center"/>
              <w:rPr>
                <w:bCs/>
                <w:color w:val="000000"/>
                <w:sz w:val="20"/>
                <w:szCs w:val="20"/>
              </w:rPr>
            </w:pPr>
          </w:p>
        </w:tc>
      </w:tr>
      <w:tr w:rsidR="003503A7" w:rsidRPr="00E50DD5" w14:paraId="3A98280D" w14:textId="77777777" w:rsidTr="003503A7">
        <w:trPr>
          <w:trHeight w:val="266"/>
        </w:trPr>
        <w:tc>
          <w:tcPr>
            <w:tcW w:w="1277" w:type="dxa"/>
            <w:vMerge/>
            <w:shd w:val="clear" w:color="auto" w:fill="auto"/>
          </w:tcPr>
          <w:p w14:paraId="0F0B22D4" w14:textId="77777777" w:rsidR="003503A7" w:rsidRPr="00E50DD5" w:rsidRDefault="003503A7" w:rsidP="0088341A">
            <w:pPr>
              <w:ind w:left="113"/>
              <w:jc w:val="center"/>
              <w:rPr>
                <w:sz w:val="22"/>
                <w:szCs w:val="22"/>
              </w:rPr>
            </w:pPr>
          </w:p>
        </w:tc>
        <w:tc>
          <w:tcPr>
            <w:tcW w:w="2268" w:type="dxa"/>
            <w:vMerge/>
            <w:shd w:val="clear" w:color="auto" w:fill="auto"/>
          </w:tcPr>
          <w:p w14:paraId="3943E47A" w14:textId="77777777" w:rsidR="003503A7" w:rsidRPr="00E50DD5" w:rsidRDefault="003503A7" w:rsidP="0088341A">
            <w:pPr>
              <w:ind w:left="113"/>
              <w:jc w:val="center"/>
            </w:pPr>
          </w:p>
        </w:tc>
        <w:tc>
          <w:tcPr>
            <w:tcW w:w="1417" w:type="dxa"/>
            <w:vMerge/>
            <w:shd w:val="clear" w:color="auto" w:fill="auto"/>
          </w:tcPr>
          <w:p w14:paraId="7CA0DE67" w14:textId="77777777" w:rsidR="003503A7" w:rsidRPr="00E50DD5" w:rsidRDefault="003503A7" w:rsidP="0088341A">
            <w:pPr>
              <w:ind w:left="113"/>
              <w:jc w:val="center"/>
              <w:rPr>
                <w:sz w:val="22"/>
                <w:szCs w:val="22"/>
              </w:rPr>
            </w:pPr>
          </w:p>
        </w:tc>
        <w:tc>
          <w:tcPr>
            <w:tcW w:w="2693" w:type="dxa"/>
            <w:vMerge/>
            <w:shd w:val="clear" w:color="auto" w:fill="auto"/>
          </w:tcPr>
          <w:p w14:paraId="42811D90" w14:textId="77777777" w:rsidR="003503A7" w:rsidRPr="00E50DD5" w:rsidRDefault="003503A7" w:rsidP="0088341A">
            <w:pPr>
              <w:ind w:left="113"/>
              <w:jc w:val="center"/>
              <w:rPr>
                <w:sz w:val="22"/>
                <w:szCs w:val="22"/>
              </w:rPr>
            </w:pPr>
          </w:p>
        </w:tc>
        <w:tc>
          <w:tcPr>
            <w:tcW w:w="2646" w:type="dxa"/>
            <w:tcBorders>
              <w:bottom w:val="single" w:sz="4" w:space="0" w:color="auto"/>
            </w:tcBorders>
            <w:shd w:val="clear" w:color="auto" w:fill="auto"/>
            <w:vAlign w:val="center"/>
          </w:tcPr>
          <w:p w14:paraId="6E57F8CC" w14:textId="1868132D" w:rsidR="003503A7" w:rsidRDefault="003503A7" w:rsidP="003503A7">
            <w:pPr>
              <w:ind w:left="113"/>
              <w:rPr>
                <w:sz w:val="20"/>
                <w:szCs w:val="20"/>
              </w:rPr>
            </w:pPr>
            <w:r>
              <w:rPr>
                <w:sz w:val="20"/>
                <w:szCs w:val="20"/>
              </w:rPr>
              <w:t>Darbs pie Rīcības plāna sagatavošanas</w:t>
            </w:r>
          </w:p>
        </w:tc>
        <w:tc>
          <w:tcPr>
            <w:tcW w:w="1346" w:type="dxa"/>
            <w:gridSpan w:val="2"/>
            <w:tcBorders>
              <w:bottom w:val="single" w:sz="4" w:space="0" w:color="auto"/>
            </w:tcBorders>
            <w:shd w:val="clear" w:color="auto" w:fill="auto"/>
            <w:vAlign w:val="center"/>
          </w:tcPr>
          <w:p w14:paraId="3FF0A1FF" w14:textId="6BB4737F" w:rsidR="003503A7" w:rsidRDefault="003503A7" w:rsidP="0088341A">
            <w:pPr>
              <w:ind w:left="113"/>
              <w:jc w:val="center"/>
              <w:rPr>
                <w:sz w:val="20"/>
                <w:szCs w:val="20"/>
              </w:rPr>
            </w:pPr>
            <w:r>
              <w:rPr>
                <w:sz w:val="20"/>
                <w:szCs w:val="20"/>
              </w:rPr>
              <w:t>02.01.2020.</w:t>
            </w:r>
          </w:p>
        </w:tc>
        <w:tc>
          <w:tcPr>
            <w:tcW w:w="1347" w:type="dxa"/>
            <w:tcBorders>
              <w:bottom w:val="single" w:sz="4" w:space="0" w:color="auto"/>
            </w:tcBorders>
            <w:shd w:val="clear" w:color="auto" w:fill="auto"/>
            <w:vAlign w:val="center"/>
          </w:tcPr>
          <w:p w14:paraId="0D837F18" w14:textId="04BFBA4A" w:rsidR="003503A7" w:rsidRDefault="003503A7" w:rsidP="0088341A">
            <w:pPr>
              <w:ind w:left="113"/>
              <w:jc w:val="center"/>
              <w:rPr>
                <w:sz w:val="20"/>
                <w:szCs w:val="20"/>
              </w:rPr>
            </w:pPr>
            <w:r>
              <w:rPr>
                <w:sz w:val="20"/>
                <w:szCs w:val="20"/>
              </w:rPr>
              <w:t>31.05.2021.</w:t>
            </w:r>
          </w:p>
        </w:tc>
        <w:tc>
          <w:tcPr>
            <w:tcW w:w="1347" w:type="dxa"/>
            <w:tcBorders>
              <w:bottom w:val="single" w:sz="4" w:space="0" w:color="auto"/>
            </w:tcBorders>
            <w:shd w:val="clear" w:color="auto" w:fill="auto"/>
          </w:tcPr>
          <w:p w14:paraId="08AF6BD4" w14:textId="4A5A52C4" w:rsidR="003503A7" w:rsidRPr="00F86CA2" w:rsidRDefault="003503A7" w:rsidP="0088341A">
            <w:pPr>
              <w:ind w:left="113"/>
              <w:jc w:val="center"/>
              <w:rPr>
                <w:sz w:val="22"/>
                <w:szCs w:val="22"/>
              </w:rPr>
            </w:pPr>
            <w:r w:rsidRPr="00F86CA2">
              <w:rPr>
                <w:sz w:val="22"/>
                <w:szCs w:val="22"/>
              </w:rPr>
              <w:t>n/a</w:t>
            </w:r>
          </w:p>
        </w:tc>
        <w:tc>
          <w:tcPr>
            <w:tcW w:w="1347" w:type="dxa"/>
            <w:gridSpan w:val="2"/>
            <w:tcBorders>
              <w:bottom w:val="single" w:sz="4" w:space="0" w:color="auto"/>
            </w:tcBorders>
            <w:shd w:val="clear" w:color="auto" w:fill="auto"/>
          </w:tcPr>
          <w:p w14:paraId="4CC848A8" w14:textId="77777777" w:rsidR="003503A7" w:rsidRPr="00D43F0F" w:rsidRDefault="003503A7" w:rsidP="0088341A">
            <w:pPr>
              <w:ind w:left="113"/>
              <w:jc w:val="center"/>
              <w:rPr>
                <w:bCs/>
                <w:color w:val="000000"/>
                <w:sz w:val="20"/>
                <w:szCs w:val="20"/>
              </w:rPr>
            </w:pPr>
          </w:p>
        </w:tc>
      </w:tr>
      <w:tr w:rsidR="003503A7" w:rsidRPr="00E50DD5" w14:paraId="236ECEBD" w14:textId="77777777" w:rsidTr="00C93569">
        <w:trPr>
          <w:trHeight w:val="266"/>
        </w:trPr>
        <w:tc>
          <w:tcPr>
            <w:tcW w:w="1277" w:type="dxa"/>
            <w:vMerge/>
            <w:tcBorders>
              <w:bottom w:val="single" w:sz="4" w:space="0" w:color="auto"/>
            </w:tcBorders>
            <w:shd w:val="clear" w:color="auto" w:fill="auto"/>
          </w:tcPr>
          <w:p w14:paraId="1DDD67D2" w14:textId="77777777" w:rsidR="003503A7" w:rsidRPr="00E50DD5" w:rsidRDefault="003503A7" w:rsidP="0088341A">
            <w:pPr>
              <w:ind w:left="113"/>
              <w:jc w:val="center"/>
              <w:rPr>
                <w:sz w:val="22"/>
                <w:szCs w:val="22"/>
              </w:rPr>
            </w:pPr>
          </w:p>
        </w:tc>
        <w:tc>
          <w:tcPr>
            <w:tcW w:w="2268" w:type="dxa"/>
            <w:vMerge/>
            <w:tcBorders>
              <w:bottom w:val="single" w:sz="4" w:space="0" w:color="auto"/>
            </w:tcBorders>
            <w:shd w:val="clear" w:color="auto" w:fill="auto"/>
          </w:tcPr>
          <w:p w14:paraId="51E49F3B" w14:textId="77777777" w:rsidR="003503A7" w:rsidRPr="00E50DD5" w:rsidRDefault="003503A7" w:rsidP="0088341A">
            <w:pPr>
              <w:ind w:left="113"/>
              <w:jc w:val="center"/>
            </w:pPr>
          </w:p>
        </w:tc>
        <w:tc>
          <w:tcPr>
            <w:tcW w:w="1417" w:type="dxa"/>
            <w:vMerge/>
            <w:tcBorders>
              <w:bottom w:val="single" w:sz="4" w:space="0" w:color="auto"/>
            </w:tcBorders>
            <w:shd w:val="clear" w:color="auto" w:fill="auto"/>
          </w:tcPr>
          <w:p w14:paraId="4ABD8043" w14:textId="77777777" w:rsidR="003503A7" w:rsidRPr="00E50DD5" w:rsidRDefault="003503A7" w:rsidP="0088341A">
            <w:pPr>
              <w:ind w:left="113"/>
              <w:jc w:val="center"/>
              <w:rPr>
                <w:sz w:val="22"/>
                <w:szCs w:val="22"/>
              </w:rPr>
            </w:pPr>
          </w:p>
        </w:tc>
        <w:tc>
          <w:tcPr>
            <w:tcW w:w="2693" w:type="dxa"/>
            <w:vMerge/>
            <w:tcBorders>
              <w:bottom w:val="single" w:sz="4" w:space="0" w:color="auto"/>
            </w:tcBorders>
            <w:shd w:val="clear" w:color="auto" w:fill="auto"/>
          </w:tcPr>
          <w:p w14:paraId="62EE5E68" w14:textId="77777777" w:rsidR="003503A7" w:rsidRPr="00E50DD5" w:rsidRDefault="003503A7" w:rsidP="0088341A">
            <w:pPr>
              <w:ind w:left="113"/>
              <w:jc w:val="center"/>
              <w:rPr>
                <w:sz w:val="22"/>
                <w:szCs w:val="22"/>
              </w:rPr>
            </w:pPr>
          </w:p>
        </w:tc>
        <w:tc>
          <w:tcPr>
            <w:tcW w:w="2646" w:type="dxa"/>
            <w:tcBorders>
              <w:bottom w:val="single" w:sz="4" w:space="0" w:color="auto"/>
            </w:tcBorders>
            <w:shd w:val="clear" w:color="auto" w:fill="auto"/>
            <w:vAlign w:val="center"/>
          </w:tcPr>
          <w:p w14:paraId="6DA8B457" w14:textId="062617A7" w:rsidR="003503A7" w:rsidRDefault="003503A7" w:rsidP="003503A7">
            <w:pPr>
              <w:ind w:left="113"/>
              <w:rPr>
                <w:sz w:val="20"/>
                <w:szCs w:val="20"/>
              </w:rPr>
            </w:pPr>
            <w:r>
              <w:rPr>
                <w:sz w:val="20"/>
                <w:szCs w:val="20"/>
              </w:rPr>
              <w:t>Publicitātes aktivitātes</w:t>
            </w:r>
          </w:p>
        </w:tc>
        <w:tc>
          <w:tcPr>
            <w:tcW w:w="1346" w:type="dxa"/>
            <w:gridSpan w:val="2"/>
            <w:tcBorders>
              <w:bottom w:val="single" w:sz="4" w:space="0" w:color="auto"/>
            </w:tcBorders>
            <w:shd w:val="clear" w:color="auto" w:fill="auto"/>
            <w:vAlign w:val="center"/>
          </w:tcPr>
          <w:p w14:paraId="7C1B5168" w14:textId="7E660B1A" w:rsidR="003503A7" w:rsidRDefault="003503A7" w:rsidP="0088341A">
            <w:pPr>
              <w:ind w:left="113"/>
              <w:jc w:val="center"/>
              <w:rPr>
                <w:sz w:val="20"/>
                <w:szCs w:val="20"/>
              </w:rPr>
            </w:pPr>
            <w:r>
              <w:rPr>
                <w:sz w:val="20"/>
                <w:szCs w:val="20"/>
              </w:rPr>
              <w:t>02.01.2020.</w:t>
            </w:r>
          </w:p>
        </w:tc>
        <w:tc>
          <w:tcPr>
            <w:tcW w:w="1347" w:type="dxa"/>
            <w:tcBorders>
              <w:bottom w:val="single" w:sz="4" w:space="0" w:color="auto"/>
            </w:tcBorders>
            <w:shd w:val="clear" w:color="auto" w:fill="auto"/>
            <w:vAlign w:val="center"/>
          </w:tcPr>
          <w:p w14:paraId="3F0F00E3" w14:textId="2BC4CF72" w:rsidR="003503A7" w:rsidRDefault="003503A7" w:rsidP="0088341A">
            <w:pPr>
              <w:ind w:left="113"/>
              <w:jc w:val="center"/>
              <w:rPr>
                <w:sz w:val="20"/>
                <w:szCs w:val="20"/>
              </w:rPr>
            </w:pPr>
            <w:r>
              <w:rPr>
                <w:sz w:val="20"/>
                <w:szCs w:val="20"/>
              </w:rPr>
              <w:t>30.12.2020.</w:t>
            </w:r>
          </w:p>
        </w:tc>
        <w:tc>
          <w:tcPr>
            <w:tcW w:w="1347" w:type="dxa"/>
            <w:tcBorders>
              <w:bottom w:val="single" w:sz="4" w:space="0" w:color="auto"/>
            </w:tcBorders>
            <w:shd w:val="clear" w:color="auto" w:fill="auto"/>
          </w:tcPr>
          <w:p w14:paraId="3DA1D2EA" w14:textId="38570A94" w:rsidR="003503A7" w:rsidRPr="00F86CA2" w:rsidRDefault="003503A7" w:rsidP="0088341A">
            <w:pPr>
              <w:ind w:left="113"/>
              <w:jc w:val="center"/>
              <w:rPr>
                <w:sz w:val="22"/>
                <w:szCs w:val="22"/>
              </w:rPr>
            </w:pPr>
            <w:r w:rsidRPr="00F86CA2">
              <w:rPr>
                <w:sz w:val="22"/>
                <w:szCs w:val="22"/>
              </w:rPr>
              <w:t>n/a</w:t>
            </w:r>
          </w:p>
        </w:tc>
        <w:tc>
          <w:tcPr>
            <w:tcW w:w="1347" w:type="dxa"/>
            <w:gridSpan w:val="2"/>
            <w:tcBorders>
              <w:bottom w:val="single" w:sz="4" w:space="0" w:color="auto"/>
            </w:tcBorders>
            <w:shd w:val="clear" w:color="auto" w:fill="auto"/>
          </w:tcPr>
          <w:p w14:paraId="04253BAB" w14:textId="77777777" w:rsidR="003503A7" w:rsidRPr="00D43F0F" w:rsidRDefault="003503A7" w:rsidP="0088341A">
            <w:pPr>
              <w:ind w:left="113"/>
              <w:jc w:val="center"/>
              <w:rPr>
                <w:bCs/>
                <w:color w:val="000000"/>
                <w:sz w:val="20"/>
                <w:szCs w:val="20"/>
              </w:rPr>
            </w:pPr>
          </w:p>
        </w:tc>
      </w:tr>
      <w:tr w:rsidR="003503A7" w:rsidRPr="00E50DD5" w14:paraId="49D3C648" w14:textId="77777777" w:rsidTr="003503A7">
        <w:trPr>
          <w:trHeight w:val="266"/>
        </w:trPr>
        <w:tc>
          <w:tcPr>
            <w:tcW w:w="15688" w:type="dxa"/>
            <w:gridSpan w:val="11"/>
            <w:tcBorders>
              <w:bottom w:val="single" w:sz="4" w:space="0" w:color="auto"/>
            </w:tcBorders>
            <w:shd w:val="clear" w:color="auto" w:fill="EAF1DD" w:themeFill="accent3" w:themeFillTint="33"/>
          </w:tcPr>
          <w:p w14:paraId="69D920FF" w14:textId="77777777" w:rsidR="003503A7" w:rsidRPr="00D43F0F" w:rsidRDefault="003503A7" w:rsidP="0088341A">
            <w:pPr>
              <w:ind w:left="113"/>
              <w:jc w:val="center"/>
              <w:rPr>
                <w:bCs/>
                <w:color w:val="000000"/>
                <w:sz w:val="20"/>
                <w:szCs w:val="20"/>
              </w:rPr>
            </w:pPr>
          </w:p>
        </w:tc>
      </w:tr>
      <w:tr w:rsidR="0088341A" w:rsidRPr="00E50DD5" w14:paraId="018EF19F" w14:textId="77777777" w:rsidTr="00C93569">
        <w:trPr>
          <w:trHeight w:val="266"/>
        </w:trPr>
        <w:tc>
          <w:tcPr>
            <w:tcW w:w="1277" w:type="dxa"/>
            <w:vMerge w:val="restart"/>
            <w:shd w:val="clear" w:color="auto" w:fill="auto"/>
          </w:tcPr>
          <w:p w14:paraId="141DC8C1" w14:textId="25B8C9ED" w:rsidR="0088341A" w:rsidRPr="00E50DD5" w:rsidRDefault="0088341A" w:rsidP="0088341A">
            <w:pPr>
              <w:ind w:left="113"/>
              <w:jc w:val="center"/>
              <w:rPr>
                <w:sz w:val="22"/>
                <w:szCs w:val="22"/>
              </w:rPr>
            </w:pPr>
            <w:r>
              <w:rPr>
                <w:b/>
                <w:sz w:val="22"/>
                <w:szCs w:val="22"/>
              </w:rPr>
              <w:t>1.4.4.</w:t>
            </w:r>
          </w:p>
        </w:tc>
        <w:tc>
          <w:tcPr>
            <w:tcW w:w="2268" w:type="dxa"/>
            <w:vMerge w:val="restart"/>
            <w:shd w:val="clear" w:color="auto" w:fill="auto"/>
          </w:tcPr>
          <w:p w14:paraId="55AB3FB8" w14:textId="115CC215" w:rsidR="0088341A" w:rsidRPr="00E50DD5" w:rsidRDefault="0088341A" w:rsidP="003503A7">
            <w:pPr>
              <w:ind w:left="113"/>
            </w:pPr>
            <w:r w:rsidRPr="00DD5ECF">
              <w:rPr>
                <w:b/>
                <w:sz w:val="20"/>
                <w:szCs w:val="20"/>
              </w:rPr>
              <w:t>“Reģionālo politiku veidošana uzņēmumiem laukos inovatīvas konkurētspējas un izaugsmes attīstībai" (INNOGROW)</w:t>
            </w:r>
          </w:p>
        </w:tc>
        <w:tc>
          <w:tcPr>
            <w:tcW w:w="1417" w:type="dxa"/>
            <w:vMerge w:val="restart"/>
            <w:shd w:val="clear" w:color="auto" w:fill="auto"/>
          </w:tcPr>
          <w:p w14:paraId="25B86B1C" w14:textId="36C9167F" w:rsidR="0088341A" w:rsidRPr="003503A7" w:rsidRDefault="0088341A" w:rsidP="0088341A">
            <w:pPr>
              <w:ind w:left="113"/>
              <w:jc w:val="center"/>
              <w:rPr>
                <w:b/>
                <w:sz w:val="22"/>
                <w:szCs w:val="22"/>
              </w:rPr>
            </w:pPr>
            <w:r w:rsidRPr="003503A7">
              <w:rPr>
                <w:b/>
                <w:sz w:val="20"/>
                <w:szCs w:val="20"/>
              </w:rPr>
              <w:t>PGI00241</w:t>
            </w:r>
          </w:p>
        </w:tc>
        <w:tc>
          <w:tcPr>
            <w:tcW w:w="2693" w:type="dxa"/>
            <w:vMerge w:val="restart"/>
            <w:shd w:val="clear" w:color="auto" w:fill="auto"/>
          </w:tcPr>
          <w:p w14:paraId="2EF1CEEA" w14:textId="77D7D46F" w:rsidR="0088341A" w:rsidRPr="00E50DD5" w:rsidRDefault="0088341A" w:rsidP="003503A7">
            <w:pPr>
              <w:ind w:left="113"/>
              <w:rPr>
                <w:sz w:val="22"/>
                <w:szCs w:val="22"/>
              </w:rPr>
            </w:pPr>
            <w:r w:rsidRPr="004A0217">
              <w:rPr>
                <w:sz w:val="22"/>
                <w:szCs w:val="22"/>
              </w:rPr>
              <w:t xml:space="preserve">Ieviest reģionālās politikas nostādnes mazo un vidējo uzņēmumu lauku teritorijās konkurētspējas attīstībai, integrējot jaunu produktu tehnoloģijas un biznesa modeļus inovatīvu produktu attīstībai.  Reģioni un citi iesaistītie </w:t>
            </w:r>
            <w:r w:rsidRPr="004A0217">
              <w:rPr>
                <w:sz w:val="22"/>
                <w:szCs w:val="22"/>
              </w:rPr>
              <w:lastRenderedPageBreak/>
              <w:t>partneri, daloties praktiskā pieredzē, varēs ieviest jaunās prakses un zināšanas reģionālajos un nacionālajos plānos, lai veicinātu inovatīvu produktu attīstību laukos.</w:t>
            </w:r>
          </w:p>
        </w:tc>
        <w:tc>
          <w:tcPr>
            <w:tcW w:w="2646" w:type="dxa"/>
            <w:tcBorders>
              <w:bottom w:val="single" w:sz="4" w:space="0" w:color="auto"/>
            </w:tcBorders>
            <w:shd w:val="clear" w:color="auto" w:fill="auto"/>
          </w:tcPr>
          <w:p w14:paraId="0D9BB443" w14:textId="77777777" w:rsidR="0088341A" w:rsidRDefault="0088341A" w:rsidP="003503A7">
            <w:pPr>
              <w:ind w:left="113"/>
              <w:rPr>
                <w:sz w:val="20"/>
                <w:szCs w:val="20"/>
              </w:rPr>
            </w:pPr>
          </w:p>
        </w:tc>
        <w:tc>
          <w:tcPr>
            <w:tcW w:w="5387" w:type="dxa"/>
            <w:gridSpan w:val="6"/>
            <w:tcBorders>
              <w:bottom w:val="single" w:sz="4" w:space="0" w:color="auto"/>
            </w:tcBorders>
            <w:shd w:val="clear" w:color="auto" w:fill="auto"/>
            <w:vAlign w:val="center"/>
          </w:tcPr>
          <w:p w14:paraId="6D26B8DD" w14:textId="6D7C97C4" w:rsidR="0088341A" w:rsidRPr="00D43F0F" w:rsidRDefault="0088341A" w:rsidP="0088341A">
            <w:pPr>
              <w:ind w:left="113"/>
              <w:jc w:val="center"/>
              <w:rPr>
                <w:bCs/>
                <w:color w:val="000000"/>
                <w:sz w:val="20"/>
                <w:szCs w:val="20"/>
              </w:rPr>
            </w:pPr>
            <w:r w:rsidRPr="005B1337">
              <w:rPr>
                <w:sz w:val="22"/>
                <w:szCs w:val="22"/>
              </w:rPr>
              <w:t>Projekta īstenošanas laiks no 01.04.2016.- 31.03.2021.</w:t>
            </w:r>
          </w:p>
        </w:tc>
      </w:tr>
      <w:tr w:rsidR="0088341A" w:rsidRPr="00E50DD5" w14:paraId="4A1C10B6" w14:textId="77777777" w:rsidTr="00C93569">
        <w:trPr>
          <w:trHeight w:val="493"/>
        </w:trPr>
        <w:tc>
          <w:tcPr>
            <w:tcW w:w="1277" w:type="dxa"/>
            <w:vMerge/>
            <w:shd w:val="clear" w:color="auto" w:fill="auto"/>
          </w:tcPr>
          <w:p w14:paraId="263D78EB" w14:textId="77777777" w:rsidR="0088341A" w:rsidRPr="00E50DD5" w:rsidRDefault="0088341A" w:rsidP="0088341A">
            <w:pPr>
              <w:ind w:left="113"/>
              <w:jc w:val="center"/>
              <w:rPr>
                <w:sz w:val="22"/>
                <w:szCs w:val="22"/>
              </w:rPr>
            </w:pPr>
          </w:p>
        </w:tc>
        <w:tc>
          <w:tcPr>
            <w:tcW w:w="2268" w:type="dxa"/>
            <w:vMerge/>
            <w:shd w:val="clear" w:color="auto" w:fill="auto"/>
          </w:tcPr>
          <w:p w14:paraId="1F5494FB" w14:textId="77777777" w:rsidR="0088341A" w:rsidRPr="00E50DD5" w:rsidRDefault="0088341A" w:rsidP="0088341A">
            <w:pPr>
              <w:ind w:left="113"/>
              <w:jc w:val="center"/>
            </w:pPr>
          </w:p>
        </w:tc>
        <w:tc>
          <w:tcPr>
            <w:tcW w:w="1417" w:type="dxa"/>
            <w:vMerge/>
            <w:shd w:val="clear" w:color="auto" w:fill="auto"/>
          </w:tcPr>
          <w:p w14:paraId="0AE43136" w14:textId="77777777" w:rsidR="0088341A" w:rsidRPr="00E50DD5" w:rsidRDefault="0088341A" w:rsidP="0088341A">
            <w:pPr>
              <w:ind w:left="113"/>
              <w:jc w:val="center"/>
              <w:rPr>
                <w:sz w:val="22"/>
                <w:szCs w:val="22"/>
              </w:rPr>
            </w:pPr>
          </w:p>
        </w:tc>
        <w:tc>
          <w:tcPr>
            <w:tcW w:w="2693" w:type="dxa"/>
            <w:vMerge/>
            <w:shd w:val="clear" w:color="auto" w:fill="auto"/>
          </w:tcPr>
          <w:p w14:paraId="6F4097CA" w14:textId="77777777" w:rsidR="0088341A" w:rsidRPr="00E50DD5" w:rsidRDefault="0088341A" w:rsidP="003503A7">
            <w:pPr>
              <w:ind w:left="113"/>
              <w:rPr>
                <w:sz w:val="22"/>
                <w:szCs w:val="22"/>
              </w:rPr>
            </w:pPr>
          </w:p>
        </w:tc>
        <w:tc>
          <w:tcPr>
            <w:tcW w:w="2646" w:type="dxa"/>
            <w:tcBorders>
              <w:bottom w:val="single" w:sz="4" w:space="0" w:color="auto"/>
            </w:tcBorders>
            <w:shd w:val="clear" w:color="auto" w:fill="auto"/>
          </w:tcPr>
          <w:p w14:paraId="1C0C22E9" w14:textId="37DA0C35" w:rsidR="0088341A" w:rsidRDefault="0088341A" w:rsidP="003503A7">
            <w:pPr>
              <w:ind w:left="113"/>
              <w:rPr>
                <w:sz w:val="20"/>
                <w:szCs w:val="20"/>
              </w:rPr>
            </w:pPr>
            <w:r>
              <w:rPr>
                <w:sz w:val="20"/>
                <w:szCs w:val="20"/>
              </w:rPr>
              <w:t>Sagatavota projekta partnera atskaite (1)</w:t>
            </w:r>
          </w:p>
        </w:tc>
        <w:tc>
          <w:tcPr>
            <w:tcW w:w="1346" w:type="dxa"/>
            <w:gridSpan w:val="2"/>
            <w:tcBorders>
              <w:bottom w:val="single" w:sz="4" w:space="0" w:color="auto"/>
            </w:tcBorders>
            <w:shd w:val="clear" w:color="auto" w:fill="auto"/>
          </w:tcPr>
          <w:p w14:paraId="18A4084F" w14:textId="43132DD6" w:rsidR="0088341A" w:rsidRDefault="0088341A" w:rsidP="0088341A">
            <w:pPr>
              <w:ind w:left="113"/>
              <w:jc w:val="center"/>
              <w:rPr>
                <w:sz w:val="20"/>
                <w:szCs w:val="20"/>
              </w:rPr>
            </w:pPr>
            <w:r>
              <w:rPr>
                <w:sz w:val="20"/>
                <w:szCs w:val="20"/>
              </w:rPr>
              <w:t>1.04.2020</w:t>
            </w:r>
          </w:p>
        </w:tc>
        <w:tc>
          <w:tcPr>
            <w:tcW w:w="1347" w:type="dxa"/>
            <w:tcBorders>
              <w:bottom w:val="single" w:sz="4" w:space="0" w:color="auto"/>
            </w:tcBorders>
            <w:shd w:val="clear" w:color="auto" w:fill="auto"/>
          </w:tcPr>
          <w:p w14:paraId="67DF72FF" w14:textId="51D249C0" w:rsidR="0088341A" w:rsidRDefault="0088341A" w:rsidP="0088341A">
            <w:pPr>
              <w:ind w:left="113"/>
              <w:jc w:val="center"/>
              <w:rPr>
                <w:sz w:val="20"/>
                <w:szCs w:val="20"/>
              </w:rPr>
            </w:pPr>
            <w:r>
              <w:rPr>
                <w:sz w:val="20"/>
                <w:szCs w:val="20"/>
              </w:rPr>
              <w:t>31.05.2020</w:t>
            </w:r>
          </w:p>
        </w:tc>
        <w:tc>
          <w:tcPr>
            <w:tcW w:w="1347" w:type="dxa"/>
            <w:tcBorders>
              <w:bottom w:val="single" w:sz="4" w:space="0" w:color="auto"/>
            </w:tcBorders>
            <w:shd w:val="clear" w:color="auto" w:fill="auto"/>
          </w:tcPr>
          <w:p w14:paraId="024B989A" w14:textId="72751027" w:rsidR="0088341A" w:rsidRPr="00F86CA2" w:rsidRDefault="007C1AF2" w:rsidP="0088341A">
            <w:pPr>
              <w:ind w:left="113"/>
              <w:jc w:val="center"/>
              <w:rPr>
                <w:sz w:val="22"/>
                <w:szCs w:val="22"/>
              </w:rPr>
            </w:pPr>
            <w:r w:rsidRPr="00F86CA2">
              <w:rPr>
                <w:sz w:val="22"/>
                <w:szCs w:val="22"/>
              </w:rPr>
              <w:t>n/a</w:t>
            </w:r>
          </w:p>
        </w:tc>
        <w:tc>
          <w:tcPr>
            <w:tcW w:w="1347" w:type="dxa"/>
            <w:gridSpan w:val="2"/>
            <w:tcBorders>
              <w:bottom w:val="single" w:sz="4" w:space="0" w:color="auto"/>
            </w:tcBorders>
            <w:shd w:val="clear" w:color="auto" w:fill="auto"/>
          </w:tcPr>
          <w:p w14:paraId="0B6430E1" w14:textId="77777777" w:rsidR="0088341A" w:rsidRPr="008732B0" w:rsidRDefault="0088341A" w:rsidP="0088341A">
            <w:pPr>
              <w:ind w:left="113"/>
              <w:jc w:val="center"/>
              <w:rPr>
                <w:sz w:val="18"/>
                <w:szCs w:val="20"/>
              </w:rPr>
            </w:pPr>
            <w:r>
              <w:rPr>
                <w:sz w:val="18"/>
                <w:szCs w:val="20"/>
              </w:rPr>
              <w:t>1 darbinieks</w:t>
            </w:r>
            <w:r w:rsidRPr="008732B0">
              <w:rPr>
                <w:sz w:val="18"/>
                <w:szCs w:val="20"/>
              </w:rPr>
              <w:t>, 0,1 slodze</w:t>
            </w:r>
          </w:p>
          <w:p w14:paraId="2929F801" w14:textId="77777777" w:rsidR="0088341A" w:rsidRPr="00D43F0F" w:rsidRDefault="0088341A" w:rsidP="0088341A">
            <w:pPr>
              <w:ind w:left="113"/>
              <w:jc w:val="center"/>
              <w:rPr>
                <w:bCs/>
                <w:color w:val="000000"/>
                <w:sz w:val="20"/>
                <w:szCs w:val="20"/>
              </w:rPr>
            </w:pPr>
          </w:p>
        </w:tc>
      </w:tr>
      <w:tr w:rsidR="0088341A" w:rsidRPr="00E50DD5" w14:paraId="05799036" w14:textId="77777777" w:rsidTr="003503A7">
        <w:trPr>
          <w:trHeight w:val="266"/>
        </w:trPr>
        <w:tc>
          <w:tcPr>
            <w:tcW w:w="1277" w:type="dxa"/>
            <w:vMerge/>
            <w:shd w:val="clear" w:color="auto" w:fill="auto"/>
          </w:tcPr>
          <w:p w14:paraId="53D155EF" w14:textId="77777777" w:rsidR="0088341A" w:rsidRPr="00E50DD5" w:rsidRDefault="0088341A" w:rsidP="0088341A">
            <w:pPr>
              <w:ind w:left="113"/>
              <w:jc w:val="center"/>
              <w:rPr>
                <w:sz w:val="22"/>
                <w:szCs w:val="22"/>
              </w:rPr>
            </w:pPr>
          </w:p>
        </w:tc>
        <w:tc>
          <w:tcPr>
            <w:tcW w:w="2268" w:type="dxa"/>
            <w:vMerge/>
            <w:shd w:val="clear" w:color="auto" w:fill="auto"/>
          </w:tcPr>
          <w:p w14:paraId="20DA9688" w14:textId="77777777" w:rsidR="0088341A" w:rsidRPr="00E50DD5" w:rsidRDefault="0088341A" w:rsidP="0088341A">
            <w:pPr>
              <w:ind w:left="113"/>
              <w:jc w:val="center"/>
            </w:pPr>
          </w:p>
        </w:tc>
        <w:tc>
          <w:tcPr>
            <w:tcW w:w="1417" w:type="dxa"/>
            <w:vMerge/>
            <w:shd w:val="clear" w:color="auto" w:fill="auto"/>
          </w:tcPr>
          <w:p w14:paraId="7CCD97AD" w14:textId="77777777" w:rsidR="0088341A" w:rsidRPr="00E50DD5" w:rsidRDefault="0088341A" w:rsidP="0088341A">
            <w:pPr>
              <w:ind w:left="113"/>
              <w:jc w:val="center"/>
              <w:rPr>
                <w:sz w:val="22"/>
                <w:szCs w:val="22"/>
              </w:rPr>
            </w:pPr>
          </w:p>
        </w:tc>
        <w:tc>
          <w:tcPr>
            <w:tcW w:w="2693" w:type="dxa"/>
            <w:vMerge/>
            <w:shd w:val="clear" w:color="auto" w:fill="auto"/>
          </w:tcPr>
          <w:p w14:paraId="7640B17E" w14:textId="77777777" w:rsidR="0088341A" w:rsidRPr="00E50DD5" w:rsidRDefault="0088341A" w:rsidP="003503A7">
            <w:pPr>
              <w:ind w:left="113"/>
              <w:rPr>
                <w:sz w:val="22"/>
                <w:szCs w:val="22"/>
              </w:rPr>
            </w:pPr>
          </w:p>
        </w:tc>
        <w:tc>
          <w:tcPr>
            <w:tcW w:w="2646" w:type="dxa"/>
            <w:tcBorders>
              <w:bottom w:val="single" w:sz="4" w:space="0" w:color="auto"/>
            </w:tcBorders>
            <w:shd w:val="clear" w:color="auto" w:fill="auto"/>
          </w:tcPr>
          <w:p w14:paraId="2AE63379" w14:textId="1DB3F152" w:rsidR="0088341A" w:rsidRDefault="0088341A" w:rsidP="003503A7">
            <w:pPr>
              <w:ind w:left="113"/>
              <w:rPr>
                <w:sz w:val="20"/>
                <w:szCs w:val="20"/>
              </w:rPr>
            </w:pPr>
            <w:r>
              <w:rPr>
                <w:sz w:val="20"/>
                <w:szCs w:val="20"/>
              </w:rPr>
              <w:t>Rīcības plāna ieviešana (1)</w:t>
            </w:r>
          </w:p>
        </w:tc>
        <w:tc>
          <w:tcPr>
            <w:tcW w:w="1346" w:type="dxa"/>
            <w:gridSpan w:val="2"/>
            <w:tcBorders>
              <w:bottom w:val="single" w:sz="4" w:space="0" w:color="auto"/>
            </w:tcBorders>
            <w:shd w:val="clear" w:color="auto" w:fill="auto"/>
          </w:tcPr>
          <w:p w14:paraId="5C5176CE" w14:textId="1B3D9881" w:rsidR="0088341A" w:rsidRDefault="0088341A" w:rsidP="0088341A">
            <w:pPr>
              <w:ind w:left="113"/>
              <w:jc w:val="center"/>
              <w:rPr>
                <w:sz w:val="20"/>
                <w:szCs w:val="20"/>
              </w:rPr>
            </w:pPr>
            <w:r>
              <w:rPr>
                <w:sz w:val="20"/>
                <w:szCs w:val="20"/>
              </w:rPr>
              <w:t>01.03.2020</w:t>
            </w:r>
          </w:p>
        </w:tc>
        <w:tc>
          <w:tcPr>
            <w:tcW w:w="1347" w:type="dxa"/>
            <w:tcBorders>
              <w:bottom w:val="single" w:sz="4" w:space="0" w:color="auto"/>
            </w:tcBorders>
            <w:shd w:val="clear" w:color="auto" w:fill="auto"/>
          </w:tcPr>
          <w:p w14:paraId="3C47B279" w14:textId="25104BCE" w:rsidR="0088341A" w:rsidRDefault="0088341A" w:rsidP="0088341A">
            <w:pPr>
              <w:ind w:left="113"/>
              <w:jc w:val="center"/>
              <w:rPr>
                <w:sz w:val="20"/>
                <w:szCs w:val="20"/>
              </w:rPr>
            </w:pPr>
            <w:r>
              <w:rPr>
                <w:sz w:val="20"/>
                <w:szCs w:val="20"/>
              </w:rPr>
              <w:t>31.03.2021</w:t>
            </w:r>
          </w:p>
        </w:tc>
        <w:tc>
          <w:tcPr>
            <w:tcW w:w="1347" w:type="dxa"/>
            <w:tcBorders>
              <w:bottom w:val="single" w:sz="4" w:space="0" w:color="auto"/>
            </w:tcBorders>
            <w:shd w:val="clear" w:color="auto" w:fill="auto"/>
          </w:tcPr>
          <w:p w14:paraId="2596AC8B" w14:textId="0FF98CBA" w:rsidR="0088341A" w:rsidRPr="00F86CA2" w:rsidRDefault="007C1AF2" w:rsidP="0088341A">
            <w:pPr>
              <w:ind w:left="113"/>
              <w:jc w:val="center"/>
              <w:rPr>
                <w:sz w:val="22"/>
                <w:szCs w:val="22"/>
              </w:rPr>
            </w:pPr>
            <w:r w:rsidRPr="00F86CA2">
              <w:rPr>
                <w:sz w:val="22"/>
                <w:szCs w:val="22"/>
              </w:rPr>
              <w:t>n/a</w:t>
            </w:r>
          </w:p>
        </w:tc>
        <w:tc>
          <w:tcPr>
            <w:tcW w:w="1347" w:type="dxa"/>
            <w:gridSpan w:val="2"/>
            <w:tcBorders>
              <w:bottom w:val="single" w:sz="4" w:space="0" w:color="auto"/>
            </w:tcBorders>
            <w:shd w:val="clear" w:color="auto" w:fill="auto"/>
          </w:tcPr>
          <w:p w14:paraId="20660925" w14:textId="77777777" w:rsidR="0088341A" w:rsidRPr="00D43F0F" w:rsidRDefault="0088341A" w:rsidP="0088341A">
            <w:pPr>
              <w:ind w:left="113"/>
              <w:jc w:val="center"/>
              <w:rPr>
                <w:bCs/>
                <w:color w:val="000000"/>
                <w:sz w:val="20"/>
                <w:szCs w:val="20"/>
              </w:rPr>
            </w:pPr>
          </w:p>
        </w:tc>
      </w:tr>
      <w:tr w:rsidR="003503A7" w:rsidRPr="00E50DD5" w14:paraId="58D50298" w14:textId="77777777" w:rsidTr="003503A7">
        <w:trPr>
          <w:trHeight w:val="266"/>
        </w:trPr>
        <w:tc>
          <w:tcPr>
            <w:tcW w:w="1277" w:type="dxa"/>
            <w:vMerge/>
            <w:shd w:val="clear" w:color="auto" w:fill="auto"/>
          </w:tcPr>
          <w:p w14:paraId="20EDA8E5" w14:textId="77777777" w:rsidR="003503A7" w:rsidRPr="00E50DD5" w:rsidRDefault="003503A7" w:rsidP="0088341A">
            <w:pPr>
              <w:ind w:left="113"/>
              <w:jc w:val="center"/>
              <w:rPr>
                <w:sz w:val="22"/>
                <w:szCs w:val="22"/>
              </w:rPr>
            </w:pPr>
          </w:p>
        </w:tc>
        <w:tc>
          <w:tcPr>
            <w:tcW w:w="2268" w:type="dxa"/>
            <w:vMerge/>
            <w:shd w:val="clear" w:color="auto" w:fill="auto"/>
          </w:tcPr>
          <w:p w14:paraId="58751BF4" w14:textId="77777777" w:rsidR="003503A7" w:rsidRPr="00E50DD5" w:rsidRDefault="003503A7" w:rsidP="0088341A">
            <w:pPr>
              <w:ind w:left="113"/>
              <w:jc w:val="center"/>
            </w:pPr>
          </w:p>
        </w:tc>
        <w:tc>
          <w:tcPr>
            <w:tcW w:w="1417" w:type="dxa"/>
            <w:vMerge/>
            <w:shd w:val="clear" w:color="auto" w:fill="auto"/>
          </w:tcPr>
          <w:p w14:paraId="1FBE336A" w14:textId="77777777" w:rsidR="003503A7" w:rsidRPr="00E50DD5" w:rsidRDefault="003503A7" w:rsidP="0088341A">
            <w:pPr>
              <w:ind w:left="113"/>
              <w:jc w:val="center"/>
              <w:rPr>
                <w:sz w:val="22"/>
                <w:szCs w:val="22"/>
              </w:rPr>
            </w:pPr>
          </w:p>
        </w:tc>
        <w:tc>
          <w:tcPr>
            <w:tcW w:w="2693" w:type="dxa"/>
            <w:vMerge/>
            <w:shd w:val="clear" w:color="auto" w:fill="auto"/>
          </w:tcPr>
          <w:p w14:paraId="5EC71FD4" w14:textId="77777777" w:rsidR="003503A7" w:rsidRPr="00E50DD5" w:rsidRDefault="003503A7" w:rsidP="003503A7">
            <w:pPr>
              <w:ind w:left="113"/>
              <w:rPr>
                <w:sz w:val="22"/>
                <w:szCs w:val="22"/>
              </w:rPr>
            </w:pPr>
          </w:p>
        </w:tc>
        <w:tc>
          <w:tcPr>
            <w:tcW w:w="2646" w:type="dxa"/>
            <w:vMerge w:val="restart"/>
            <w:tcBorders>
              <w:right w:val="single" w:sz="4" w:space="0" w:color="auto"/>
            </w:tcBorders>
            <w:shd w:val="clear" w:color="auto" w:fill="auto"/>
          </w:tcPr>
          <w:p w14:paraId="181CFC4F" w14:textId="0D856B95" w:rsidR="003503A7" w:rsidRDefault="003503A7" w:rsidP="003503A7">
            <w:pPr>
              <w:ind w:left="113"/>
              <w:rPr>
                <w:sz w:val="20"/>
                <w:szCs w:val="20"/>
              </w:rPr>
            </w:pPr>
            <w:r>
              <w:rPr>
                <w:sz w:val="20"/>
                <w:szCs w:val="20"/>
              </w:rPr>
              <w:t>Dalība Projektu partneru sanāksmē (1)</w:t>
            </w:r>
          </w:p>
        </w:tc>
        <w:tc>
          <w:tcPr>
            <w:tcW w:w="1346" w:type="dxa"/>
            <w:gridSpan w:val="2"/>
            <w:tcBorders>
              <w:top w:val="single" w:sz="4" w:space="0" w:color="auto"/>
              <w:left w:val="single" w:sz="4" w:space="0" w:color="auto"/>
              <w:bottom w:val="single" w:sz="4" w:space="0" w:color="auto"/>
              <w:right w:val="single" w:sz="4" w:space="0" w:color="auto"/>
            </w:tcBorders>
            <w:shd w:val="clear" w:color="auto" w:fill="auto"/>
          </w:tcPr>
          <w:p w14:paraId="2B081294" w14:textId="7ED1670B" w:rsidR="003503A7" w:rsidRDefault="003503A7" w:rsidP="0088341A">
            <w:pPr>
              <w:ind w:left="113"/>
              <w:jc w:val="center"/>
              <w:rPr>
                <w:sz w:val="20"/>
                <w:szCs w:val="20"/>
              </w:rPr>
            </w:pPr>
            <w:r>
              <w:rPr>
                <w:sz w:val="20"/>
                <w:szCs w:val="20"/>
              </w:rPr>
              <w:t>01.07.2020.</w:t>
            </w:r>
          </w:p>
        </w:tc>
        <w:tc>
          <w:tcPr>
            <w:tcW w:w="1347" w:type="dxa"/>
            <w:tcBorders>
              <w:top w:val="single" w:sz="4" w:space="0" w:color="auto"/>
              <w:left w:val="single" w:sz="4" w:space="0" w:color="auto"/>
              <w:bottom w:val="single" w:sz="4" w:space="0" w:color="auto"/>
              <w:right w:val="single" w:sz="4" w:space="0" w:color="auto"/>
            </w:tcBorders>
            <w:shd w:val="clear" w:color="auto" w:fill="auto"/>
          </w:tcPr>
          <w:p w14:paraId="6FBD9439" w14:textId="426B0B6E" w:rsidR="003503A7" w:rsidRDefault="003503A7" w:rsidP="0088341A">
            <w:pPr>
              <w:ind w:left="113"/>
              <w:jc w:val="center"/>
              <w:rPr>
                <w:sz w:val="20"/>
                <w:szCs w:val="20"/>
              </w:rPr>
            </w:pPr>
            <w:r>
              <w:rPr>
                <w:sz w:val="20"/>
                <w:szCs w:val="20"/>
              </w:rPr>
              <w:t>20.12.2020</w:t>
            </w:r>
          </w:p>
        </w:tc>
        <w:tc>
          <w:tcPr>
            <w:tcW w:w="1347" w:type="dxa"/>
            <w:tcBorders>
              <w:top w:val="single" w:sz="4" w:space="0" w:color="auto"/>
              <w:left w:val="single" w:sz="4" w:space="0" w:color="auto"/>
              <w:bottom w:val="single" w:sz="4" w:space="0" w:color="auto"/>
              <w:right w:val="single" w:sz="4" w:space="0" w:color="auto"/>
            </w:tcBorders>
            <w:shd w:val="clear" w:color="auto" w:fill="auto"/>
          </w:tcPr>
          <w:p w14:paraId="56EC5474" w14:textId="7398660D" w:rsidR="003503A7" w:rsidRPr="00F86CA2" w:rsidRDefault="003503A7" w:rsidP="0088341A">
            <w:pPr>
              <w:ind w:left="113"/>
              <w:jc w:val="center"/>
              <w:rPr>
                <w:sz w:val="22"/>
                <w:szCs w:val="22"/>
              </w:rPr>
            </w:pPr>
            <w:r w:rsidRPr="00F86CA2">
              <w:rPr>
                <w:sz w:val="22"/>
                <w:szCs w:val="22"/>
              </w:rPr>
              <w:t>n/a</w:t>
            </w:r>
          </w:p>
        </w:tc>
        <w:tc>
          <w:tcPr>
            <w:tcW w:w="1347" w:type="dxa"/>
            <w:gridSpan w:val="2"/>
            <w:tcBorders>
              <w:top w:val="single" w:sz="4" w:space="0" w:color="auto"/>
              <w:left w:val="single" w:sz="4" w:space="0" w:color="auto"/>
              <w:bottom w:val="nil"/>
              <w:right w:val="single" w:sz="4" w:space="0" w:color="auto"/>
            </w:tcBorders>
            <w:shd w:val="clear" w:color="auto" w:fill="auto"/>
          </w:tcPr>
          <w:p w14:paraId="4370C8D2" w14:textId="77777777" w:rsidR="003503A7" w:rsidRPr="00D43F0F" w:rsidRDefault="003503A7" w:rsidP="0088341A">
            <w:pPr>
              <w:ind w:left="113"/>
              <w:jc w:val="center"/>
              <w:rPr>
                <w:bCs/>
                <w:color w:val="000000"/>
                <w:sz w:val="20"/>
                <w:szCs w:val="20"/>
              </w:rPr>
            </w:pPr>
          </w:p>
        </w:tc>
      </w:tr>
      <w:tr w:rsidR="003503A7" w:rsidRPr="00E50DD5" w14:paraId="5B11E6CE" w14:textId="77777777" w:rsidTr="003503A7">
        <w:trPr>
          <w:trHeight w:val="542"/>
        </w:trPr>
        <w:tc>
          <w:tcPr>
            <w:tcW w:w="1277" w:type="dxa"/>
            <w:vMerge/>
            <w:shd w:val="clear" w:color="auto" w:fill="auto"/>
          </w:tcPr>
          <w:p w14:paraId="56D1BF6E" w14:textId="77777777" w:rsidR="003503A7" w:rsidRPr="00E50DD5" w:rsidRDefault="003503A7" w:rsidP="0088341A">
            <w:pPr>
              <w:ind w:left="113"/>
              <w:jc w:val="center"/>
              <w:rPr>
                <w:sz w:val="22"/>
                <w:szCs w:val="22"/>
              </w:rPr>
            </w:pPr>
          </w:p>
        </w:tc>
        <w:tc>
          <w:tcPr>
            <w:tcW w:w="2268" w:type="dxa"/>
            <w:vMerge/>
            <w:shd w:val="clear" w:color="auto" w:fill="auto"/>
          </w:tcPr>
          <w:p w14:paraId="47A9CB15" w14:textId="77777777" w:rsidR="003503A7" w:rsidRPr="00E50DD5" w:rsidRDefault="003503A7" w:rsidP="0088341A">
            <w:pPr>
              <w:ind w:left="113"/>
              <w:jc w:val="center"/>
            </w:pPr>
          </w:p>
        </w:tc>
        <w:tc>
          <w:tcPr>
            <w:tcW w:w="1417" w:type="dxa"/>
            <w:vMerge/>
            <w:shd w:val="clear" w:color="auto" w:fill="auto"/>
          </w:tcPr>
          <w:p w14:paraId="57E0C296" w14:textId="77777777" w:rsidR="003503A7" w:rsidRPr="00E50DD5" w:rsidRDefault="003503A7" w:rsidP="0088341A">
            <w:pPr>
              <w:ind w:left="113"/>
              <w:jc w:val="center"/>
              <w:rPr>
                <w:sz w:val="22"/>
                <w:szCs w:val="22"/>
              </w:rPr>
            </w:pPr>
          </w:p>
        </w:tc>
        <w:tc>
          <w:tcPr>
            <w:tcW w:w="2693" w:type="dxa"/>
            <w:vMerge/>
            <w:shd w:val="clear" w:color="auto" w:fill="auto"/>
          </w:tcPr>
          <w:p w14:paraId="6495EC27" w14:textId="77777777" w:rsidR="003503A7" w:rsidRPr="00E50DD5" w:rsidRDefault="003503A7" w:rsidP="003503A7">
            <w:pPr>
              <w:ind w:left="113"/>
              <w:rPr>
                <w:sz w:val="22"/>
                <w:szCs w:val="22"/>
              </w:rPr>
            </w:pPr>
          </w:p>
        </w:tc>
        <w:tc>
          <w:tcPr>
            <w:tcW w:w="2646" w:type="dxa"/>
            <w:vMerge/>
            <w:shd w:val="clear" w:color="auto" w:fill="auto"/>
          </w:tcPr>
          <w:p w14:paraId="66917114" w14:textId="6B124C78" w:rsidR="003503A7" w:rsidRDefault="003503A7" w:rsidP="003503A7">
            <w:pPr>
              <w:ind w:left="113"/>
              <w:rPr>
                <w:sz w:val="20"/>
                <w:szCs w:val="20"/>
              </w:rPr>
            </w:pPr>
          </w:p>
        </w:tc>
        <w:tc>
          <w:tcPr>
            <w:tcW w:w="1346" w:type="dxa"/>
            <w:gridSpan w:val="2"/>
            <w:tcBorders>
              <w:top w:val="single" w:sz="4" w:space="0" w:color="auto"/>
            </w:tcBorders>
            <w:shd w:val="clear" w:color="auto" w:fill="auto"/>
          </w:tcPr>
          <w:p w14:paraId="74ABEF18" w14:textId="17F69DD9" w:rsidR="003503A7" w:rsidRDefault="003503A7" w:rsidP="0088341A">
            <w:pPr>
              <w:ind w:left="113"/>
              <w:jc w:val="center"/>
              <w:rPr>
                <w:sz w:val="20"/>
                <w:szCs w:val="20"/>
              </w:rPr>
            </w:pPr>
          </w:p>
        </w:tc>
        <w:tc>
          <w:tcPr>
            <w:tcW w:w="1347" w:type="dxa"/>
            <w:tcBorders>
              <w:top w:val="single" w:sz="4" w:space="0" w:color="auto"/>
            </w:tcBorders>
            <w:shd w:val="clear" w:color="auto" w:fill="auto"/>
          </w:tcPr>
          <w:p w14:paraId="03005BF7" w14:textId="621342CD" w:rsidR="003503A7" w:rsidRDefault="003503A7" w:rsidP="0088341A">
            <w:pPr>
              <w:ind w:left="113"/>
              <w:jc w:val="center"/>
              <w:rPr>
                <w:sz w:val="20"/>
                <w:szCs w:val="20"/>
              </w:rPr>
            </w:pPr>
          </w:p>
        </w:tc>
        <w:tc>
          <w:tcPr>
            <w:tcW w:w="1347" w:type="dxa"/>
            <w:tcBorders>
              <w:top w:val="single" w:sz="4" w:space="0" w:color="auto"/>
            </w:tcBorders>
            <w:shd w:val="clear" w:color="auto" w:fill="auto"/>
          </w:tcPr>
          <w:p w14:paraId="3FD4CA1A" w14:textId="77777777" w:rsidR="003503A7" w:rsidRPr="00F86CA2" w:rsidRDefault="003503A7" w:rsidP="0088341A">
            <w:pPr>
              <w:ind w:left="113"/>
              <w:jc w:val="center"/>
              <w:rPr>
                <w:sz w:val="22"/>
                <w:szCs w:val="22"/>
              </w:rPr>
            </w:pPr>
          </w:p>
        </w:tc>
        <w:tc>
          <w:tcPr>
            <w:tcW w:w="1347" w:type="dxa"/>
            <w:gridSpan w:val="2"/>
            <w:tcBorders>
              <w:top w:val="nil"/>
            </w:tcBorders>
            <w:shd w:val="clear" w:color="auto" w:fill="auto"/>
          </w:tcPr>
          <w:p w14:paraId="615A2A34" w14:textId="77777777" w:rsidR="003503A7" w:rsidRPr="00D43F0F" w:rsidRDefault="003503A7" w:rsidP="0088341A">
            <w:pPr>
              <w:ind w:left="113"/>
              <w:jc w:val="center"/>
              <w:rPr>
                <w:bCs/>
                <w:color w:val="000000"/>
                <w:sz w:val="20"/>
                <w:szCs w:val="20"/>
              </w:rPr>
            </w:pPr>
          </w:p>
        </w:tc>
      </w:tr>
      <w:tr w:rsidR="003503A7" w:rsidRPr="00E50DD5" w14:paraId="4AF63682" w14:textId="77777777" w:rsidTr="003503A7">
        <w:trPr>
          <w:trHeight w:val="266"/>
        </w:trPr>
        <w:tc>
          <w:tcPr>
            <w:tcW w:w="15688" w:type="dxa"/>
            <w:gridSpan w:val="11"/>
            <w:tcBorders>
              <w:bottom w:val="single" w:sz="4" w:space="0" w:color="auto"/>
            </w:tcBorders>
            <w:shd w:val="clear" w:color="auto" w:fill="EAF1DD" w:themeFill="accent3" w:themeFillTint="33"/>
          </w:tcPr>
          <w:p w14:paraId="4AE4EA1D" w14:textId="77777777" w:rsidR="003503A7" w:rsidRPr="00D43F0F" w:rsidRDefault="003503A7" w:rsidP="0088341A">
            <w:pPr>
              <w:ind w:left="113"/>
              <w:jc w:val="center"/>
              <w:rPr>
                <w:bCs/>
                <w:color w:val="000000"/>
                <w:sz w:val="20"/>
                <w:szCs w:val="20"/>
              </w:rPr>
            </w:pPr>
          </w:p>
        </w:tc>
      </w:tr>
      <w:tr w:rsidR="007C1AF2" w:rsidRPr="00E50DD5" w14:paraId="7C90A739" w14:textId="77777777" w:rsidTr="00C93569">
        <w:trPr>
          <w:trHeight w:val="266"/>
        </w:trPr>
        <w:tc>
          <w:tcPr>
            <w:tcW w:w="1277" w:type="dxa"/>
            <w:vMerge w:val="restart"/>
            <w:shd w:val="clear" w:color="auto" w:fill="auto"/>
          </w:tcPr>
          <w:p w14:paraId="0B2D8E5C" w14:textId="7559010A" w:rsidR="007C1AF2" w:rsidRPr="00E50DD5" w:rsidRDefault="007C1AF2" w:rsidP="0088341A">
            <w:pPr>
              <w:ind w:left="113"/>
              <w:jc w:val="center"/>
              <w:rPr>
                <w:sz w:val="22"/>
                <w:szCs w:val="22"/>
              </w:rPr>
            </w:pPr>
            <w:r>
              <w:rPr>
                <w:b/>
                <w:sz w:val="22"/>
                <w:szCs w:val="22"/>
              </w:rPr>
              <w:t>1.4.5.</w:t>
            </w:r>
          </w:p>
        </w:tc>
        <w:tc>
          <w:tcPr>
            <w:tcW w:w="2268" w:type="dxa"/>
            <w:vMerge w:val="restart"/>
            <w:shd w:val="clear" w:color="auto" w:fill="auto"/>
          </w:tcPr>
          <w:p w14:paraId="6DBB0363" w14:textId="3C31B24E" w:rsidR="007C1AF2" w:rsidRPr="00E50DD5" w:rsidRDefault="007C1AF2" w:rsidP="003503A7">
            <w:pPr>
              <w:ind w:left="113"/>
            </w:pPr>
            <w:r w:rsidRPr="008732B0">
              <w:rPr>
                <w:b/>
                <w:sz w:val="20"/>
                <w:szCs w:val="20"/>
              </w:rPr>
              <w:t>Zaļais publiskais iepirkums resursu efektīvai izaugsmei reģionos (GPP4Growth)</w:t>
            </w:r>
          </w:p>
        </w:tc>
        <w:tc>
          <w:tcPr>
            <w:tcW w:w="1417" w:type="dxa"/>
            <w:vMerge w:val="restart"/>
            <w:shd w:val="clear" w:color="auto" w:fill="auto"/>
          </w:tcPr>
          <w:p w14:paraId="3A7DCDFF" w14:textId="2BD1F01F" w:rsidR="007C1AF2" w:rsidRPr="003503A7" w:rsidRDefault="007C1AF2" w:rsidP="0088341A">
            <w:pPr>
              <w:ind w:left="113"/>
              <w:jc w:val="center"/>
              <w:rPr>
                <w:b/>
                <w:sz w:val="22"/>
                <w:szCs w:val="22"/>
              </w:rPr>
            </w:pPr>
            <w:r w:rsidRPr="003503A7">
              <w:rPr>
                <w:b/>
                <w:sz w:val="20"/>
                <w:szCs w:val="20"/>
              </w:rPr>
              <w:t>PGI02462</w:t>
            </w:r>
          </w:p>
        </w:tc>
        <w:tc>
          <w:tcPr>
            <w:tcW w:w="2693" w:type="dxa"/>
            <w:vMerge w:val="restart"/>
            <w:shd w:val="clear" w:color="auto" w:fill="auto"/>
          </w:tcPr>
          <w:p w14:paraId="5541287D" w14:textId="77777777" w:rsidR="007C1AF2" w:rsidRPr="004A0217" w:rsidRDefault="007C1AF2" w:rsidP="007C1AF2">
            <w:pPr>
              <w:pStyle w:val="Default"/>
              <w:rPr>
                <w:rFonts w:ascii="Times New Roman" w:hAnsi="Times New Roman" w:cs="Times New Roman"/>
                <w:color w:val="auto"/>
                <w:sz w:val="22"/>
                <w:szCs w:val="22"/>
              </w:rPr>
            </w:pPr>
            <w:r w:rsidRPr="004A0217">
              <w:rPr>
                <w:rFonts w:ascii="Times New Roman" w:hAnsi="Times New Roman" w:cs="Times New Roman"/>
                <w:color w:val="auto"/>
                <w:sz w:val="22"/>
                <w:szCs w:val="22"/>
              </w:rPr>
              <w:t xml:space="preserve">Uzlabot politikas instrumentu īstenošanu, iekļaujot zaļā publiskā iepirkuma procedūras, kas veicinātu uzņēmumus izmantot dzīves cikla izmaksu pieeju un uzlabot vispārējo resursu pārvaldību un atkritumu apsaimniekošanu. </w:t>
            </w:r>
          </w:p>
          <w:p w14:paraId="0754922C" w14:textId="77777777" w:rsidR="007C1AF2" w:rsidRPr="00E50DD5" w:rsidRDefault="007C1AF2" w:rsidP="0088341A">
            <w:pPr>
              <w:ind w:left="113"/>
              <w:jc w:val="center"/>
              <w:rPr>
                <w:sz w:val="22"/>
                <w:szCs w:val="22"/>
              </w:rPr>
            </w:pPr>
          </w:p>
        </w:tc>
        <w:tc>
          <w:tcPr>
            <w:tcW w:w="2646" w:type="dxa"/>
            <w:tcBorders>
              <w:bottom w:val="single" w:sz="4" w:space="0" w:color="auto"/>
            </w:tcBorders>
            <w:shd w:val="clear" w:color="auto" w:fill="auto"/>
          </w:tcPr>
          <w:p w14:paraId="52784FFD" w14:textId="77777777" w:rsidR="007C1AF2" w:rsidRDefault="007C1AF2" w:rsidP="0088341A">
            <w:pPr>
              <w:ind w:left="113"/>
              <w:jc w:val="center"/>
              <w:rPr>
                <w:sz w:val="20"/>
                <w:szCs w:val="20"/>
              </w:rPr>
            </w:pPr>
          </w:p>
        </w:tc>
        <w:tc>
          <w:tcPr>
            <w:tcW w:w="5387" w:type="dxa"/>
            <w:gridSpan w:val="6"/>
            <w:tcBorders>
              <w:bottom w:val="single" w:sz="4" w:space="0" w:color="auto"/>
            </w:tcBorders>
            <w:shd w:val="clear" w:color="auto" w:fill="auto"/>
            <w:vAlign w:val="center"/>
          </w:tcPr>
          <w:p w14:paraId="74D72418" w14:textId="5E5F31E8" w:rsidR="007C1AF2" w:rsidRPr="00D43F0F" w:rsidRDefault="007C1AF2" w:rsidP="0088341A">
            <w:pPr>
              <w:ind w:left="113"/>
              <w:jc w:val="center"/>
              <w:rPr>
                <w:bCs/>
                <w:color w:val="000000"/>
                <w:sz w:val="20"/>
                <w:szCs w:val="20"/>
              </w:rPr>
            </w:pPr>
            <w:r w:rsidRPr="005B1337">
              <w:rPr>
                <w:sz w:val="22"/>
                <w:szCs w:val="22"/>
              </w:rPr>
              <w:t>Projekta īstenošanas laiks no 01.01.2017.-31.12.2021.</w:t>
            </w:r>
          </w:p>
        </w:tc>
      </w:tr>
      <w:tr w:rsidR="007C1AF2" w:rsidRPr="00E50DD5" w14:paraId="50C915AC" w14:textId="77777777" w:rsidTr="00C93569">
        <w:trPr>
          <w:trHeight w:val="266"/>
        </w:trPr>
        <w:tc>
          <w:tcPr>
            <w:tcW w:w="1277" w:type="dxa"/>
            <w:vMerge/>
            <w:shd w:val="clear" w:color="auto" w:fill="auto"/>
          </w:tcPr>
          <w:p w14:paraId="212AE691" w14:textId="77777777" w:rsidR="007C1AF2" w:rsidRPr="00E50DD5" w:rsidRDefault="007C1AF2" w:rsidP="007C1AF2">
            <w:pPr>
              <w:ind w:left="113"/>
              <w:jc w:val="center"/>
              <w:rPr>
                <w:sz w:val="22"/>
                <w:szCs w:val="22"/>
              </w:rPr>
            </w:pPr>
          </w:p>
        </w:tc>
        <w:tc>
          <w:tcPr>
            <w:tcW w:w="2268" w:type="dxa"/>
            <w:vMerge/>
            <w:shd w:val="clear" w:color="auto" w:fill="auto"/>
          </w:tcPr>
          <w:p w14:paraId="05DC0DD7" w14:textId="77777777" w:rsidR="007C1AF2" w:rsidRPr="00E50DD5" w:rsidRDefault="007C1AF2" w:rsidP="007C1AF2">
            <w:pPr>
              <w:ind w:left="113"/>
              <w:jc w:val="center"/>
            </w:pPr>
          </w:p>
        </w:tc>
        <w:tc>
          <w:tcPr>
            <w:tcW w:w="1417" w:type="dxa"/>
            <w:vMerge/>
            <w:shd w:val="clear" w:color="auto" w:fill="auto"/>
          </w:tcPr>
          <w:p w14:paraId="660B9751" w14:textId="77777777" w:rsidR="007C1AF2" w:rsidRPr="00E50DD5" w:rsidRDefault="007C1AF2" w:rsidP="007C1AF2">
            <w:pPr>
              <w:ind w:left="113"/>
              <w:jc w:val="center"/>
              <w:rPr>
                <w:sz w:val="22"/>
                <w:szCs w:val="22"/>
              </w:rPr>
            </w:pPr>
          </w:p>
        </w:tc>
        <w:tc>
          <w:tcPr>
            <w:tcW w:w="2693" w:type="dxa"/>
            <w:vMerge/>
            <w:shd w:val="clear" w:color="auto" w:fill="auto"/>
          </w:tcPr>
          <w:p w14:paraId="65B8F0B0" w14:textId="77777777" w:rsidR="007C1AF2" w:rsidRPr="00E50DD5" w:rsidRDefault="007C1AF2" w:rsidP="007C1AF2">
            <w:pPr>
              <w:ind w:left="113"/>
              <w:jc w:val="center"/>
              <w:rPr>
                <w:sz w:val="22"/>
                <w:szCs w:val="22"/>
              </w:rPr>
            </w:pPr>
          </w:p>
        </w:tc>
        <w:tc>
          <w:tcPr>
            <w:tcW w:w="2646" w:type="dxa"/>
            <w:tcBorders>
              <w:bottom w:val="single" w:sz="4" w:space="0" w:color="auto"/>
            </w:tcBorders>
            <w:shd w:val="clear" w:color="auto" w:fill="auto"/>
          </w:tcPr>
          <w:p w14:paraId="5108A0EA" w14:textId="77777777" w:rsidR="007C1AF2" w:rsidRPr="00532FA9" w:rsidRDefault="007C1AF2" w:rsidP="003503A7">
            <w:pPr>
              <w:ind w:left="113"/>
              <w:rPr>
                <w:sz w:val="20"/>
                <w:szCs w:val="20"/>
              </w:rPr>
            </w:pPr>
            <w:r w:rsidRPr="0097012C">
              <w:rPr>
                <w:sz w:val="20"/>
                <w:szCs w:val="20"/>
              </w:rPr>
              <w:t>Rīcības plāna ieviešana (1)</w:t>
            </w:r>
          </w:p>
          <w:p w14:paraId="02F69038" w14:textId="77777777" w:rsidR="007C1AF2" w:rsidRDefault="007C1AF2" w:rsidP="003503A7">
            <w:pPr>
              <w:ind w:left="113"/>
              <w:rPr>
                <w:sz w:val="20"/>
                <w:szCs w:val="20"/>
              </w:rPr>
            </w:pPr>
          </w:p>
        </w:tc>
        <w:tc>
          <w:tcPr>
            <w:tcW w:w="1346" w:type="dxa"/>
            <w:gridSpan w:val="2"/>
            <w:tcBorders>
              <w:bottom w:val="single" w:sz="4" w:space="0" w:color="auto"/>
            </w:tcBorders>
            <w:shd w:val="clear" w:color="auto" w:fill="auto"/>
            <w:vAlign w:val="center"/>
          </w:tcPr>
          <w:p w14:paraId="4807669F" w14:textId="473814CC" w:rsidR="007C1AF2" w:rsidRDefault="007C1AF2" w:rsidP="007C1AF2">
            <w:pPr>
              <w:ind w:left="113"/>
              <w:jc w:val="center"/>
              <w:rPr>
                <w:sz w:val="20"/>
                <w:szCs w:val="20"/>
              </w:rPr>
            </w:pPr>
            <w:r>
              <w:rPr>
                <w:sz w:val="20"/>
                <w:szCs w:val="20"/>
              </w:rPr>
              <w:t>02.01.2020.</w:t>
            </w:r>
          </w:p>
        </w:tc>
        <w:tc>
          <w:tcPr>
            <w:tcW w:w="1347" w:type="dxa"/>
            <w:tcBorders>
              <w:bottom w:val="single" w:sz="4" w:space="0" w:color="auto"/>
            </w:tcBorders>
            <w:shd w:val="clear" w:color="auto" w:fill="auto"/>
            <w:vAlign w:val="center"/>
          </w:tcPr>
          <w:p w14:paraId="5EF8B708" w14:textId="65CADAD2" w:rsidR="007C1AF2" w:rsidRDefault="007C1AF2" w:rsidP="007C1AF2">
            <w:pPr>
              <w:ind w:left="113"/>
              <w:jc w:val="center"/>
              <w:rPr>
                <w:sz w:val="20"/>
                <w:szCs w:val="20"/>
              </w:rPr>
            </w:pPr>
            <w:r>
              <w:rPr>
                <w:sz w:val="20"/>
                <w:szCs w:val="20"/>
              </w:rPr>
              <w:t>31.12.2020..</w:t>
            </w:r>
          </w:p>
        </w:tc>
        <w:tc>
          <w:tcPr>
            <w:tcW w:w="1347" w:type="dxa"/>
            <w:tcBorders>
              <w:bottom w:val="single" w:sz="4" w:space="0" w:color="auto"/>
            </w:tcBorders>
            <w:shd w:val="clear" w:color="auto" w:fill="auto"/>
          </w:tcPr>
          <w:p w14:paraId="06929383" w14:textId="3239A89F" w:rsidR="007C1AF2" w:rsidRPr="00F86CA2" w:rsidRDefault="007C1AF2" w:rsidP="007C1AF2">
            <w:pPr>
              <w:ind w:left="113"/>
              <w:jc w:val="center"/>
              <w:rPr>
                <w:sz w:val="22"/>
                <w:szCs w:val="22"/>
              </w:rPr>
            </w:pPr>
            <w:r>
              <w:rPr>
                <w:sz w:val="22"/>
                <w:szCs w:val="22"/>
              </w:rPr>
              <w:t>n/a</w:t>
            </w:r>
          </w:p>
        </w:tc>
        <w:tc>
          <w:tcPr>
            <w:tcW w:w="1347" w:type="dxa"/>
            <w:gridSpan w:val="2"/>
            <w:tcBorders>
              <w:bottom w:val="single" w:sz="4" w:space="0" w:color="auto"/>
            </w:tcBorders>
            <w:shd w:val="clear" w:color="auto" w:fill="auto"/>
          </w:tcPr>
          <w:p w14:paraId="4031C7C1" w14:textId="3E361B0D" w:rsidR="007C1AF2" w:rsidRPr="00D43F0F" w:rsidRDefault="007C1AF2" w:rsidP="007C1AF2">
            <w:pPr>
              <w:ind w:left="113"/>
              <w:jc w:val="center"/>
              <w:rPr>
                <w:bCs/>
                <w:color w:val="000000"/>
                <w:sz w:val="20"/>
                <w:szCs w:val="20"/>
              </w:rPr>
            </w:pPr>
            <w:r>
              <w:rPr>
                <w:bCs/>
                <w:color w:val="000000"/>
                <w:sz w:val="20"/>
                <w:szCs w:val="20"/>
              </w:rPr>
              <w:t>2 darbinieki, 0,15 slodze</w:t>
            </w:r>
          </w:p>
        </w:tc>
      </w:tr>
      <w:tr w:rsidR="007C1AF2" w:rsidRPr="00E50DD5" w14:paraId="2202453D" w14:textId="77777777" w:rsidTr="00C93569">
        <w:trPr>
          <w:trHeight w:val="266"/>
        </w:trPr>
        <w:tc>
          <w:tcPr>
            <w:tcW w:w="1277" w:type="dxa"/>
            <w:vMerge/>
            <w:tcBorders>
              <w:bottom w:val="single" w:sz="4" w:space="0" w:color="auto"/>
            </w:tcBorders>
            <w:shd w:val="clear" w:color="auto" w:fill="auto"/>
          </w:tcPr>
          <w:p w14:paraId="6E9D0852" w14:textId="77777777" w:rsidR="007C1AF2" w:rsidRPr="00E50DD5" w:rsidRDefault="007C1AF2" w:rsidP="007C1AF2">
            <w:pPr>
              <w:ind w:left="113"/>
              <w:jc w:val="center"/>
              <w:rPr>
                <w:sz w:val="22"/>
                <w:szCs w:val="22"/>
              </w:rPr>
            </w:pPr>
          </w:p>
        </w:tc>
        <w:tc>
          <w:tcPr>
            <w:tcW w:w="2268" w:type="dxa"/>
            <w:vMerge/>
            <w:tcBorders>
              <w:bottom w:val="single" w:sz="4" w:space="0" w:color="auto"/>
            </w:tcBorders>
            <w:shd w:val="clear" w:color="auto" w:fill="auto"/>
          </w:tcPr>
          <w:p w14:paraId="1955300C" w14:textId="77777777" w:rsidR="007C1AF2" w:rsidRPr="00E50DD5" w:rsidRDefault="007C1AF2" w:rsidP="007C1AF2">
            <w:pPr>
              <w:ind w:left="113"/>
              <w:jc w:val="center"/>
            </w:pPr>
          </w:p>
        </w:tc>
        <w:tc>
          <w:tcPr>
            <w:tcW w:w="1417" w:type="dxa"/>
            <w:vMerge/>
            <w:tcBorders>
              <w:bottom w:val="single" w:sz="4" w:space="0" w:color="auto"/>
            </w:tcBorders>
            <w:shd w:val="clear" w:color="auto" w:fill="auto"/>
          </w:tcPr>
          <w:p w14:paraId="7420F261" w14:textId="77777777" w:rsidR="007C1AF2" w:rsidRPr="00E50DD5" w:rsidRDefault="007C1AF2" w:rsidP="007C1AF2">
            <w:pPr>
              <w:ind w:left="113"/>
              <w:jc w:val="center"/>
              <w:rPr>
                <w:sz w:val="22"/>
                <w:szCs w:val="22"/>
              </w:rPr>
            </w:pPr>
          </w:p>
        </w:tc>
        <w:tc>
          <w:tcPr>
            <w:tcW w:w="2693" w:type="dxa"/>
            <w:vMerge/>
            <w:tcBorders>
              <w:bottom w:val="single" w:sz="4" w:space="0" w:color="auto"/>
            </w:tcBorders>
            <w:shd w:val="clear" w:color="auto" w:fill="auto"/>
          </w:tcPr>
          <w:p w14:paraId="2EFF7205" w14:textId="77777777" w:rsidR="007C1AF2" w:rsidRPr="00E50DD5" w:rsidRDefault="007C1AF2" w:rsidP="007C1AF2">
            <w:pPr>
              <w:ind w:left="113"/>
              <w:jc w:val="center"/>
              <w:rPr>
                <w:sz w:val="22"/>
                <w:szCs w:val="22"/>
              </w:rPr>
            </w:pPr>
          </w:p>
        </w:tc>
        <w:tc>
          <w:tcPr>
            <w:tcW w:w="2646" w:type="dxa"/>
            <w:tcBorders>
              <w:bottom w:val="single" w:sz="4" w:space="0" w:color="auto"/>
            </w:tcBorders>
            <w:shd w:val="clear" w:color="auto" w:fill="auto"/>
          </w:tcPr>
          <w:p w14:paraId="18C5EA2F" w14:textId="12F240F1" w:rsidR="007C1AF2" w:rsidRDefault="007C1AF2" w:rsidP="003503A7">
            <w:pPr>
              <w:ind w:left="113"/>
              <w:rPr>
                <w:sz w:val="20"/>
                <w:szCs w:val="20"/>
              </w:rPr>
            </w:pPr>
            <w:r w:rsidRPr="0097012C">
              <w:rPr>
                <w:sz w:val="20"/>
                <w:szCs w:val="20"/>
              </w:rPr>
              <w:t>Dalība projekta partneru sanāksmē (1)</w:t>
            </w:r>
          </w:p>
        </w:tc>
        <w:tc>
          <w:tcPr>
            <w:tcW w:w="1346" w:type="dxa"/>
            <w:gridSpan w:val="2"/>
            <w:tcBorders>
              <w:bottom w:val="single" w:sz="4" w:space="0" w:color="auto"/>
            </w:tcBorders>
            <w:shd w:val="clear" w:color="auto" w:fill="auto"/>
            <w:vAlign w:val="center"/>
          </w:tcPr>
          <w:p w14:paraId="7BB5C1AC" w14:textId="72B21DFD" w:rsidR="007C1AF2" w:rsidRDefault="007C1AF2" w:rsidP="007C1AF2">
            <w:pPr>
              <w:ind w:left="113"/>
              <w:jc w:val="center"/>
              <w:rPr>
                <w:sz w:val="20"/>
                <w:szCs w:val="20"/>
              </w:rPr>
            </w:pPr>
            <w:r>
              <w:rPr>
                <w:sz w:val="20"/>
                <w:szCs w:val="20"/>
              </w:rPr>
              <w:t>01.07.2020</w:t>
            </w:r>
          </w:p>
        </w:tc>
        <w:tc>
          <w:tcPr>
            <w:tcW w:w="1347" w:type="dxa"/>
            <w:tcBorders>
              <w:bottom w:val="single" w:sz="4" w:space="0" w:color="auto"/>
            </w:tcBorders>
            <w:shd w:val="clear" w:color="auto" w:fill="auto"/>
            <w:vAlign w:val="center"/>
          </w:tcPr>
          <w:p w14:paraId="06D3D0F5" w14:textId="363554D8" w:rsidR="007C1AF2" w:rsidRDefault="007C1AF2" w:rsidP="007C1AF2">
            <w:pPr>
              <w:ind w:left="113"/>
              <w:jc w:val="center"/>
              <w:rPr>
                <w:sz w:val="20"/>
                <w:szCs w:val="20"/>
              </w:rPr>
            </w:pPr>
            <w:r>
              <w:rPr>
                <w:sz w:val="20"/>
                <w:szCs w:val="20"/>
              </w:rPr>
              <w:t>31.12.2020.</w:t>
            </w:r>
          </w:p>
        </w:tc>
        <w:tc>
          <w:tcPr>
            <w:tcW w:w="1347" w:type="dxa"/>
            <w:tcBorders>
              <w:bottom w:val="single" w:sz="4" w:space="0" w:color="auto"/>
            </w:tcBorders>
            <w:shd w:val="clear" w:color="auto" w:fill="auto"/>
          </w:tcPr>
          <w:p w14:paraId="07040905" w14:textId="3704A588" w:rsidR="007C1AF2" w:rsidRPr="00F86CA2" w:rsidRDefault="007C1AF2" w:rsidP="007C1AF2">
            <w:pPr>
              <w:ind w:left="113"/>
              <w:jc w:val="center"/>
              <w:rPr>
                <w:sz w:val="22"/>
                <w:szCs w:val="22"/>
              </w:rPr>
            </w:pPr>
            <w:r>
              <w:rPr>
                <w:sz w:val="22"/>
                <w:szCs w:val="22"/>
              </w:rPr>
              <w:t>n/a</w:t>
            </w:r>
          </w:p>
        </w:tc>
        <w:tc>
          <w:tcPr>
            <w:tcW w:w="1347" w:type="dxa"/>
            <w:gridSpan w:val="2"/>
            <w:tcBorders>
              <w:bottom w:val="single" w:sz="4" w:space="0" w:color="auto"/>
            </w:tcBorders>
            <w:shd w:val="clear" w:color="auto" w:fill="auto"/>
          </w:tcPr>
          <w:p w14:paraId="40DAB944" w14:textId="77777777" w:rsidR="007C1AF2" w:rsidRPr="00D43F0F" w:rsidRDefault="007C1AF2" w:rsidP="007C1AF2">
            <w:pPr>
              <w:ind w:left="113"/>
              <w:jc w:val="center"/>
              <w:rPr>
                <w:bCs/>
                <w:color w:val="000000"/>
                <w:sz w:val="20"/>
                <w:szCs w:val="20"/>
              </w:rPr>
            </w:pPr>
          </w:p>
        </w:tc>
      </w:tr>
      <w:tr w:rsidR="003503A7" w:rsidRPr="00E50DD5" w14:paraId="1DA66F6F" w14:textId="77777777" w:rsidTr="003503A7">
        <w:trPr>
          <w:trHeight w:val="266"/>
        </w:trPr>
        <w:tc>
          <w:tcPr>
            <w:tcW w:w="15688" w:type="dxa"/>
            <w:gridSpan w:val="11"/>
            <w:tcBorders>
              <w:bottom w:val="single" w:sz="4" w:space="0" w:color="auto"/>
            </w:tcBorders>
            <w:shd w:val="clear" w:color="auto" w:fill="EAF1DD" w:themeFill="accent3" w:themeFillTint="33"/>
          </w:tcPr>
          <w:p w14:paraId="5BC7DE42" w14:textId="77777777" w:rsidR="003503A7" w:rsidRPr="00D43F0F" w:rsidRDefault="003503A7" w:rsidP="007C1AF2">
            <w:pPr>
              <w:ind w:left="113"/>
              <w:jc w:val="center"/>
              <w:rPr>
                <w:bCs/>
                <w:color w:val="000000"/>
                <w:sz w:val="20"/>
                <w:szCs w:val="20"/>
              </w:rPr>
            </w:pPr>
          </w:p>
        </w:tc>
      </w:tr>
      <w:tr w:rsidR="007C1AF2" w:rsidRPr="00E50DD5" w14:paraId="5164D277" w14:textId="77777777" w:rsidTr="003503A7">
        <w:trPr>
          <w:trHeight w:val="266"/>
        </w:trPr>
        <w:tc>
          <w:tcPr>
            <w:tcW w:w="15688" w:type="dxa"/>
            <w:gridSpan w:val="11"/>
            <w:tcBorders>
              <w:bottom w:val="single" w:sz="4" w:space="0" w:color="auto"/>
            </w:tcBorders>
            <w:shd w:val="clear" w:color="auto" w:fill="D9D9D9" w:themeFill="background1" w:themeFillShade="D9"/>
          </w:tcPr>
          <w:p w14:paraId="76FFE0ED" w14:textId="552B8FA4" w:rsidR="007C1AF2" w:rsidRPr="00D43F0F" w:rsidRDefault="007C1AF2" w:rsidP="007C1AF2">
            <w:pPr>
              <w:ind w:left="113"/>
              <w:jc w:val="center"/>
              <w:rPr>
                <w:bCs/>
                <w:color w:val="000000"/>
                <w:sz w:val="20"/>
                <w:szCs w:val="20"/>
              </w:rPr>
            </w:pPr>
            <w:r w:rsidRPr="00E91510">
              <w:rPr>
                <w:b/>
                <w:sz w:val="22"/>
                <w:szCs w:val="22"/>
              </w:rPr>
              <w:t>1.5.     Latvijas-Lietuvas-Baltkrievijas pārrobežu sadarbības programma 2014.-2020.gadam Eiropas Kaimiņattiecību instrumenta ietvaros</w:t>
            </w:r>
          </w:p>
        </w:tc>
      </w:tr>
      <w:tr w:rsidR="003503A7" w:rsidRPr="00E50DD5" w14:paraId="787D6FE5" w14:textId="77777777" w:rsidTr="003503A7">
        <w:trPr>
          <w:trHeight w:val="266"/>
        </w:trPr>
        <w:tc>
          <w:tcPr>
            <w:tcW w:w="15688" w:type="dxa"/>
            <w:gridSpan w:val="11"/>
            <w:tcBorders>
              <w:bottom w:val="single" w:sz="4" w:space="0" w:color="auto"/>
            </w:tcBorders>
            <w:shd w:val="clear" w:color="auto" w:fill="EAF1DD" w:themeFill="accent3" w:themeFillTint="33"/>
          </w:tcPr>
          <w:p w14:paraId="220016F5" w14:textId="77777777" w:rsidR="003503A7" w:rsidRPr="00D43F0F" w:rsidRDefault="003503A7" w:rsidP="007C1AF2">
            <w:pPr>
              <w:ind w:left="113"/>
              <w:jc w:val="center"/>
              <w:rPr>
                <w:bCs/>
                <w:color w:val="000000"/>
                <w:sz w:val="20"/>
                <w:szCs w:val="20"/>
              </w:rPr>
            </w:pPr>
          </w:p>
        </w:tc>
      </w:tr>
      <w:tr w:rsidR="00C93569" w:rsidRPr="00E50DD5" w14:paraId="1E69DEB4" w14:textId="77777777" w:rsidTr="00C93569">
        <w:trPr>
          <w:trHeight w:val="266"/>
        </w:trPr>
        <w:tc>
          <w:tcPr>
            <w:tcW w:w="1277" w:type="dxa"/>
            <w:vMerge w:val="restart"/>
            <w:shd w:val="clear" w:color="auto" w:fill="auto"/>
          </w:tcPr>
          <w:p w14:paraId="099F9754" w14:textId="2CE77BE5" w:rsidR="00C93569" w:rsidRPr="00E50DD5" w:rsidRDefault="00C93569" w:rsidP="007C1AF2">
            <w:pPr>
              <w:ind w:left="113"/>
              <w:jc w:val="center"/>
              <w:rPr>
                <w:sz w:val="22"/>
                <w:szCs w:val="22"/>
              </w:rPr>
            </w:pPr>
            <w:r>
              <w:rPr>
                <w:b/>
                <w:sz w:val="22"/>
                <w:szCs w:val="22"/>
              </w:rPr>
              <w:t>1.5.1.</w:t>
            </w:r>
          </w:p>
        </w:tc>
        <w:tc>
          <w:tcPr>
            <w:tcW w:w="2268" w:type="dxa"/>
            <w:vMerge w:val="restart"/>
            <w:shd w:val="clear" w:color="auto" w:fill="auto"/>
          </w:tcPr>
          <w:p w14:paraId="0103147C" w14:textId="77777777" w:rsidR="00C93569" w:rsidRPr="0069051D" w:rsidRDefault="00C93569" w:rsidP="003503A7">
            <w:pPr>
              <w:tabs>
                <w:tab w:val="left" w:pos="2175"/>
              </w:tabs>
              <w:rPr>
                <w:b/>
                <w:bCs/>
                <w:sz w:val="22"/>
                <w:szCs w:val="22"/>
              </w:rPr>
            </w:pPr>
            <w:r w:rsidRPr="0069051D">
              <w:rPr>
                <w:b/>
                <w:bCs/>
                <w:sz w:val="22"/>
                <w:szCs w:val="22"/>
              </w:rPr>
              <w:t xml:space="preserve">“Nemateriālā kultūrvēsturiskā mantojuma saglabāšana, pieejamība un izmantošana kvalitatīvas dzīves vides veidošanā un iedzīvotāju piederības stiprināšanā Latvijas-Lietuvas – Baltkrievijas pierobežā” </w:t>
            </w:r>
            <w:r w:rsidRPr="0069051D">
              <w:rPr>
                <w:b/>
                <w:bCs/>
                <w:sz w:val="22"/>
                <w:szCs w:val="22"/>
              </w:rPr>
              <w:lastRenderedPageBreak/>
              <w:t>(Rediscover the roots of regions)</w:t>
            </w:r>
          </w:p>
          <w:p w14:paraId="4A7D315B" w14:textId="77777777" w:rsidR="00C93569" w:rsidRPr="00E50DD5" w:rsidRDefault="00C93569" w:rsidP="007C1AF2">
            <w:pPr>
              <w:ind w:left="113"/>
              <w:jc w:val="center"/>
            </w:pPr>
          </w:p>
        </w:tc>
        <w:tc>
          <w:tcPr>
            <w:tcW w:w="1417" w:type="dxa"/>
            <w:vMerge w:val="restart"/>
            <w:shd w:val="clear" w:color="auto" w:fill="auto"/>
          </w:tcPr>
          <w:p w14:paraId="3FDB409B" w14:textId="6BB18737" w:rsidR="00C93569" w:rsidRPr="003503A7" w:rsidRDefault="00C93569" w:rsidP="007C1AF2">
            <w:pPr>
              <w:ind w:left="113"/>
              <w:jc w:val="center"/>
              <w:rPr>
                <w:b/>
                <w:sz w:val="22"/>
                <w:szCs w:val="22"/>
              </w:rPr>
            </w:pPr>
            <w:r w:rsidRPr="003503A7">
              <w:rPr>
                <w:b/>
                <w:sz w:val="22"/>
                <w:szCs w:val="22"/>
              </w:rPr>
              <w:lastRenderedPageBreak/>
              <w:t>ENI-LLB-1-108</w:t>
            </w:r>
          </w:p>
        </w:tc>
        <w:tc>
          <w:tcPr>
            <w:tcW w:w="2693" w:type="dxa"/>
            <w:vMerge w:val="restart"/>
            <w:shd w:val="clear" w:color="auto" w:fill="auto"/>
          </w:tcPr>
          <w:p w14:paraId="544EDC59" w14:textId="77777777" w:rsidR="00C93569" w:rsidRPr="00B62E16" w:rsidRDefault="00C93569" w:rsidP="003503A7">
            <w:pPr>
              <w:rPr>
                <w:sz w:val="22"/>
                <w:szCs w:val="22"/>
              </w:rPr>
            </w:pPr>
            <w:r w:rsidRPr="00B62E16">
              <w:rPr>
                <w:sz w:val="22"/>
                <w:szCs w:val="22"/>
              </w:rPr>
              <w:t>Veicināt nemateriālo kultūras mantojuma un vietējās vēstures vērtību saglabāšanu, pieejamību un attīstību, uzlabojot ilgtspējīga kultūras tūrisma konkurētspēju Latvijas-Lietuvas-Baltkrievijas pierobežā</w:t>
            </w:r>
          </w:p>
          <w:p w14:paraId="594A5E43" w14:textId="77777777" w:rsidR="00C93569" w:rsidRPr="00E50DD5" w:rsidRDefault="00C93569" w:rsidP="003503A7">
            <w:pPr>
              <w:ind w:left="113"/>
              <w:rPr>
                <w:sz w:val="22"/>
                <w:szCs w:val="22"/>
              </w:rPr>
            </w:pPr>
          </w:p>
        </w:tc>
        <w:tc>
          <w:tcPr>
            <w:tcW w:w="2646" w:type="dxa"/>
            <w:tcBorders>
              <w:bottom w:val="single" w:sz="4" w:space="0" w:color="auto"/>
            </w:tcBorders>
            <w:shd w:val="clear" w:color="auto" w:fill="auto"/>
          </w:tcPr>
          <w:p w14:paraId="150F1605" w14:textId="77777777" w:rsidR="00C93569" w:rsidRDefault="00C93569" w:rsidP="003503A7">
            <w:pPr>
              <w:ind w:left="113"/>
              <w:rPr>
                <w:sz w:val="20"/>
                <w:szCs w:val="20"/>
              </w:rPr>
            </w:pPr>
          </w:p>
        </w:tc>
        <w:tc>
          <w:tcPr>
            <w:tcW w:w="5387" w:type="dxa"/>
            <w:gridSpan w:val="6"/>
            <w:tcBorders>
              <w:bottom w:val="single" w:sz="4" w:space="0" w:color="auto"/>
            </w:tcBorders>
            <w:shd w:val="clear" w:color="auto" w:fill="auto"/>
            <w:vAlign w:val="center"/>
          </w:tcPr>
          <w:p w14:paraId="22BBEC6D" w14:textId="088A5A71" w:rsidR="00C93569" w:rsidRPr="00D43F0F" w:rsidRDefault="00C93569" w:rsidP="00C93569">
            <w:pPr>
              <w:ind w:left="113"/>
              <w:jc w:val="center"/>
              <w:rPr>
                <w:bCs/>
                <w:color w:val="000000"/>
                <w:sz w:val="20"/>
                <w:szCs w:val="20"/>
              </w:rPr>
            </w:pPr>
            <w:r w:rsidRPr="005B1337">
              <w:rPr>
                <w:sz w:val="22"/>
                <w:szCs w:val="22"/>
              </w:rPr>
              <w:t>Projekta īstenošanas laiks</w:t>
            </w:r>
            <w:r>
              <w:rPr>
                <w:sz w:val="22"/>
                <w:szCs w:val="22"/>
              </w:rPr>
              <w:t xml:space="preserve"> no </w:t>
            </w:r>
            <w:r w:rsidRPr="005B1337">
              <w:rPr>
                <w:sz w:val="22"/>
                <w:szCs w:val="22"/>
              </w:rPr>
              <w:t>1</w:t>
            </w:r>
            <w:r>
              <w:rPr>
                <w:sz w:val="22"/>
                <w:szCs w:val="22"/>
              </w:rPr>
              <w:t>4</w:t>
            </w:r>
            <w:r w:rsidRPr="005B1337">
              <w:rPr>
                <w:sz w:val="22"/>
                <w:szCs w:val="22"/>
              </w:rPr>
              <w:t>.0</w:t>
            </w:r>
            <w:r>
              <w:rPr>
                <w:sz w:val="22"/>
                <w:szCs w:val="22"/>
              </w:rPr>
              <w:t>5</w:t>
            </w:r>
            <w:r w:rsidRPr="005B1337">
              <w:rPr>
                <w:sz w:val="22"/>
                <w:szCs w:val="22"/>
              </w:rPr>
              <w:t>.201</w:t>
            </w:r>
            <w:r>
              <w:rPr>
                <w:sz w:val="22"/>
                <w:szCs w:val="22"/>
              </w:rPr>
              <w:t>9</w:t>
            </w:r>
            <w:r w:rsidRPr="005B1337">
              <w:rPr>
                <w:sz w:val="22"/>
                <w:szCs w:val="22"/>
              </w:rPr>
              <w:t>.-1</w:t>
            </w:r>
            <w:r>
              <w:rPr>
                <w:sz w:val="22"/>
                <w:szCs w:val="22"/>
              </w:rPr>
              <w:t>3</w:t>
            </w:r>
            <w:r w:rsidRPr="005B1337">
              <w:rPr>
                <w:sz w:val="22"/>
                <w:szCs w:val="22"/>
              </w:rPr>
              <w:t>.</w:t>
            </w:r>
            <w:r>
              <w:rPr>
                <w:sz w:val="22"/>
                <w:szCs w:val="22"/>
              </w:rPr>
              <w:t>05</w:t>
            </w:r>
            <w:r w:rsidRPr="005B1337">
              <w:rPr>
                <w:sz w:val="22"/>
                <w:szCs w:val="22"/>
              </w:rPr>
              <w:t>.2021.</w:t>
            </w:r>
          </w:p>
        </w:tc>
      </w:tr>
      <w:tr w:rsidR="00C93569" w:rsidRPr="00E50DD5" w14:paraId="2910CA1D" w14:textId="77777777" w:rsidTr="00C93569">
        <w:trPr>
          <w:trHeight w:val="266"/>
        </w:trPr>
        <w:tc>
          <w:tcPr>
            <w:tcW w:w="1277" w:type="dxa"/>
            <w:vMerge/>
            <w:shd w:val="clear" w:color="auto" w:fill="auto"/>
          </w:tcPr>
          <w:p w14:paraId="3BE0CE44" w14:textId="77777777" w:rsidR="00C93569" w:rsidRPr="00E50DD5" w:rsidRDefault="00C93569" w:rsidP="00C93569">
            <w:pPr>
              <w:ind w:left="113"/>
              <w:jc w:val="center"/>
              <w:rPr>
                <w:sz w:val="22"/>
                <w:szCs w:val="22"/>
              </w:rPr>
            </w:pPr>
          </w:p>
        </w:tc>
        <w:tc>
          <w:tcPr>
            <w:tcW w:w="2268" w:type="dxa"/>
            <w:vMerge/>
            <w:shd w:val="clear" w:color="auto" w:fill="auto"/>
          </w:tcPr>
          <w:p w14:paraId="3A55C977" w14:textId="77777777" w:rsidR="00C93569" w:rsidRPr="00E50DD5" w:rsidRDefault="00C93569" w:rsidP="00C93569">
            <w:pPr>
              <w:ind w:left="113"/>
              <w:jc w:val="center"/>
            </w:pPr>
          </w:p>
        </w:tc>
        <w:tc>
          <w:tcPr>
            <w:tcW w:w="1417" w:type="dxa"/>
            <w:vMerge/>
            <w:shd w:val="clear" w:color="auto" w:fill="auto"/>
          </w:tcPr>
          <w:p w14:paraId="081EAE01" w14:textId="77777777" w:rsidR="00C93569" w:rsidRPr="00E50DD5" w:rsidRDefault="00C93569" w:rsidP="00C93569">
            <w:pPr>
              <w:ind w:left="113"/>
              <w:jc w:val="center"/>
              <w:rPr>
                <w:sz w:val="22"/>
                <w:szCs w:val="22"/>
              </w:rPr>
            </w:pPr>
          </w:p>
        </w:tc>
        <w:tc>
          <w:tcPr>
            <w:tcW w:w="2693" w:type="dxa"/>
            <w:vMerge/>
            <w:shd w:val="clear" w:color="auto" w:fill="auto"/>
          </w:tcPr>
          <w:p w14:paraId="1C0612B0" w14:textId="77777777" w:rsidR="00C93569" w:rsidRPr="00E50DD5" w:rsidRDefault="00C93569" w:rsidP="003503A7">
            <w:pPr>
              <w:ind w:left="113"/>
              <w:rPr>
                <w:sz w:val="22"/>
                <w:szCs w:val="22"/>
              </w:rPr>
            </w:pPr>
          </w:p>
        </w:tc>
        <w:tc>
          <w:tcPr>
            <w:tcW w:w="2646" w:type="dxa"/>
            <w:tcBorders>
              <w:bottom w:val="single" w:sz="4" w:space="0" w:color="auto"/>
            </w:tcBorders>
            <w:shd w:val="clear" w:color="auto" w:fill="auto"/>
          </w:tcPr>
          <w:p w14:paraId="3007B7DD" w14:textId="40C65EDA" w:rsidR="00C93569" w:rsidRDefault="00C93569" w:rsidP="003503A7">
            <w:pPr>
              <w:ind w:left="113"/>
              <w:rPr>
                <w:sz w:val="20"/>
                <w:szCs w:val="20"/>
              </w:rPr>
            </w:pPr>
            <w:r w:rsidRPr="0069051D">
              <w:rPr>
                <w:bCs/>
                <w:sz w:val="22"/>
                <w:szCs w:val="22"/>
              </w:rPr>
              <w:t>Dalība un vadība projekta vadības grupas un projekta Uzraudzības grupas sanāksmē (1)</w:t>
            </w:r>
          </w:p>
        </w:tc>
        <w:tc>
          <w:tcPr>
            <w:tcW w:w="1346" w:type="dxa"/>
            <w:gridSpan w:val="2"/>
            <w:tcBorders>
              <w:bottom w:val="single" w:sz="4" w:space="0" w:color="auto"/>
            </w:tcBorders>
            <w:shd w:val="clear" w:color="auto" w:fill="auto"/>
            <w:vAlign w:val="center"/>
          </w:tcPr>
          <w:p w14:paraId="33256F87" w14:textId="3EBC5B0C" w:rsidR="00C93569" w:rsidRDefault="00C93569" w:rsidP="00C93569">
            <w:pPr>
              <w:ind w:left="113"/>
              <w:jc w:val="center"/>
              <w:rPr>
                <w:sz w:val="20"/>
                <w:szCs w:val="20"/>
              </w:rPr>
            </w:pPr>
            <w:r>
              <w:rPr>
                <w:sz w:val="20"/>
                <w:szCs w:val="20"/>
              </w:rPr>
              <w:t>02.01.2020.</w:t>
            </w:r>
          </w:p>
        </w:tc>
        <w:tc>
          <w:tcPr>
            <w:tcW w:w="1347" w:type="dxa"/>
            <w:tcBorders>
              <w:bottom w:val="single" w:sz="4" w:space="0" w:color="auto"/>
            </w:tcBorders>
            <w:shd w:val="clear" w:color="auto" w:fill="auto"/>
            <w:vAlign w:val="center"/>
          </w:tcPr>
          <w:p w14:paraId="3E346A81" w14:textId="5AFDA576" w:rsidR="00C93569" w:rsidRDefault="00C93569" w:rsidP="00C93569">
            <w:pPr>
              <w:ind w:left="113"/>
              <w:jc w:val="center"/>
              <w:rPr>
                <w:sz w:val="20"/>
                <w:szCs w:val="20"/>
              </w:rPr>
            </w:pPr>
            <w:r>
              <w:rPr>
                <w:sz w:val="20"/>
                <w:szCs w:val="20"/>
              </w:rPr>
              <w:t>31.12.2020.</w:t>
            </w:r>
          </w:p>
        </w:tc>
        <w:tc>
          <w:tcPr>
            <w:tcW w:w="1347" w:type="dxa"/>
            <w:tcBorders>
              <w:bottom w:val="single" w:sz="4" w:space="0" w:color="auto"/>
            </w:tcBorders>
            <w:shd w:val="clear" w:color="auto" w:fill="auto"/>
          </w:tcPr>
          <w:p w14:paraId="7BE6B63E" w14:textId="4FC1925B" w:rsidR="00C93569" w:rsidRPr="00F86CA2" w:rsidRDefault="00C93569" w:rsidP="00C93569">
            <w:pPr>
              <w:ind w:left="113"/>
              <w:jc w:val="center"/>
              <w:rPr>
                <w:sz w:val="22"/>
                <w:szCs w:val="22"/>
              </w:rPr>
            </w:pPr>
            <w:r>
              <w:rPr>
                <w:sz w:val="22"/>
                <w:szCs w:val="22"/>
              </w:rPr>
              <w:t>n/a</w:t>
            </w:r>
          </w:p>
        </w:tc>
        <w:tc>
          <w:tcPr>
            <w:tcW w:w="1347" w:type="dxa"/>
            <w:gridSpan w:val="2"/>
            <w:tcBorders>
              <w:bottom w:val="single" w:sz="4" w:space="0" w:color="auto"/>
            </w:tcBorders>
            <w:shd w:val="clear" w:color="auto" w:fill="auto"/>
          </w:tcPr>
          <w:p w14:paraId="5CEA717E" w14:textId="7C01F61C" w:rsidR="00C93569" w:rsidRPr="00D43F0F" w:rsidRDefault="00C93569" w:rsidP="00C93569">
            <w:pPr>
              <w:ind w:left="113"/>
              <w:jc w:val="center"/>
              <w:rPr>
                <w:bCs/>
                <w:color w:val="000000"/>
                <w:sz w:val="20"/>
                <w:szCs w:val="20"/>
              </w:rPr>
            </w:pPr>
            <w:r>
              <w:rPr>
                <w:bCs/>
                <w:sz w:val="22"/>
                <w:szCs w:val="20"/>
              </w:rPr>
              <w:t xml:space="preserve">5 darbinieki 2,2 </w:t>
            </w:r>
            <w:r w:rsidRPr="00BE3A83">
              <w:rPr>
                <w:bCs/>
                <w:sz w:val="22"/>
                <w:szCs w:val="20"/>
              </w:rPr>
              <w:t>slodze kopā</w:t>
            </w:r>
          </w:p>
        </w:tc>
      </w:tr>
      <w:tr w:rsidR="00C93569" w:rsidRPr="00E50DD5" w14:paraId="31DDED35" w14:textId="77777777" w:rsidTr="00C93569">
        <w:trPr>
          <w:trHeight w:val="266"/>
        </w:trPr>
        <w:tc>
          <w:tcPr>
            <w:tcW w:w="1277" w:type="dxa"/>
            <w:vMerge/>
            <w:shd w:val="clear" w:color="auto" w:fill="auto"/>
          </w:tcPr>
          <w:p w14:paraId="20633A55" w14:textId="77777777" w:rsidR="00C93569" w:rsidRPr="00E50DD5" w:rsidRDefault="00C93569" w:rsidP="00C93569">
            <w:pPr>
              <w:ind w:left="113"/>
              <w:jc w:val="center"/>
              <w:rPr>
                <w:sz w:val="22"/>
                <w:szCs w:val="22"/>
              </w:rPr>
            </w:pPr>
          </w:p>
        </w:tc>
        <w:tc>
          <w:tcPr>
            <w:tcW w:w="2268" w:type="dxa"/>
            <w:vMerge/>
            <w:shd w:val="clear" w:color="auto" w:fill="auto"/>
          </w:tcPr>
          <w:p w14:paraId="19C198C3" w14:textId="77777777" w:rsidR="00C93569" w:rsidRPr="00E50DD5" w:rsidRDefault="00C93569" w:rsidP="00C93569">
            <w:pPr>
              <w:ind w:left="113"/>
              <w:jc w:val="center"/>
            </w:pPr>
          </w:p>
        </w:tc>
        <w:tc>
          <w:tcPr>
            <w:tcW w:w="1417" w:type="dxa"/>
            <w:vMerge/>
            <w:shd w:val="clear" w:color="auto" w:fill="auto"/>
          </w:tcPr>
          <w:p w14:paraId="330E2810" w14:textId="77777777" w:rsidR="00C93569" w:rsidRPr="00E50DD5" w:rsidRDefault="00C93569" w:rsidP="00C93569">
            <w:pPr>
              <w:ind w:left="113"/>
              <w:jc w:val="center"/>
              <w:rPr>
                <w:sz w:val="22"/>
                <w:szCs w:val="22"/>
              </w:rPr>
            </w:pPr>
          </w:p>
        </w:tc>
        <w:tc>
          <w:tcPr>
            <w:tcW w:w="2693" w:type="dxa"/>
            <w:vMerge/>
            <w:shd w:val="clear" w:color="auto" w:fill="auto"/>
          </w:tcPr>
          <w:p w14:paraId="4123C2A2" w14:textId="77777777" w:rsidR="00C93569" w:rsidRPr="00E50DD5" w:rsidRDefault="00C93569" w:rsidP="003503A7">
            <w:pPr>
              <w:ind w:left="113"/>
              <w:rPr>
                <w:sz w:val="22"/>
                <w:szCs w:val="22"/>
              </w:rPr>
            </w:pPr>
          </w:p>
        </w:tc>
        <w:tc>
          <w:tcPr>
            <w:tcW w:w="2646" w:type="dxa"/>
            <w:tcBorders>
              <w:bottom w:val="single" w:sz="4" w:space="0" w:color="auto"/>
            </w:tcBorders>
            <w:shd w:val="clear" w:color="auto" w:fill="auto"/>
          </w:tcPr>
          <w:p w14:paraId="13EE8C02" w14:textId="1531A56B" w:rsidR="00C93569" w:rsidRDefault="00C93569" w:rsidP="003503A7">
            <w:pPr>
              <w:ind w:left="113"/>
              <w:rPr>
                <w:sz w:val="20"/>
                <w:szCs w:val="20"/>
              </w:rPr>
            </w:pPr>
            <w:r w:rsidRPr="0069051D">
              <w:rPr>
                <w:bCs/>
                <w:sz w:val="22"/>
                <w:szCs w:val="22"/>
              </w:rPr>
              <w:t>Sagatavota projekta partnera atskaite (</w:t>
            </w:r>
            <w:r>
              <w:rPr>
                <w:bCs/>
                <w:sz w:val="22"/>
                <w:szCs w:val="22"/>
              </w:rPr>
              <w:t>2</w:t>
            </w:r>
            <w:r w:rsidRPr="0069051D">
              <w:rPr>
                <w:bCs/>
                <w:sz w:val="22"/>
                <w:szCs w:val="22"/>
              </w:rPr>
              <w:t>)</w:t>
            </w:r>
          </w:p>
        </w:tc>
        <w:tc>
          <w:tcPr>
            <w:tcW w:w="1346" w:type="dxa"/>
            <w:gridSpan w:val="2"/>
            <w:tcBorders>
              <w:bottom w:val="single" w:sz="4" w:space="0" w:color="auto"/>
            </w:tcBorders>
            <w:shd w:val="clear" w:color="auto" w:fill="auto"/>
            <w:vAlign w:val="center"/>
          </w:tcPr>
          <w:p w14:paraId="417DE352" w14:textId="180D8801" w:rsidR="00C93569" w:rsidRDefault="00C93569" w:rsidP="00C93569">
            <w:pPr>
              <w:ind w:left="113"/>
              <w:jc w:val="center"/>
              <w:rPr>
                <w:sz w:val="20"/>
                <w:szCs w:val="20"/>
              </w:rPr>
            </w:pPr>
            <w:r>
              <w:rPr>
                <w:sz w:val="20"/>
                <w:szCs w:val="20"/>
              </w:rPr>
              <w:t>02.01.2020.</w:t>
            </w:r>
          </w:p>
        </w:tc>
        <w:tc>
          <w:tcPr>
            <w:tcW w:w="1347" w:type="dxa"/>
            <w:tcBorders>
              <w:bottom w:val="single" w:sz="4" w:space="0" w:color="auto"/>
            </w:tcBorders>
            <w:shd w:val="clear" w:color="auto" w:fill="auto"/>
            <w:vAlign w:val="center"/>
          </w:tcPr>
          <w:p w14:paraId="15869C48" w14:textId="5A27516C" w:rsidR="00C93569" w:rsidRDefault="00C93569" w:rsidP="00C93569">
            <w:pPr>
              <w:ind w:left="113"/>
              <w:jc w:val="center"/>
              <w:rPr>
                <w:sz w:val="20"/>
                <w:szCs w:val="20"/>
              </w:rPr>
            </w:pPr>
            <w:r>
              <w:rPr>
                <w:sz w:val="20"/>
                <w:szCs w:val="20"/>
              </w:rPr>
              <w:t>31.12.2020.</w:t>
            </w:r>
          </w:p>
        </w:tc>
        <w:tc>
          <w:tcPr>
            <w:tcW w:w="1347" w:type="dxa"/>
            <w:tcBorders>
              <w:bottom w:val="single" w:sz="4" w:space="0" w:color="auto"/>
            </w:tcBorders>
            <w:shd w:val="clear" w:color="auto" w:fill="auto"/>
          </w:tcPr>
          <w:p w14:paraId="68262150" w14:textId="316B8BE1" w:rsidR="00C93569" w:rsidRPr="00F86CA2" w:rsidRDefault="00C93569" w:rsidP="00C93569">
            <w:pPr>
              <w:ind w:left="113"/>
              <w:jc w:val="center"/>
              <w:rPr>
                <w:sz w:val="22"/>
                <w:szCs w:val="22"/>
              </w:rPr>
            </w:pPr>
            <w:r>
              <w:rPr>
                <w:sz w:val="22"/>
                <w:szCs w:val="22"/>
              </w:rPr>
              <w:t>n/a</w:t>
            </w:r>
          </w:p>
        </w:tc>
        <w:tc>
          <w:tcPr>
            <w:tcW w:w="1347" w:type="dxa"/>
            <w:gridSpan w:val="2"/>
            <w:tcBorders>
              <w:bottom w:val="single" w:sz="4" w:space="0" w:color="auto"/>
            </w:tcBorders>
            <w:shd w:val="clear" w:color="auto" w:fill="auto"/>
          </w:tcPr>
          <w:p w14:paraId="19D8EBE2" w14:textId="77777777" w:rsidR="00C93569" w:rsidRPr="00D43F0F" w:rsidRDefault="00C93569" w:rsidP="00C93569">
            <w:pPr>
              <w:ind w:left="113"/>
              <w:jc w:val="center"/>
              <w:rPr>
                <w:bCs/>
                <w:color w:val="000000"/>
                <w:sz w:val="20"/>
                <w:szCs w:val="20"/>
              </w:rPr>
            </w:pPr>
          </w:p>
        </w:tc>
      </w:tr>
      <w:tr w:rsidR="00C93569" w:rsidRPr="00E50DD5" w14:paraId="7BC11F24" w14:textId="77777777" w:rsidTr="00C93569">
        <w:trPr>
          <w:trHeight w:val="266"/>
        </w:trPr>
        <w:tc>
          <w:tcPr>
            <w:tcW w:w="1277" w:type="dxa"/>
            <w:vMerge/>
            <w:shd w:val="clear" w:color="auto" w:fill="auto"/>
          </w:tcPr>
          <w:p w14:paraId="3A6B204D" w14:textId="77777777" w:rsidR="00C93569" w:rsidRPr="00E50DD5" w:rsidRDefault="00C93569" w:rsidP="00C93569">
            <w:pPr>
              <w:ind w:left="113"/>
              <w:jc w:val="center"/>
              <w:rPr>
                <w:sz w:val="22"/>
                <w:szCs w:val="22"/>
              </w:rPr>
            </w:pPr>
          </w:p>
        </w:tc>
        <w:tc>
          <w:tcPr>
            <w:tcW w:w="2268" w:type="dxa"/>
            <w:vMerge/>
            <w:shd w:val="clear" w:color="auto" w:fill="auto"/>
          </w:tcPr>
          <w:p w14:paraId="3AC30CE1" w14:textId="77777777" w:rsidR="00C93569" w:rsidRPr="00E50DD5" w:rsidRDefault="00C93569" w:rsidP="00C93569">
            <w:pPr>
              <w:ind w:left="113"/>
              <w:jc w:val="center"/>
            </w:pPr>
          </w:p>
        </w:tc>
        <w:tc>
          <w:tcPr>
            <w:tcW w:w="1417" w:type="dxa"/>
            <w:vMerge/>
            <w:shd w:val="clear" w:color="auto" w:fill="auto"/>
          </w:tcPr>
          <w:p w14:paraId="67D1E495" w14:textId="77777777" w:rsidR="00C93569" w:rsidRPr="00E50DD5" w:rsidRDefault="00C93569" w:rsidP="00C93569">
            <w:pPr>
              <w:ind w:left="113"/>
              <w:jc w:val="center"/>
              <w:rPr>
                <w:sz w:val="22"/>
                <w:szCs w:val="22"/>
              </w:rPr>
            </w:pPr>
          </w:p>
        </w:tc>
        <w:tc>
          <w:tcPr>
            <w:tcW w:w="2693" w:type="dxa"/>
            <w:vMerge/>
            <w:shd w:val="clear" w:color="auto" w:fill="auto"/>
          </w:tcPr>
          <w:p w14:paraId="7A3B27F4" w14:textId="77777777" w:rsidR="00C93569" w:rsidRPr="00E50DD5" w:rsidRDefault="00C93569" w:rsidP="003503A7">
            <w:pPr>
              <w:ind w:left="113"/>
              <w:rPr>
                <w:sz w:val="22"/>
                <w:szCs w:val="22"/>
              </w:rPr>
            </w:pPr>
          </w:p>
        </w:tc>
        <w:tc>
          <w:tcPr>
            <w:tcW w:w="2646" w:type="dxa"/>
            <w:tcBorders>
              <w:bottom w:val="single" w:sz="4" w:space="0" w:color="auto"/>
            </w:tcBorders>
            <w:shd w:val="clear" w:color="auto" w:fill="auto"/>
          </w:tcPr>
          <w:p w14:paraId="4A78B732" w14:textId="2CA3B3A4" w:rsidR="00C93569" w:rsidRDefault="00C93569" w:rsidP="003503A7">
            <w:pPr>
              <w:ind w:left="113"/>
              <w:rPr>
                <w:sz w:val="20"/>
                <w:szCs w:val="20"/>
              </w:rPr>
            </w:pPr>
            <w:r>
              <w:rPr>
                <w:bCs/>
                <w:sz w:val="22"/>
                <w:szCs w:val="22"/>
              </w:rPr>
              <w:t>Sagatavota projekta kopējā atskaite (2)</w:t>
            </w:r>
          </w:p>
        </w:tc>
        <w:tc>
          <w:tcPr>
            <w:tcW w:w="1346" w:type="dxa"/>
            <w:gridSpan w:val="2"/>
            <w:tcBorders>
              <w:bottom w:val="single" w:sz="4" w:space="0" w:color="auto"/>
            </w:tcBorders>
            <w:shd w:val="clear" w:color="auto" w:fill="auto"/>
            <w:vAlign w:val="center"/>
          </w:tcPr>
          <w:p w14:paraId="1418E73D" w14:textId="68B6465E" w:rsidR="00C93569" w:rsidRDefault="00C93569" w:rsidP="00C93569">
            <w:pPr>
              <w:ind w:left="113"/>
              <w:jc w:val="center"/>
              <w:rPr>
                <w:sz w:val="20"/>
                <w:szCs w:val="20"/>
              </w:rPr>
            </w:pPr>
            <w:r>
              <w:rPr>
                <w:sz w:val="20"/>
                <w:szCs w:val="20"/>
              </w:rPr>
              <w:t>02.01.2020.</w:t>
            </w:r>
          </w:p>
        </w:tc>
        <w:tc>
          <w:tcPr>
            <w:tcW w:w="1347" w:type="dxa"/>
            <w:tcBorders>
              <w:bottom w:val="single" w:sz="4" w:space="0" w:color="auto"/>
            </w:tcBorders>
            <w:shd w:val="clear" w:color="auto" w:fill="auto"/>
            <w:vAlign w:val="center"/>
          </w:tcPr>
          <w:p w14:paraId="1A6BBC1F" w14:textId="33B66D0D" w:rsidR="00C93569" w:rsidRDefault="00C93569" w:rsidP="00C93569">
            <w:pPr>
              <w:ind w:left="113"/>
              <w:jc w:val="center"/>
              <w:rPr>
                <w:sz w:val="20"/>
                <w:szCs w:val="20"/>
              </w:rPr>
            </w:pPr>
            <w:r>
              <w:rPr>
                <w:sz w:val="20"/>
                <w:szCs w:val="20"/>
              </w:rPr>
              <w:t>31.12.2020.</w:t>
            </w:r>
          </w:p>
        </w:tc>
        <w:tc>
          <w:tcPr>
            <w:tcW w:w="1347" w:type="dxa"/>
            <w:tcBorders>
              <w:bottom w:val="single" w:sz="4" w:space="0" w:color="auto"/>
            </w:tcBorders>
            <w:shd w:val="clear" w:color="auto" w:fill="auto"/>
          </w:tcPr>
          <w:p w14:paraId="321CA424" w14:textId="78824A96" w:rsidR="00C93569" w:rsidRPr="00F86CA2" w:rsidRDefault="00C93569" w:rsidP="00C93569">
            <w:pPr>
              <w:ind w:left="113"/>
              <w:jc w:val="center"/>
              <w:rPr>
                <w:sz w:val="22"/>
                <w:szCs w:val="22"/>
              </w:rPr>
            </w:pPr>
            <w:r>
              <w:rPr>
                <w:sz w:val="22"/>
                <w:szCs w:val="22"/>
              </w:rPr>
              <w:t>n/a</w:t>
            </w:r>
          </w:p>
        </w:tc>
        <w:tc>
          <w:tcPr>
            <w:tcW w:w="1347" w:type="dxa"/>
            <w:gridSpan w:val="2"/>
            <w:tcBorders>
              <w:bottom w:val="single" w:sz="4" w:space="0" w:color="auto"/>
            </w:tcBorders>
            <w:shd w:val="clear" w:color="auto" w:fill="auto"/>
          </w:tcPr>
          <w:p w14:paraId="0FD1B95F" w14:textId="77777777" w:rsidR="00C93569" w:rsidRPr="00D43F0F" w:rsidRDefault="00C93569" w:rsidP="00C93569">
            <w:pPr>
              <w:ind w:left="113"/>
              <w:jc w:val="center"/>
              <w:rPr>
                <w:bCs/>
                <w:color w:val="000000"/>
                <w:sz w:val="20"/>
                <w:szCs w:val="20"/>
              </w:rPr>
            </w:pPr>
          </w:p>
        </w:tc>
      </w:tr>
      <w:tr w:rsidR="00C93569" w:rsidRPr="00E50DD5" w14:paraId="054221B6" w14:textId="77777777" w:rsidTr="00C93569">
        <w:trPr>
          <w:trHeight w:val="266"/>
        </w:trPr>
        <w:tc>
          <w:tcPr>
            <w:tcW w:w="1277" w:type="dxa"/>
            <w:vMerge/>
            <w:shd w:val="clear" w:color="auto" w:fill="auto"/>
          </w:tcPr>
          <w:p w14:paraId="0C9BEE43" w14:textId="77777777" w:rsidR="00C93569" w:rsidRPr="00E50DD5" w:rsidRDefault="00C93569" w:rsidP="00C93569">
            <w:pPr>
              <w:ind w:left="113"/>
              <w:jc w:val="center"/>
              <w:rPr>
                <w:sz w:val="22"/>
                <w:szCs w:val="22"/>
              </w:rPr>
            </w:pPr>
          </w:p>
        </w:tc>
        <w:tc>
          <w:tcPr>
            <w:tcW w:w="2268" w:type="dxa"/>
            <w:vMerge/>
            <w:shd w:val="clear" w:color="auto" w:fill="auto"/>
          </w:tcPr>
          <w:p w14:paraId="551049EB" w14:textId="77777777" w:rsidR="00C93569" w:rsidRPr="00E50DD5" w:rsidRDefault="00C93569" w:rsidP="00C93569">
            <w:pPr>
              <w:ind w:left="113"/>
              <w:jc w:val="center"/>
            </w:pPr>
          </w:p>
        </w:tc>
        <w:tc>
          <w:tcPr>
            <w:tcW w:w="1417" w:type="dxa"/>
            <w:vMerge/>
            <w:shd w:val="clear" w:color="auto" w:fill="auto"/>
          </w:tcPr>
          <w:p w14:paraId="6CF0A472" w14:textId="77777777" w:rsidR="00C93569" w:rsidRPr="00E50DD5" w:rsidRDefault="00C93569" w:rsidP="00C93569">
            <w:pPr>
              <w:ind w:left="113"/>
              <w:jc w:val="center"/>
              <w:rPr>
                <w:sz w:val="22"/>
                <w:szCs w:val="22"/>
              </w:rPr>
            </w:pPr>
          </w:p>
        </w:tc>
        <w:tc>
          <w:tcPr>
            <w:tcW w:w="2693" w:type="dxa"/>
            <w:vMerge/>
            <w:shd w:val="clear" w:color="auto" w:fill="auto"/>
          </w:tcPr>
          <w:p w14:paraId="66E18EB7" w14:textId="77777777" w:rsidR="00C93569" w:rsidRPr="00E50DD5" w:rsidRDefault="00C93569" w:rsidP="003503A7">
            <w:pPr>
              <w:ind w:left="113"/>
              <w:rPr>
                <w:sz w:val="22"/>
                <w:szCs w:val="22"/>
              </w:rPr>
            </w:pPr>
          </w:p>
        </w:tc>
        <w:tc>
          <w:tcPr>
            <w:tcW w:w="2646" w:type="dxa"/>
            <w:tcBorders>
              <w:bottom w:val="single" w:sz="4" w:space="0" w:color="auto"/>
            </w:tcBorders>
            <w:shd w:val="clear" w:color="auto" w:fill="auto"/>
          </w:tcPr>
          <w:p w14:paraId="762CF27F" w14:textId="3564BA13" w:rsidR="00C93569" w:rsidRDefault="00C93569" w:rsidP="003503A7">
            <w:pPr>
              <w:ind w:left="113"/>
              <w:rPr>
                <w:sz w:val="20"/>
                <w:szCs w:val="20"/>
              </w:rPr>
            </w:pPr>
            <w:r w:rsidRPr="0069051D">
              <w:rPr>
                <w:bCs/>
                <w:sz w:val="22"/>
                <w:szCs w:val="22"/>
              </w:rPr>
              <w:t>Organizētas apmācības tūrisma un kultūras nozarei Jelgavā, Jēkabpilī (1)</w:t>
            </w:r>
          </w:p>
        </w:tc>
        <w:tc>
          <w:tcPr>
            <w:tcW w:w="1346" w:type="dxa"/>
            <w:gridSpan w:val="2"/>
            <w:tcBorders>
              <w:bottom w:val="single" w:sz="4" w:space="0" w:color="auto"/>
            </w:tcBorders>
            <w:shd w:val="clear" w:color="auto" w:fill="auto"/>
            <w:vAlign w:val="center"/>
          </w:tcPr>
          <w:p w14:paraId="355FE12E" w14:textId="7F544567" w:rsidR="00C93569" w:rsidRDefault="00C93569" w:rsidP="00C93569">
            <w:pPr>
              <w:ind w:left="113"/>
              <w:jc w:val="center"/>
              <w:rPr>
                <w:sz w:val="20"/>
                <w:szCs w:val="20"/>
              </w:rPr>
            </w:pPr>
            <w:r>
              <w:rPr>
                <w:sz w:val="20"/>
                <w:szCs w:val="20"/>
              </w:rPr>
              <w:t>02.01.2020.</w:t>
            </w:r>
          </w:p>
        </w:tc>
        <w:tc>
          <w:tcPr>
            <w:tcW w:w="1347" w:type="dxa"/>
            <w:tcBorders>
              <w:bottom w:val="single" w:sz="4" w:space="0" w:color="auto"/>
            </w:tcBorders>
            <w:shd w:val="clear" w:color="auto" w:fill="auto"/>
            <w:vAlign w:val="center"/>
          </w:tcPr>
          <w:p w14:paraId="3A4E830B" w14:textId="5EF76A71" w:rsidR="00C93569" w:rsidRDefault="00C93569" w:rsidP="00C93569">
            <w:pPr>
              <w:ind w:left="113"/>
              <w:jc w:val="center"/>
              <w:rPr>
                <w:sz w:val="20"/>
                <w:szCs w:val="20"/>
              </w:rPr>
            </w:pPr>
            <w:r>
              <w:rPr>
                <w:sz w:val="20"/>
                <w:szCs w:val="20"/>
              </w:rPr>
              <w:t>31.12.2020.</w:t>
            </w:r>
          </w:p>
        </w:tc>
        <w:tc>
          <w:tcPr>
            <w:tcW w:w="1347" w:type="dxa"/>
            <w:tcBorders>
              <w:bottom w:val="single" w:sz="4" w:space="0" w:color="auto"/>
            </w:tcBorders>
            <w:shd w:val="clear" w:color="auto" w:fill="auto"/>
          </w:tcPr>
          <w:p w14:paraId="710614F6" w14:textId="54BB4BCA" w:rsidR="00C93569" w:rsidRPr="00F86CA2" w:rsidRDefault="00C93569" w:rsidP="00C93569">
            <w:pPr>
              <w:ind w:left="113"/>
              <w:jc w:val="center"/>
              <w:rPr>
                <w:sz w:val="22"/>
                <w:szCs w:val="22"/>
              </w:rPr>
            </w:pPr>
            <w:r>
              <w:rPr>
                <w:sz w:val="22"/>
                <w:szCs w:val="22"/>
              </w:rPr>
              <w:t>n/a</w:t>
            </w:r>
          </w:p>
        </w:tc>
        <w:tc>
          <w:tcPr>
            <w:tcW w:w="1347" w:type="dxa"/>
            <w:gridSpan w:val="2"/>
            <w:tcBorders>
              <w:bottom w:val="single" w:sz="4" w:space="0" w:color="auto"/>
            </w:tcBorders>
            <w:shd w:val="clear" w:color="auto" w:fill="auto"/>
          </w:tcPr>
          <w:p w14:paraId="115F04A6" w14:textId="77777777" w:rsidR="00C93569" w:rsidRPr="00D43F0F" w:rsidRDefault="00C93569" w:rsidP="00C93569">
            <w:pPr>
              <w:ind w:left="113"/>
              <w:jc w:val="center"/>
              <w:rPr>
                <w:bCs/>
                <w:color w:val="000000"/>
                <w:sz w:val="20"/>
                <w:szCs w:val="20"/>
              </w:rPr>
            </w:pPr>
          </w:p>
        </w:tc>
      </w:tr>
      <w:tr w:rsidR="00C93569" w:rsidRPr="00E50DD5" w14:paraId="13433DF1" w14:textId="77777777" w:rsidTr="00C93569">
        <w:trPr>
          <w:trHeight w:val="266"/>
        </w:trPr>
        <w:tc>
          <w:tcPr>
            <w:tcW w:w="1277" w:type="dxa"/>
            <w:vMerge/>
            <w:shd w:val="clear" w:color="auto" w:fill="auto"/>
          </w:tcPr>
          <w:p w14:paraId="66EE3C70" w14:textId="77777777" w:rsidR="00C93569" w:rsidRPr="00E50DD5" w:rsidRDefault="00C93569" w:rsidP="00C93569">
            <w:pPr>
              <w:ind w:left="113"/>
              <w:jc w:val="center"/>
              <w:rPr>
                <w:sz w:val="22"/>
                <w:szCs w:val="22"/>
              </w:rPr>
            </w:pPr>
          </w:p>
        </w:tc>
        <w:tc>
          <w:tcPr>
            <w:tcW w:w="2268" w:type="dxa"/>
            <w:vMerge/>
            <w:shd w:val="clear" w:color="auto" w:fill="auto"/>
          </w:tcPr>
          <w:p w14:paraId="5C9185C1" w14:textId="77777777" w:rsidR="00C93569" w:rsidRPr="00E50DD5" w:rsidRDefault="00C93569" w:rsidP="00C93569">
            <w:pPr>
              <w:ind w:left="113"/>
              <w:jc w:val="center"/>
            </w:pPr>
          </w:p>
        </w:tc>
        <w:tc>
          <w:tcPr>
            <w:tcW w:w="1417" w:type="dxa"/>
            <w:vMerge/>
            <w:shd w:val="clear" w:color="auto" w:fill="auto"/>
          </w:tcPr>
          <w:p w14:paraId="55C531A0" w14:textId="77777777" w:rsidR="00C93569" w:rsidRPr="00E50DD5" w:rsidRDefault="00C93569" w:rsidP="00C93569">
            <w:pPr>
              <w:ind w:left="113"/>
              <w:jc w:val="center"/>
              <w:rPr>
                <w:sz w:val="22"/>
                <w:szCs w:val="22"/>
              </w:rPr>
            </w:pPr>
          </w:p>
        </w:tc>
        <w:tc>
          <w:tcPr>
            <w:tcW w:w="2693" w:type="dxa"/>
            <w:vMerge/>
            <w:shd w:val="clear" w:color="auto" w:fill="auto"/>
          </w:tcPr>
          <w:p w14:paraId="090DB247" w14:textId="77777777" w:rsidR="00C93569" w:rsidRPr="00E50DD5" w:rsidRDefault="00C93569" w:rsidP="003503A7">
            <w:pPr>
              <w:ind w:left="113"/>
              <w:rPr>
                <w:sz w:val="22"/>
                <w:szCs w:val="22"/>
              </w:rPr>
            </w:pPr>
          </w:p>
        </w:tc>
        <w:tc>
          <w:tcPr>
            <w:tcW w:w="2646" w:type="dxa"/>
            <w:tcBorders>
              <w:bottom w:val="single" w:sz="4" w:space="0" w:color="auto"/>
            </w:tcBorders>
            <w:shd w:val="clear" w:color="auto" w:fill="auto"/>
          </w:tcPr>
          <w:p w14:paraId="6D7CF787" w14:textId="74434989" w:rsidR="00C93569" w:rsidRDefault="00C93569" w:rsidP="003503A7">
            <w:pPr>
              <w:ind w:left="113"/>
              <w:rPr>
                <w:sz w:val="20"/>
                <w:szCs w:val="20"/>
              </w:rPr>
            </w:pPr>
            <w:r>
              <w:rPr>
                <w:bCs/>
                <w:sz w:val="22"/>
                <w:szCs w:val="22"/>
              </w:rPr>
              <w:t>Organizēts kopējs starpnozaru pasākums (1)</w:t>
            </w:r>
          </w:p>
        </w:tc>
        <w:tc>
          <w:tcPr>
            <w:tcW w:w="1346" w:type="dxa"/>
            <w:gridSpan w:val="2"/>
            <w:tcBorders>
              <w:bottom w:val="single" w:sz="4" w:space="0" w:color="auto"/>
            </w:tcBorders>
            <w:shd w:val="clear" w:color="auto" w:fill="auto"/>
            <w:vAlign w:val="center"/>
          </w:tcPr>
          <w:p w14:paraId="6E30D68C" w14:textId="0982DCF7" w:rsidR="00C93569" w:rsidRDefault="00C93569" w:rsidP="00C93569">
            <w:pPr>
              <w:ind w:left="113"/>
              <w:jc w:val="center"/>
              <w:rPr>
                <w:sz w:val="20"/>
                <w:szCs w:val="20"/>
              </w:rPr>
            </w:pPr>
            <w:r>
              <w:rPr>
                <w:sz w:val="20"/>
                <w:szCs w:val="20"/>
              </w:rPr>
              <w:t>02.01.2020.</w:t>
            </w:r>
          </w:p>
        </w:tc>
        <w:tc>
          <w:tcPr>
            <w:tcW w:w="1347" w:type="dxa"/>
            <w:tcBorders>
              <w:bottom w:val="single" w:sz="4" w:space="0" w:color="auto"/>
            </w:tcBorders>
            <w:shd w:val="clear" w:color="auto" w:fill="auto"/>
            <w:vAlign w:val="center"/>
          </w:tcPr>
          <w:p w14:paraId="62A3B743" w14:textId="7C639A5C" w:rsidR="00C93569" w:rsidRDefault="00C93569" w:rsidP="00C93569">
            <w:pPr>
              <w:ind w:left="113"/>
              <w:jc w:val="center"/>
              <w:rPr>
                <w:sz w:val="20"/>
                <w:szCs w:val="20"/>
              </w:rPr>
            </w:pPr>
            <w:r>
              <w:rPr>
                <w:sz w:val="20"/>
                <w:szCs w:val="20"/>
              </w:rPr>
              <w:t>31.12.2020.</w:t>
            </w:r>
          </w:p>
        </w:tc>
        <w:tc>
          <w:tcPr>
            <w:tcW w:w="1347" w:type="dxa"/>
            <w:tcBorders>
              <w:bottom w:val="single" w:sz="4" w:space="0" w:color="auto"/>
            </w:tcBorders>
            <w:shd w:val="clear" w:color="auto" w:fill="auto"/>
          </w:tcPr>
          <w:p w14:paraId="3DBA6FAA" w14:textId="1425C930" w:rsidR="00C93569" w:rsidRPr="00F86CA2" w:rsidRDefault="00C93569" w:rsidP="00C93569">
            <w:pPr>
              <w:ind w:left="113"/>
              <w:jc w:val="center"/>
              <w:rPr>
                <w:sz w:val="22"/>
                <w:szCs w:val="22"/>
              </w:rPr>
            </w:pPr>
            <w:r>
              <w:rPr>
                <w:sz w:val="22"/>
                <w:szCs w:val="22"/>
              </w:rPr>
              <w:t>n/a</w:t>
            </w:r>
          </w:p>
        </w:tc>
        <w:tc>
          <w:tcPr>
            <w:tcW w:w="1347" w:type="dxa"/>
            <w:gridSpan w:val="2"/>
            <w:tcBorders>
              <w:bottom w:val="single" w:sz="4" w:space="0" w:color="auto"/>
            </w:tcBorders>
            <w:shd w:val="clear" w:color="auto" w:fill="auto"/>
          </w:tcPr>
          <w:p w14:paraId="345A9CEF" w14:textId="77777777" w:rsidR="00C93569" w:rsidRPr="00D43F0F" w:rsidRDefault="00C93569" w:rsidP="00C93569">
            <w:pPr>
              <w:ind w:left="113"/>
              <w:jc w:val="center"/>
              <w:rPr>
                <w:bCs/>
                <w:color w:val="000000"/>
                <w:sz w:val="20"/>
                <w:szCs w:val="20"/>
              </w:rPr>
            </w:pPr>
          </w:p>
        </w:tc>
      </w:tr>
      <w:tr w:rsidR="00C93569" w:rsidRPr="00E50DD5" w14:paraId="0A1A11C3" w14:textId="77777777" w:rsidTr="00C93569">
        <w:trPr>
          <w:trHeight w:val="266"/>
        </w:trPr>
        <w:tc>
          <w:tcPr>
            <w:tcW w:w="1277" w:type="dxa"/>
            <w:vMerge/>
            <w:shd w:val="clear" w:color="auto" w:fill="auto"/>
          </w:tcPr>
          <w:p w14:paraId="0366E48C" w14:textId="77777777" w:rsidR="00C93569" w:rsidRPr="00E50DD5" w:rsidRDefault="00C93569" w:rsidP="00C93569">
            <w:pPr>
              <w:ind w:left="113"/>
              <w:jc w:val="center"/>
              <w:rPr>
                <w:sz w:val="22"/>
                <w:szCs w:val="22"/>
              </w:rPr>
            </w:pPr>
          </w:p>
        </w:tc>
        <w:tc>
          <w:tcPr>
            <w:tcW w:w="2268" w:type="dxa"/>
            <w:vMerge/>
            <w:shd w:val="clear" w:color="auto" w:fill="auto"/>
          </w:tcPr>
          <w:p w14:paraId="1D5A79B9" w14:textId="77777777" w:rsidR="00C93569" w:rsidRPr="00E50DD5" w:rsidRDefault="00C93569" w:rsidP="00C93569">
            <w:pPr>
              <w:ind w:left="113"/>
              <w:jc w:val="center"/>
            </w:pPr>
          </w:p>
        </w:tc>
        <w:tc>
          <w:tcPr>
            <w:tcW w:w="1417" w:type="dxa"/>
            <w:vMerge/>
            <w:shd w:val="clear" w:color="auto" w:fill="auto"/>
          </w:tcPr>
          <w:p w14:paraId="32FC5DCA" w14:textId="77777777" w:rsidR="00C93569" w:rsidRPr="00E50DD5" w:rsidRDefault="00C93569" w:rsidP="00C93569">
            <w:pPr>
              <w:ind w:left="113"/>
              <w:jc w:val="center"/>
              <w:rPr>
                <w:sz w:val="22"/>
                <w:szCs w:val="22"/>
              </w:rPr>
            </w:pPr>
          </w:p>
        </w:tc>
        <w:tc>
          <w:tcPr>
            <w:tcW w:w="2693" w:type="dxa"/>
            <w:vMerge/>
            <w:shd w:val="clear" w:color="auto" w:fill="auto"/>
          </w:tcPr>
          <w:p w14:paraId="16A6CEF9" w14:textId="77777777" w:rsidR="00C93569" w:rsidRPr="00E50DD5" w:rsidRDefault="00C93569" w:rsidP="003503A7">
            <w:pPr>
              <w:ind w:left="113"/>
              <w:rPr>
                <w:sz w:val="22"/>
                <w:szCs w:val="22"/>
              </w:rPr>
            </w:pPr>
          </w:p>
        </w:tc>
        <w:tc>
          <w:tcPr>
            <w:tcW w:w="2646" w:type="dxa"/>
            <w:tcBorders>
              <w:bottom w:val="single" w:sz="4" w:space="0" w:color="auto"/>
            </w:tcBorders>
            <w:shd w:val="clear" w:color="auto" w:fill="auto"/>
          </w:tcPr>
          <w:p w14:paraId="185EEFF7" w14:textId="5468F66B" w:rsidR="00C93569" w:rsidRDefault="00C93569" w:rsidP="003503A7">
            <w:pPr>
              <w:ind w:left="113"/>
              <w:rPr>
                <w:sz w:val="20"/>
                <w:szCs w:val="20"/>
              </w:rPr>
            </w:pPr>
            <w:r w:rsidRPr="0069051D">
              <w:rPr>
                <w:bCs/>
                <w:sz w:val="22"/>
                <w:szCs w:val="22"/>
              </w:rPr>
              <w:t xml:space="preserve">Dalība un vadība </w:t>
            </w:r>
            <w:r>
              <w:rPr>
                <w:bCs/>
                <w:sz w:val="22"/>
                <w:szCs w:val="22"/>
              </w:rPr>
              <w:t>divās</w:t>
            </w:r>
            <w:r w:rsidRPr="0069051D">
              <w:rPr>
                <w:bCs/>
                <w:sz w:val="22"/>
                <w:szCs w:val="22"/>
              </w:rPr>
              <w:t xml:space="preserve"> kopīga</w:t>
            </w:r>
            <w:r>
              <w:rPr>
                <w:bCs/>
                <w:sz w:val="22"/>
                <w:szCs w:val="22"/>
              </w:rPr>
              <w:t>jās</w:t>
            </w:r>
            <w:r w:rsidRPr="0069051D">
              <w:rPr>
                <w:bCs/>
                <w:sz w:val="22"/>
                <w:szCs w:val="22"/>
              </w:rPr>
              <w:t xml:space="preserve"> sanāksmē</w:t>
            </w:r>
            <w:r>
              <w:rPr>
                <w:bCs/>
                <w:sz w:val="22"/>
                <w:szCs w:val="22"/>
              </w:rPr>
              <w:t>s</w:t>
            </w:r>
            <w:r w:rsidRPr="0069051D">
              <w:rPr>
                <w:bCs/>
                <w:sz w:val="22"/>
                <w:szCs w:val="22"/>
              </w:rPr>
              <w:t xml:space="preserve"> par tūrisma maršrutiem </w:t>
            </w:r>
            <w:r>
              <w:rPr>
                <w:bCs/>
                <w:sz w:val="22"/>
                <w:szCs w:val="22"/>
              </w:rPr>
              <w:t xml:space="preserve">Neretā, </w:t>
            </w:r>
            <w:r w:rsidRPr="0069051D">
              <w:rPr>
                <w:bCs/>
                <w:sz w:val="22"/>
                <w:szCs w:val="22"/>
              </w:rPr>
              <w:t>Rokiškos (</w:t>
            </w:r>
            <w:r>
              <w:rPr>
                <w:bCs/>
                <w:sz w:val="22"/>
                <w:szCs w:val="22"/>
              </w:rPr>
              <w:t>2</w:t>
            </w:r>
            <w:r w:rsidRPr="0069051D">
              <w:rPr>
                <w:bCs/>
                <w:sz w:val="22"/>
                <w:szCs w:val="22"/>
              </w:rPr>
              <w:t>)</w:t>
            </w:r>
          </w:p>
        </w:tc>
        <w:tc>
          <w:tcPr>
            <w:tcW w:w="1346" w:type="dxa"/>
            <w:gridSpan w:val="2"/>
            <w:tcBorders>
              <w:bottom w:val="single" w:sz="4" w:space="0" w:color="auto"/>
            </w:tcBorders>
            <w:shd w:val="clear" w:color="auto" w:fill="auto"/>
            <w:vAlign w:val="center"/>
          </w:tcPr>
          <w:p w14:paraId="0D28917A" w14:textId="11217633" w:rsidR="00C93569" w:rsidRDefault="00C93569" w:rsidP="00C93569">
            <w:pPr>
              <w:ind w:left="113"/>
              <w:jc w:val="center"/>
              <w:rPr>
                <w:sz w:val="20"/>
                <w:szCs w:val="20"/>
              </w:rPr>
            </w:pPr>
            <w:r>
              <w:rPr>
                <w:sz w:val="20"/>
                <w:szCs w:val="20"/>
              </w:rPr>
              <w:t>02.01.2020.</w:t>
            </w:r>
          </w:p>
        </w:tc>
        <w:tc>
          <w:tcPr>
            <w:tcW w:w="1347" w:type="dxa"/>
            <w:tcBorders>
              <w:bottom w:val="single" w:sz="4" w:space="0" w:color="auto"/>
            </w:tcBorders>
            <w:shd w:val="clear" w:color="auto" w:fill="auto"/>
            <w:vAlign w:val="center"/>
          </w:tcPr>
          <w:p w14:paraId="6861B861" w14:textId="4BC036D4" w:rsidR="00C93569" w:rsidRDefault="00C93569" w:rsidP="00C93569">
            <w:pPr>
              <w:ind w:left="113"/>
              <w:jc w:val="center"/>
              <w:rPr>
                <w:sz w:val="20"/>
                <w:szCs w:val="20"/>
              </w:rPr>
            </w:pPr>
            <w:r>
              <w:rPr>
                <w:sz w:val="20"/>
                <w:szCs w:val="20"/>
              </w:rPr>
              <w:t>31.12.2020.</w:t>
            </w:r>
          </w:p>
        </w:tc>
        <w:tc>
          <w:tcPr>
            <w:tcW w:w="1347" w:type="dxa"/>
            <w:tcBorders>
              <w:bottom w:val="single" w:sz="4" w:space="0" w:color="auto"/>
            </w:tcBorders>
            <w:shd w:val="clear" w:color="auto" w:fill="auto"/>
          </w:tcPr>
          <w:p w14:paraId="07EB50E3" w14:textId="2804349D" w:rsidR="00C93569" w:rsidRPr="00F86CA2" w:rsidRDefault="00C93569" w:rsidP="00C93569">
            <w:pPr>
              <w:ind w:left="113"/>
              <w:jc w:val="center"/>
              <w:rPr>
                <w:sz w:val="22"/>
                <w:szCs w:val="22"/>
              </w:rPr>
            </w:pPr>
            <w:r>
              <w:rPr>
                <w:sz w:val="22"/>
                <w:szCs w:val="22"/>
              </w:rPr>
              <w:t>n/a</w:t>
            </w:r>
          </w:p>
        </w:tc>
        <w:tc>
          <w:tcPr>
            <w:tcW w:w="1347" w:type="dxa"/>
            <w:gridSpan w:val="2"/>
            <w:tcBorders>
              <w:bottom w:val="single" w:sz="4" w:space="0" w:color="auto"/>
            </w:tcBorders>
            <w:shd w:val="clear" w:color="auto" w:fill="auto"/>
          </w:tcPr>
          <w:p w14:paraId="698ABA4D" w14:textId="77777777" w:rsidR="00C93569" w:rsidRPr="00D43F0F" w:rsidRDefault="00C93569" w:rsidP="00C93569">
            <w:pPr>
              <w:ind w:left="113"/>
              <w:jc w:val="center"/>
              <w:rPr>
                <w:bCs/>
                <w:color w:val="000000"/>
                <w:sz w:val="20"/>
                <w:szCs w:val="20"/>
              </w:rPr>
            </w:pPr>
          </w:p>
        </w:tc>
      </w:tr>
      <w:tr w:rsidR="00C93569" w:rsidRPr="00E50DD5" w14:paraId="24FC799C" w14:textId="77777777" w:rsidTr="00C93569">
        <w:trPr>
          <w:trHeight w:val="266"/>
        </w:trPr>
        <w:tc>
          <w:tcPr>
            <w:tcW w:w="1277" w:type="dxa"/>
            <w:vMerge/>
            <w:shd w:val="clear" w:color="auto" w:fill="auto"/>
          </w:tcPr>
          <w:p w14:paraId="787D3B47" w14:textId="77777777" w:rsidR="00C93569" w:rsidRPr="00E50DD5" w:rsidRDefault="00C93569" w:rsidP="00C93569">
            <w:pPr>
              <w:ind w:left="113"/>
              <w:jc w:val="center"/>
              <w:rPr>
                <w:sz w:val="22"/>
                <w:szCs w:val="22"/>
              </w:rPr>
            </w:pPr>
          </w:p>
        </w:tc>
        <w:tc>
          <w:tcPr>
            <w:tcW w:w="2268" w:type="dxa"/>
            <w:vMerge/>
            <w:shd w:val="clear" w:color="auto" w:fill="auto"/>
          </w:tcPr>
          <w:p w14:paraId="7758008F" w14:textId="77777777" w:rsidR="00C93569" w:rsidRPr="00E50DD5" w:rsidRDefault="00C93569" w:rsidP="00C93569">
            <w:pPr>
              <w:ind w:left="113"/>
              <w:jc w:val="center"/>
            </w:pPr>
          </w:p>
        </w:tc>
        <w:tc>
          <w:tcPr>
            <w:tcW w:w="1417" w:type="dxa"/>
            <w:vMerge/>
            <w:shd w:val="clear" w:color="auto" w:fill="auto"/>
          </w:tcPr>
          <w:p w14:paraId="061A7234" w14:textId="77777777" w:rsidR="00C93569" w:rsidRPr="00E50DD5" w:rsidRDefault="00C93569" w:rsidP="00C93569">
            <w:pPr>
              <w:ind w:left="113"/>
              <w:jc w:val="center"/>
              <w:rPr>
                <w:sz w:val="22"/>
                <w:szCs w:val="22"/>
              </w:rPr>
            </w:pPr>
          </w:p>
        </w:tc>
        <w:tc>
          <w:tcPr>
            <w:tcW w:w="2693" w:type="dxa"/>
            <w:vMerge/>
            <w:shd w:val="clear" w:color="auto" w:fill="auto"/>
          </w:tcPr>
          <w:p w14:paraId="3F9BD8EE" w14:textId="77777777" w:rsidR="00C93569" w:rsidRPr="00E50DD5" w:rsidRDefault="00C93569" w:rsidP="003503A7">
            <w:pPr>
              <w:ind w:left="113"/>
              <w:rPr>
                <w:sz w:val="22"/>
                <w:szCs w:val="22"/>
              </w:rPr>
            </w:pPr>
          </w:p>
        </w:tc>
        <w:tc>
          <w:tcPr>
            <w:tcW w:w="2646" w:type="dxa"/>
            <w:tcBorders>
              <w:bottom w:val="single" w:sz="4" w:space="0" w:color="auto"/>
            </w:tcBorders>
            <w:shd w:val="clear" w:color="auto" w:fill="auto"/>
          </w:tcPr>
          <w:p w14:paraId="58DE0A76" w14:textId="46E568FA" w:rsidR="00C93569" w:rsidRDefault="00C93569" w:rsidP="003503A7">
            <w:pPr>
              <w:ind w:left="113"/>
              <w:rPr>
                <w:sz w:val="20"/>
                <w:szCs w:val="20"/>
              </w:rPr>
            </w:pPr>
            <w:r>
              <w:rPr>
                <w:bCs/>
                <w:sz w:val="22"/>
                <w:szCs w:val="22"/>
              </w:rPr>
              <w:t>Izstrādāti 3 kopīgi tūrisma maršruti</w:t>
            </w:r>
          </w:p>
        </w:tc>
        <w:tc>
          <w:tcPr>
            <w:tcW w:w="1346" w:type="dxa"/>
            <w:gridSpan w:val="2"/>
            <w:tcBorders>
              <w:bottom w:val="single" w:sz="4" w:space="0" w:color="auto"/>
            </w:tcBorders>
            <w:shd w:val="clear" w:color="auto" w:fill="auto"/>
            <w:vAlign w:val="center"/>
          </w:tcPr>
          <w:p w14:paraId="59442F33" w14:textId="61E2601E" w:rsidR="00C93569" w:rsidRDefault="00C93569" w:rsidP="00C93569">
            <w:pPr>
              <w:ind w:left="113"/>
              <w:jc w:val="center"/>
              <w:rPr>
                <w:sz w:val="20"/>
                <w:szCs w:val="20"/>
              </w:rPr>
            </w:pPr>
            <w:r>
              <w:rPr>
                <w:sz w:val="20"/>
                <w:szCs w:val="20"/>
              </w:rPr>
              <w:t>02.01.2020.</w:t>
            </w:r>
          </w:p>
        </w:tc>
        <w:tc>
          <w:tcPr>
            <w:tcW w:w="1347" w:type="dxa"/>
            <w:tcBorders>
              <w:bottom w:val="single" w:sz="4" w:space="0" w:color="auto"/>
            </w:tcBorders>
            <w:shd w:val="clear" w:color="auto" w:fill="auto"/>
            <w:vAlign w:val="center"/>
          </w:tcPr>
          <w:p w14:paraId="27D3ABAB" w14:textId="448E3883" w:rsidR="00C93569" w:rsidRDefault="00C93569" w:rsidP="00C93569">
            <w:pPr>
              <w:ind w:left="113"/>
              <w:jc w:val="center"/>
              <w:rPr>
                <w:sz w:val="20"/>
                <w:szCs w:val="20"/>
              </w:rPr>
            </w:pPr>
            <w:r>
              <w:rPr>
                <w:sz w:val="20"/>
                <w:szCs w:val="20"/>
              </w:rPr>
              <w:t>31.12.2020.</w:t>
            </w:r>
          </w:p>
        </w:tc>
        <w:tc>
          <w:tcPr>
            <w:tcW w:w="1347" w:type="dxa"/>
            <w:tcBorders>
              <w:bottom w:val="single" w:sz="4" w:space="0" w:color="auto"/>
            </w:tcBorders>
            <w:shd w:val="clear" w:color="auto" w:fill="auto"/>
          </w:tcPr>
          <w:p w14:paraId="7E6D876C" w14:textId="1F1ADCB9" w:rsidR="00C93569" w:rsidRPr="00F86CA2" w:rsidRDefault="00C93569" w:rsidP="00C93569">
            <w:pPr>
              <w:ind w:left="113"/>
              <w:jc w:val="center"/>
              <w:rPr>
                <w:sz w:val="22"/>
                <w:szCs w:val="22"/>
              </w:rPr>
            </w:pPr>
            <w:r>
              <w:rPr>
                <w:sz w:val="22"/>
                <w:szCs w:val="22"/>
              </w:rPr>
              <w:t>n/a</w:t>
            </w:r>
          </w:p>
        </w:tc>
        <w:tc>
          <w:tcPr>
            <w:tcW w:w="1347" w:type="dxa"/>
            <w:gridSpan w:val="2"/>
            <w:tcBorders>
              <w:bottom w:val="single" w:sz="4" w:space="0" w:color="auto"/>
            </w:tcBorders>
            <w:shd w:val="clear" w:color="auto" w:fill="auto"/>
          </w:tcPr>
          <w:p w14:paraId="4AF1454D" w14:textId="77777777" w:rsidR="00C93569" w:rsidRPr="00D43F0F" w:rsidRDefault="00C93569" w:rsidP="00C93569">
            <w:pPr>
              <w:ind w:left="113"/>
              <w:jc w:val="center"/>
              <w:rPr>
                <w:bCs/>
                <w:color w:val="000000"/>
                <w:sz w:val="20"/>
                <w:szCs w:val="20"/>
              </w:rPr>
            </w:pPr>
          </w:p>
        </w:tc>
      </w:tr>
      <w:tr w:rsidR="00C93569" w:rsidRPr="00E50DD5" w14:paraId="17EE39BB" w14:textId="77777777" w:rsidTr="00C93569">
        <w:trPr>
          <w:trHeight w:val="266"/>
        </w:trPr>
        <w:tc>
          <w:tcPr>
            <w:tcW w:w="1277" w:type="dxa"/>
            <w:vMerge/>
            <w:shd w:val="clear" w:color="auto" w:fill="auto"/>
          </w:tcPr>
          <w:p w14:paraId="17AE36E8" w14:textId="77777777" w:rsidR="00C93569" w:rsidRPr="00E50DD5" w:rsidRDefault="00C93569" w:rsidP="00C93569">
            <w:pPr>
              <w:ind w:left="113"/>
              <w:jc w:val="center"/>
              <w:rPr>
                <w:sz w:val="22"/>
                <w:szCs w:val="22"/>
              </w:rPr>
            </w:pPr>
          </w:p>
        </w:tc>
        <w:tc>
          <w:tcPr>
            <w:tcW w:w="2268" w:type="dxa"/>
            <w:vMerge/>
            <w:shd w:val="clear" w:color="auto" w:fill="auto"/>
          </w:tcPr>
          <w:p w14:paraId="117D195B" w14:textId="77777777" w:rsidR="00C93569" w:rsidRPr="00E50DD5" w:rsidRDefault="00C93569" w:rsidP="00C93569">
            <w:pPr>
              <w:ind w:left="113"/>
              <w:jc w:val="center"/>
            </w:pPr>
          </w:p>
        </w:tc>
        <w:tc>
          <w:tcPr>
            <w:tcW w:w="1417" w:type="dxa"/>
            <w:vMerge/>
            <w:shd w:val="clear" w:color="auto" w:fill="auto"/>
          </w:tcPr>
          <w:p w14:paraId="07427EF2" w14:textId="77777777" w:rsidR="00C93569" w:rsidRPr="00E50DD5" w:rsidRDefault="00C93569" w:rsidP="00C93569">
            <w:pPr>
              <w:ind w:left="113"/>
              <w:jc w:val="center"/>
              <w:rPr>
                <w:sz w:val="22"/>
                <w:szCs w:val="22"/>
              </w:rPr>
            </w:pPr>
          </w:p>
        </w:tc>
        <w:tc>
          <w:tcPr>
            <w:tcW w:w="2693" w:type="dxa"/>
            <w:vMerge/>
            <w:shd w:val="clear" w:color="auto" w:fill="auto"/>
          </w:tcPr>
          <w:p w14:paraId="1D0CB6F3" w14:textId="77777777" w:rsidR="00C93569" w:rsidRPr="00E50DD5" w:rsidRDefault="00C93569" w:rsidP="003503A7">
            <w:pPr>
              <w:ind w:left="113"/>
              <w:rPr>
                <w:sz w:val="22"/>
                <w:szCs w:val="22"/>
              </w:rPr>
            </w:pPr>
          </w:p>
        </w:tc>
        <w:tc>
          <w:tcPr>
            <w:tcW w:w="2646" w:type="dxa"/>
            <w:tcBorders>
              <w:bottom w:val="single" w:sz="4" w:space="0" w:color="auto"/>
            </w:tcBorders>
            <w:shd w:val="clear" w:color="auto" w:fill="auto"/>
          </w:tcPr>
          <w:p w14:paraId="0BD34220" w14:textId="69F91EBA" w:rsidR="00C93569" w:rsidRDefault="00C93569" w:rsidP="003503A7">
            <w:pPr>
              <w:ind w:left="113"/>
              <w:rPr>
                <w:sz w:val="20"/>
                <w:szCs w:val="20"/>
              </w:rPr>
            </w:pPr>
            <w:r w:rsidRPr="0069051D">
              <w:rPr>
                <w:bCs/>
                <w:sz w:val="22"/>
                <w:szCs w:val="22"/>
              </w:rPr>
              <w:t xml:space="preserve">Dalība projektu partneru organizētājos festivālos un meistarklasēs ( </w:t>
            </w:r>
            <w:r>
              <w:rPr>
                <w:bCs/>
                <w:sz w:val="22"/>
                <w:szCs w:val="22"/>
              </w:rPr>
              <w:t>4</w:t>
            </w:r>
            <w:r w:rsidRPr="0069051D">
              <w:rPr>
                <w:bCs/>
                <w:sz w:val="22"/>
                <w:szCs w:val="22"/>
              </w:rPr>
              <w:t>)</w:t>
            </w:r>
          </w:p>
        </w:tc>
        <w:tc>
          <w:tcPr>
            <w:tcW w:w="1346" w:type="dxa"/>
            <w:gridSpan w:val="2"/>
            <w:tcBorders>
              <w:bottom w:val="single" w:sz="4" w:space="0" w:color="auto"/>
            </w:tcBorders>
            <w:shd w:val="clear" w:color="auto" w:fill="auto"/>
            <w:vAlign w:val="center"/>
          </w:tcPr>
          <w:p w14:paraId="429C81CB" w14:textId="10C2E251" w:rsidR="00C93569" w:rsidRDefault="00C93569" w:rsidP="00C93569">
            <w:pPr>
              <w:ind w:left="113"/>
              <w:jc w:val="center"/>
              <w:rPr>
                <w:sz w:val="20"/>
                <w:szCs w:val="20"/>
              </w:rPr>
            </w:pPr>
            <w:r>
              <w:rPr>
                <w:sz w:val="20"/>
                <w:szCs w:val="20"/>
              </w:rPr>
              <w:t>02.01.2020.</w:t>
            </w:r>
          </w:p>
        </w:tc>
        <w:tc>
          <w:tcPr>
            <w:tcW w:w="1347" w:type="dxa"/>
            <w:tcBorders>
              <w:bottom w:val="single" w:sz="4" w:space="0" w:color="auto"/>
            </w:tcBorders>
            <w:shd w:val="clear" w:color="auto" w:fill="auto"/>
            <w:vAlign w:val="center"/>
          </w:tcPr>
          <w:p w14:paraId="092C1D1E" w14:textId="1F710117" w:rsidR="00C93569" w:rsidRDefault="00C93569" w:rsidP="00C93569">
            <w:pPr>
              <w:ind w:left="113"/>
              <w:jc w:val="center"/>
              <w:rPr>
                <w:sz w:val="20"/>
                <w:szCs w:val="20"/>
              </w:rPr>
            </w:pPr>
            <w:r>
              <w:rPr>
                <w:sz w:val="20"/>
                <w:szCs w:val="20"/>
              </w:rPr>
              <w:t>31.12.2020.</w:t>
            </w:r>
          </w:p>
        </w:tc>
        <w:tc>
          <w:tcPr>
            <w:tcW w:w="1347" w:type="dxa"/>
            <w:tcBorders>
              <w:bottom w:val="single" w:sz="4" w:space="0" w:color="auto"/>
            </w:tcBorders>
            <w:shd w:val="clear" w:color="auto" w:fill="auto"/>
          </w:tcPr>
          <w:p w14:paraId="7C65CF9A" w14:textId="4D4383A8" w:rsidR="00C93569" w:rsidRPr="00F86CA2" w:rsidRDefault="00C93569" w:rsidP="00C93569">
            <w:pPr>
              <w:ind w:left="113"/>
              <w:jc w:val="center"/>
              <w:rPr>
                <w:sz w:val="22"/>
                <w:szCs w:val="22"/>
              </w:rPr>
            </w:pPr>
            <w:r>
              <w:rPr>
                <w:sz w:val="22"/>
                <w:szCs w:val="22"/>
              </w:rPr>
              <w:t>n/a</w:t>
            </w:r>
          </w:p>
        </w:tc>
        <w:tc>
          <w:tcPr>
            <w:tcW w:w="1347" w:type="dxa"/>
            <w:gridSpan w:val="2"/>
            <w:tcBorders>
              <w:bottom w:val="single" w:sz="4" w:space="0" w:color="auto"/>
            </w:tcBorders>
            <w:shd w:val="clear" w:color="auto" w:fill="auto"/>
          </w:tcPr>
          <w:p w14:paraId="68DA40A0" w14:textId="77777777" w:rsidR="00C93569" w:rsidRPr="00D43F0F" w:rsidRDefault="00C93569" w:rsidP="00C93569">
            <w:pPr>
              <w:ind w:left="113"/>
              <w:jc w:val="center"/>
              <w:rPr>
                <w:bCs/>
                <w:color w:val="000000"/>
                <w:sz w:val="20"/>
                <w:szCs w:val="20"/>
              </w:rPr>
            </w:pPr>
          </w:p>
        </w:tc>
      </w:tr>
      <w:tr w:rsidR="00C93569" w:rsidRPr="00E50DD5" w14:paraId="4AF08C68" w14:textId="77777777" w:rsidTr="00C93569">
        <w:trPr>
          <w:trHeight w:val="266"/>
        </w:trPr>
        <w:tc>
          <w:tcPr>
            <w:tcW w:w="1277" w:type="dxa"/>
            <w:vMerge/>
            <w:shd w:val="clear" w:color="auto" w:fill="auto"/>
          </w:tcPr>
          <w:p w14:paraId="77954060" w14:textId="77777777" w:rsidR="00C93569" w:rsidRPr="00E50DD5" w:rsidRDefault="00C93569" w:rsidP="00C93569">
            <w:pPr>
              <w:ind w:left="113"/>
              <w:jc w:val="center"/>
              <w:rPr>
                <w:sz w:val="22"/>
                <w:szCs w:val="22"/>
              </w:rPr>
            </w:pPr>
          </w:p>
        </w:tc>
        <w:tc>
          <w:tcPr>
            <w:tcW w:w="2268" w:type="dxa"/>
            <w:vMerge/>
            <w:shd w:val="clear" w:color="auto" w:fill="auto"/>
          </w:tcPr>
          <w:p w14:paraId="33D387CE" w14:textId="77777777" w:rsidR="00C93569" w:rsidRPr="00E50DD5" w:rsidRDefault="00C93569" w:rsidP="00C93569">
            <w:pPr>
              <w:ind w:left="113"/>
              <w:jc w:val="center"/>
            </w:pPr>
          </w:p>
        </w:tc>
        <w:tc>
          <w:tcPr>
            <w:tcW w:w="1417" w:type="dxa"/>
            <w:vMerge/>
            <w:shd w:val="clear" w:color="auto" w:fill="auto"/>
          </w:tcPr>
          <w:p w14:paraId="550DB716" w14:textId="77777777" w:rsidR="00C93569" w:rsidRPr="00E50DD5" w:rsidRDefault="00C93569" w:rsidP="00C93569">
            <w:pPr>
              <w:ind w:left="113"/>
              <w:jc w:val="center"/>
              <w:rPr>
                <w:sz w:val="22"/>
                <w:szCs w:val="22"/>
              </w:rPr>
            </w:pPr>
          </w:p>
        </w:tc>
        <w:tc>
          <w:tcPr>
            <w:tcW w:w="2693" w:type="dxa"/>
            <w:vMerge/>
            <w:shd w:val="clear" w:color="auto" w:fill="auto"/>
          </w:tcPr>
          <w:p w14:paraId="0A35AB40" w14:textId="77777777" w:rsidR="00C93569" w:rsidRPr="00E50DD5" w:rsidRDefault="00C93569" w:rsidP="003503A7">
            <w:pPr>
              <w:ind w:left="113"/>
              <w:rPr>
                <w:sz w:val="22"/>
                <w:szCs w:val="22"/>
              </w:rPr>
            </w:pPr>
          </w:p>
        </w:tc>
        <w:tc>
          <w:tcPr>
            <w:tcW w:w="2646" w:type="dxa"/>
            <w:tcBorders>
              <w:bottom w:val="single" w:sz="4" w:space="0" w:color="auto"/>
            </w:tcBorders>
            <w:shd w:val="clear" w:color="auto" w:fill="auto"/>
          </w:tcPr>
          <w:p w14:paraId="47F76B13" w14:textId="151CB298" w:rsidR="00C93569" w:rsidRDefault="00C93569" w:rsidP="003503A7">
            <w:pPr>
              <w:ind w:left="113"/>
              <w:rPr>
                <w:sz w:val="20"/>
                <w:szCs w:val="20"/>
              </w:rPr>
            </w:pPr>
            <w:r>
              <w:rPr>
                <w:bCs/>
                <w:sz w:val="22"/>
                <w:szCs w:val="22"/>
              </w:rPr>
              <w:t>Izstrādāta animācijas multfilma par Zemgali (1)</w:t>
            </w:r>
          </w:p>
        </w:tc>
        <w:tc>
          <w:tcPr>
            <w:tcW w:w="1346" w:type="dxa"/>
            <w:gridSpan w:val="2"/>
            <w:tcBorders>
              <w:bottom w:val="single" w:sz="4" w:space="0" w:color="auto"/>
            </w:tcBorders>
            <w:shd w:val="clear" w:color="auto" w:fill="auto"/>
            <w:vAlign w:val="center"/>
          </w:tcPr>
          <w:p w14:paraId="79D393E9" w14:textId="171B602B" w:rsidR="00C93569" w:rsidRDefault="00C93569" w:rsidP="00C93569">
            <w:pPr>
              <w:ind w:left="113"/>
              <w:jc w:val="center"/>
              <w:rPr>
                <w:sz w:val="20"/>
                <w:szCs w:val="20"/>
              </w:rPr>
            </w:pPr>
            <w:r>
              <w:rPr>
                <w:sz w:val="20"/>
                <w:szCs w:val="20"/>
              </w:rPr>
              <w:t>02.01.2020.</w:t>
            </w:r>
          </w:p>
        </w:tc>
        <w:tc>
          <w:tcPr>
            <w:tcW w:w="1347" w:type="dxa"/>
            <w:tcBorders>
              <w:bottom w:val="single" w:sz="4" w:space="0" w:color="auto"/>
            </w:tcBorders>
            <w:shd w:val="clear" w:color="auto" w:fill="auto"/>
            <w:vAlign w:val="center"/>
          </w:tcPr>
          <w:p w14:paraId="44DE53F2" w14:textId="104520C0" w:rsidR="00C93569" w:rsidRDefault="00C93569" w:rsidP="00C93569">
            <w:pPr>
              <w:ind w:left="113"/>
              <w:jc w:val="center"/>
              <w:rPr>
                <w:sz w:val="20"/>
                <w:szCs w:val="20"/>
              </w:rPr>
            </w:pPr>
            <w:r>
              <w:rPr>
                <w:sz w:val="20"/>
                <w:szCs w:val="20"/>
              </w:rPr>
              <w:t>31.12.2020.</w:t>
            </w:r>
          </w:p>
        </w:tc>
        <w:tc>
          <w:tcPr>
            <w:tcW w:w="1347" w:type="dxa"/>
            <w:tcBorders>
              <w:bottom w:val="single" w:sz="4" w:space="0" w:color="auto"/>
            </w:tcBorders>
            <w:shd w:val="clear" w:color="auto" w:fill="auto"/>
          </w:tcPr>
          <w:p w14:paraId="20473FF6" w14:textId="47061208" w:rsidR="00C93569" w:rsidRPr="00F86CA2" w:rsidRDefault="00C93569" w:rsidP="00C93569">
            <w:pPr>
              <w:ind w:left="113"/>
              <w:jc w:val="center"/>
              <w:rPr>
                <w:sz w:val="22"/>
                <w:szCs w:val="22"/>
              </w:rPr>
            </w:pPr>
            <w:r>
              <w:rPr>
                <w:sz w:val="22"/>
                <w:szCs w:val="22"/>
              </w:rPr>
              <w:t>n/a</w:t>
            </w:r>
          </w:p>
        </w:tc>
        <w:tc>
          <w:tcPr>
            <w:tcW w:w="1347" w:type="dxa"/>
            <w:gridSpan w:val="2"/>
            <w:tcBorders>
              <w:bottom w:val="single" w:sz="4" w:space="0" w:color="auto"/>
            </w:tcBorders>
            <w:shd w:val="clear" w:color="auto" w:fill="auto"/>
          </w:tcPr>
          <w:p w14:paraId="686D7A0F" w14:textId="77777777" w:rsidR="00C93569" w:rsidRPr="00D43F0F" w:rsidRDefault="00C93569" w:rsidP="00C93569">
            <w:pPr>
              <w:ind w:left="113"/>
              <w:jc w:val="center"/>
              <w:rPr>
                <w:bCs/>
                <w:color w:val="000000"/>
                <w:sz w:val="20"/>
                <w:szCs w:val="20"/>
              </w:rPr>
            </w:pPr>
          </w:p>
        </w:tc>
      </w:tr>
      <w:tr w:rsidR="00C93569" w:rsidRPr="00E50DD5" w14:paraId="74BC36FC" w14:textId="77777777" w:rsidTr="00C93569">
        <w:trPr>
          <w:trHeight w:val="266"/>
        </w:trPr>
        <w:tc>
          <w:tcPr>
            <w:tcW w:w="1277" w:type="dxa"/>
            <w:vMerge/>
            <w:shd w:val="clear" w:color="auto" w:fill="auto"/>
          </w:tcPr>
          <w:p w14:paraId="0CA27547" w14:textId="77777777" w:rsidR="00C93569" w:rsidRPr="00E50DD5" w:rsidRDefault="00C93569" w:rsidP="00C93569">
            <w:pPr>
              <w:ind w:left="113"/>
              <w:jc w:val="center"/>
              <w:rPr>
                <w:sz w:val="22"/>
                <w:szCs w:val="22"/>
              </w:rPr>
            </w:pPr>
          </w:p>
        </w:tc>
        <w:tc>
          <w:tcPr>
            <w:tcW w:w="2268" w:type="dxa"/>
            <w:vMerge/>
            <w:shd w:val="clear" w:color="auto" w:fill="auto"/>
          </w:tcPr>
          <w:p w14:paraId="4F79EE12" w14:textId="77777777" w:rsidR="00C93569" w:rsidRPr="00E50DD5" w:rsidRDefault="00C93569" w:rsidP="00C93569">
            <w:pPr>
              <w:ind w:left="113"/>
              <w:jc w:val="center"/>
            </w:pPr>
          </w:p>
        </w:tc>
        <w:tc>
          <w:tcPr>
            <w:tcW w:w="1417" w:type="dxa"/>
            <w:vMerge/>
            <w:shd w:val="clear" w:color="auto" w:fill="auto"/>
          </w:tcPr>
          <w:p w14:paraId="13AF1B1C" w14:textId="77777777" w:rsidR="00C93569" w:rsidRPr="00E50DD5" w:rsidRDefault="00C93569" w:rsidP="00C93569">
            <w:pPr>
              <w:ind w:left="113"/>
              <w:jc w:val="center"/>
              <w:rPr>
                <w:sz w:val="22"/>
                <w:szCs w:val="22"/>
              </w:rPr>
            </w:pPr>
          </w:p>
        </w:tc>
        <w:tc>
          <w:tcPr>
            <w:tcW w:w="2693" w:type="dxa"/>
            <w:vMerge/>
            <w:shd w:val="clear" w:color="auto" w:fill="auto"/>
          </w:tcPr>
          <w:p w14:paraId="3FAFAA3C" w14:textId="77777777" w:rsidR="00C93569" w:rsidRPr="00E50DD5" w:rsidRDefault="00C93569" w:rsidP="003503A7">
            <w:pPr>
              <w:ind w:left="113"/>
              <w:rPr>
                <w:sz w:val="22"/>
                <w:szCs w:val="22"/>
              </w:rPr>
            </w:pPr>
          </w:p>
        </w:tc>
        <w:tc>
          <w:tcPr>
            <w:tcW w:w="2646" w:type="dxa"/>
            <w:tcBorders>
              <w:bottom w:val="single" w:sz="4" w:space="0" w:color="auto"/>
            </w:tcBorders>
            <w:shd w:val="clear" w:color="auto" w:fill="auto"/>
          </w:tcPr>
          <w:p w14:paraId="512287F4" w14:textId="08FC2FB6" w:rsidR="00C93569" w:rsidRDefault="00C93569" w:rsidP="003503A7">
            <w:pPr>
              <w:ind w:left="113"/>
              <w:rPr>
                <w:sz w:val="20"/>
                <w:szCs w:val="20"/>
              </w:rPr>
            </w:pPr>
            <w:r>
              <w:rPr>
                <w:bCs/>
                <w:sz w:val="22"/>
                <w:szCs w:val="22"/>
              </w:rPr>
              <w:t>Organizēta 1 žurnālistu vizīte (1)</w:t>
            </w:r>
          </w:p>
        </w:tc>
        <w:tc>
          <w:tcPr>
            <w:tcW w:w="1346" w:type="dxa"/>
            <w:gridSpan w:val="2"/>
            <w:tcBorders>
              <w:bottom w:val="single" w:sz="4" w:space="0" w:color="auto"/>
            </w:tcBorders>
            <w:shd w:val="clear" w:color="auto" w:fill="auto"/>
            <w:vAlign w:val="center"/>
          </w:tcPr>
          <w:p w14:paraId="34C67269" w14:textId="519AD0AE" w:rsidR="00C93569" w:rsidRDefault="00C93569" w:rsidP="00C93569">
            <w:pPr>
              <w:ind w:left="113"/>
              <w:jc w:val="center"/>
              <w:rPr>
                <w:sz w:val="20"/>
                <w:szCs w:val="20"/>
              </w:rPr>
            </w:pPr>
            <w:r>
              <w:rPr>
                <w:sz w:val="20"/>
                <w:szCs w:val="20"/>
              </w:rPr>
              <w:t>02.01.2020.</w:t>
            </w:r>
          </w:p>
        </w:tc>
        <w:tc>
          <w:tcPr>
            <w:tcW w:w="1347" w:type="dxa"/>
            <w:tcBorders>
              <w:bottom w:val="single" w:sz="4" w:space="0" w:color="auto"/>
            </w:tcBorders>
            <w:shd w:val="clear" w:color="auto" w:fill="auto"/>
            <w:vAlign w:val="center"/>
          </w:tcPr>
          <w:p w14:paraId="3C1FE6A9" w14:textId="3B449015" w:rsidR="00C93569" w:rsidRDefault="00C93569" w:rsidP="00C93569">
            <w:pPr>
              <w:ind w:left="113"/>
              <w:jc w:val="center"/>
              <w:rPr>
                <w:sz w:val="20"/>
                <w:szCs w:val="20"/>
              </w:rPr>
            </w:pPr>
            <w:r>
              <w:rPr>
                <w:sz w:val="20"/>
                <w:szCs w:val="20"/>
              </w:rPr>
              <w:t>31.12.2020.</w:t>
            </w:r>
          </w:p>
        </w:tc>
        <w:tc>
          <w:tcPr>
            <w:tcW w:w="1347" w:type="dxa"/>
            <w:tcBorders>
              <w:bottom w:val="single" w:sz="4" w:space="0" w:color="auto"/>
            </w:tcBorders>
            <w:shd w:val="clear" w:color="auto" w:fill="auto"/>
          </w:tcPr>
          <w:p w14:paraId="2EE0A3EF" w14:textId="50584C8C" w:rsidR="00C93569" w:rsidRPr="00F86CA2" w:rsidRDefault="00C93569" w:rsidP="00C93569">
            <w:pPr>
              <w:ind w:left="113"/>
              <w:jc w:val="center"/>
              <w:rPr>
                <w:sz w:val="22"/>
                <w:szCs w:val="22"/>
              </w:rPr>
            </w:pPr>
            <w:r>
              <w:rPr>
                <w:sz w:val="22"/>
                <w:szCs w:val="22"/>
              </w:rPr>
              <w:t>n/a</w:t>
            </w:r>
          </w:p>
        </w:tc>
        <w:tc>
          <w:tcPr>
            <w:tcW w:w="1347" w:type="dxa"/>
            <w:gridSpan w:val="2"/>
            <w:tcBorders>
              <w:bottom w:val="single" w:sz="4" w:space="0" w:color="auto"/>
            </w:tcBorders>
            <w:shd w:val="clear" w:color="auto" w:fill="auto"/>
          </w:tcPr>
          <w:p w14:paraId="7AFDC6B0" w14:textId="77777777" w:rsidR="00C93569" w:rsidRPr="00D43F0F" w:rsidRDefault="00C93569" w:rsidP="00C93569">
            <w:pPr>
              <w:ind w:left="113"/>
              <w:jc w:val="center"/>
              <w:rPr>
                <w:bCs/>
                <w:color w:val="000000"/>
                <w:sz w:val="20"/>
                <w:szCs w:val="20"/>
              </w:rPr>
            </w:pPr>
          </w:p>
        </w:tc>
      </w:tr>
      <w:tr w:rsidR="00C93569" w:rsidRPr="00E50DD5" w14:paraId="197E8457" w14:textId="77777777" w:rsidTr="00C93569">
        <w:trPr>
          <w:trHeight w:val="266"/>
        </w:trPr>
        <w:tc>
          <w:tcPr>
            <w:tcW w:w="1277" w:type="dxa"/>
            <w:vMerge/>
            <w:tcBorders>
              <w:bottom w:val="single" w:sz="4" w:space="0" w:color="auto"/>
            </w:tcBorders>
            <w:shd w:val="clear" w:color="auto" w:fill="auto"/>
          </w:tcPr>
          <w:p w14:paraId="44DA5151" w14:textId="77777777" w:rsidR="00C93569" w:rsidRPr="00E50DD5" w:rsidRDefault="00C93569" w:rsidP="00C93569">
            <w:pPr>
              <w:ind w:left="113"/>
              <w:jc w:val="center"/>
              <w:rPr>
                <w:sz w:val="22"/>
                <w:szCs w:val="22"/>
              </w:rPr>
            </w:pPr>
          </w:p>
        </w:tc>
        <w:tc>
          <w:tcPr>
            <w:tcW w:w="2268" w:type="dxa"/>
            <w:vMerge/>
            <w:tcBorders>
              <w:bottom w:val="single" w:sz="4" w:space="0" w:color="auto"/>
            </w:tcBorders>
            <w:shd w:val="clear" w:color="auto" w:fill="auto"/>
          </w:tcPr>
          <w:p w14:paraId="066E6C11" w14:textId="77777777" w:rsidR="00C93569" w:rsidRPr="00E50DD5" w:rsidRDefault="00C93569" w:rsidP="00C93569">
            <w:pPr>
              <w:ind w:left="113"/>
              <w:jc w:val="center"/>
            </w:pPr>
          </w:p>
        </w:tc>
        <w:tc>
          <w:tcPr>
            <w:tcW w:w="1417" w:type="dxa"/>
            <w:vMerge/>
            <w:tcBorders>
              <w:bottom w:val="single" w:sz="4" w:space="0" w:color="auto"/>
            </w:tcBorders>
            <w:shd w:val="clear" w:color="auto" w:fill="auto"/>
          </w:tcPr>
          <w:p w14:paraId="55348145" w14:textId="77777777" w:rsidR="00C93569" w:rsidRPr="00E50DD5" w:rsidRDefault="00C93569" w:rsidP="00C93569">
            <w:pPr>
              <w:ind w:left="113"/>
              <w:jc w:val="center"/>
              <w:rPr>
                <w:sz w:val="22"/>
                <w:szCs w:val="22"/>
              </w:rPr>
            </w:pPr>
          </w:p>
        </w:tc>
        <w:tc>
          <w:tcPr>
            <w:tcW w:w="2693" w:type="dxa"/>
            <w:vMerge/>
            <w:tcBorders>
              <w:bottom w:val="single" w:sz="4" w:space="0" w:color="auto"/>
            </w:tcBorders>
            <w:shd w:val="clear" w:color="auto" w:fill="auto"/>
          </w:tcPr>
          <w:p w14:paraId="5A501DA4" w14:textId="77777777" w:rsidR="00C93569" w:rsidRPr="00E50DD5" w:rsidRDefault="00C93569" w:rsidP="003503A7">
            <w:pPr>
              <w:ind w:left="113"/>
              <w:rPr>
                <w:sz w:val="22"/>
                <w:szCs w:val="22"/>
              </w:rPr>
            </w:pPr>
          </w:p>
        </w:tc>
        <w:tc>
          <w:tcPr>
            <w:tcW w:w="2646" w:type="dxa"/>
            <w:tcBorders>
              <w:bottom w:val="single" w:sz="4" w:space="0" w:color="auto"/>
            </w:tcBorders>
            <w:shd w:val="clear" w:color="auto" w:fill="auto"/>
          </w:tcPr>
          <w:p w14:paraId="4E8DF3CB" w14:textId="4DBF1F53" w:rsidR="00C93569" w:rsidRDefault="00C93569" w:rsidP="003503A7">
            <w:pPr>
              <w:ind w:left="113"/>
              <w:rPr>
                <w:sz w:val="20"/>
                <w:szCs w:val="20"/>
              </w:rPr>
            </w:pPr>
            <w:r w:rsidRPr="0069051D">
              <w:rPr>
                <w:bCs/>
                <w:sz w:val="22"/>
                <w:szCs w:val="22"/>
              </w:rPr>
              <w:t xml:space="preserve">Ieviesti publicitātes pasākumi-  </w:t>
            </w:r>
            <w:r>
              <w:rPr>
                <w:bCs/>
                <w:sz w:val="22"/>
                <w:szCs w:val="22"/>
              </w:rPr>
              <w:t>3</w:t>
            </w:r>
            <w:r w:rsidRPr="0069051D">
              <w:rPr>
                <w:bCs/>
                <w:sz w:val="22"/>
                <w:szCs w:val="22"/>
              </w:rPr>
              <w:t xml:space="preserve"> informācija mājaslapā , </w:t>
            </w:r>
            <w:r>
              <w:rPr>
                <w:bCs/>
                <w:sz w:val="22"/>
                <w:szCs w:val="22"/>
              </w:rPr>
              <w:t>3</w:t>
            </w:r>
            <w:r w:rsidRPr="0069051D">
              <w:rPr>
                <w:bCs/>
                <w:sz w:val="22"/>
                <w:szCs w:val="22"/>
              </w:rPr>
              <w:t xml:space="preserve"> preses relīzes, </w:t>
            </w:r>
            <w:r>
              <w:rPr>
                <w:bCs/>
                <w:sz w:val="22"/>
                <w:szCs w:val="22"/>
              </w:rPr>
              <w:t>5</w:t>
            </w:r>
            <w:r w:rsidRPr="0069051D">
              <w:rPr>
                <w:bCs/>
                <w:sz w:val="22"/>
                <w:szCs w:val="22"/>
              </w:rPr>
              <w:t xml:space="preserve"> maksas rakst</w:t>
            </w:r>
            <w:r>
              <w:rPr>
                <w:bCs/>
                <w:sz w:val="22"/>
                <w:szCs w:val="22"/>
              </w:rPr>
              <w:t>i</w:t>
            </w:r>
            <w:r w:rsidRPr="0069051D">
              <w:rPr>
                <w:bCs/>
                <w:sz w:val="22"/>
                <w:szCs w:val="22"/>
              </w:rPr>
              <w:t xml:space="preserve"> (</w:t>
            </w:r>
            <w:r>
              <w:rPr>
                <w:bCs/>
                <w:sz w:val="22"/>
                <w:szCs w:val="22"/>
              </w:rPr>
              <w:t>11</w:t>
            </w:r>
            <w:r w:rsidRPr="0069051D">
              <w:rPr>
                <w:bCs/>
                <w:sz w:val="22"/>
                <w:szCs w:val="22"/>
              </w:rPr>
              <w:t>)</w:t>
            </w:r>
          </w:p>
        </w:tc>
        <w:tc>
          <w:tcPr>
            <w:tcW w:w="1346" w:type="dxa"/>
            <w:gridSpan w:val="2"/>
            <w:tcBorders>
              <w:bottom w:val="single" w:sz="4" w:space="0" w:color="auto"/>
            </w:tcBorders>
            <w:shd w:val="clear" w:color="auto" w:fill="auto"/>
            <w:vAlign w:val="center"/>
          </w:tcPr>
          <w:p w14:paraId="36CE9D12" w14:textId="0D78559F" w:rsidR="00C93569" w:rsidRDefault="00C93569" w:rsidP="00C93569">
            <w:pPr>
              <w:ind w:left="113"/>
              <w:jc w:val="center"/>
              <w:rPr>
                <w:sz w:val="20"/>
                <w:szCs w:val="20"/>
              </w:rPr>
            </w:pPr>
            <w:r>
              <w:rPr>
                <w:sz w:val="20"/>
                <w:szCs w:val="20"/>
              </w:rPr>
              <w:t>02.01.2020.</w:t>
            </w:r>
          </w:p>
        </w:tc>
        <w:tc>
          <w:tcPr>
            <w:tcW w:w="1347" w:type="dxa"/>
            <w:tcBorders>
              <w:bottom w:val="single" w:sz="4" w:space="0" w:color="auto"/>
            </w:tcBorders>
            <w:shd w:val="clear" w:color="auto" w:fill="auto"/>
            <w:vAlign w:val="center"/>
          </w:tcPr>
          <w:p w14:paraId="2F6C8BB7" w14:textId="5C796ED4" w:rsidR="00C93569" w:rsidRDefault="00C93569" w:rsidP="00C93569">
            <w:pPr>
              <w:ind w:left="113"/>
              <w:jc w:val="center"/>
              <w:rPr>
                <w:sz w:val="20"/>
                <w:szCs w:val="20"/>
              </w:rPr>
            </w:pPr>
            <w:r>
              <w:rPr>
                <w:sz w:val="20"/>
                <w:szCs w:val="20"/>
              </w:rPr>
              <w:t>31.12.2020.</w:t>
            </w:r>
          </w:p>
        </w:tc>
        <w:tc>
          <w:tcPr>
            <w:tcW w:w="1347" w:type="dxa"/>
            <w:tcBorders>
              <w:bottom w:val="single" w:sz="4" w:space="0" w:color="auto"/>
            </w:tcBorders>
            <w:shd w:val="clear" w:color="auto" w:fill="auto"/>
          </w:tcPr>
          <w:p w14:paraId="7238AC97" w14:textId="399DB274" w:rsidR="00C93569" w:rsidRPr="00F86CA2" w:rsidRDefault="00C93569" w:rsidP="00C93569">
            <w:pPr>
              <w:ind w:left="113"/>
              <w:jc w:val="center"/>
              <w:rPr>
                <w:sz w:val="22"/>
                <w:szCs w:val="22"/>
              </w:rPr>
            </w:pPr>
            <w:r>
              <w:rPr>
                <w:sz w:val="22"/>
                <w:szCs w:val="22"/>
              </w:rPr>
              <w:t>n/a</w:t>
            </w:r>
          </w:p>
        </w:tc>
        <w:tc>
          <w:tcPr>
            <w:tcW w:w="1347" w:type="dxa"/>
            <w:gridSpan w:val="2"/>
            <w:tcBorders>
              <w:bottom w:val="single" w:sz="4" w:space="0" w:color="auto"/>
            </w:tcBorders>
            <w:shd w:val="clear" w:color="auto" w:fill="auto"/>
          </w:tcPr>
          <w:p w14:paraId="03421724" w14:textId="77777777" w:rsidR="00C93569" w:rsidRPr="00D43F0F" w:rsidRDefault="00C93569" w:rsidP="00C93569">
            <w:pPr>
              <w:ind w:left="113"/>
              <w:jc w:val="center"/>
              <w:rPr>
                <w:bCs/>
                <w:color w:val="000000"/>
                <w:sz w:val="20"/>
                <w:szCs w:val="20"/>
              </w:rPr>
            </w:pPr>
          </w:p>
        </w:tc>
      </w:tr>
      <w:tr w:rsidR="003503A7" w:rsidRPr="00E50DD5" w14:paraId="04222832" w14:textId="77777777" w:rsidTr="003503A7">
        <w:trPr>
          <w:trHeight w:val="266"/>
        </w:trPr>
        <w:tc>
          <w:tcPr>
            <w:tcW w:w="15688" w:type="dxa"/>
            <w:gridSpan w:val="11"/>
            <w:tcBorders>
              <w:bottom w:val="single" w:sz="4" w:space="0" w:color="auto"/>
            </w:tcBorders>
            <w:shd w:val="clear" w:color="auto" w:fill="EAF1DD" w:themeFill="accent3" w:themeFillTint="33"/>
          </w:tcPr>
          <w:p w14:paraId="0DB216D2" w14:textId="77777777" w:rsidR="003503A7" w:rsidRPr="00D43F0F" w:rsidRDefault="003503A7" w:rsidP="00C93569">
            <w:pPr>
              <w:ind w:left="113"/>
              <w:jc w:val="center"/>
              <w:rPr>
                <w:bCs/>
                <w:color w:val="000000"/>
                <w:sz w:val="20"/>
                <w:szCs w:val="20"/>
              </w:rPr>
            </w:pPr>
          </w:p>
        </w:tc>
      </w:tr>
      <w:tr w:rsidR="00C93569" w:rsidRPr="00E50DD5" w14:paraId="0B0D3D74" w14:textId="77777777" w:rsidTr="003503A7">
        <w:trPr>
          <w:trHeight w:val="266"/>
        </w:trPr>
        <w:tc>
          <w:tcPr>
            <w:tcW w:w="15688" w:type="dxa"/>
            <w:gridSpan w:val="11"/>
            <w:tcBorders>
              <w:bottom w:val="single" w:sz="4" w:space="0" w:color="auto"/>
            </w:tcBorders>
            <w:shd w:val="clear" w:color="auto" w:fill="D9D9D9" w:themeFill="background1" w:themeFillShade="D9"/>
          </w:tcPr>
          <w:p w14:paraId="7974A5E5" w14:textId="05632DCD" w:rsidR="00C93569" w:rsidRPr="00D43F0F" w:rsidRDefault="00C93569" w:rsidP="00C93569">
            <w:pPr>
              <w:ind w:left="113"/>
              <w:jc w:val="center"/>
              <w:rPr>
                <w:bCs/>
                <w:color w:val="000000"/>
                <w:sz w:val="20"/>
                <w:szCs w:val="20"/>
              </w:rPr>
            </w:pPr>
            <w:r w:rsidRPr="00E91510">
              <w:rPr>
                <w:b/>
                <w:sz w:val="22"/>
                <w:szCs w:val="22"/>
              </w:rPr>
              <w:t>1.6. Latvijas-Krievijas pārrobežu sadarbības programma 2014.-2020.gadam Eiropas Kaimiņattiecību instrumenta ietvaros</w:t>
            </w:r>
          </w:p>
        </w:tc>
      </w:tr>
      <w:tr w:rsidR="003503A7" w:rsidRPr="00E50DD5" w14:paraId="69804A0E" w14:textId="77777777" w:rsidTr="003503A7">
        <w:trPr>
          <w:trHeight w:val="266"/>
        </w:trPr>
        <w:tc>
          <w:tcPr>
            <w:tcW w:w="15688" w:type="dxa"/>
            <w:gridSpan w:val="11"/>
            <w:tcBorders>
              <w:bottom w:val="single" w:sz="4" w:space="0" w:color="auto"/>
            </w:tcBorders>
            <w:shd w:val="clear" w:color="auto" w:fill="EAF1DD" w:themeFill="accent3" w:themeFillTint="33"/>
          </w:tcPr>
          <w:p w14:paraId="3831CC88" w14:textId="77777777" w:rsidR="003503A7" w:rsidRPr="00E91510" w:rsidRDefault="003503A7" w:rsidP="00C93569">
            <w:pPr>
              <w:ind w:left="113"/>
              <w:jc w:val="center"/>
              <w:rPr>
                <w:b/>
                <w:sz w:val="22"/>
                <w:szCs w:val="22"/>
              </w:rPr>
            </w:pPr>
          </w:p>
        </w:tc>
      </w:tr>
      <w:tr w:rsidR="0098570B" w:rsidRPr="00E50DD5" w14:paraId="398AF95E" w14:textId="77777777" w:rsidTr="003503A7">
        <w:trPr>
          <w:trHeight w:val="266"/>
        </w:trPr>
        <w:tc>
          <w:tcPr>
            <w:tcW w:w="1277" w:type="dxa"/>
            <w:vMerge w:val="restart"/>
            <w:shd w:val="clear" w:color="auto" w:fill="auto"/>
          </w:tcPr>
          <w:p w14:paraId="6C554DAB" w14:textId="26592D8A" w:rsidR="0098570B" w:rsidRPr="00E50DD5" w:rsidRDefault="0098570B" w:rsidP="00C93569">
            <w:pPr>
              <w:ind w:left="113"/>
              <w:jc w:val="center"/>
              <w:rPr>
                <w:sz w:val="22"/>
                <w:szCs w:val="22"/>
              </w:rPr>
            </w:pPr>
            <w:r>
              <w:rPr>
                <w:b/>
                <w:sz w:val="22"/>
                <w:szCs w:val="22"/>
              </w:rPr>
              <w:t>1.6.1.</w:t>
            </w:r>
          </w:p>
        </w:tc>
        <w:tc>
          <w:tcPr>
            <w:tcW w:w="2268" w:type="dxa"/>
            <w:vMerge w:val="restart"/>
            <w:shd w:val="clear" w:color="auto" w:fill="auto"/>
          </w:tcPr>
          <w:p w14:paraId="1F918B17" w14:textId="3F1B0254" w:rsidR="0098570B" w:rsidRPr="00E50DD5" w:rsidRDefault="0098570B" w:rsidP="0098570B">
            <w:pPr>
              <w:ind w:left="113"/>
            </w:pPr>
            <w:r w:rsidRPr="000E27B7">
              <w:rPr>
                <w:b/>
                <w:bCs/>
                <w:sz w:val="20"/>
                <w:szCs w:val="20"/>
              </w:rPr>
              <w:t>Pleskavas un Zemgales uzņēmējdarbības vides pārrobežu sadarbības attīstība un veicināšana (SMEPRO),</w:t>
            </w:r>
          </w:p>
        </w:tc>
        <w:tc>
          <w:tcPr>
            <w:tcW w:w="1417" w:type="dxa"/>
            <w:vMerge w:val="restart"/>
            <w:shd w:val="clear" w:color="auto" w:fill="auto"/>
          </w:tcPr>
          <w:p w14:paraId="2D91AF79" w14:textId="346FB480" w:rsidR="0098570B" w:rsidRPr="00E50DD5" w:rsidRDefault="0098570B" w:rsidP="00C93569">
            <w:pPr>
              <w:ind w:left="113"/>
              <w:jc w:val="center"/>
              <w:rPr>
                <w:sz w:val="22"/>
                <w:szCs w:val="22"/>
              </w:rPr>
            </w:pPr>
            <w:r w:rsidRPr="000E27B7">
              <w:rPr>
                <w:b/>
                <w:bCs/>
                <w:sz w:val="20"/>
                <w:szCs w:val="20"/>
              </w:rPr>
              <w:t>LV-RUS-020</w:t>
            </w:r>
          </w:p>
        </w:tc>
        <w:tc>
          <w:tcPr>
            <w:tcW w:w="2693" w:type="dxa"/>
            <w:vMerge w:val="restart"/>
            <w:shd w:val="clear" w:color="auto" w:fill="auto"/>
          </w:tcPr>
          <w:p w14:paraId="49057EB0" w14:textId="68DDB310" w:rsidR="0098570B" w:rsidRPr="00E50DD5" w:rsidRDefault="0098570B" w:rsidP="0098570B">
            <w:pPr>
              <w:ind w:left="113"/>
              <w:rPr>
                <w:sz w:val="22"/>
                <w:szCs w:val="22"/>
              </w:rPr>
            </w:pPr>
            <w:r w:rsidRPr="000727E0">
              <w:rPr>
                <w:bCs/>
                <w:sz w:val="22"/>
                <w:szCs w:val="22"/>
              </w:rPr>
              <w:t>Palielināt uzņēmumu skaitu, kas nodarbojas ar pārrobežu sadarbību starp Zemgales plānošanas reģionu, Vidzemes plānošanas reģionu (Latvija) un Pleskavas reģionu (Krievija), nodrošinot nepieciešamās zināšanas un konsultācijas par Latvijas un Krievijas eksporta iespējām un prasībām.</w:t>
            </w:r>
          </w:p>
        </w:tc>
        <w:tc>
          <w:tcPr>
            <w:tcW w:w="2646" w:type="dxa"/>
            <w:tcBorders>
              <w:bottom w:val="single" w:sz="4" w:space="0" w:color="auto"/>
            </w:tcBorders>
            <w:shd w:val="clear" w:color="auto" w:fill="auto"/>
          </w:tcPr>
          <w:p w14:paraId="72D9F595" w14:textId="77777777" w:rsidR="0098570B" w:rsidRDefault="0098570B" w:rsidP="0098570B">
            <w:pPr>
              <w:ind w:left="113"/>
              <w:rPr>
                <w:sz w:val="20"/>
                <w:szCs w:val="20"/>
              </w:rPr>
            </w:pPr>
          </w:p>
        </w:tc>
        <w:tc>
          <w:tcPr>
            <w:tcW w:w="5387" w:type="dxa"/>
            <w:gridSpan w:val="6"/>
            <w:tcBorders>
              <w:bottom w:val="single" w:sz="4" w:space="0" w:color="auto"/>
            </w:tcBorders>
            <w:shd w:val="clear" w:color="auto" w:fill="auto"/>
            <w:vAlign w:val="center"/>
          </w:tcPr>
          <w:p w14:paraId="75B19AC2" w14:textId="09D2653A" w:rsidR="0098570B" w:rsidRPr="00D43F0F" w:rsidRDefault="0098570B" w:rsidP="00C93569">
            <w:pPr>
              <w:ind w:left="113"/>
              <w:jc w:val="center"/>
              <w:rPr>
                <w:bCs/>
                <w:color w:val="000000"/>
                <w:sz w:val="20"/>
                <w:szCs w:val="20"/>
              </w:rPr>
            </w:pPr>
            <w:r w:rsidRPr="005B356E">
              <w:rPr>
                <w:bCs/>
                <w:sz w:val="22"/>
                <w:szCs w:val="22"/>
              </w:rPr>
              <w:t>Projekta īstenošanas laiks 1.07.2019 – 30.06.2021</w:t>
            </w:r>
          </w:p>
        </w:tc>
      </w:tr>
      <w:tr w:rsidR="0098570B" w:rsidRPr="00E50DD5" w14:paraId="469079DC" w14:textId="77777777" w:rsidTr="003503A7">
        <w:trPr>
          <w:trHeight w:val="266"/>
        </w:trPr>
        <w:tc>
          <w:tcPr>
            <w:tcW w:w="1277" w:type="dxa"/>
            <w:vMerge/>
            <w:shd w:val="clear" w:color="auto" w:fill="auto"/>
          </w:tcPr>
          <w:p w14:paraId="3D750CEC" w14:textId="77777777" w:rsidR="0098570B" w:rsidRPr="00E50DD5" w:rsidRDefault="0098570B" w:rsidP="00C93569">
            <w:pPr>
              <w:ind w:left="113"/>
              <w:jc w:val="center"/>
              <w:rPr>
                <w:sz w:val="22"/>
                <w:szCs w:val="22"/>
              </w:rPr>
            </w:pPr>
          </w:p>
        </w:tc>
        <w:tc>
          <w:tcPr>
            <w:tcW w:w="2268" w:type="dxa"/>
            <w:vMerge/>
            <w:shd w:val="clear" w:color="auto" w:fill="auto"/>
          </w:tcPr>
          <w:p w14:paraId="4E7D9AFE" w14:textId="77777777" w:rsidR="0098570B" w:rsidRPr="00E50DD5" w:rsidRDefault="0098570B" w:rsidP="00C93569">
            <w:pPr>
              <w:ind w:left="113"/>
              <w:jc w:val="center"/>
            </w:pPr>
          </w:p>
        </w:tc>
        <w:tc>
          <w:tcPr>
            <w:tcW w:w="1417" w:type="dxa"/>
            <w:vMerge/>
            <w:shd w:val="clear" w:color="auto" w:fill="auto"/>
          </w:tcPr>
          <w:p w14:paraId="43AFD345" w14:textId="77777777" w:rsidR="0098570B" w:rsidRPr="00E50DD5" w:rsidRDefault="0098570B" w:rsidP="00C93569">
            <w:pPr>
              <w:ind w:left="113"/>
              <w:jc w:val="center"/>
              <w:rPr>
                <w:sz w:val="22"/>
                <w:szCs w:val="22"/>
              </w:rPr>
            </w:pPr>
          </w:p>
        </w:tc>
        <w:tc>
          <w:tcPr>
            <w:tcW w:w="2693" w:type="dxa"/>
            <w:vMerge/>
            <w:shd w:val="clear" w:color="auto" w:fill="auto"/>
          </w:tcPr>
          <w:p w14:paraId="4B48E578" w14:textId="77777777" w:rsidR="0098570B" w:rsidRPr="00E50DD5" w:rsidRDefault="0098570B" w:rsidP="0098570B">
            <w:pPr>
              <w:ind w:left="113"/>
              <w:rPr>
                <w:sz w:val="22"/>
                <w:szCs w:val="22"/>
              </w:rPr>
            </w:pPr>
          </w:p>
        </w:tc>
        <w:tc>
          <w:tcPr>
            <w:tcW w:w="2646" w:type="dxa"/>
            <w:tcBorders>
              <w:bottom w:val="single" w:sz="4" w:space="0" w:color="auto"/>
            </w:tcBorders>
            <w:shd w:val="clear" w:color="auto" w:fill="auto"/>
          </w:tcPr>
          <w:p w14:paraId="4697F98C" w14:textId="2DE54159" w:rsidR="0098570B" w:rsidRDefault="0098570B" w:rsidP="0098570B">
            <w:pPr>
              <w:ind w:left="113"/>
              <w:rPr>
                <w:sz w:val="20"/>
                <w:szCs w:val="20"/>
              </w:rPr>
            </w:pPr>
            <w:r>
              <w:rPr>
                <w:sz w:val="20"/>
                <w:szCs w:val="20"/>
              </w:rPr>
              <w:t>Noorganizēta Projekta vadības grupas un Uzraudzības grupas  sanāksme  (2)</w:t>
            </w:r>
          </w:p>
        </w:tc>
        <w:tc>
          <w:tcPr>
            <w:tcW w:w="1346" w:type="dxa"/>
            <w:gridSpan w:val="2"/>
            <w:tcBorders>
              <w:bottom w:val="single" w:sz="4" w:space="0" w:color="auto"/>
            </w:tcBorders>
            <w:shd w:val="clear" w:color="auto" w:fill="auto"/>
            <w:vAlign w:val="center"/>
          </w:tcPr>
          <w:p w14:paraId="4F4D383D" w14:textId="54BC34E3" w:rsidR="0098570B" w:rsidRDefault="0098570B" w:rsidP="00C93569">
            <w:pPr>
              <w:ind w:left="113"/>
              <w:jc w:val="center"/>
              <w:rPr>
                <w:sz w:val="20"/>
                <w:szCs w:val="20"/>
              </w:rPr>
            </w:pPr>
            <w:r>
              <w:rPr>
                <w:sz w:val="20"/>
                <w:szCs w:val="20"/>
              </w:rPr>
              <w:t>02.01.2020.</w:t>
            </w:r>
          </w:p>
        </w:tc>
        <w:tc>
          <w:tcPr>
            <w:tcW w:w="1347" w:type="dxa"/>
            <w:tcBorders>
              <w:bottom w:val="single" w:sz="4" w:space="0" w:color="auto"/>
            </w:tcBorders>
            <w:shd w:val="clear" w:color="auto" w:fill="auto"/>
            <w:vAlign w:val="center"/>
          </w:tcPr>
          <w:p w14:paraId="607367D5" w14:textId="5345CBAB" w:rsidR="0098570B" w:rsidRDefault="0098570B" w:rsidP="00C93569">
            <w:pPr>
              <w:ind w:left="113"/>
              <w:jc w:val="center"/>
              <w:rPr>
                <w:sz w:val="20"/>
                <w:szCs w:val="20"/>
              </w:rPr>
            </w:pPr>
            <w:r>
              <w:rPr>
                <w:sz w:val="20"/>
                <w:szCs w:val="20"/>
              </w:rPr>
              <w:t>31.12.2020.</w:t>
            </w:r>
          </w:p>
        </w:tc>
        <w:tc>
          <w:tcPr>
            <w:tcW w:w="1347" w:type="dxa"/>
            <w:tcBorders>
              <w:bottom w:val="single" w:sz="4" w:space="0" w:color="auto"/>
            </w:tcBorders>
            <w:shd w:val="clear" w:color="auto" w:fill="auto"/>
          </w:tcPr>
          <w:p w14:paraId="62371F5D" w14:textId="77777777" w:rsidR="0098570B" w:rsidRDefault="0098570B" w:rsidP="00C93569">
            <w:pPr>
              <w:ind w:left="113"/>
              <w:jc w:val="center"/>
              <w:rPr>
                <w:sz w:val="22"/>
                <w:szCs w:val="22"/>
              </w:rPr>
            </w:pPr>
          </w:p>
          <w:p w14:paraId="466330E4" w14:textId="37A34BD8" w:rsidR="0098570B" w:rsidRPr="00F86CA2" w:rsidRDefault="0098570B" w:rsidP="00C93569">
            <w:pPr>
              <w:ind w:left="113"/>
              <w:jc w:val="center"/>
              <w:rPr>
                <w:sz w:val="22"/>
                <w:szCs w:val="22"/>
              </w:rPr>
            </w:pPr>
            <w:r>
              <w:rPr>
                <w:sz w:val="22"/>
                <w:szCs w:val="22"/>
              </w:rPr>
              <w:t>n/a</w:t>
            </w:r>
          </w:p>
        </w:tc>
        <w:tc>
          <w:tcPr>
            <w:tcW w:w="1347" w:type="dxa"/>
            <w:gridSpan w:val="2"/>
            <w:tcBorders>
              <w:bottom w:val="single" w:sz="4" w:space="0" w:color="auto"/>
            </w:tcBorders>
            <w:shd w:val="clear" w:color="auto" w:fill="auto"/>
          </w:tcPr>
          <w:p w14:paraId="665784DA" w14:textId="54873633" w:rsidR="0098570B" w:rsidRPr="00D43F0F" w:rsidRDefault="0098570B" w:rsidP="00C93569">
            <w:pPr>
              <w:ind w:left="113"/>
              <w:jc w:val="center"/>
              <w:rPr>
                <w:bCs/>
                <w:color w:val="000000"/>
                <w:sz w:val="20"/>
                <w:szCs w:val="20"/>
              </w:rPr>
            </w:pPr>
            <w:r>
              <w:rPr>
                <w:bCs/>
                <w:sz w:val="20"/>
                <w:szCs w:val="20"/>
              </w:rPr>
              <w:t>7 darbinieki, 1,15 slodzes</w:t>
            </w:r>
          </w:p>
        </w:tc>
      </w:tr>
      <w:tr w:rsidR="0098570B" w:rsidRPr="00E50DD5" w14:paraId="09778715" w14:textId="77777777" w:rsidTr="003503A7">
        <w:trPr>
          <w:trHeight w:val="266"/>
        </w:trPr>
        <w:tc>
          <w:tcPr>
            <w:tcW w:w="1277" w:type="dxa"/>
            <w:vMerge/>
            <w:shd w:val="clear" w:color="auto" w:fill="auto"/>
          </w:tcPr>
          <w:p w14:paraId="76D15E60" w14:textId="77777777" w:rsidR="0098570B" w:rsidRPr="00E50DD5" w:rsidRDefault="0098570B" w:rsidP="00C93569">
            <w:pPr>
              <w:ind w:left="113"/>
              <w:jc w:val="center"/>
              <w:rPr>
                <w:sz w:val="22"/>
                <w:szCs w:val="22"/>
              </w:rPr>
            </w:pPr>
          </w:p>
        </w:tc>
        <w:tc>
          <w:tcPr>
            <w:tcW w:w="2268" w:type="dxa"/>
            <w:vMerge/>
            <w:shd w:val="clear" w:color="auto" w:fill="auto"/>
          </w:tcPr>
          <w:p w14:paraId="591E888D" w14:textId="77777777" w:rsidR="0098570B" w:rsidRPr="00E50DD5" w:rsidRDefault="0098570B" w:rsidP="00C93569">
            <w:pPr>
              <w:ind w:left="113"/>
              <w:jc w:val="center"/>
            </w:pPr>
          </w:p>
        </w:tc>
        <w:tc>
          <w:tcPr>
            <w:tcW w:w="1417" w:type="dxa"/>
            <w:vMerge/>
            <w:shd w:val="clear" w:color="auto" w:fill="auto"/>
          </w:tcPr>
          <w:p w14:paraId="036976D9" w14:textId="77777777" w:rsidR="0098570B" w:rsidRPr="00E50DD5" w:rsidRDefault="0098570B" w:rsidP="00C93569">
            <w:pPr>
              <w:ind w:left="113"/>
              <w:jc w:val="center"/>
              <w:rPr>
                <w:sz w:val="22"/>
                <w:szCs w:val="22"/>
              </w:rPr>
            </w:pPr>
          </w:p>
        </w:tc>
        <w:tc>
          <w:tcPr>
            <w:tcW w:w="2693" w:type="dxa"/>
            <w:vMerge/>
            <w:shd w:val="clear" w:color="auto" w:fill="auto"/>
          </w:tcPr>
          <w:p w14:paraId="00010C59" w14:textId="77777777" w:rsidR="0098570B" w:rsidRPr="00E50DD5" w:rsidRDefault="0098570B" w:rsidP="0098570B">
            <w:pPr>
              <w:ind w:left="113"/>
              <w:rPr>
                <w:sz w:val="22"/>
                <w:szCs w:val="22"/>
              </w:rPr>
            </w:pPr>
          </w:p>
        </w:tc>
        <w:tc>
          <w:tcPr>
            <w:tcW w:w="2646" w:type="dxa"/>
            <w:tcBorders>
              <w:bottom w:val="single" w:sz="4" w:space="0" w:color="auto"/>
            </w:tcBorders>
            <w:shd w:val="clear" w:color="auto" w:fill="auto"/>
          </w:tcPr>
          <w:p w14:paraId="43435792" w14:textId="4F08B844" w:rsidR="0098570B" w:rsidRDefault="0098570B" w:rsidP="0098570B">
            <w:pPr>
              <w:ind w:left="113"/>
              <w:rPr>
                <w:sz w:val="20"/>
                <w:szCs w:val="20"/>
              </w:rPr>
            </w:pPr>
            <w:r>
              <w:rPr>
                <w:sz w:val="20"/>
                <w:szCs w:val="20"/>
              </w:rPr>
              <w:t>Sagatavota un iesniegta partnera individuālā atskaite (2)</w:t>
            </w:r>
          </w:p>
        </w:tc>
        <w:tc>
          <w:tcPr>
            <w:tcW w:w="1346" w:type="dxa"/>
            <w:gridSpan w:val="2"/>
            <w:tcBorders>
              <w:bottom w:val="single" w:sz="4" w:space="0" w:color="auto"/>
            </w:tcBorders>
            <w:shd w:val="clear" w:color="auto" w:fill="auto"/>
            <w:vAlign w:val="center"/>
          </w:tcPr>
          <w:p w14:paraId="09836073" w14:textId="7BC47DE2" w:rsidR="0098570B" w:rsidRDefault="0098570B" w:rsidP="00C93569">
            <w:pPr>
              <w:ind w:left="113"/>
              <w:jc w:val="center"/>
              <w:rPr>
                <w:sz w:val="20"/>
                <w:szCs w:val="20"/>
              </w:rPr>
            </w:pPr>
            <w:r>
              <w:rPr>
                <w:sz w:val="20"/>
                <w:szCs w:val="20"/>
              </w:rPr>
              <w:t>02.01.2020.</w:t>
            </w:r>
          </w:p>
        </w:tc>
        <w:tc>
          <w:tcPr>
            <w:tcW w:w="1347" w:type="dxa"/>
            <w:tcBorders>
              <w:bottom w:val="single" w:sz="4" w:space="0" w:color="auto"/>
            </w:tcBorders>
            <w:shd w:val="clear" w:color="auto" w:fill="auto"/>
            <w:vAlign w:val="center"/>
          </w:tcPr>
          <w:p w14:paraId="1017C60A" w14:textId="3C1E437C" w:rsidR="0098570B" w:rsidRDefault="0098570B" w:rsidP="00C93569">
            <w:pPr>
              <w:ind w:left="113"/>
              <w:jc w:val="center"/>
              <w:rPr>
                <w:sz w:val="20"/>
                <w:szCs w:val="20"/>
              </w:rPr>
            </w:pPr>
            <w:r>
              <w:rPr>
                <w:sz w:val="20"/>
                <w:szCs w:val="20"/>
              </w:rPr>
              <w:t>31.12.2020.</w:t>
            </w:r>
          </w:p>
        </w:tc>
        <w:tc>
          <w:tcPr>
            <w:tcW w:w="1347" w:type="dxa"/>
            <w:tcBorders>
              <w:bottom w:val="single" w:sz="4" w:space="0" w:color="auto"/>
            </w:tcBorders>
            <w:shd w:val="clear" w:color="auto" w:fill="auto"/>
          </w:tcPr>
          <w:p w14:paraId="700FB39A" w14:textId="77777777" w:rsidR="0098570B" w:rsidRDefault="0098570B" w:rsidP="00C93569">
            <w:pPr>
              <w:ind w:left="113"/>
              <w:jc w:val="center"/>
              <w:rPr>
                <w:sz w:val="22"/>
                <w:szCs w:val="22"/>
              </w:rPr>
            </w:pPr>
          </w:p>
          <w:p w14:paraId="7B153230" w14:textId="256A06B2" w:rsidR="0098570B" w:rsidRPr="00F86CA2" w:rsidRDefault="0098570B" w:rsidP="00C93569">
            <w:pPr>
              <w:ind w:left="113"/>
              <w:jc w:val="center"/>
              <w:rPr>
                <w:sz w:val="22"/>
                <w:szCs w:val="22"/>
              </w:rPr>
            </w:pPr>
            <w:r>
              <w:rPr>
                <w:sz w:val="22"/>
                <w:szCs w:val="22"/>
              </w:rPr>
              <w:t>n/a</w:t>
            </w:r>
          </w:p>
        </w:tc>
        <w:tc>
          <w:tcPr>
            <w:tcW w:w="1347" w:type="dxa"/>
            <w:gridSpan w:val="2"/>
            <w:tcBorders>
              <w:bottom w:val="single" w:sz="4" w:space="0" w:color="auto"/>
            </w:tcBorders>
            <w:shd w:val="clear" w:color="auto" w:fill="auto"/>
          </w:tcPr>
          <w:p w14:paraId="7733635B" w14:textId="77777777" w:rsidR="0098570B" w:rsidRPr="00D43F0F" w:rsidRDefault="0098570B" w:rsidP="00C93569">
            <w:pPr>
              <w:ind w:left="113"/>
              <w:jc w:val="center"/>
              <w:rPr>
                <w:bCs/>
                <w:color w:val="000000"/>
                <w:sz w:val="20"/>
                <w:szCs w:val="20"/>
              </w:rPr>
            </w:pPr>
          </w:p>
        </w:tc>
      </w:tr>
      <w:tr w:rsidR="0098570B" w:rsidRPr="00E50DD5" w14:paraId="289CFB97" w14:textId="77777777" w:rsidTr="003503A7">
        <w:trPr>
          <w:trHeight w:val="266"/>
        </w:trPr>
        <w:tc>
          <w:tcPr>
            <w:tcW w:w="1277" w:type="dxa"/>
            <w:vMerge/>
            <w:shd w:val="clear" w:color="auto" w:fill="auto"/>
          </w:tcPr>
          <w:p w14:paraId="04B2EBA7" w14:textId="77777777" w:rsidR="0098570B" w:rsidRPr="00E50DD5" w:rsidRDefault="0098570B" w:rsidP="00C93569">
            <w:pPr>
              <w:ind w:left="113"/>
              <w:jc w:val="center"/>
              <w:rPr>
                <w:sz w:val="22"/>
                <w:szCs w:val="22"/>
              </w:rPr>
            </w:pPr>
          </w:p>
        </w:tc>
        <w:tc>
          <w:tcPr>
            <w:tcW w:w="2268" w:type="dxa"/>
            <w:vMerge/>
            <w:shd w:val="clear" w:color="auto" w:fill="auto"/>
          </w:tcPr>
          <w:p w14:paraId="5F07219C" w14:textId="77777777" w:rsidR="0098570B" w:rsidRPr="00E50DD5" w:rsidRDefault="0098570B" w:rsidP="00C93569">
            <w:pPr>
              <w:ind w:left="113"/>
              <w:jc w:val="center"/>
            </w:pPr>
          </w:p>
        </w:tc>
        <w:tc>
          <w:tcPr>
            <w:tcW w:w="1417" w:type="dxa"/>
            <w:vMerge/>
            <w:shd w:val="clear" w:color="auto" w:fill="auto"/>
          </w:tcPr>
          <w:p w14:paraId="2FA14380" w14:textId="77777777" w:rsidR="0098570B" w:rsidRPr="00E50DD5" w:rsidRDefault="0098570B" w:rsidP="00C93569">
            <w:pPr>
              <w:ind w:left="113"/>
              <w:jc w:val="center"/>
              <w:rPr>
                <w:sz w:val="22"/>
                <w:szCs w:val="22"/>
              </w:rPr>
            </w:pPr>
          </w:p>
        </w:tc>
        <w:tc>
          <w:tcPr>
            <w:tcW w:w="2693" w:type="dxa"/>
            <w:vMerge/>
            <w:shd w:val="clear" w:color="auto" w:fill="auto"/>
          </w:tcPr>
          <w:p w14:paraId="58A75992" w14:textId="77777777" w:rsidR="0098570B" w:rsidRPr="00E50DD5" w:rsidRDefault="0098570B" w:rsidP="0098570B">
            <w:pPr>
              <w:ind w:left="113"/>
              <w:rPr>
                <w:sz w:val="22"/>
                <w:szCs w:val="22"/>
              </w:rPr>
            </w:pPr>
          </w:p>
        </w:tc>
        <w:tc>
          <w:tcPr>
            <w:tcW w:w="2646" w:type="dxa"/>
            <w:tcBorders>
              <w:bottom w:val="single" w:sz="4" w:space="0" w:color="auto"/>
            </w:tcBorders>
            <w:shd w:val="clear" w:color="auto" w:fill="auto"/>
          </w:tcPr>
          <w:p w14:paraId="2724083D" w14:textId="1C91E6BE" w:rsidR="0098570B" w:rsidRDefault="0098570B" w:rsidP="0098570B">
            <w:pPr>
              <w:ind w:left="113"/>
              <w:rPr>
                <w:sz w:val="20"/>
                <w:szCs w:val="20"/>
              </w:rPr>
            </w:pPr>
            <w:r>
              <w:rPr>
                <w:sz w:val="20"/>
                <w:szCs w:val="20"/>
              </w:rPr>
              <w:t>Sagatavota un iesniegta projekta konsolidētā atskaite (2)</w:t>
            </w:r>
          </w:p>
        </w:tc>
        <w:tc>
          <w:tcPr>
            <w:tcW w:w="1346" w:type="dxa"/>
            <w:gridSpan w:val="2"/>
            <w:tcBorders>
              <w:bottom w:val="single" w:sz="4" w:space="0" w:color="auto"/>
            </w:tcBorders>
            <w:shd w:val="clear" w:color="auto" w:fill="auto"/>
            <w:vAlign w:val="center"/>
          </w:tcPr>
          <w:p w14:paraId="2C5CC99A" w14:textId="3B1F0831" w:rsidR="0098570B" w:rsidRDefault="0098570B" w:rsidP="00C93569">
            <w:pPr>
              <w:ind w:left="113"/>
              <w:jc w:val="center"/>
              <w:rPr>
                <w:sz w:val="20"/>
                <w:szCs w:val="20"/>
              </w:rPr>
            </w:pPr>
            <w:r>
              <w:rPr>
                <w:sz w:val="20"/>
                <w:szCs w:val="20"/>
              </w:rPr>
              <w:t>02.01.2020.</w:t>
            </w:r>
          </w:p>
        </w:tc>
        <w:tc>
          <w:tcPr>
            <w:tcW w:w="1347" w:type="dxa"/>
            <w:tcBorders>
              <w:bottom w:val="single" w:sz="4" w:space="0" w:color="auto"/>
            </w:tcBorders>
            <w:shd w:val="clear" w:color="auto" w:fill="auto"/>
            <w:vAlign w:val="center"/>
          </w:tcPr>
          <w:p w14:paraId="7EAEF0AF" w14:textId="308A14C5" w:rsidR="0098570B" w:rsidRDefault="0098570B" w:rsidP="00C93569">
            <w:pPr>
              <w:ind w:left="113"/>
              <w:jc w:val="center"/>
              <w:rPr>
                <w:sz w:val="20"/>
                <w:szCs w:val="20"/>
              </w:rPr>
            </w:pPr>
            <w:r>
              <w:rPr>
                <w:sz w:val="20"/>
                <w:szCs w:val="20"/>
              </w:rPr>
              <w:t>31.12.2020.</w:t>
            </w:r>
          </w:p>
        </w:tc>
        <w:tc>
          <w:tcPr>
            <w:tcW w:w="1347" w:type="dxa"/>
            <w:tcBorders>
              <w:bottom w:val="single" w:sz="4" w:space="0" w:color="auto"/>
            </w:tcBorders>
            <w:shd w:val="clear" w:color="auto" w:fill="auto"/>
          </w:tcPr>
          <w:p w14:paraId="3C4BA2A8" w14:textId="77777777" w:rsidR="0098570B" w:rsidRDefault="0098570B" w:rsidP="00C93569">
            <w:pPr>
              <w:ind w:left="113"/>
              <w:jc w:val="center"/>
              <w:rPr>
                <w:sz w:val="22"/>
                <w:szCs w:val="22"/>
              </w:rPr>
            </w:pPr>
          </w:p>
          <w:p w14:paraId="18545E51" w14:textId="3CABDFBF" w:rsidR="0098570B" w:rsidRPr="00F86CA2" w:rsidRDefault="0098570B" w:rsidP="00C93569">
            <w:pPr>
              <w:ind w:left="113"/>
              <w:jc w:val="center"/>
              <w:rPr>
                <w:sz w:val="22"/>
                <w:szCs w:val="22"/>
              </w:rPr>
            </w:pPr>
            <w:r>
              <w:rPr>
                <w:sz w:val="22"/>
                <w:szCs w:val="22"/>
              </w:rPr>
              <w:t>n/a</w:t>
            </w:r>
          </w:p>
        </w:tc>
        <w:tc>
          <w:tcPr>
            <w:tcW w:w="1347" w:type="dxa"/>
            <w:gridSpan w:val="2"/>
            <w:tcBorders>
              <w:bottom w:val="single" w:sz="4" w:space="0" w:color="auto"/>
            </w:tcBorders>
            <w:shd w:val="clear" w:color="auto" w:fill="auto"/>
          </w:tcPr>
          <w:p w14:paraId="77B2FCE6" w14:textId="77777777" w:rsidR="0098570B" w:rsidRPr="00D43F0F" w:rsidRDefault="0098570B" w:rsidP="00C93569">
            <w:pPr>
              <w:ind w:left="113"/>
              <w:jc w:val="center"/>
              <w:rPr>
                <w:bCs/>
                <w:color w:val="000000"/>
                <w:sz w:val="20"/>
                <w:szCs w:val="20"/>
              </w:rPr>
            </w:pPr>
          </w:p>
        </w:tc>
      </w:tr>
      <w:tr w:rsidR="0098570B" w:rsidRPr="00E50DD5" w14:paraId="56C56838" w14:textId="77777777" w:rsidTr="003503A7">
        <w:trPr>
          <w:trHeight w:val="266"/>
        </w:trPr>
        <w:tc>
          <w:tcPr>
            <w:tcW w:w="1277" w:type="dxa"/>
            <w:vMerge/>
            <w:shd w:val="clear" w:color="auto" w:fill="auto"/>
          </w:tcPr>
          <w:p w14:paraId="74307B60" w14:textId="77777777" w:rsidR="0098570B" w:rsidRPr="00E50DD5" w:rsidRDefault="0098570B" w:rsidP="00C93569">
            <w:pPr>
              <w:ind w:left="113"/>
              <w:jc w:val="center"/>
              <w:rPr>
                <w:sz w:val="22"/>
                <w:szCs w:val="22"/>
              </w:rPr>
            </w:pPr>
          </w:p>
        </w:tc>
        <w:tc>
          <w:tcPr>
            <w:tcW w:w="2268" w:type="dxa"/>
            <w:vMerge/>
            <w:shd w:val="clear" w:color="auto" w:fill="auto"/>
          </w:tcPr>
          <w:p w14:paraId="02F9F5E9" w14:textId="77777777" w:rsidR="0098570B" w:rsidRPr="00E50DD5" w:rsidRDefault="0098570B" w:rsidP="00C93569">
            <w:pPr>
              <w:ind w:left="113"/>
              <w:jc w:val="center"/>
            </w:pPr>
          </w:p>
        </w:tc>
        <w:tc>
          <w:tcPr>
            <w:tcW w:w="1417" w:type="dxa"/>
            <w:vMerge/>
            <w:shd w:val="clear" w:color="auto" w:fill="auto"/>
          </w:tcPr>
          <w:p w14:paraId="4A5B8BA3" w14:textId="77777777" w:rsidR="0098570B" w:rsidRPr="00E50DD5" w:rsidRDefault="0098570B" w:rsidP="00C93569">
            <w:pPr>
              <w:ind w:left="113"/>
              <w:jc w:val="center"/>
              <w:rPr>
                <w:sz w:val="22"/>
                <w:szCs w:val="22"/>
              </w:rPr>
            </w:pPr>
          </w:p>
        </w:tc>
        <w:tc>
          <w:tcPr>
            <w:tcW w:w="2693" w:type="dxa"/>
            <w:vMerge/>
            <w:shd w:val="clear" w:color="auto" w:fill="auto"/>
          </w:tcPr>
          <w:p w14:paraId="3508DB90" w14:textId="77777777" w:rsidR="0098570B" w:rsidRPr="00E50DD5" w:rsidRDefault="0098570B" w:rsidP="0098570B">
            <w:pPr>
              <w:ind w:left="113"/>
              <w:rPr>
                <w:sz w:val="22"/>
                <w:szCs w:val="22"/>
              </w:rPr>
            </w:pPr>
          </w:p>
        </w:tc>
        <w:tc>
          <w:tcPr>
            <w:tcW w:w="2646" w:type="dxa"/>
            <w:tcBorders>
              <w:bottom w:val="single" w:sz="4" w:space="0" w:color="auto"/>
            </w:tcBorders>
            <w:shd w:val="clear" w:color="auto" w:fill="auto"/>
          </w:tcPr>
          <w:p w14:paraId="2FDBEAA5" w14:textId="244DB8ED" w:rsidR="0098570B" w:rsidRDefault="0098570B" w:rsidP="0098570B">
            <w:pPr>
              <w:ind w:left="113"/>
              <w:rPr>
                <w:sz w:val="20"/>
                <w:szCs w:val="20"/>
              </w:rPr>
            </w:pPr>
            <w:r>
              <w:rPr>
                <w:sz w:val="20"/>
                <w:szCs w:val="20"/>
              </w:rPr>
              <w:t>Preses relīzes (2)</w:t>
            </w:r>
          </w:p>
        </w:tc>
        <w:tc>
          <w:tcPr>
            <w:tcW w:w="1346" w:type="dxa"/>
            <w:gridSpan w:val="2"/>
            <w:tcBorders>
              <w:bottom w:val="single" w:sz="4" w:space="0" w:color="auto"/>
            </w:tcBorders>
            <w:shd w:val="clear" w:color="auto" w:fill="auto"/>
            <w:vAlign w:val="center"/>
          </w:tcPr>
          <w:p w14:paraId="22C592C9" w14:textId="7A32FBDB" w:rsidR="0098570B" w:rsidRDefault="0098570B" w:rsidP="00C93569">
            <w:pPr>
              <w:ind w:left="113"/>
              <w:jc w:val="center"/>
              <w:rPr>
                <w:sz w:val="20"/>
                <w:szCs w:val="20"/>
              </w:rPr>
            </w:pPr>
            <w:r>
              <w:rPr>
                <w:sz w:val="20"/>
                <w:szCs w:val="20"/>
              </w:rPr>
              <w:t>02.01.2020.</w:t>
            </w:r>
          </w:p>
        </w:tc>
        <w:tc>
          <w:tcPr>
            <w:tcW w:w="1347" w:type="dxa"/>
            <w:tcBorders>
              <w:bottom w:val="single" w:sz="4" w:space="0" w:color="auto"/>
            </w:tcBorders>
            <w:shd w:val="clear" w:color="auto" w:fill="auto"/>
            <w:vAlign w:val="center"/>
          </w:tcPr>
          <w:p w14:paraId="109CF081" w14:textId="10F4EBB6" w:rsidR="0098570B" w:rsidRDefault="0098570B" w:rsidP="00C93569">
            <w:pPr>
              <w:ind w:left="113"/>
              <w:jc w:val="center"/>
              <w:rPr>
                <w:sz w:val="20"/>
                <w:szCs w:val="20"/>
              </w:rPr>
            </w:pPr>
            <w:r>
              <w:rPr>
                <w:sz w:val="20"/>
                <w:szCs w:val="20"/>
              </w:rPr>
              <w:t>31.12.2020.</w:t>
            </w:r>
          </w:p>
        </w:tc>
        <w:tc>
          <w:tcPr>
            <w:tcW w:w="1347" w:type="dxa"/>
            <w:tcBorders>
              <w:bottom w:val="single" w:sz="4" w:space="0" w:color="auto"/>
            </w:tcBorders>
            <w:shd w:val="clear" w:color="auto" w:fill="auto"/>
          </w:tcPr>
          <w:p w14:paraId="1F034F01" w14:textId="77777777" w:rsidR="0098570B" w:rsidRDefault="0098570B" w:rsidP="00C93569">
            <w:pPr>
              <w:ind w:left="113"/>
              <w:jc w:val="center"/>
              <w:rPr>
                <w:sz w:val="22"/>
                <w:szCs w:val="22"/>
              </w:rPr>
            </w:pPr>
          </w:p>
          <w:p w14:paraId="6FC34347" w14:textId="5CFAA171" w:rsidR="0098570B" w:rsidRPr="00F86CA2" w:rsidRDefault="0098570B" w:rsidP="00C93569">
            <w:pPr>
              <w:ind w:left="113"/>
              <w:jc w:val="center"/>
              <w:rPr>
                <w:sz w:val="22"/>
                <w:szCs w:val="22"/>
              </w:rPr>
            </w:pPr>
            <w:r>
              <w:rPr>
                <w:sz w:val="22"/>
                <w:szCs w:val="22"/>
              </w:rPr>
              <w:t>n/a</w:t>
            </w:r>
          </w:p>
        </w:tc>
        <w:tc>
          <w:tcPr>
            <w:tcW w:w="1347" w:type="dxa"/>
            <w:gridSpan w:val="2"/>
            <w:tcBorders>
              <w:bottom w:val="single" w:sz="4" w:space="0" w:color="auto"/>
            </w:tcBorders>
            <w:shd w:val="clear" w:color="auto" w:fill="auto"/>
          </w:tcPr>
          <w:p w14:paraId="30F8E066" w14:textId="77777777" w:rsidR="0098570B" w:rsidRPr="00D43F0F" w:rsidRDefault="0098570B" w:rsidP="00C93569">
            <w:pPr>
              <w:ind w:left="113"/>
              <w:jc w:val="center"/>
              <w:rPr>
                <w:bCs/>
                <w:color w:val="000000"/>
                <w:sz w:val="20"/>
                <w:szCs w:val="20"/>
              </w:rPr>
            </w:pPr>
          </w:p>
        </w:tc>
      </w:tr>
      <w:tr w:rsidR="0098570B" w:rsidRPr="00E50DD5" w14:paraId="6E3E7D7B" w14:textId="77777777" w:rsidTr="003503A7">
        <w:trPr>
          <w:trHeight w:val="266"/>
        </w:trPr>
        <w:tc>
          <w:tcPr>
            <w:tcW w:w="1277" w:type="dxa"/>
            <w:vMerge/>
            <w:shd w:val="clear" w:color="auto" w:fill="auto"/>
          </w:tcPr>
          <w:p w14:paraId="47C7AC28" w14:textId="77777777" w:rsidR="0098570B" w:rsidRPr="00E50DD5" w:rsidRDefault="0098570B" w:rsidP="00BD0089">
            <w:pPr>
              <w:ind w:left="113"/>
              <w:jc w:val="center"/>
              <w:rPr>
                <w:sz w:val="22"/>
                <w:szCs w:val="22"/>
              </w:rPr>
            </w:pPr>
          </w:p>
        </w:tc>
        <w:tc>
          <w:tcPr>
            <w:tcW w:w="2268" w:type="dxa"/>
            <w:vMerge/>
            <w:shd w:val="clear" w:color="auto" w:fill="auto"/>
          </w:tcPr>
          <w:p w14:paraId="522459C4" w14:textId="77777777" w:rsidR="0098570B" w:rsidRPr="00E50DD5" w:rsidRDefault="0098570B" w:rsidP="00BD0089">
            <w:pPr>
              <w:ind w:left="113"/>
              <w:jc w:val="center"/>
            </w:pPr>
          </w:p>
        </w:tc>
        <w:tc>
          <w:tcPr>
            <w:tcW w:w="1417" w:type="dxa"/>
            <w:vMerge/>
            <w:shd w:val="clear" w:color="auto" w:fill="auto"/>
          </w:tcPr>
          <w:p w14:paraId="579488DF" w14:textId="77777777" w:rsidR="0098570B" w:rsidRPr="00E50DD5" w:rsidRDefault="0098570B" w:rsidP="00BD0089">
            <w:pPr>
              <w:ind w:left="113"/>
              <w:jc w:val="center"/>
              <w:rPr>
                <w:sz w:val="22"/>
                <w:szCs w:val="22"/>
              </w:rPr>
            </w:pPr>
          </w:p>
        </w:tc>
        <w:tc>
          <w:tcPr>
            <w:tcW w:w="2693" w:type="dxa"/>
            <w:vMerge/>
            <w:shd w:val="clear" w:color="auto" w:fill="auto"/>
          </w:tcPr>
          <w:p w14:paraId="7853B697" w14:textId="77777777" w:rsidR="0098570B" w:rsidRPr="00E50DD5" w:rsidRDefault="0098570B" w:rsidP="0098570B">
            <w:pPr>
              <w:ind w:left="113"/>
              <w:rPr>
                <w:sz w:val="22"/>
                <w:szCs w:val="22"/>
              </w:rPr>
            </w:pPr>
          </w:p>
        </w:tc>
        <w:tc>
          <w:tcPr>
            <w:tcW w:w="2646" w:type="dxa"/>
            <w:tcBorders>
              <w:bottom w:val="single" w:sz="4" w:space="0" w:color="auto"/>
            </w:tcBorders>
            <w:shd w:val="clear" w:color="auto" w:fill="auto"/>
          </w:tcPr>
          <w:p w14:paraId="3E90A80E" w14:textId="3F19880B" w:rsidR="0098570B" w:rsidRDefault="0098570B" w:rsidP="0098570B">
            <w:pPr>
              <w:ind w:left="113"/>
              <w:rPr>
                <w:sz w:val="20"/>
                <w:szCs w:val="20"/>
              </w:rPr>
            </w:pPr>
            <w:r>
              <w:rPr>
                <w:sz w:val="20"/>
                <w:szCs w:val="20"/>
              </w:rPr>
              <w:t>Ziņu lapas izdevums (2)</w:t>
            </w:r>
          </w:p>
        </w:tc>
        <w:tc>
          <w:tcPr>
            <w:tcW w:w="1346" w:type="dxa"/>
            <w:gridSpan w:val="2"/>
            <w:tcBorders>
              <w:bottom w:val="single" w:sz="4" w:space="0" w:color="auto"/>
            </w:tcBorders>
            <w:shd w:val="clear" w:color="auto" w:fill="auto"/>
            <w:vAlign w:val="center"/>
          </w:tcPr>
          <w:p w14:paraId="4E8BFBD3" w14:textId="77777777" w:rsidR="0098570B" w:rsidRDefault="0098570B" w:rsidP="00BD0089">
            <w:pPr>
              <w:ind w:left="113"/>
              <w:jc w:val="center"/>
              <w:rPr>
                <w:sz w:val="20"/>
                <w:szCs w:val="20"/>
              </w:rPr>
            </w:pPr>
          </w:p>
        </w:tc>
        <w:tc>
          <w:tcPr>
            <w:tcW w:w="1347" w:type="dxa"/>
            <w:tcBorders>
              <w:bottom w:val="single" w:sz="4" w:space="0" w:color="auto"/>
            </w:tcBorders>
            <w:shd w:val="clear" w:color="auto" w:fill="auto"/>
            <w:vAlign w:val="center"/>
          </w:tcPr>
          <w:p w14:paraId="6B48A637" w14:textId="77777777" w:rsidR="0098570B" w:rsidRDefault="0098570B" w:rsidP="00BD0089">
            <w:pPr>
              <w:ind w:left="113"/>
              <w:jc w:val="center"/>
              <w:rPr>
                <w:sz w:val="20"/>
                <w:szCs w:val="20"/>
              </w:rPr>
            </w:pPr>
          </w:p>
        </w:tc>
        <w:tc>
          <w:tcPr>
            <w:tcW w:w="1347" w:type="dxa"/>
            <w:tcBorders>
              <w:bottom w:val="single" w:sz="4" w:space="0" w:color="auto"/>
            </w:tcBorders>
            <w:shd w:val="clear" w:color="auto" w:fill="auto"/>
          </w:tcPr>
          <w:p w14:paraId="5D1D80A4" w14:textId="77777777" w:rsidR="0098570B" w:rsidRPr="00F86CA2" w:rsidRDefault="0098570B" w:rsidP="00BD0089">
            <w:pPr>
              <w:ind w:left="113"/>
              <w:jc w:val="center"/>
              <w:rPr>
                <w:sz w:val="22"/>
                <w:szCs w:val="22"/>
              </w:rPr>
            </w:pPr>
          </w:p>
        </w:tc>
        <w:tc>
          <w:tcPr>
            <w:tcW w:w="1347" w:type="dxa"/>
            <w:gridSpan w:val="2"/>
            <w:tcBorders>
              <w:bottom w:val="single" w:sz="4" w:space="0" w:color="auto"/>
            </w:tcBorders>
            <w:shd w:val="clear" w:color="auto" w:fill="auto"/>
          </w:tcPr>
          <w:p w14:paraId="4FDD0CBD" w14:textId="77777777" w:rsidR="0098570B" w:rsidRPr="00D43F0F" w:rsidRDefault="0098570B" w:rsidP="00BD0089">
            <w:pPr>
              <w:ind w:left="113"/>
              <w:jc w:val="center"/>
              <w:rPr>
                <w:bCs/>
                <w:color w:val="000000"/>
                <w:sz w:val="20"/>
                <w:szCs w:val="20"/>
              </w:rPr>
            </w:pPr>
          </w:p>
        </w:tc>
      </w:tr>
      <w:tr w:rsidR="0098570B" w:rsidRPr="00E50DD5" w14:paraId="689C61AD" w14:textId="77777777" w:rsidTr="003503A7">
        <w:trPr>
          <w:trHeight w:val="266"/>
        </w:trPr>
        <w:tc>
          <w:tcPr>
            <w:tcW w:w="1277" w:type="dxa"/>
            <w:vMerge/>
            <w:shd w:val="clear" w:color="auto" w:fill="auto"/>
          </w:tcPr>
          <w:p w14:paraId="395B4EAB" w14:textId="77777777" w:rsidR="0098570B" w:rsidRPr="00E50DD5" w:rsidRDefault="0098570B" w:rsidP="00BD0089">
            <w:pPr>
              <w:ind w:left="113"/>
              <w:jc w:val="center"/>
              <w:rPr>
                <w:sz w:val="22"/>
                <w:szCs w:val="22"/>
              </w:rPr>
            </w:pPr>
          </w:p>
        </w:tc>
        <w:tc>
          <w:tcPr>
            <w:tcW w:w="2268" w:type="dxa"/>
            <w:vMerge/>
            <w:shd w:val="clear" w:color="auto" w:fill="auto"/>
          </w:tcPr>
          <w:p w14:paraId="7EE5CAB6" w14:textId="77777777" w:rsidR="0098570B" w:rsidRPr="00E50DD5" w:rsidRDefault="0098570B" w:rsidP="00BD0089">
            <w:pPr>
              <w:ind w:left="113"/>
              <w:jc w:val="center"/>
            </w:pPr>
          </w:p>
        </w:tc>
        <w:tc>
          <w:tcPr>
            <w:tcW w:w="1417" w:type="dxa"/>
            <w:vMerge/>
            <w:shd w:val="clear" w:color="auto" w:fill="auto"/>
          </w:tcPr>
          <w:p w14:paraId="509EB68E" w14:textId="77777777" w:rsidR="0098570B" w:rsidRPr="00E50DD5" w:rsidRDefault="0098570B" w:rsidP="00BD0089">
            <w:pPr>
              <w:ind w:left="113"/>
              <w:jc w:val="center"/>
              <w:rPr>
                <w:sz w:val="22"/>
                <w:szCs w:val="22"/>
              </w:rPr>
            </w:pPr>
          </w:p>
        </w:tc>
        <w:tc>
          <w:tcPr>
            <w:tcW w:w="2693" w:type="dxa"/>
            <w:vMerge/>
            <w:shd w:val="clear" w:color="auto" w:fill="auto"/>
          </w:tcPr>
          <w:p w14:paraId="73CE4AF6" w14:textId="77777777" w:rsidR="0098570B" w:rsidRPr="00E50DD5" w:rsidRDefault="0098570B" w:rsidP="0098570B">
            <w:pPr>
              <w:ind w:left="113"/>
              <w:rPr>
                <w:sz w:val="22"/>
                <w:szCs w:val="22"/>
              </w:rPr>
            </w:pPr>
          </w:p>
        </w:tc>
        <w:tc>
          <w:tcPr>
            <w:tcW w:w="2646" w:type="dxa"/>
            <w:tcBorders>
              <w:bottom w:val="single" w:sz="4" w:space="0" w:color="auto"/>
            </w:tcBorders>
            <w:shd w:val="clear" w:color="auto" w:fill="auto"/>
          </w:tcPr>
          <w:p w14:paraId="4C1EB65A" w14:textId="5184D6E7" w:rsidR="0098570B" w:rsidRDefault="0098570B" w:rsidP="0098570B">
            <w:pPr>
              <w:ind w:left="113"/>
              <w:rPr>
                <w:sz w:val="20"/>
                <w:szCs w:val="20"/>
              </w:rPr>
            </w:pPr>
            <w:r>
              <w:rPr>
                <w:sz w:val="20"/>
                <w:szCs w:val="20"/>
              </w:rPr>
              <w:t>Informācija par projektu mājas lapā (2)</w:t>
            </w:r>
          </w:p>
        </w:tc>
        <w:tc>
          <w:tcPr>
            <w:tcW w:w="1346" w:type="dxa"/>
            <w:gridSpan w:val="2"/>
            <w:tcBorders>
              <w:bottom w:val="single" w:sz="4" w:space="0" w:color="auto"/>
            </w:tcBorders>
            <w:shd w:val="clear" w:color="auto" w:fill="auto"/>
            <w:vAlign w:val="center"/>
          </w:tcPr>
          <w:p w14:paraId="5146859E" w14:textId="5D4A5B65" w:rsidR="0098570B" w:rsidRDefault="0098570B" w:rsidP="00BD0089">
            <w:pPr>
              <w:ind w:left="113"/>
              <w:jc w:val="center"/>
              <w:rPr>
                <w:sz w:val="20"/>
                <w:szCs w:val="20"/>
              </w:rPr>
            </w:pPr>
            <w:r>
              <w:rPr>
                <w:sz w:val="20"/>
                <w:szCs w:val="20"/>
              </w:rPr>
              <w:t>02.01.2020.</w:t>
            </w:r>
          </w:p>
        </w:tc>
        <w:tc>
          <w:tcPr>
            <w:tcW w:w="1347" w:type="dxa"/>
            <w:tcBorders>
              <w:bottom w:val="single" w:sz="4" w:space="0" w:color="auto"/>
            </w:tcBorders>
            <w:shd w:val="clear" w:color="auto" w:fill="auto"/>
            <w:vAlign w:val="center"/>
          </w:tcPr>
          <w:p w14:paraId="1980DFF5" w14:textId="08A108C3" w:rsidR="0098570B" w:rsidRDefault="0098570B" w:rsidP="00BD0089">
            <w:pPr>
              <w:ind w:left="113"/>
              <w:jc w:val="center"/>
              <w:rPr>
                <w:sz w:val="20"/>
                <w:szCs w:val="20"/>
              </w:rPr>
            </w:pPr>
            <w:r>
              <w:rPr>
                <w:sz w:val="20"/>
                <w:szCs w:val="20"/>
              </w:rPr>
              <w:t>31.12.2020.</w:t>
            </w:r>
          </w:p>
        </w:tc>
        <w:tc>
          <w:tcPr>
            <w:tcW w:w="1347" w:type="dxa"/>
            <w:tcBorders>
              <w:bottom w:val="single" w:sz="4" w:space="0" w:color="auto"/>
            </w:tcBorders>
            <w:shd w:val="clear" w:color="auto" w:fill="auto"/>
          </w:tcPr>
          <w:p w14:paraId="24D9D6DD" w14:textId="77777777" w:rsidR="0098570B" w:rsidRDefault="0098570B" w:rsidP="00BD0089">
            <w:pPr>
              <w:ind w:left="113"/>
              <w:jc w:val="center"/>
              <w:rPr>
                <w:sz w:val="22"/>
                <w:szCs w:val="22"/>
              </w:rPr>
            </w:pPr>
          </w:p>
          <w:p w14:paraId="001C8084" w14:textId="5414B4B3" w:rsidR="0098570B" w:rsidRPr="00F86CA2" w:rsidRDefault="0098570B" w:rsidP="00BD0089">
            <w:pPr>
              <w:ind w:left="113"/>
              <w:jc w:val="center"/>
              <w:rPr>
                <w:sz w:val="22"/>
                <w:szCs w:val="22"/>
              </w:rPr>
            </w:pPr>
            <w:r>
              <w:rPr>
                <w:sz w:val="22"/>
                <w:szCs w:val="22"/>
              </w:rPr>
              <w:t>n/a</w:t>
            </w:r>
          </w:p>
        </w:tc>
        <w:tc>
          <w:tcPr>
            <w:tcW w:w="1347" w:type="dxa"/>
            <w:gridSpan w:val="2"/>
            <w:tcBorders>
              <w:bottom w:val="single" w:sz="4" w:space="0" w:color="auto"/>
            </w:tcBorders>
            <w:shd w:val="clear" w:color="auto" w:fill="auto"/>
          </w:tcPr>
          <w:p w14:paraId="607AF881" w14:textId="77777777" w:rsidR="0098570B" w:rsidRPr="00D43F0F" w:rsidRDefault="0098570B" w:rsidP="00BD0089">
            <w:pPr>
              <w:ind w:left="113"/>
              <w:jc w:val="center"/>
              <w:rPr>
                <w:bCs/>
                <w:color w:val="000000"/>
                <w:sz w:val="20"/>
                <w:szCs w:val="20"/>
              </w:rPr>
            </w:pPr>
          </w:p>
        </w:tc>
      </w:tr>
      <w:tr w:rsidR="0098570B" w:rsidRPr="00E50DD5" w14:paraId="2FFDE377" w14:textId="77777777" w:rsidTr="003503A7">
        <w:trPr>
          <w:trHeight w:val="266"/>
        </w:trPr>
        <w:tc>
          <w:tcPr>
            <w:tcW w:w="1277" w:type="dxa"/>
            <w:vMerge/>
            <w:shd w:val="clear" w:color="auto" w:fill="auto"/>
          </w:tcPr>
          <w:p w14:paraId="04B391E3" w14:textId="77777777" w:rsidR="0098570B" w:rsidRPr="00E50DD5" w:rsidRDefault="0098570B" w:rsidP="00BD0089">
            <w:pPr>
              <w:ind w:left="113"/>
              <w:jc w:val="center"/>
              <w:rPr>
                <w:sz w:val="22"/>
                <w:szCs w:val="22"/>
              </w:rPr>
            </w:pPr>
          </w:p>
        </w:tc>
        <w:tc>
          <w:tcPr>
            <w:tcW w:w="2268" w:type="dxa"/>
            <w:vMerge/>
            <w:shd w:val="clear" w:color="auto" w:fill="auto"/>
          </w:tcPr>
          <w:p w14:paraId="77F065E9" w14:textId="77777777" w:rsidR="0098570B" w:rsidRPr="00E50DD5" w:rsidRDefault="0098570B" w:rsidP="00BD0089">
            <w:pPr>
              <w:ind w:left="113"/>
              <w:jc w:val="center"/>
            </w:pPr>
          </w:p>
        </w:tc>
        <w:tc>
          <w:tcPr>
            <w:tcW w:w="1417" w:type="dxa"/>
            <w:vMerge/>
            <w:shd w:val="clear" w:color="auto" w:fill="auto"/>
          </w:tcPr>
          <w:p w14:paraId="5C82A18A" w14:textId="77777777" w:rsidR="0098570B" w:rsidRPr="00E50DD5" w:rsidRDefault="0098570B" w:rsidP="00BD0089">
            <w:pPr>
              <w:ind w:left="113"/>
              <w:jc w:val="center"/>
              <w:rPr>
                <w:sz w:val="22"/>
                <w:szCs w:val="22"/>
              </w:rPr>
            </w:pPr>
          </w:p>
        </w:tc>
        <w:tc>
          <w:tcPr>
            <w:tcW w:w="2693" w:type="dxa"/>
            <w:vMerge/>
            <w:shd w:val="clear" w:color="auto" w:fill="auto"/>
          </w:tcPr>
          <w:p w14:paraId="1A7C1BC1" w14:textId="77777777" w:rsidR="0098570B" w:rsidRPr="00E50DD5" w:rsidRDefault="0098570B" w:rsidP="0098570B">
            <w:pPr>
              <w:ind w:left="113"/>
              <w:rPr>
                <w:sz w:val="22"/>
                <w:szCs w:val="22"/>
              </w:rPr>
            </w:pPr>
          </w:p>
        </w:tc>
        <w:tc>
          <w:tcPr>
            <w:tcW w:w="2646" w:type="dxa"/>
            <w:tcBorders>
              <w:bottom w:val="single" w:sz="4" w:space="0" w:color="auto"/>
            </w:tcBorders>
            <w:shd w:val="clear" w:color="auto" w:fill="auto"/>
          </w:tcPr>
          <w:p w14:paraId="26416ED1" w14:textId="70352BA4" w:rsidR="0098570B" w:rsidRDefault="0098570B" w:rsidP="0098570B">
            <w:pPr>
              <w:ind w:left="113"/>
              <w:rPr>
                <w:sz w:val="20"/>
                <w:szCs w:val="20"/>
              </w:rPr>
            </w:pPr>
            <w:r>
              <w:rPr>
                <w:sz w:val="20"/>
                <w:szCs w:val="20"/>
              </w:rPr>
              <w:t>Informācija par projektu sociālajos mēdijos (2)</w:t>
            </w:r>
          </w:p>
        </w:tc>
        <w:tc>
          <w:tcPr>
            <w:tcW w:w="1346" w:type="dxa"/>
            <w:gridSpan w:val="2"/>
            <w:tcBorders>
              <w:bottom w:val="single" w:sz="4" w:space="0" w:color="auto"/>
            </w:tcBorders>
            <w:shd w:val="clear" w:color="auto" w:fill="auto"/>
            <w:vAlign w:val="center"/>
          </w:tcPr>
          <w:p w14:paraId="37450824" w14:textId="7473F946" w:rsidR="0098570B" w:rsidRDefault="0098570B" w:rsidP="00BD0089">
            <w:pPr>
              <w:ind w:left="113"/>
              <w:jc w:val="center"/>
              <w:rPr>
                <w:sz w:val="20"/>
                <w:szCs w:val="20"/>
              </w:rPr>
            </w:pPr>
            <w:r>
              <w:rPr>
                <w:sz w:val="20"/>
                <w:szCs w:val="20"/>
              </w:rPr>
              <w:t>02.01.2020.</w:t>
            </w:r>
          </w:p>
        </w:tc>
        <w:tc>
          <w:tcPr>
            <w:tcW w:w="1347" w:type="dxa"/>
            <w:tcBorders>
              <w:bottom w:val="single" w:sz="4" w:space="0" w:color="auto"/>
            </w:tcBorders>
            <w:shd w:val="clear" w:color="auto" w:fill="auto"/>
            <w:vAlign w:val="center"/>
          </w:tcPr>
          <w:p w14:paraId="6E561A1A" w14:textId="202EF854" w:rsidR="0098570B" w:rsidRDefault="0098570B" w:rsidP="00BD0089">
            <w:pPr>
              <w:ind w:left="113"/>
              <w:jc w:val="center"/>
              <w:rPr>
                <w:sz w:val="20"/>
                <w:szCs w:val="20"/>
              </w:rPr>
            </w:pPr>
            <w:r>
              <w:rPr>
                <w:sz w:val="20"/>
                <w:szCs w:val="20"/>
              </w:rPr>
              <w:t>31.12.2020.</w:t>
            </w:r>
          </w:p>
        </w:tc>
        <w:tc>
          <w:tcPr>
            <w:tcW w:w="1347" w:type="dxa"/>
            <w:tcBorders>
              <w:bottom w:val="single" w:sz="4" w:space="0" w:color="auto"/>
            </w:tcBorders>
            <w:shd w:val="clear" w:color="auto" w:fill="auto"/>
          </w:tcPr>
          <w:p w14:paraId="44F978C5" w14:textId="77777777" w:rsidR="0098570B" w:rsidRDefault="0098570B" w:rsidP="00BD0089">
            <w:pPr>
              <w:ind w:left="113"/>
              <w:jc w:val="center"/>
              <w:rPr>
                <w:sz w:val="22"/>
                <w:szCs w:val="22"/>
              </w:rPr>
            </w:pPr>
          </w:p>
          <w:p w14:paraId="78344D28" w14:textId="319AF7A2" w:rsidR="0098570B" w:rsidRPr="00F86CA2" w:rsidRDefault="0098570B" w:rsidP="00BD0089">
            <w:pPr>
              <w:ind w:left="113"/>
              <w:jc w:val="center"/>
              <w:rPr>
                <w:sz w:val="22"/>
                <w:szCs w:val="22"/>
              </w:rPr>
            </w:pPr>
            <w:r>
              <w:rPr>
                <w:sz w:val="22"/>
                <w:szCs w:val="22"/>
              </w:rPr>
              <w:lastRenderedPageBreak/>
              <w:t>n/a</w:t>
            </w:r>
          </w:p>
        </w:tc>
        <w:tc>
          <w:tcPr>
            <w:tcW w:w="1347" w:type="dxa"/>
            <w:gridSpan w:val="2"/>
            <w:tcBorders>
              <w:bottom w:val="single" w:sz="4" w:space="0" w:color="auto"/>
            </w:tcBorders>
            <w:shd w:val="clear" w:color="auto" w:fill="auto"/>
          </w:tcPr>
          <w:p w14:paraId="0980DF29" w14:textId="77777777" w:rsidR="0098570B" w:rsidRPr="00D43F0F" w:rsidRDefault="0098570B" w:rsidP="00BD0089">
            <w:pPr>
              <w:ind w:left="113"/>
              <w:jc w:val="center"/>
              <w:rPr>
                <w:bCs/>
                <w:color w:val="000000"/>
                <w:sz w:val="20"/>
                <w:szCs w:val="20"/>
              </w:rPr>
            </w:pPr>
          </w:p>
        </w:tc>
      </w:tr>
      <w:tr w:rsidR="0098570B" w:rsidRPr="00E50DD5" w14:paraId="2DA2C297" w14:textId="77777777" w:rsidTr="003503A7">
        <w:trPr>
          <w:trHeight w:val="266"/>
        </w:trPr>
        <w:tc>
          <w:tcPr>
            <w:tcW w:w="1277" w:type="dxa"/>
            <w:vMerge/>
            <w:shd w:val="clear" w:color="auto" w:fill="auto"/>
          </w:tcPr>
          <w:p w14:paraId="0FAFB06C" w14:textId="77777777" w:rsidR="0098570B" w:rsidRPr="00E50DD5" w:rsidRDefault="0098570B" w:rsidP="00BD0089">
            <w:pPr>
              <w:ind w:left="113"/>
              <w:jc w:val="center"/>
              <w:rPr>
                <w:sz w:val="22"/>
                <w:szCs w:val="22"/>
              </w:rPr>
            </w:pPr>
          </w:p>
        </w:tc>
        <w:tc>
          <w:tcPr>
            <w:tcW w:w="2268" w:type="dxa"/>
            <w:vMerge/>
            <w:shd w:val="clear" w:color="auto" w:fill="auto"/>
          </w:tcPr>
          <w:p w14:paraId="620FCF1D" w14:textId="77777777" w:rsidR="0098570B" w:rsidRPr="00E50DD5" w:rsidRDefault="0098570B" w:rsidP="00BD0089">
            <w:pPr>
              <w:ind w:left="113"/>
              <w:jc w:val="center"/>
            </w:pPr>
          </w:p>
        </w:tc>
        <w:tc>
          <w:tcPr>
            <w:tcW w:w="1417" w:type="dxa"/>
            <w:vMerge/>
            <w:shd w:val="clear" w:color="auto" w:fill="auto"/>
          </w:tcPr>
          <w:p w14:paraId="13896800" w14:textId="77777777" w:rsidR="0098570B" w:rsidRPr="00E50DD5" w:rsidRDefault="0098570B" w:rsidP="00BD0089">
            <w:pPr>
              <w:ind w:left="113"/>
              <w:jc w:val="center"/>
              <w:rPr>
                <w:sz w:val="22"/>
                <w:szCs w:val="22"/>
              </w:rPr>
            </w:pPr>
          </w:p>
        </w:tc>
        <w:tc>
          <w:tcPr>
            <w:tcW w:w="2693" w:type="dxa"/>
            <w:vMerge/>
            <w:shd w:val="clear" w:color="auto" w:fill="auto"/>
          </w:tcPr>
          <w:p w14:paraId="19678106" w14:textId="77777777" w:rsidR="0098570B" w:rsidRPr="00E50DD5" w:rsidRDefault="0098570B" w:rsidP="0098570B">
            <w:pPr>
              <w:ind w:left="113"/>
              <w:rPr>
                <w:sz w:val="22"/>
                <w:szCs w:val="22"/>
              </w:rPr>
            </w:pPr>
          </w:p>
        </w:tc>
        <w:tc>
          <w:tcPr>
            <w:tcW w:w="2646" w:type="dxa"/>
            <w:tcBorders>
              <w:bottom w:val="single" w:sz="4" w:space="0" w:color="auto"/>
            </w:tcBorders>
            <w:shd w:val="clear" w:color="auto" w:fill="auto"/>
          </w:tcPr>
          <w:p w14:paraId="32CD7F6C" w14:textId="51A0467B" w:rsidR="0098570B" w:rsidRDefault="0098570B" w:rsidP="0098570B">
            <w:pPr>
              <w:ind w:left="113"/>
              <w:rPr>
                <w:sz w:val="20"/>
                <w:szCs w:val="20"/>
              </w:rPr>
            </w:pPr>
            <w:r>
              <w:rPr>
                <w:sz w:val="20"/>
                <w:szCs w:val="20"/>
              </w:rPr>
              <w:t>Izg</w:t>
            </w:r>
            <w:r w:rsidR="00B34ABE">
              <w:rPr>
                <w:sz w:val="20"/>
                <w:szCs w:val="20"/>
              </w:rPr>
              <w:t xml:space="preserve">atavoti projekta prezentācijas </w:t>
            </w:r>
            <w:r>
              <w:rPr>
                <w:sz w:val="20"/>
                <w:szCs w:val="20"/>
              </w:rPr>
              <w:t>materiāli (1)</w:t>
            </w:r>
          </w:p>
        </w:tc>
        <w:tc>
          <w:tcPr>
            <w:tcW w:w="1346" w:type="dxa"/>
            <w:gridSpan w:val="2"/>
            <w:tcBorders>
              <w:bottom w:val="single" w:sz="4" w:space="0" w:color="auto"/>
            </w:tcBorders>
            <w:shd w:val="clear" w:color="auto" w:fill="auto"/>
            <w:vAlign w:val="center"/>
          </w:tcPr>
          <w:p w14:paraId="109E2D93" w14:textId="7572B827" w:rsidR="0098570B" w:rsidRDefault="0098570B" w:rsidP="00BD0089">
            <w:pPr>
              <w:ind w:left="113"/>
              <w:jc w:val="center"/>
              <w:rPr>
                <w:sz w:val="20"/>
                <w:szCs w:val="20"/>
              </w:rPr>
            </w:pPr>
            <w:r>
              <w:rPr>
                <w:sz w:val="20"/>
                <w:szCs w:val="20"/>
              </w:rPr>
              <w:t>02.01.2020.</w:t>
            </w:r>
          </w:p>
        </w:tc>
        <w:tc>
          <w:tcPr>
            <w:tcW w:w="1347" w:type="dxa"/>
            <w:tcBorders>
              <w:bottom w:val="single" w:sz="4" w:space="0" w:color="auto"/>
            </w:tcBorders>
            <w:shd w:val="clear" w:color="auto" w:fill="auto"/>
            <w:vAlign w:val="center"/>
          </w:tcPr>
          <w:p w14:paraId="1F4723FD" w14:textId="4D0FA548" w:rsidR="0098570B" w:rsidRDefault="0098570B" w:rsidP="00BD0089">
            <w:pPr>
              <w:ind w:left="113"/>
              <w:jc w:val="center"/>
              <w:rPr>
                <w:sz w:val="20"/>
                <w:szCs w:val="20"/>
              </w:rPr>
            </w:pPr>
            <w:r>
              <w:rPr>
                <w:sz w:val="20"/>
                <w:szCs w:val="20"/>
              </w:rPr>
              <w:t>31.12.2020.</w:t>
            </w:r>
          </w:p>
        </w:tc>
        <w:tc>
          <w:tcPr>
            <w:tcW w:w="1347" w:type="dxa"/>
            <w:tcBorders>
              <w:bottom w:val="single" w:sz="4" w:space="0" w:color="auto"/>
            </w:tcBorders>
            <w:shd w:val="clear" w:color="auto" w:fill="auto"/>
          </w:tcPr>
          <w:p w14:paraId="6C449165" w14:textId="77777777" w:rsidR="0098570B" w:rsidRDefault="0098570B" w:rsidP="00BD0089">
            <w:pPr>
              <w:ind w:left="113"/>
              <w:jc w:val="center"/>
              <w:rPr>
                <w:sz w:val="22"/>
                <w:szCs w:val="22"/>
              </w:rPr>
            </w:pPr>
          </w:p>
          <w:p w14:paraId="073C749C" w14:textId="1D8AD285" w:rsidR="0098570B" w:rsidRPr="00F86CA2" w:rsidRDefault="0098570B" w:rsidP="00BD0089">
            <w:pPr>
              <w:ind w:left="113"/>
              <w:jc w:val="center"/>
              <w:rPr>
                <w:sz w:val="22"/>
                <w:szCs w:val="22"/>
              </w:rPr>
            </w:pPr>
            <w:r>
              <w:rPr>
                <w:sz w:val="22"/>
                <w:szCs w:val="22"/>
              </w:rPr>
              <w:t>n/a</w:t>
            </w:r>
          </w:p>
        </w:tc>
        <w:tc>
          <w:tcPr>
            <w:tcW w:w="1347" w:type="dxa"/>
            <w:gridSpan w:val="2"/>
            <w:tcBorders>
              <w:bottom w:val="single" w:sz="4" w:space="0" w:color="auto"/>
            </w:tcBorders>
            <w:shd w:val="clear" w:color="auto" w:fill="auto"/>
          </w:tcPr>
          <w:p w14:paraId="35523407" w14:textId="77777777" w:rsidR="0098570B" w:rsidRPr="00D43F0F" w:rsidRDefault="0098570B" w:rsidP="00BD0089">
            <w:pPr>
              <w:ind w:left="113"/>
              <w:jc w:val="center"/>
              <w:rPr>
                <w:bCs/>
                <w:color w:val="000000"/>
                <w:sz w:val="20"/>
                <w:szCs w:val="20"/>
              </w:rPr>
            </w:pPr>
          </w:p>
        </w:tc>
      </w:tr>
      <w:tr w:rsidR="0098570B" w:rsidRPr="00E50DD5" w14:paraId="33AF1A02" w14:textId="77777777" w:rsidTr="003503A7">
        <w:trPr>
          <w:trHeight w:val="266"/>
        </w:trPr>
        <w:tc>
          <w:tcPr>
            <w:tcW w:w="1277" w:type="dxa"/>
            <w:vMerge/>
            <w:shd w:val="clear" w:color="auto" w:fill="auto"/>
          </w:tcPr>
          <w:p w14:paraId="06843159" w14:textId="77777777" w:rsidR="0098570B" w:rsidRPr="00E50DD5" w:rsidRDefault="0098570B" w:rsidP="00BD0089">
            <w:pPr>
              <w:ind w:left="113"/>
              <w:jc w:val="center"/>
              <w:rPr>
                <w:sz w:val="22"/>
                <w:szCs w:val="22"/>
              </w:rPr>
            </w:pPr>
          </w:p>
        </w:tc>
        <w:tc>
          <w:tcPr>
            <w:tcW w:w="2268" w:type="dxa"/>
            <w:vMerge/>
            <w:shd w:val="clear" w:color="auto" w:fill="auto"/>
          </w:tcPr>
          <w:p w14:paraId="1865DDB4" w14:textId="77777777" w:rsidR="0098570B" w:rsidRPr="00E50DD5" w:rsidRDefault="0098570B" w:rsidP="00BD0089">
            <w:pPr>
              <w:ind w:left="113"/>
              <w:jc w:val="center"/>
            </w:pPr>
          </w:p>
        </w:tc>
        <w:tc>
          <w:tcPr>
            <w:tcW w:w="1417" w:type="dxa"/>
            <w:vMerge/>
            <w:shd w:val="clear" w:color="auto" w:fill="auto"/>
          </w:tcPr>
          <w:p w14:paraId="16F708FA" w14:textId="77777777" w:rsidR="0098570B" w:rsidRPr="00E50DD5" w:rsidRDefault="0098570B" w:rsidP="00BD0089">
            <w:pPr>
              <w:ind w:left="113"/>
              <w:jc w:val="center"/>
              <w:rPr>
                <w:sz w:val="22"/>
                <w:szCs w:val="22"/>
              </w:rPr>
            </w:pPr>
          </w:p>
        </w:tc>
        <w:tc>
          <w:tcPr>
            <w:tcW w:w="2693" w:type="dxa"/>
            <w:vMerge/>
            <w:shd w:val="clear" w:color="auto" w:fill="auto"/>
          </w:tcPr>
          <w:p w14:paraId="1E201658" w14:textId="77777777" w:rsidR="0098570B" w:rsidRPr="00E50DD5" w:rsidRDefault="0098570B" w:rsidP="0098570B">
            <w:pPr>
              <w:ind w:left="113"/>
              <w:rPr>
                <w:sz w:val="22"/>
                <w:szCs w:val="22"/>
              </w:rPr>
            </w:pPr>
          </w:p>
        </w:tc>
        <w:tc>
          <w:tcPr>
            <w:tcW w:w="2646" w:type="dxa"/>
            <w:tcBorders>
              <w:bottom w:val="single" w:sz="4" w:space="0" w:color="auto"/>
            </w:tcBorders>
            <w:shd w:val="clear" w:color="auto" w:fill="auto"/>
          </w:tcPr>
          <w:p w14:paraId="5005F84C" w14:textId="2DCA1F9B" w:rsidR="0098570B" w:rsidRDefault="0098570B" w:rsidP="0098570B">
            <w:pPr>
              <w:ind w:left="113"/>
              <w:rPr>
                <w:sz w:val="20"/>
                <w:szCs w:val="20"/>
              </w:rPr>
            </w:pPr>
            <w:r>
              <w:rPr>
                <w:sz w:val="20"/>
                <w:szCs w:val="20"/>
              </w:rPr>
              <w:t>Noorganizētas apmācības Zemgales reģiona un Vidzemes reģiona uzņēmējdarbības atbalsta speciālistiem par Krievijas uzņēmējdarbības atbalsta sistēmām Pleskavas reģionā un tirgus nosacījumiem (1)</w:t>
            </w:r>
          </w:p>
        </w:tc>
        <w:tc>
          <w:tcPr>
            <w:tcW w:w="1346" w:type="dxa"/>
            <w:gridSpan w:val="2"/>
            <w:tcBorders>
              <w:bottom w:val="single" w:sz="4" w:space="0" w:color="auto"/>
            </w:tcBorders>
            <w:shd w:val="clear" w:color="auto" w:fill="auto"/>
            <w:vAlign w:val="center"/>
          </w:tcPr>
          <w:p w14:paraId="10135CA5" w14:textId="69FA4040" w:rsidR="0098570B" w:rsidRDefault="0098570B" w:rsidP="00BD0089">
            <w:pPr>
              <w:ind w:left="113"/>
              <w:jc w:val="center"/>
              <w:rPr>
                <w:sz w:val="20"/>
                <w:szCs w:val="20"/>
              </w:rPr>
            </w:pPr>
            <w:r>
              <w:rPr>
                <w:sz w:val="20"/>
                <w:szCs w:val="20"/>
              </w:rPr>
              <w:t>02.01.2020.</w:t>
            </w:r>
          </w:p>
        </w:tc>
        <w:tc>
          <w:tcPr>
            <w:tcW w:w="1347" w:type="dxa"/>
            <w:tcBorders>
              <w:bottom w:val="single" w:sz="4" w:space="0" w:color="auto"/>
            </w:tcBorders>
            <w:shd w:val="clear" w:color="auto" w:fill="auto"/>
            <w:vAlign w:val="center"/>
          </w:tcPr>
          <w:p w14:paraId="51D5E208" w14:textId="407FD14F" w:rsidR="0098570B" w:rsidRDefault="0098570B" w:rsidP="00BD0089">
            <w:pPr>
              <w:ind w:left="113"/>
              <w:jc w:val="center"/>
              <w:rPr>
                <w:sz w:val="20"/>
                <w:szCs w:val="20"/>
              </w:rPr>
            </w:pPr>
            <w:r>
              <w:rPr>
                <w:sz w:val="20"/>
                <w:szCs w:val="20"/>
              </w:rPr>
              <w:t>31.12.2020.</w:t>
            </w:r>
          </w:p>
        </w:tc>
        <w:tc>
          <w:tcPr>
            <w:tcW w:w="1347" w:type="dxa"/>
            <w:tcBorders>
              <w:bottom w:val="single" w:sz="4" w:space="0" w:color="auto"/>
            </w:tcBorders>
            <w:shd w:val="clear" w:color="auto" w:fill="auto"/>
          </w:tcPr>
          <w:p w14:paraId="028D996C" w14:textId="77777777" w:rsidR="0098570B" w:rsidRDefault="0098570B" w:rsidP="00BD0089">
            <w:pPr>
              <w:ind w:left="113"/>
              <w:jc w:val="center"/>
              <w:rPr>
                <w:sz w:val="22"/>
                <w:szCs w:val="22"/>
              </w:rPr>
            </w:pPr>
          </w:p>
          <w:p w14:paraId="154D40AC" w14:textId="0D436FEC" w:rsidR="0098570B" w:rsidRPr="00F86CA2" w:rsidRDefault="0098570B" w:rsidP="00BD0089">
            <w:pPr>
              <w:ind w:left="113"/>
              <w:jc w:val="center"/>
              <w:rPr>
                <w:sz w:val="22"/>
                <w:szCs w:val="22"/>
              </w:rPr>
            </w:pPr>
            <w:r>
              <w:rPr>
                <w:sz w:val="22"/>
                <w:szCs w:val="22"/>
              </w:rPr>
              <w:t>n/a</w:t>
            </w:r>
          </w:p>
        </w:tc>
        <w:tc>
          <w:tcPr>
            <w:tcW w:w="1347" w:type="dxa"/>
            <w:gridSpan w:val="2"/>
            <w:tcBorders>
              <w:bottom w:val="single" w:sz="4" w:space="0" w:color="auto"/>
            </w:tcBorders>
            <w:shd w:val="clear" w:color="auto" w:fill="auto"/>
          </w:tcPr>
          <w:p w14:paraId="4FB6D250" w14:textId="77777777" w:rsidR="0098570B" w:rsidRPr="00D43F0F" w:rsidRDefault="0098570B" w:rsidP="00BD0089">
            <w:pPr>
              <w:ind w:left="113"/>
              <w:jc w:val="center"/>
              <w:rPr>
                <w:bCs/>
                <w:color w:val="000000"/>
                <w:sz w:val="20"/>
                <w:szCs w:val="20"/>
              </w:rPr>
            </w:pPr>
          </w:p>
        </w:tc>
      </w:tr>
      <w:tr w:rsidR="0098570B" w:rsidRPr="00E50DD5" w14:paraId="5C677665" w14:textId="77777777" w:rsidTr="003503A7">
        <w:trPr>
          <w:trHeight w:val="266"/>
        </w:trPr>
        <w:tc>
          <w:tcPr>
            <w:tcW w:w="1277" w:type="dxa"/>
            <w:vMerge/>
            <w:shd w:val="clear" w:color="auto" w:fill="auto"/>
          </w:tcPr>
          <w:p w14:paraId="6DF5965E" w14:textId="77777777" w:rsidR="0098570B" w:rsidRPr="00E50DD5" w:rsidRDefault="0098570B" w:rsidP="00BD0089">
            <w:pPr>
              <w:ind w:left="113"/>
              <w:jc w:val="center"/>
              <w:rPr>
                <w:sz w:val="22"/>
                <w:szCs w:val="22"/>
              </w:rPr>
            </w:pPr>
          </w:p>
        </w:tc>
        <w:tc>
          <w:tcPr>
            <w:tcW w:w="2268" w:type="dxa"/>
            <w:vMerge/>
            <w:shd w:val="clear" w:color="auto" w:fill="auto"/>
          </w:tcPr>
          <w:p w14:paraId="01967BDA" w14:textId="77777777" w:rsidR="0098570B" w:rsidRPr="00E50DD5" w:rsidRDefault="0098570B" w:rsidP="00BD0089">
            <w:pPr>
              <w:ind w:left="113"/>
              <w:jc w:val="center"/>
            </w:pPr>
          </w:p>
        </w:tc>
        <w:tc>
          <w:tcPr>
            <w:tcW w:w="1417" w:type="dxa"/>
            <w:vMerge/>
            <w:shd w:val="clear" w:color="auto" w:fill="auto"/>
          </w:tcPr>
          <w:p w14:paraId="051A1CA9" w14:textId="77777777" w:rsidR="0098570B" w:rsidRPr="00E50DD5" w:rsidRDefault="0098570B" w:rsidP="00BD0089">
            <w:pPr>
              <w:ind w:left="113"/>
              <w:jc w:val="center"/>
              <w:rPr>
                <w:sz w:val="22"/>
                <w:szCs w:val="22"/>
              </w:rPr>
            </w:pPr>
          </w:p>
        </w:tc>
        <w:tc>
          <w:tcPr>
            <w:tcW w:w="2693" w:type="dxa"/>
            <w:vMerge/>
            <w:shd w:val="clear" w:color="auto" w:fill="auto"/>
          </w:tcPr>
          <w:p w14:paraId="55CA374B" w14:textId="77777777" w:rsidR="0098570B" w:rsidRPr="00E50DD5" w:rsidRDefault="0098570B" w:rsidP="0098570B">
            <w:pPr>
              <w:ind w:left="113"/>
              <w:rPr>
                <w:sz w:val="22"/>
                <w:szCs w:val="22"/>
              </w:rPr>
            </w:pPr>
          </w:p>
        </w:tc>
        <w:tc>
          <w:tcPr>
            <w:tcW w:w="2646" w:type="dxa"/>
            <w:tcBorders>
              <w:bottom w:val="single" w:sz="4" w:space="0" w:color="auto"/>
            </w:tcBorders>
            <w:shd w:val="clear" w:color="auto" w:fill="auto"/>
          </w:tcPr>
          <w:p w14:paraId="49B80A8D" w14:textId="3E2B3A3A" w:rsidR="0098570B" w:rsidRDefault="0098570B" w:rsidP="0098570B">
            <w:pPr>
              <w:ind w:left="113"/>
              <w:rPr>
                <w:sz w:val="20"/>
                <w:szCs w:val="20"/>
              </w:rPr>
            </w:pPr>
            <w:r>
              <w:rPr>
                <w:sz w:val="20"/>
                <w:szCs w:val="20"/>
              </w:rPr>
              <w:t>Noorganizētas apmācības Zemgales reģiona MVU par Krievijas uzņēmējdarbības atbalsta sistēmām Pleskavas reģionā un tirgus nosacījumiem (3)</w:t>
            </w:r>
          </w:p>
        </w:tc>
        <w:tc>
          <w:tcPr>
            <w:tcW w:w="1346" w:type="dxa"/>
            <w:gridSpan w:val="2"/>
            <w:tcBorders>
              <w:bottom w:val="single" w:sz="4" w:space="0" w:color="auto"/>
            </w:tcBorders>
            <w:shd w:val="clear" w:color="auto" w:fill="auto"/>
            <w:vAlign w:val="center"/>
          </w:tcPr>
          <w:p w14:paraId="347996B2" w14:textId="32315286" w:rsidR="0098570B" w:rsidRDefault="0098570B" w:rsidP="00BD0089">
            <w:pPr>
              <w:ind w:left="113"/>
              <w:jc w:val="center"/>
              <w:rPr>
                <w:sz w:val="20"/>
                <w:szCs w:val="20"/>
              </w:rPr>
            </w:pPr>
            <w:r>
              <w:rPr>
                <w:sz w:val="20"/>
                <w:szCs w:val="20"/>
              </w:rPr>
              <w:t>02.01.2020.</w:t>
            </w:r>
          </w:p>
        </w:tc>
        <w:tc>
          <w:tcPr>
            <w:tcW w:w="1347" w:type="dxa"/>
            <w:tcBorders>
              <w:bottom w:val="single" w:sz="4" w:space="0" w:color="auto"/>
            </w:tcBorders>
            <w:shd w:val="clear" w:color="auto" w:fill="auto"/>
            <w:vAlign w:val="center"/>
          </w:tcPr>
          <w:p w14:paraId="3796EB7A" w14:textId="2937B6B9" w:rsidR="0098570B" w:rsidRDefault="0098570B" w:rsidP="00BD0089">
            <w:pPr>
              <w:ind w:left="113"/>
              <w:jc w:val="center"/>
              <w:rPr>
                <w:sz w:val="20"/>
                <w:szCs w:val="20"/>
              </w:rPr>
            </w:pPr>
            <w:r>
              <w:rPr>
                <w:sz w:val="20"/>
                <w:szCs w:val="20"/>
              </w:rPr>
              <w:t>31.12.2020.</w:t>
            </w:r>
          </w:p>
        </w:tc>
        <w:tc>
          <w:tcPr>
            <w:tcW w:w="1347" w:type="dxa"/>
            <w:tcBorders>
              <w:bottom w:val="single" w:sz="4" w:space="0" w:color="auto"/>
            </w:tcBorders>
            <w:shd w:val="clear" w:color="auto" w:fill="auto"/>
          </w:tcPr>
          <w:p w14:paraId="59699B17" w14:textId="77777777" w:rsidR="0098570B" w:rsidRDefault="0098570B" w:rsidP="00BD0089">
            <w:pPr>
              <w:ind w:left="113"/>
              <w:jc w:val="center"/>
              <w:rPr>
                <w:sz w:val="22"/>
                <w:szCs w:val="22"/>
              </w:rPr>
            </w:pPr>
          </w:p>
          <w:p w14:paraId="33D485BB" w14:textId="436FB0EC" w:rsidR="0098570B" w:rsidRPr="00F86CA2" w:rsidRDefault="0098570B" w:rsidP="00BD0089">
            <w:pPr>
              <w:ind w:left="113"/>
              <w:jc w:val="center"/>
              <w:rPr>
                <w:sz w:val="22"/>
                <w:szCs w:val="22"/>
              </w:rPr>
            </w:pPr>
            <w:r>
              <w:rPr>
                <w:sz w:val="22"/>
                <w:szCs w:val="22"/>
              </w:rPr>
              <w:t>n/a</w:t>
            </w:r>
          </w:p>
        </w:tc>
        <w:tc>
          <w:tcPr>
            <w:tcW w:w="1347" w:type="dxa"/>
            <w:gridSpan w:val="2"/>
            <w:tcBorders>
              <w:bottom w:val="single" w:sz="4" w:space="0" w:color="auto"/>
            </w:tcBorders>
            <w:shd w:val="clear" w:color="auto" w:fill="auto"/>
          </w:tcPr>
          <w:p w14:paraId="7B1B2BAD" w14:textId="77777777" w:rsidR="0098570B" w:rsidRPr="00D43F0F" w:rsidRDefault="0098570B" w:rsidP="00BD0089">
            <w:pPr>
              <w:ind w:left="113"/>
              <w:jc w:val="center"/>
              <w:rPr>
                <w:bCs/>
                <w:color w:val="000000"/>
                <w:sz w:val="20"/>
                <w:szCs w:val="20"/>
              </w:rPr>
            </w:pPr>
          </w:p>
        </w:tc>
      </w:tr>
      <w:tr w:rsidR="0098570B" w:rsidRPr="00E50DD5" w14:paraId="6BB31AF5" w14:textId="77777777" w:rsidTr="003503A7">
        <w:trPr>
          <w:trHeight w:val="266"/>
        </w:trPr>
        <w:tc>
          <w:tcPr>
            <w:tcW w:w="1277" w:type="dxa"/>
            <w:vMerge/>
            <w:shd w:val="clear" w:color="auto" w:fill="auto"/>
          </w:tcPr>
          <w:p w14:paraId="1A02C71C" w14:textId="77777777" w:rsidR="0098570B" w:rsidRPr="00E50DD5" w:rsidRDefault="0098570B" w:rsidP="00BD0089">
            <w:pPr>
              <w:ind w:left="113"/>
              <w:jc w:val="center"/>
              <w:rPr>
                <w:sz w:val="22"/>
                <w:szCs w:val="22"/>
              </w:rPr>
            </w:pPr>
          </w:p>
        </w:tc>
        <w:tc>
          <w:tcPr>
            <w:tcW w:w="2268" w:type="dxa"/>
            <w:vMerge/>
            <w:shd w:val="clear" w:color="auto" w:fill="auto"/>
          </w:tcPr>
          <w:p w14:paraId="779D4793" w14:textId="77777777" w:rsidR="0098570B" w:rsidRPr="00E50DD5" w:rsidRDefault="0098570B" w:rsidP="00BD0089">
            <w:pPr>
              <w:ind w:left="113"/>
              <w:jc w:val="center"/>
            </w:pPr>
          </w:p>
        </w:tc>
        <w:tc>
          <w:tcPr>
            <w:tcW w:w="1417" w:type="dxa"/>
            <w:vMerge/>
            <w:shd w:val="clear" w:color="auto" w:fill="auto"/>
          </w:tcPr>
          <w:p w14:paraId="67CFBA67" w14:textId="77777777" w:rsidR="0098570B" w:rsidRPr="00E50DD5" w:rsidRDefault="0098570B" w:rsidP="00BD0089">
            <w:pPr>
              <w:ind w:left="113"/>
              <w:jc w:val="center"/>
              <w:rPr>
                <w:sz w:val="22"/>
                <w:szCs w:val="22"/>
              </w:rPr>
            </w:pPr>
          </w:p>
        </w:tc>
        <w:tc>
          <w:tcPr>
            <w:tcW w:w="2693" w:type="dxa"/>
            <w:vMerge/>
            <w:shd w:val="clear" w:color="auto" w:fill="auto"/>
          </w:tcPr>
          <w:p w14:paraId="272EDFC1" w14:textId="77777777" w:rsidR="0098570B" w:rsidRPr="00E50DD5" w:rsidRDefault="0098570B" w:rsidP="0098570B">
            <w:pPr>
              <w:ind w:left="113"/>
              <w:rPr>
                <w:sz w:val="22"/>
                <w:szCs w:val="22"/>
              </w:rPr>
            </w:pPr>
          </w:p>
        </w:tc>
        <w:tc>
          <w:tcPr>
            <w:tcW w:w="2646" w:type="dxa"/>
            <w:tcBorders>
              <w:bottom w:val="single" w:sz="4" w:space="0" w:color="auto"/>
            </w:tcBorders>
            <w:shd w:val="clear" w:color="auto" w:fill="auto"/>
          </w:tcPr>
          <w:p w14:paraId="4C4ABCE3" w14:textId="07D77CD4" w:rsidR="0098570B" w:rsidRDefault="0098570B" w:rsidP="0098570B">
            <w:pPr>
              <w:ind w:left="113"/>
              <w:rPr>
                <w:sz w:val="20"/>
                <w:szCs w:val="20"/>
              </w:rPr>
            </w:pPr>
            <w:r>
              <w:rPr>
                <w:sz w:val="20"/>
                <w:szCs w:val="20"/>
              </w:rPr>
              <w:t>Noorganizētas partneriem kopīgas mācības - simulācijas spēle (1)</w:t>
            </w:r>
          </w:p>
        </w:tc>
        <w:tc>
          <w:tcPr>
            <w:tcW w:w="1346" w:type="dxa"/>
            <w:gridSpan w:val="2"/>
            <w:tcBorders>
              <w:bottom w:val="single" w:sz="4" w:space="0" w:color="auto"/>
            </w:tcBorders>
            <w:shd w:val="clear" w:color="auto" w:fill="auto"/>
            <w:vAlign w:val="center"/>
          </w:tcPr>
          <w:p w14:paraId="6A3D3F22" w14:textId="737B2529" w:rsidR="0098570B" w:rsidRDefault="0098570B" w:rsidP="00BD0089">
            <w:pPr>
              <w:ind w:left="113"/>
              <w:jc w:val="center"/>
              <w:rPr>
                <w:sz w:val="20"/>
                <w:szCs w:val="20"/>
              </w:rPr>
            </w:pPr>
            <w:r>
              <w:rPr>
                <w:sz w:val="20"/>
                <w:szCs w:val="20"/>
              </w:rPr>
              <w:t>02.01.2020.</w:t>
            </w:r>
          </w:p>
        </w:tc>
        <w:tc>
          <w:tcPr>
            <w:tcW w:w="1347" w:type="dxa"/>
            <w:tcBorders>
              <w:bottom w:val="single" w:sz="4" w:space="0" w:color="auto"/>
            </w:tcBorders>
            <w:shd w:val="clear" w:color="auto" w:fill="auto"/>
            <w:vAlign w:val="center"/>
          </w:tcPr>
          <w:p w14:paraId="4AABE00E" w14:textId="564D7CEB" w:rsidR="0098570B" w:rsidRDefault="0098570B" w:rsidP="00BD0089">
            <w:pPr>
              <w:ind w:left="113"/>
              <w:jc w:val="center"/>
              <w:rPr>
                <w:sz w:val="20"/>
                <w:szCs w:val="20"/>
              </w:rPr>
            </w:pPr>
            <w:r>
              <w:rPr>
                <w:sz w:val="20"/>
                <w:szCs w:val="20"/>
              </w:rPr>
              <w:t>31.12.2020.</w:t>
            </w:r>
          </w:p>
        </w:tc>
        <w:tc>
          <w:tcPr>
            <w:tcW w:w="1347" w:type="dxa"/>
            <w:tcBorders>
              <w:bottom w:val="single" w:sz="4" w:space="0" w:color="auto"/>
            </w:tcBorders>
            <w:shd w:val="clear" w:color="auto" w:fill="auto"/>
          </w:tcPr>
          <w:p w14:paraId="75BE3A48" w14:textId="77777777" w:rsidR="0098570B" w:rsidRDefault="0098570B" w:rsidP="00BD0089">
            <w:pPr>
              <w:ind w:left="113"/>
              <w:jc w:val="center"/>
              <w:rPr>
                <w:sz w:val="22"/>
                <w:szCs w:val="22"/>
              </w:rPr>
            </w:pPr>
          </w:p>
          <w:p w14:paraId="3EBF57B9" w14:textId="1DCEC01D" w:rsidR="0098570B" w:rsidRPr="00F86CA2" w:rsidRDefault="0098570B" w:rsidP="00BD0089">
            <w:pPr>
              <w:ind w:left="113"/>
              <w:jc w:val="center"/>
              <w:rPr>
                <w:sz w:val="22"/>
                <w:szCs w:val="22"/>
              </w:rPr>
            </w:pPr>
            <w:r>
              <w:rPr>
                <w:sz w:val="22"/>
                <w:szCs w:val="22"/>
              </w:rPr>
              <w:t>n/a</w:t>
            </w:r>
          </w:p>
        </w:tc>
        <w:tc>
          <w:tcPr>
            <w:tcW w:w="1347" w:type="dxa"/>
            <w:gridSpan w:val="2"/>
            <w:tcBorders>
              <w:bottom w:val="single" w:sz="4" w:space="0" w:color="auto"/>
            </w:tcBorders>
            <w:shd w:val="clear" w:color="auto" w:fill="auto"/>
          </w:tcPr>
          <w:p w14:paraId="4D95177E" w14:textId="77777777" w:rsidR="0098570B" w:rsidRPr="00D43F0F" w:rsidRDefault="0098570B" w:rsidP="00BD0089">
            <w:pPr>
              <w:ind w:left="113"/>
              <w:jc w:val="center"/>
              <w:rPr>
                <w:bCs/>
                <w:color w:val="000000"/>
                <w:sz w:val="20"/>
                <w:szCs w:val="20"/>
              </w:rPr>
            </w:pPr>
          </w:p>
        </w:tc>
      </w:tr>
      <w:tr w:rsidR="0098570B" w:rsidRPr="00E50DD5" w14:paraId="3DD52550" w14:textId="77777777" w:rsidTr="003503A7">
        <w:trPr>
          <w:trHeight w:val="266"/>
        </w:trPr>
        <w:tc>
          <w:tcPr>
            <w:tcW w:w="1277" w:type="dxa"/>
            <w:vMerge/>
            <w:shd w:val="clear" w:color="auto" w:fill="auto"/>
          </w:tcPr>
          <w:p w14:paraId="724D8F32" w14:textId="77777777" w:rsidR="0098570B" w:rsidRPr="00E50DD5" w:rsidRDefault="0098570B" w:rsidP="00BD0089">
            <w:pPr>
              <w:ind w:left="113"/>
              <w:jc w:val="center"/>
              <w:rPr>
                <w:sz w:val="22"/>
                <w:szCs w:val="22"/>
              </w:rPr>
            </w:pPr>
          </w:p>
        </w:tc>
        <w:tc>
          <w:tcPr>
            <w:tcW w:w="2268" w:type="dxa"/>
            <w:vMerge/>
            <w:shd w:val="clear" w:color="auto" w:fill="auto"/>
          </w:tcPr>
          <w:p w14:paraId="247B73FE" w14:textId="77777777" w:rsidR="0098570B" w:rsidRPr="00E50DD5" w:rsidRDefault="0098570B" w:rsidP="00BD0089">
            <w:pPr>
              <w:ind w:left="113"/>
              <w:jc w:val="center"/>
            </w:pPr>
          </w:p>
        </w:tc>
        <w:tc>
          <w:tcPr>
            <w:tcW w:w="1417" w:type="dxa"/>
            <w:vMerge/>
            <w:shd w:val="clear" w:color="auto" w:fill="auto"/>
          </w:tcPr>
          <w:p w14:paraId="2F1D9072" w14:textId="77777777" w:rsidR="0098570B" w:rsidRPr="00E50DD5" w:rsidRDefault="0098570B" w:rsidP="00BD0089">
            <w:pPr>
              <w:ind w:left="113"/>
              <w:jc w:val="center"/>
              <w:rPr>
                <w:sz w:val="22"/>
                <w:szCs w:val="22"/>
              </w:rPr>
            </w:pPr>
          </w:p>
        </w:tc>
        <w:tc>
          <w:tcPr>
            <w:tcW w:w="2693" w:type="dxa"/>
            <w:vMerge/>
            <w:shd w:val="clear" w:color="auto" w:fill="auto"/>
          </w:tcPr>
          <w:p w14:paraId="1C3B2F98" w14:textId="77777777" w:rsidR="0098570B" w:rsidRPr="00E50DD5" w:rsidRDefault="0098570B" w:rsidP="0098570B">
            <w:pPr>
              <w:ind w:left="113"/>
              <w:rPr>
                <w:sz w:val="22"/>
                <w:szCs w:val="22"/>
              </w:rPr>
            </w:pPr>
          </w:p>
        </w:tc>
        <w:tc>
          <w:tcPr>
            <w:tcW w:w="2646" w:type="dxa"/>
            <w:tcBorders>
              <w:bottom w:val="single" w:sz="4" w:space="0" w:color="auto"/>
            </w:tcBorders>
            <w:shd w:val="clear" w:color="auto" w:fill="auto"/>
          </w:tcPr>
          <w:p w14:paraId="259DAD51" w14:textId="70DC761A" w:rsidR="0098570B" w:rsidRDefault="0098570B" w:rsidP="0098570B">
            <w:pPr>
              <w:ind w:left="113"/>
              <w:rPr>
                <w:sz w:val="20"/>
                <w:szCs w:val="20"/>
              </w:rPr>
            </w:pPr>
            <w:r>
              <w:rPr>
                <w:sz w:val="20"/>
                <w:szCs w:val="20"/>
              </w:rPr>
              <w:t>Iegādāts aprīkojums Zemgales reģiona Uzņēmējdarbības atbalsta centram (3)</w:t>
            </w:r>
          </w:p>
        </w:tc>
        <w:tc>
          <w:tcPr>
            <w:tcW w:w="1346" w:type="dxa"/>
            <w:gridSpan w:val="2"/>
            <w:tcBorders>
              <w:bottom w:val="single" w:sz="4" w:space="0" w:color="auto"/>
            </w:tcBorders>
            <w:shd w:val="clear" w:color="auto" w:fill="auto"/>
            <w:vAlign w:val="center"/>
          </w:tcPr>
          <w:p w14:paraId="2D0EC0C3" w14:textId="70E2AD2F" w:rsidR="0098570B" w:rsidRDefault="0098570B" w:rsidP="00BD0089">
            <w:pPr>
              <w:ind w:left="113"/>
              <w:jc w:val="center"/>
              <w:rPr>
                <w:sz w:val="20"/>
                <w:szCs w:val="20"/>
              </w:rPr>
            </w:pPr>
            <w:r>
              <w:rPr>
                <w:sz w:val="20"/>
                <w:szCs w:val="20"/>
              </w:rPr>
              <w:t>02.01.2020.</w:t>
            </w:r>
          </w:p>
        </w:tc>
        <w:tc>
          <w:tcPr>
            <w:tcW w:w="1347" w:type="dxa"/>
            <w:tcBorders>
              <w:bottom w:val="single" w:sz="4" w:space="0" w:color="auto"/>
            </w:tcBorders>
            <w:shd w:val="clear" w:color="auto" w:fill="auto"/>
            <w:vAlign w:val="center"/>
          </w:tcPr>
          <w:p w14:paraId="2A05C57E" w14:textId="431AD8D0" w:rsidR="0098570B" w:rsidRDefault="0098570B" w:rsidP="00BD0089">
            <w:pPr>
              <w:ind w:left="113"/>
              <w:jc w:val="center"/>
              <w:rPr>
                <w:sz w:val="20"/>
                <w:szCs w:val="20"/>
              </w:rPr>
            </w:pPr>
            <w:r>
              <w:rPr>
                <w:sz w:val="20"/>
                <w:szCs w:val="20"/>
              </w:rPr>
              <w:t>31.12.2020.</w:t>
            </w:r>
          </w:p>
        </w:tc>
        <w:tc>
          <w:tcPr>
            <w:tcW w:w="1347" w:type="dxa"/>
            <w:tcBorders>
              <w:bottom w:val="single" w:sz="4" w:space="0" w:color="auto"/>
            </w:tcBorders>
            <w:shd w:val="clear" w:color="auto" w:fill="auto"/>
          </w:tcPr>
          <w:p w14:paraId="77FC7D66" w14:textId="77777777" w:rsidR="0098570B" w:rsidRDefault="0098570B" w:rsidP="00BD0089">
            <w:pPr>
              <w:ind w:left="113"/>
              <w:jc w:val="center"/>
              <w:rPr>
                <w:sz w:val="22"/>
                <w:szCs w:val="22"/>
              </w:rPr>
            </w:pPr>
          </w:p>
          <w:p w14:paraId="3A7645A5" w14:textId="2C63AA17" w:rsidR="0098570B" w:rsidRPr="00F86CA2" w:rsidRDefault="0098570B" w:rsidP="00BD0089">
            <w:pPr>
              <w:ind w:left="113"/>
              <w:jc w:val="center"/>
              <w:rPr>
                <w:sz w:val="22"/>
                <w:szCs w:val="22"/>
              </w:rPr>
            </w:pPr>
            <w:r>
              <w:rPr>
                <w:sz w:val="22"/>
                <w:szCs w:val="22"/>
              </w:rPr>
              <w:t>n/a</w:t>
            </w:r>
          </w:p>
        </w:tc>
        <w:tc>
          <w:tcPr>
            <w:tcW w:w="1347" w:type="dxa"/>
            <w:gridSpan w:val="2"/>
            <w:tcBorders>
              <w:bottom w:val="single" w:sz="4" w:space="0" w:color="auto"/>
            </w:tcBorders>
            <w:shd w:val="clear" w:color="auto" w:fill="auto"/>
          </w:tcPr>
          <w:p w14:paraId="665AA0BB" w14:textId="77777777" w:rsidR="0098570B" w:rsidRPr="00D43F0F" w:rsidRDefault="0098570B" w:rsidP="00BD0089">
            <w:pPr>
              <w:ind w:left="113"/>
              <w:jc w:val="center"/>
              <w:rPr>
                <w:bCs/>
                <w:color w:val="000000"/>
                <w:sz w:val="20"/>
                <w:szCs w:val="20"/>
              </w:rPr>
            </w:pPr>
          </w:p>
        </w:tc>
      </w:tr>
      <w:tr w:rsidR="0098570B" w:rsidRPr="00E50DD5" w14:paraId="1F768408" w14:textId="77777777" w:rsidTr="003503A7">
        <w:trPr>
          <w:trHeight w:val="266"/>
        </w:trPr>
        <w:tc>
          <w:tcPr>
            <w:tcW w:w="1277" w:type="dxa"/>
            <w:vMerge/>
            <w:shd w:val="clear" w:color="auto" w:fill="auto"/>
          </w:tcPr>
          <w:p w14:paraId="26528126" w14:textId="77777777" w:rsidR="0098570B" w:rsidRPr="00E50DD5" w:rsidRDefault="0098570B" w:rsidP="00BD0089">
            <w:pPr>
              <w:ind w:left="113"/>
              <w:jc w:val="center"/>
              <w:rPr>
                <w:sz w:val="22"/>
                <w:szCs w:val="22"/>
              </w:rPr>
            </w:pPr>
          </w:p>
        </w:tc>
        <w:tc>
          <w:tcPr>
            <w:tcW w:w="2268" w:type="dxa"/>
            <w:vMerge/>
            <w:shd w:val="clear" w:color="auto" w:fill="auto"/>
          </w:tcPr>
          <w:p w14:paraId="463166D8" w14:textId="77777777" w:rsidR="0098570B" w:rsidRPr="00E50DD5" w:rsidRDefault="0098570B" w:rsidP="00BD0089">
            <w:pPr>
              <w:ind w:left="113"/>
              <w:jc w:val="center"/>
            </w:pPr>
          </w:p>
        </w:tc>
        <w:tc>
          <w:tcPr>
            <w:tcW w:w="1417" w:type="dxa"/>
            <w:vMerge/>
            <w:shd w:val="clear" w:color="auto" w:fill="auto"/>
          </w:tcPr>
          <w:p w14:paraId="704356B7" w14:textId="77777777" w:rsidR="0098570B" w:rsidRPr="00E50DD5" w:rsidRDefault="0098570B" w:rsidP="00BD0089">
            <w:pPr>
              <w:ind w:left="113"/>
              <w:jc w:val="center"/>
              <w:rPr>
                <w:sz w:val="22"/>
                <w:szCs w:val="22"/>
              </w:rPr>
            </w:pPr>
          </w:p>
        </w:tc>
        <w:tc>
          <w:tcPr>
            <w:tcW w:w="2693" w:type="dxa"/>
            <w:vMerge/>
            <w:shd w:val="clear" w:color="auto" w:fill="auto"/>
          </w:tcPr>
          <w:p w14:paraId="62629A0C" w14:textId="77777777" w:rsidR="0098570B" w:rsidRPr="00E50DD5" w:rsidRDefault="0098570B" w:rsidP="0098570B">
            <w:pPr>
              <w:ind w:left="113"/>
              <w:rPr>
                <w:sz w:val="22"/>
                <w:szCs w:val="22"/>
              </w:rPr>
            </w:pPr>
          </w:p>
        </w:tc>
        <w:tc>
          <w:tcPr>
            <w:tcW w:w="2646" w:type="dxa"/>
            <w:tcBorders>
              <w:bottom w:val="single" w:sz="4" w:space="0" w:color="auto"/>
            </w:tcBorders>
            <w:shd w:val="clear" w:color="auto" w:fill="auto"/>
          </w:tcPr>
          <w:p w14:paraId="7BBCAA07" w14:textId="0CBCC882" w:rsidR="0098570B" w:rsidRDefault="0098570B" w:rsidP="0098570B">
            <w:pPr>
              <w:ind w:left="113"/>
              <w:rPr>
                <w:sz w:val="20"/>
                <w:szCs w:val="20"/>
              </w:rPr>
            </w:pPr>
            <w:r>
              <w:rPr>
                <w:sz w:val="20"/>
                <w:szCs w:val="20"/>
              </w:rPr>
              <w:t>Noorganizēts pieredzes apmaiņas brauciens Zemgales un Vidz</w:t>
            </w:r>
            <w:r w:rsidR="00B34ABE">
              <w:rPr>
                <w:sz w:val="20"/>
                <w:szCs w:val="20"/>
              </w:rPr>
              <w:t>e</w:t>
            </w:r>
            <w:r>
              <w:rPr>
                <w:sz w:val="20"/>
                <w:szCs w:val="20"/>
              </w:rPr>
              <w:t xml:space="preserve">mes reģionu uzņēmējdarbības atbalsta speciālistiem uz Pleskavas reģionu (1) </w:t>
            </w:r>
          </w:p>
        </w:tc>
        <w:tc>
          <w:tcPr>
            <w:tcW w:w="1346" w:type="dxa"/>
            <w:gridSpan w:val="2"/>
            <w:tcBorders>
              <w:bottom w:val="single" w:sz="4" w:space="0" w:color="auto"/>
            </w:tcBorders>
            <w:shd w:val="clear" w:color="auto" w:fill="auto"/>
            <w:vAlign w:val="center"/>
          </w:tcPr>
          <w:p w14:paraId="0FD3CF6C" w14:textId="5123A60B" w:rsidR="0098570B" w:rsidRDefault="0098570B" w:rsidP="00BD0089">
            <w:pPr>
              <w:ind w:left="113"/>
              <w:jc w:val="center"/>
              <w:rPr>
                <w:sz w:val="20"/>
                <w:szCs w:val="20"/>
              </w:rPr>
            </w:pPr>
            <w:r>
              <w:rPr>
                <w:sz w:val="20"/>
                <w:szCs w:val="20"/>
              </w:rPr>
              <w:t>02.01.2020.</w:t>
            </w:r>
          </w:p>
        </w:tc>
        <w:tc>
          <w:tcPr>
            <w:tcW w:w="1347" w:type="dxa"/>
            <w:tcBorders>
              <w:bottom w:val="single" w:sz="4" w:space="0" w:color="auto"/>
            </w:tcBorders>
            <w:shd w:val="clear" w:color="auto" w:fill="auto"/>
            <w:vAlign w:val="center"/>
          </w:tcPr>
          <w:p w14:paraId="4BC925E5" w14:textId="5FA5C5AB" w:rsidR="0098570B" w:rsidRDefault="0098570B" w:rsidP="00BD0089">
            <w:pPr>
              <w:ind w:left="113"/>
              <w:jc w:val="center"/>
              <w:rPr>
                <w:sz w:val="20"/>
                <w:szCs w:val="20"/>
              </w:rPr>
            </w:pPr>
            <w:r>
              <w:rPr>
                <w:sz w:val="20"/>
                <w:szCs w:val="20"/>
              </w:rPr>
              <w:t>31.12.2020.</w:t>
            </w:r>
          </w:p>
        </w:tc>
        <w:tc>
          <w:tcPr>
            <w:tcW w:w="1347" w:type="dxa"/>
            <w:tcBorders>
              <w:bottom w:val="single" w:sz="4" w:space="0" w:color="auto"/>
            </w:tcBorders>
            <w:shd w:val="clear" w:color="auto" w:fill="auto"/>
          </w:tcPr>
          <w:p w14:paraId="759D0A82" w14:textId="77777777" w:rsidR="0098570B" w:rsidRDefault="0098570B" w:rsidP="00BD0089">
            <w:pPr>
              <w:ind w:left="113"/>
              <w:jc w:val="center"/>
              <w:rPr>
                <w:sz w:val="22"/>
                <w:szCs w:val="22"/>
              </w:rPr>
            </w:pPr>
          </w:p>
          <w:p w14:paraId="7EBF9CDA" w14:textId="24A911D1" w:rsidR="0098570B" w:rsidRPr="00F86CA2" w:rsidRDefault="0098570B" w:rsidP="00BD0089">
            <w:pPr>
              <w:ind w:left="113"/>
              <w:jc w:val="center"/>
              <w:rPr>
                <w:sz w:val="22"/>
                <w:szCs w:val="22"/>
              </w:rPr>
            </w:pPr>
            <w:r>
              <w:rPr>
                <w:sz w:val="22"/>
                <w:szCs w:val="22"/>
              </w:rPr>
              <w:t>n/a</w:t>
            </w:r>
          </w:p>
        </w:tc>
        <w:tc>
          <w:tcPr>
            <w:tcW w:w="1347" w:type="dxa"/>
            <w:gridSpan w:val="2"/>
            <w:tcBorders>
              <w:bottom w:val="single" w:sz="4" w:space="0" w:color="auto"/>
            </w:tcBorders>
            <w:shd w:val="clear" w:color="auto" w:fill="auto"/>
          </w:tcPr>
          <w:p w14:paraId="17F14F29" w14:textId="77777777" w:rsidR="0098570B" w:rsidRPr="00D43F0F" w:rsidRDefault="0098570B" w:rsidP="00BD0089">
            <w:pPr>
              <w:ind w:left="113"/>
              <w:jc w:val="center"/>
              <w:rPr>
                <w:bCs/>
                <w:color w:val="000000"/>
                <w:sz w:val="20"/>
                <w:szCs w:val="20"/>
              </w:rPr>
            </w:pPr>
          </w:p>
        </w:tc>
      </w:tr>
      <w:tr w:rsidR="0098570B" w:rsidRPr="00E50DD5" w14:paraId="66DB8D09" w14:textId="77777777" w:rsidTr="003503A7">
        <w:trPr>
          <w:trHeight w:val="266"/>
        </w:trPr>
        <w:tc>
          <w:tcPr>
            <w:tcW w:w="1277" w:type="dxa"/>
            <w:vMerge/>
            <w:shd w:val="clear" w:color="auto" w:fill="auto"/>
          </w:tcPr>
          <w:p w14:paraId="121BC5AA" w14:textId="77777777" w:rsidR="0098570B" w:rsidRPr="00E50DD5" w:rsidRDefault="0098570B" w:rsidP="00BD0089">
            <w:pPr>
              <w:ind w:left="113"/>
              <w:jc w:val="center"/>
              <w:rPr>
                <w:sz w:val="22"/>
                <w:szCs w:val="22"/>
              </w:rPr>
            </w:pPr>
          </w:p>
        </w:tc>
        <w:tc>
          <w:tcPr>
            <w:tcW w:w="2268" w:type="dxa"/>
            <w:vMerge/>
            <w:shd w:val="clear" w:color="auto" w:fill="auto"/>
          </w:tcPr>
          <w:p w14:paraId="4E7AB744" w14:textId="77777777" w:rsidR="0098570B" w:rsidRPr="00E50DD5" w:rsidRDefault="0098570B" w:rsidP="00BD0089">
            <w:pPr>
              <w:ind w:left="113"/>
              <w:jc w:val="center"/>
            </w:pPr>
          </w:p>
        </w:tc>
        <w:tc>
          <w:tcPr>
            <w:tcW w:w="1417" w:type="dxa"/>
            <w:vMerge/>
            <w:shd w:val="clear" w:color="auto" w:fill="auto"/>
          </w:tcPr>
          <w:p w14:paraId="54D5817F" w14:textId="77777777" w:rsidR="0098570B" w:rsidRPr="00E50DD5" w:rsidRDefault="0098570B" w:rsidP="00BD0089">
            <w:pPr>
              <w:ind w:left="113"/>
              <w:jc w:val="center"/>
              <w:rPr>
                <w:sz w:val="22"/>
                <w:szCs w:val="22"/>
              </w:rPr>
            </w:pPr>
          </w:p>
        </w:tc>
        <w:tc>
          <w:tcPr>
            <w:tcW w:w="2693" w:type="dxa"/>
            <w:vMerge/>
            <w:shd w:val="clear" w:color="auto" w:fill="auto"/>
          </w:tcPr>
          <w:p w14:paraId="1DD5BE27" w14:textId="77777777" w:rsidR="0098570B" w:rsidRPr="00E50DD5" w:rsidRDefault="0098570B" w:rsidP="0098570B">
            <w:pPr>
              <w:ind w:left="113"/>
              <w:rPr>
                <w:sz w:val="22"/>
                <w:szCs w:val="22"/>
              </w:rPr>
            </w:pPr>
          </w:p>
        </w:tc>
        <w:tc>
          <w:tcPr>
            <w:tcW w:w="2646" w:type="dxa"/>
            <w:tcBorders>
              <w:bottom w:val="single" w:sz="4" w:space="0" w:color="auto"/>
            </w:tcBorders>
            <w:shd w:val="clear" w:color="auto" w:fill="auto"/>
          </w:tcPr>
          <w:p w14:paraId="2BECAFEB" w14:textId="14FBA8A5" w:rsidR="0098570B" w:rsidRDefault="0098570B" w:rsidP="0098570B">
            <w:pPr>
              <w:ind w:left="113"/>
              <w:rPr>
                <w:sz w:val="20"/>
                <w:szCs w:val="20"/>
              </w:rPr>
            </w:pPr>
            <w:r>
              <w:rPr>
                <w:sz w:val="20"/>
                <w:szCs w:val="20"/>
              </w:rPr>
              <w:t xml:space="preserve">Noorganizēta partneru speciālistu pieredzes apmaiņas brauciena uzņemšana Zemgales reģionā (1) </w:t>
            </w:r>
          </w:p>
        </w:tc>
        <w:tc>
          <w:tcPr>
            <w:tcW w:w="1346" w:type="dxa"/>
            <w:gridSpan w:val="2"/>
            <w:tcBorders>
              <w:bottom w:val="single" w:sz="4" w:space="0" w:color="auto"/>
            </w:tcBorders>
            <w:shd w:val="clear" w:color="auto" w:fill="auto"/>
            <w:vAlign w:val="center"/>
          </w:tcPr>
          <w:p w14:paraId="3225845E" w14:textId="18627958" w:rsidR="0098570B" w:rsidRDefault="0098570B" w:rsidP="00BD0089">
            <w:pPr>
              <w:ind w:left="113"/>
              <w:jc w:val="center"/>
              <w:rPr>
                <w:sz w:val="20"/>
                <w:szCs w:val="20"/>
              </w:rPr>
            </w:pPr>
            <w:r>
              <w:rPr>
                <w:sz w:val="20"/>
                <w:szCs w:val="20"/>
              </w:rPr>
              <w:t>02.01.2020.</w:t>
            </w:r>
          </w:p>
        </w:tc>
        <w:tc>
          <w:tcPr>
            <w:tcW w:w="1347" w:type="dxa"/>
            <w:tcBorders>
              <w:bottom w:val="single" w:sz="4" w:space="0" w:color="auto"/>
            </w:tcBorders>
            <w:shd w:val="clear" w:color="auto" w:fill="auto"/>
            <w:vAlign w:val="center"/>
          </w:tcPr>
          <w:p w14:paraId="6453D440" w14:textId="14D5F00D" w:rsidR="0098570B" w:rsidRDefault="0098570B" w:rsidP="00BD0089">
            <w:pPr>
              <w:ind w:left="113"/>
              <w:jc w:val="center"/>
              <w:rPr>
                <w:sz w:val="20"/>
                <w:szCs w:val="20"/>
              </w:rPr>
            </w:pPr>
            <w:r>
              <w:rPr>
                <w:sz w:val="20"/>
                <w:szCs w:val="20"/>
              </w:rPr>
              <w:t>31.12.2020.</w:t>
            </w:r>
          </w:p>
        </w:tc>
        <w:tc>
          <w:tcPr>
            <w:tcW w:w="1347" w:type="dxa"/>
            <w:tcBorders>
              <w:bottom w:val="single" w:sz="4" w:space="0" w:color="auto"/>
            </w:tcBorders>
            <w:shd w:val="clear" w:color="auto" w:fill="auto"/>
          </w:tcPr>
          <w:p w14:paraId="6E66D659" w14:textId="77777777" w:rsidR="0098570B" w:rsidRDefault="0098570B" w:rsidP="00BD0089">
            <w:pPr>
              <w:ind w:left="113"/>
              <w:jc w:val="center"/>
              <w:rPr>
                <w:sz w:val="22"/>
                <w:szCs w:val="22"/>
              </w:rPr>
            </w:pPr>
          </w:p>
          <w:p w14:paraId="7F028DBD" w14:textId="7A39F3F0" w:rsidR="0098570B" w:rsidRPr="00F86CA2" w:rsidRDefault="0098570B" w:rsidP="00BD0089">
            <w:pPr>
              <w:ind w:left="113"/>
              <w:jc w:val="center"/>
              <w:rPr>
                <w:sz w:val="22"/>
                <w:szCs w:val="22"/>
              </w:rPr>
            </w:pPr>
            <w:r>
              <w:rPr>
                <w:sz w:val="22"/>
                <w:szCs w:val="22"/>
              </w:rPr>
              <w:t>n/a</w:t>
            </w:r>
          </w:p>
        </w:tc>
        <w:tc>
          <w:tcPr>
            <w:tcW w:w="1347" w:type="dxa"/>
            <w:gridSpan w:val="2"/>
            <w:tcBorders>
              <w:bottom w:val="single" w:sz="4" w:space="0" w:color="auto"/>
            </w:tcBorders>
            <w:shd w:val="clear" w:color="auto" w:fill="auto"/>
          </w:tcPr>
          <w:p w14:paraId="20047A7B" w14:textId="77777777" w:rsidR="0098570B" w:rsidRPr="00D43F0F" w:rsidRDefault="0098570B" w:rsidP="00BD0089">
            <w:pPr>
              <w:ind w:left="113"/>
              <w:jc w:val="center"/>
              <w:rPr>
                <w:bCs/>
                <w:color w:val="000000"/>
                <w:sz w:val="20"/>
                <w:szCs w:val="20"/>
              </w:rPr>
            </w:pPr>
          </w:p>
        </w:tc>
      </w:tr>
      <w:tr w:rsidR="0098570B" w:rsidRPr="00E50DD5" w14:paraId="53966135" w14:textId="77777777" w:rsidTr="003503A7">
        <w:trPr>
          <w:trHeight w:val="266"/>
        </w:trPr>
        <w:tc>
          <w:tcPr>
            <w:tcW w:w="1277" w:type="dxa"/>
            <w:vMerge/>
            <w:shd w:val="clear" w:color="auto" w:fill="auto"/>
          </w:tcPr>
          <w:p w14:paraId="6CA7E198" w14:textId="77777777" w:rsidR="0098570B" w:rsidRPr="00E50DD5" w:rsidRDefault="0098570B" w:rsidP="00BD0089">
            <w:pPr>
              <w:ind w:left="113"/>
              <w:jc w:val="center"/>
              <w:rPr>
                <w:sz w:val="22"/>
                <w:szCs w:val="22"/>
              </w:rPr>
            </w:pPr>
          </w:p>
        </w:tc>
        <w:tc>
          <w:tcPr>
            <w:tcW w:w="2268" w:type="dxa"/>
            <w:vMerge/>
            <w:shd w:val="clear" w:color="auto" w:fill="auto"/>
          </w:tcPr>
          <w:p w14:paraId="7F86876A" w14:textId="77777777" w:rsidR="0098570B" w:rsidRPr="00E50DD5" w:rsidRDefault="0098570B" w:rsidP="00BD0089">
            <w:pPr>
              <w:ind w:left="113"/>
              <w:jc w:val="center"/>
            </w:pPr>
          </w:p>
        </w:tc>
        <w:tc>
          <w:tcPr>
            <w:tcW w:w="1417" w:type="dxa"/>
            <w:vMerge/>
            <w:shd w:val="clear" w:color="auto" w:fill="auto"/>
          </w:tcPr>
          <w:p w14:paraId="6705EFCE" w14:textId="77777777" w:rsidR="0098570B" w:rsidRPr="00E50DD5" w:rsidRDefault="0098570B" w:rsidP="00BD0089">
            <w:pPr>
              <w:ind w:left="113"/>
              <w:jc w:val="center"/>
              <w:rPr>
                <w:sz w:val="22"/>
                <w:szCs w:val="22"/>
              </w:rPr>
            </w:pPr>
          </w:p>
        </w:tc>
        <w:tc>
          <w:tcPr>
            <w:tcW w:w="2693" w:type="dxa"/>
            <w:vMerge/>
            <w:shd w:val="clear" w:color="auto" w:fill="auto"/>
          </w:tcPr>
          <w:p w14:paraId="69CDAD3E" w14:textId="77777777" w:rsidR="0098570B" w:rsidRPr="00E50DD5" w:rsidRDefault="0098570B" w:rsidP="0098570B">
            <w:pPr>
              <w:ind w:left="113"/>
              <w:rPr>
                <w:sz w:val="22"/>
                <w:szCs w:val="22"/>
              </w:rPr>
            </w:pPr>
          </w:p>
        </w:tc>
        <w:tc>
          <w:tcPr>
            <w:tcW w:w="2646" w:type="dxa"/>
            <w:tcBorders>
              <w:bottom w:val="single" w:sz="4" w:space="0" w:color="auto"/>
            </w:tcBorders>
            <w:shd w:val="clear" w:color="auto" w:fill="auto"/>
          </w:tcPr>
          <w:p w14:paraId="127C0396" w14:textId="158180BC" w:rsidR="0098570B" w:rsidRDefault="0098570B" w:rsidP="0098570B">
            <w:pPr>
              <w:ind w:left="113"/>
              <w:rPr>
                <w:sz w:val="20"/>
                <w:szCs w:val="20"/>
              </w:rPr>
            </w:pPr>
            <w:r>
              <w:rPr>
                <w:sz w:val="20"/>
                <w:szCs w:val="20"/>
              </w:rPr>
              <w:t xml:space="preserve">Noorganizēts pieredzes apmaiņas brauciens Zemgales un Pleskavas reģionu uzņēmējdarbības atbalsta speciālistiem uz Vidzemes reģionu (1) </w:t>
            </w:r>
          </w:p>
        </w:tc>
        <w:tc>
          <w:tcPr>
            <w:tcW w:w="1346" w:type="dxa"/>
            <w:gridSpan w:val="2"/>
            <w:tcBorders>
              <w:bottom w:val="single" w:sz="4" w:space="0" w:color="auto"/>
            </w:tcBorders>
            <w:shd w:val="clear" w:color="auto" w:fill="auto"/>
            <w:vAlign w:val="center"/>
          </w:tcPr>
          <w:p w14:paraId="3AA23FB9" w14:textId="67DC33BC" w:rsidR="0098570B" w:rsidRDefault="0098570B" w:rsidP="00BD0089">
            <w:pPr>
              <w:ind w:left="113"/>
              <w:jc w:val="center"/>
              <w:rPr>
                <w:sz w:val="20"/>
                <w:szCs w:val="20"/>
              </w:rPr>
            </w:pPr>
            <w:r>
              <w:rPr>
                <w:sz w:val="20"/>
                <w:szCs w:val="20"/>
              </w:rPr>
              <w:t>02.01.2020.</w:t>
            </w:r>
          </w:p>
        </w:tc>
        <w:tc>
          <w:tcPr>
            <w:tcW w:w="1347" w:type="dxa"/>
            <w:tcBorders>
              <w:bottom w:val="single" w:sz="4" w:space="0" w:color="auto"/>
            </w:tcBorders>
            <w:shd w:val="clear" w:color="auto" w:fill="auto"/>
            <w:vAlign w:val="center"/>
          </w:tcPr>
          <w:p w14:paraId="7D7378D1" w14:textId="05B9ADCF" w:rsidR="0098570B" w:rsidRDefault="0098570B" w:rsidP="00BD0089">
            <w:pPr>
              <w:ind w:left="113"/>
              <w:jc w:val="center"/>
              <w:rPr>
                <w:sz w:val="20"/>
                <w:szCs w:val="20"/>
              </w:rPr>
            </w:pPr>
            <w:r>
              <w:rPr>
                <w:sz w:val="20"/>
                <w:szCs w:val="20"/>
              </w:rPr>
              <w:t>31.12.2020.</w:t>
            </w:r>
          </w:p>
        </w:tc>
        <w:tc>
          <w:tcPr>
            <w:tcW w:w="1347" w:type="dxa"/>
            <w:tcBorders>
              <w:bottom w:val="single" w:sz="4" w:space="0" w:color="auto"/>
            </w:tcBorders>
            <w:shd w:val="clear" w:color="auto" w:fill="auto"/>
          </w:tcPr>
          <w:p w14:paraId="3F4D9100" w14:textId="77777777" w:rsidR="0098570B" w:rsidRDefault="0098570B" w:rsidP="00BD0089">
            <w:pPr>
              <w:ind w:left="113"/>
              <w:jc w:val="center"/>
              <w:rPr>
                <w:sz w:val="22"/>
                <w:szCs w:val="22"/>
              </w:rPr>
            </w:pPr>
          </w:p>
          <w:p w14:paraId="51EED73F" w14:textId="1DC08CB0" w:rsidR="0098570B" w:rsidRPr="00F86CA2" w:rsidRDefault="0098570B" w:rsidP="00BD0089">
            <w:pPr>
              <w:ind w:left="113"/>
              <w:jc w:val="center"/>
              <w:rPr>
                <w:sz w:val="22"/>
                <w:szCs w:val="22"/>
              </w:rPr>
            </w:pPr>
            <w:r>
              <w:rPr>
                <w:sz w:val="22"/>
                <w:szCs w:val="22"/>
              </w:rPr>
              <w:t>n/a</w:t>
            </w:r>
          </w:p>
        </w:tc>
        <w:tc>
          <w:tcPr>
            <w:tcW w:w="1347" w:type="dxa"/>
            <w:gridSpan w:val="2"/>
            <w:tcBorders>
              <w:bottom w:val="single" w:sz="4" w:space="0" w:color="auto"/>
            </w:tcBorders>
            <w:shd w:val="clear" w:color="auto" w:fill="auto"/>
          </w:tcPr>
          <w:p w14:paraId="52C46653" w14:textId="77777777" w:rsidR="0098570B" w:rsidRPr="00D43F0F" w:rsidRDefault="0098570B" w:rsidP="00BD0089">
            <w:pPr>
              <w:ind w:left="113"/>
              <w:jc w:val="center"/>
              <w:rPr>
                <w:bCs/>
                <w:color w:val="000000"/>
                <w:sz w:val="20"/>
                <w:szCs w:val="20"/>
              </w:rPr>
            </w:pPr>
          </w:p>
        </w:tc>
      </w:tr>
      <w:tr w:rsidR="0098570B" w:rsidRPr="00E50DD5" w14:paraId="54E84607" w14:textId="77777777" w:rsidTr="003503A7">
        <w:trPr>
          <w:trHeight w:val="266"/>
        </w:trPr>
        <w:tc>
          <w:tcPr>
            <w:tcW w:w="1277" w:type="dxa"/>
            <w:vMerge/>
            <w:shd w:val="clear" w:color="auto" w:fill="auto"/>
          </w:tcPr>
          <w:p w14:paraId="58136435" w14:textId="77777777" w:rsidR="0098570B" w:rsidRPr="00E50DD5" w:rsidRDefault="0098570B" w:rsidP="00BD0089">
            <w:pPr>
              <w:ind w:left="113"/>
              <w:jc w:val="center"/>
              <w:rPr>
                <w:sz w:val="22"/>
                <w:szCs w:val="22"/>
              </w:rPr>
            </w:pPr>
          </w:p>
        </w:tc>
        <w:tc>
          <w:tcPr>
            <w:tcW w:w="2268" w:type="dxa"/>
            <w:vMerge/>
            <w:shd w:val="clear" w:color="auto" w:fill="auto"/>
          </w:tcPr>
          <w:p w14:paraId="7AF8223D" w14:textId="77777777" w:rsidR="0098570B" w:rsidRPr="00E50DD5" w:rsidRDefault="0098570B" w:rsidP="00BD0089">
            <w:pPr>
              <w:ind w:left="113"/>
              <w:jc w:val="center"/>
            </w:pPr>
          </w:p>
        </w:tc>
        <w:tc>
          <w:tcPr>
            <w:tcW w:w="1417" w:type="dxa"/>
            <w:vMerge/>
            <w:shd w:val="clear" w:color="auto" w:fill="auto"/>
          </w:tcPr>
          <w:p w14:paraId="1C4667F6" w14:textId="77777777" w:rsidR="0098570B" w:rsidRPr="00E50DD5" w:rsidRDefault="0098570B" w:rsidP="00BD0089">
            <w:pPr>
              <w:ind w:left="113"/>
              <w:jc w:val="center"/>
              <w:rPr>
                <w:sz w:val="22"/>
                <w:szCs w:val="22"/>
              </w:rPr>
            </w:pPr>
          </w:p>
        </w:tc>
        <w:tc>
          <w:tcPr>
            <w:tcW w:w="2693" w:type="dxa"/>
            <w:vMerge/>
            <w:shd w:val="clear" w:color="auto" w:fill="auto"/>
          </w:tcPr>
          <w:p w14:paraId="540F0E20" w14:textId="77777777" w:rsidR="0098570B" w:rsidRPr="00E50DD5" w:rsidRDefault="0098570B" w:rsidP="0098570B">
            <w:pPr>
              <w:ind w:left="113"/>
              <w:rPr>
                <w:sz w:val="22"/>
                <w:szCs w:val="22"/>
              </w:rPr>
            </w:pPr>
          </w:p>
        </w:tc>
        <w:tc>
          <w:tcPr>
            <w:tcW w:w="2646" w:type="dxa"/>
            <w:tcBorders>
              <w:bottom w:val="single" w:sz="4" w:space="0" w:color="auto"/>
            </w:tcBorders>
            <w:shd w:val="clear" w:color="auto" w:fill="auto"/>
          </w:tcPr>
          <w:p w14:paraId="609DBF95" w14:textId="24346804" w:rsidR="0098570B" w:rsidRDefault="0098570B" w:rsidP="0098570B">
            <w:pPr>
              <w:ind w:left="113"/>
              <w:rPr>
                <w:sz w:val="20"/>
                <w:szCs w:val="20"/>
              </w:rPr>
            </w:pPr>
            <w:r>
              <w:rPr>
                <w:sz w:val="20"/>
                <w:szCs w:val="20"/>
              </w:rPr>
              <w:t>Noorganizēta pilot  MVU atlase no Zemgales reģiona (10)</w:t>
            </w:r>
          </w:p>
        </w:tc>
        <w:tc>
          <w:tcPr>
            <w:tcW w:w="1346" w:type="dxa"/>
            <w:gridSpan w:val="2"/>
            <w:tcBorders>
              <w:bottom w:val="single" w:sz="4" w:space="0" w:color="auto"/>
            </w:tcBorders>
            <w:shd w:val="clear" w:color="auto" w:fill="auto"/>
            <w:vAlign w:val="center"/>
          </w:tcPr>
          <w:p w14:paraId="1ECBAECB" w14:textId="062F7AA5" w:rsidR="0098570B" w:rsidRDefault="0098570B" w:rsidP="00BD0089">
            <w:pPr>
              <w:ind w:left="113"/>
              <w:jc w:val="center"/>
              <w:rPr>
                <w:sz w:val="20"/>
                <w:szCs w:val="20"/>
              </w:rPr>
            </w:pPr>
            <w:r>
              <w:rPr>
                <w:sz w:val="20"/>
                <w:szCs w:val="20"/>
              </w:rPr>
              <w:t>02.01.2020.</w:t>
            </w:r>
          </w:p>
        </w:tc>
        <w:tc>
          <w:tcPr>
            <w:tcW w:w="1347" w:type="dxa"/>
            <w:tcBorders>
              <w:bottom w:val="single" w:sz="4" w:space="0" w:color="auto"/>
            </w:tcBorders>
            <w:shd w:val="clear" w:color="auto" w:fill="auto"/>
            <w:vAlign w:val="center"/>
          </w:tcPr>
          <w:p w14:paraId="06FD584C" w14:textId="6680BF7D" w:rsidR="0098570B" w:rsidRDefault="0098570B" w:rsidP="00BD0089">
            <w:pPr>
              <w:ind w:left="113"/>
              <w:jc w:val="center"/>
              <w:rPr>
                <w:sz w:val="20"/>
                <w:szCs w:val="20"/>
              </w:rPr>
            </w:pPr>
            <w:r>
              <w:rPr>
                <w:sz w:val="20"/>
                <w:szCs w:val="20"/>
              </w:rPr>
              <w:t>31.12.2020.</w:t>
            </w:r>
          </w:p>
        </w:tc>
        <w:tc>
          <w:tcPr>
            <w:tcW w:w="1347" w:type="dxa"/>
            <w:tcBorders>
              <w:bottom w:val="single" w:sz="4" w:space="0" w:color="auto"/>
            </w:tcBorders>
            <w:shd w:val="clear" w:color="auto" w:fill="auto"/>
          </w:tcPr>
          <w:p w14:paraId="743F1D69" w14:textId="77777777" w:rsidR="0098570B" w:rsidRDefault="0098570B" w:rsidP="00BD0089">
            <w:pPr>
              <w:ind w:left="113"/>
              <w:jc w:val="center"/>
              <w:rPr>
                <w:sz w:val="22"/>
                <w:szCs w:val="22"/>
              </w:rPr>
            </w:pPr>
          </w:p>
          <w:p w14:paraId="40311814" w14:textId="345840C7" w:rsidR="0098570B" w:rsidRPr="00F86CA2" w:rsidRDefault="0098570B" w:rsidP="00BD0089">
            <w:pPr>
              <w:ind w:left="113"/>
              <w:jc w:val="center"/>
              <w:rPr>
                <w:sz w:val="22"/>
                <w:szCs w:val="22"/>
              </w:rPr>
            </w:pPr>
            <w:r>
              <w:rPr>
                <w:sz w:val="22"/>
                <w:szCs w:val="22"/>
              </w:rPr>
              <w:t>n/a</w:t>
            </w:r>
          </w:p>
        </w:tc>
        <w:tc>
          <w:tcPr>
            <w:tcW w:w="1347" w:type="dxa"/>
            <w:gridSpan w:val="2"/>
            <w:tcBorders>
              <w:bottom w:val="single" w:sz="4" w:space="0" w:color="auto"/>
            </w:tcBorders>
            <w:shd w:val="clear" w:color="auto" w:fill="auto"/>
          </w:tcPr>
          <w:p w14:paraId="36758125" w14:textId="77777777" w:rsidR="0098570B" w:rsidRPr="00D43F0F" w:rsidRDefault="0098570B" w:rsidP="00BD0089">
            <w:pPr>
              <w:ind w:left="113"/>
              <w:jc w:val="center"/>
              <w:rPr>
                <w:bCs/>
                <w:color w:val="000000"/>
                <w:sz w:val="20"/>
                <w:szCs w:val="20"/>
              </w:rPr>
            </w:pPr>
          </w:p>
        </w:tc>
      </w:tr>
      <w:tr w:rsidR="0098570B" w:rsidRPr="00E50DD5" w14:paraId="04D8E936" w14:textId="77777777" w:rsidTr="003503A7">
        <w:trPr>
          <w:trHeight w:val="266"/>
        </w:trPr>
        <w:tc>
          <w:tcPr>
            <w:tcW w:w="1277" w:type="dxa"/>
            <w:vMerge/>
            <w:shd w:val="clear" w:color="auto" w:fill="auto"/>
          </w:tcPr>
          <w:p w14:paraId="5305E634" w14:textId="77777777" w:rsidR="0098570B" w:rsidRPr="00E50DD5" w:rsidRDefault="0098570B" w:rsidP="00BD0089">
            <w:pPr>
              <w:ind w:left="113"/>
              <w:jc w:val="center"/>
              <w:rPr>
                <w:sz w:val="22"/>
                <w:szCs w:val="22"/>
              </w:rPr>
            </w:pPr>
          </w:p>
        </w:tc>
        <w:tc>
          <w:tcPr>
            <w:tcW w:w="2268" w:type="dxa"/>
            <w:vMerge/>
            <w:shd w:val="clear" w:color="auto" w:fill="auto"/>
          </w:tcPr>
          <w:p w14:paraId="245D3A73" w14:textId="77777777" w:rsidR="0098570B" w:rsidRPr="00E50DD5" w:rsidRDefault="0098570B" w:rsidP="00BD0089">
            <w:pPr>
              <w:ind w:left="113"/>
              <w:jc w:val="center"/>
            </w:pPr>
          </w:p>
        </w:tc>
        <w:tc>
          <w:tcPr>
            <w:tcW w:w="1417" w:type="dxa"/>
            <w:vMerge/>
            <w:shd w:val="clear" w:color="auto" w:fill="auto"/>
          </w:tcPr>
          <w:p w14:paraId="27981449" w14:textId="77777777" w:rsidR="0098570B" w:rsidRPr="00E50DD5" w:rsidRDefault="0098570B" w:rsidP="00BD0089">
            <w:pPr>
              <w:ind w:left="113"/>
              <w:jc w:val="center"/>
              <w:rPr>
                <w:sz w:val="22"/>
                <w:szCs w:val="22"/>
              </w:rPr>
            </w:pPr>
          </w:p>
        </w:tc>
        <w:tc>
          <w:tcPr>
            <w:tcW w:w="2693" w:type="dxa"/>
            <w:vMerge/>
            <w:shd w:val="clear" w:color="auto" w:fill="auto"/>
          </w:tcPr>
          <w:p w14:paraId="104F0B71" w14:textId="77777777" w:rsidR="0098570B" w:rsidRPr="00E50DD5" w:rsidRDefault="0098570B" w:rsidP="0098570B">
            <w:pPr>
              <w:ind w:left="113"/>
              <w:rPr>
                <w:sz w:val="22"/>
                <w:szCs w:val="22"/>
              </w:rPr>
            </w:pPr>
          </w:p>
        </w:tc>
        <w:tc>
          <w:tcPr>
            <w:tcW w:w="2646" w:type="dxa"/>
            <w:tcBorders>
              <w:bottom w:val="single" w:sz="4" w:space="0" w:color="auto"/>
            </w:tcBorders>
            <w:shd w:val="clear" w:color="auto" w:fill="auto"/>
          </w:tcPr>
          <w:p w14:paraId="43769623" w14:textId="56BE0FD8" w:rsidR="0098570B" w:rsidRDefault="0098570B" w:rsidP="00B34ABE">
            <w:pPr>
              <w:ind w:left="113"/>
              <w:rPr>
                <w:sz w:val="20"/>
                <w:szCs w:val="20"/>
              </w:rPr>
            </w:pPr>
            <w:r>
              <w:rPr>
                <w:sz w:val="20"/>
                <w:szCs w:val="20"/>
              </w:rPr>
              <w:t>Noorganizēta 10 Zemgales pilotuzņēmu dalība reģionāl</w:t>
            </w:r>
            <w:r w:rsidR="00B34ABE">
              <w:rPr>
                <w:sz w:val="20"/>
                <w:szCs w:val="20"/>
              </w:rPr>
              <w:t>a</w:t>
            </w:r>
            <w:r>
              <w:rPr>
                <w:sz w:val="20"/>
                <w:szCs w:val="20"/>
              </w:rPr>
              <w:t>jā izstādē Pleskavā (1) un biznesa forums (1)</w:t>
            </w:r>
          </w:p>
        </w:tc>
        <w:tc>
          <w:tcPr>
            <w:tcW w:w="1346" w:type="dxa"/>
            <w:gridSpan w:val="2"/>
            <w:tcBorders>
              <w:bottom w:val="single" w:sz="4" w:space="0" w:color="auto"/>
            </w:tcBorders>
            <w:shd w:val="clear" w:color="auto" w:fill="auto"/>
            <w:vAlign w:val="center"/>
          </w:tcPr>
          <w:p w14:paraId="376A9D60" w14:textId="2E6341D8" w:rsidR="0098570B" w:rsidRDefault="0098570B" w:rsidP="00BD0089">
            <w:pPr>
              <w:ind w:left="113"/>
              <w:jc w:val="center"/>
              <w:rPr>
                <w:sz w:val="20"/>
                <w:szCs w:val="20"/>
              </w:rPr>
            </w:pPr>
            <w:r>
              <w:rPr>
                <w:sz w:val="20"/>
                <w:szCs w:val="20"/>
              </w:rPr>
              <w:t>02.01.2020.</w:t>
            </w:r>
          </w:p>
        </w:tc>
        <w:tc>
          <w:tcPr>
            <w:tcW w:w="1347" w:type="dxa"/>
            <w:tcBorders>
              <w:bottom w:val="single" w:sz="4" w:space="0" w:color="auto"/>
            </w:tcBorders>
            <w:shd w:val="clear" w:color="auto" w:fill="auto"/>
            <w:vAlign w:val="center"/>
          </w:tcPr>
          <w:p w14:paraId="10242B7E" w14:textId="30E1DA55" w:rsidR="0098570B" w:rsidRDefault="0098570B" w:rsidP="00BD0089">
            <w:pPr>
              <w:ind w:left="113"/>
              <w:jc w:val="center"/>
              <w:rPr>
                <w:sz w:val="20"/>
                <w:szCs w:val="20"/>
              </w:rPr>
            </w:pPr>
            <w:r>
              <w:rPr>
                <w:sz w:val="20"/>
                <w:szCs w:val="20"/>
              </w:rPr>
              <w:t>31.12.2020.</w:t>
            </w:r>
          </w:p>
        </w:tc>
        <w:tc>
          <w:tcPr>
            <w:tcW w:w="1347" w:type="dxa"/>
            <w:tcBorders>
              <w:bottom w:val="single" w:sz="4" w:space="0" w:color="auto"/>
            </w:tcBorders>
            <w:shd w:val="clear" w:color="auto" w:fill="auto"/>
          </w:tcPr>
          <w:p w14:paraId="6381B7B5" w14:textId="77777777" w:rsidR="0098570B" w:rsidRDefault="0098570B" w:rsidP="00BD0089">
            <w:pPr>
              <w:ind w:left="113"/>
              <w:jc w:val="center"/>
              <w:rPr>
                <w:sz w:val="22"/>
                <w:szCs w:val="22"/>
              </w:rPr>
            </w:pPr>
          </w:p>
          <w:p w14:paraId="56A53C6A" w14:textId="027189E0" w:rsidR="0098570B" w:rsidRPr="00F86CA2" w:rsidRDefault="0098570B" w:rsidP="00BD0089">
            <w:pPr>
              <w:ind w:left="113"/>
              <w:jc w:val="center"/>
              <w:rPr>
                <w:sz w:val="22"/>
                <w:szCs w:val="22"/>
              </w:rPr>
            </w:pPr>
            <w:r>
              <w:rPr>
                <w:sz w:val="22"/>
                <w:szCs w:val="22"/>
              </w:rPr>
              <w:t>n/a</w:t>
            </w:r>
          </w:p>
        </w:tc>
        <w:tc>
          <w:tcPr>
            <w:tcW w:w="1347" w:type="dxa"/>
            <w:gridSpan w:val="2"/>
            <w:tcBorders>
              <w:bottom w:val="single" w:sz="4" w:space="0" w:color="auto"/>
            </w:tcBorders>
            <w:shd w:val="clear" w:color="auto" w:fill="auto"/>
          </w:tcPr>
          <w:p w14:paraId="1C0B9ED4" w14:textId="77777777" w:rsidR="0098570B" w:rsidRPr="00D43F0F" w:rsidRDefault="0098570B" w:rsidP="00BD0089">
            <w:pPr>
              <w:ind w:left="113"/>
              <w:jc w:val="center"/>
              <w:rPr>
                <w:bCs/>
                <w:color w:val="000000"/>
                <w:sz w:val="20"/>
                <w:szCs w:val="20"/>
              </w:rPr>
            </w:pPr>
          </w:p>
        </w:tc>
      </w:tr>
      <w:tr w:rsidR="0098570B" w:rsidRPr="00E50DD5" w14:paraId="79E18F14" w14:textId="77777777" w:rsidTr="003503A7">
        <w:trPr>
          <w:trHeight w:val="266"/>
        </w:trPr>
        <w:tc>
          <w:tcPr>
            <w:tcW w:w="1277" w:type="dxa"/>
            <w:vMerge/>
            <w:shd w:val="clear" w:color="auto" w:fill="auto"/>
          </w:tcPr>
          <w:p w14:paraId="3ED9A125" w14:textId="77777777" w:rsidR="0098570B" w:rsidRPr="00E50DD5" w:rsidRDefault="0098570B" w:rsidP="00BD0089">
            <w:pPr>
              <w:ind w:left="113"/>
              <w:jc w:val="center"/>
              <w:rPr>
                <w:sz w:val="22"/>
                <w:szCs w:val="22"/>
              </w:rPr>
            </w:pPr>
          </w:p>
        </w:tc>
        <w:tc>
          <w:tcPr>
            <w:tcW w:w="2268" w:type="dxa"/>
            <w:vMerge/>
            <w:shd w:val="clear" w:color="auto" w:fill="auto"/>
          </w:tcPr>
          <w:p w14:paraId="3E07E8F3" w14:textId="77777777" w:rsidR="0098570B" w:rsidRPr="00E50DD5" w:rsidRDefault="0098570B" w:rsidP="00BD0089">
            <w:pPr>
              <w:ind w:left="113"/>
              <w:jc w:val="center"/>
            </w:pPr>
          </w:p>
        </w:tc>
        <w:tc>
          <w:tcPr>
            <w:tcW w:w="1417" w:type="dxa"/>
            <w:vMerge/>
            <w:shd w:val="clear" w:color="auto" w:fill="auto"/>
          </w:tcPr>
          <w:p w14:paraId="50808A51" w14:textId="77777777" w:rsidR="0098570B" w:rsidRPr="00E50DD5" w:rsidRDefault="0098570B" w:rsidP="00BD0089">
            <w:pPr>
              <w:ind w:left="113"/>
              <w:jc w:val="center"/>
              <w:rPr>
                <w:sz w:val="22"/>
                <w:szCs w:val="22"/>
              </w:rPr>
            </w:pPr>
          </w:p>
        </w:tc>
        <w:tc>
          <w:tcPr>
            <w:tcW w:w="2693" w:type="dxa"/>
            <w:vMerge/>
            <w:shd w:val="clear" w:color="auto" w:fill="auto"/>
          </w:tcPr>
          <w:p w14:paraId="6E472FAC" w14:textId="77777777" w:rsidR="0098570B" w:rsidRPr="00E50DD5" w:rsidRDefault="0098570B" w:rsidP="0098570B">
            <w:pPr>
              <w:ind w:left="113"/>
              <w:rPr>
                <w:sz w:val="22"/>
                <w:szCs w:val="22"/>
              </w:rPr>
            </w:pPr>
          </w:p>
        </w:tc>
        <w:tc>
          <w:tcPr>
            <w:tcW w:w="2646" w:type="dxa"/>
            <w:tcBorders>
              <w:bottom w:val="single" w:sz="4" w:space="0" w:color="auto"/>
            </w:tcBorders>
            <w:shd w:val="clear" w:color="auto" w:fill="auto"/>
          </w:tcPr>
          <w:p w14:paraId="3BFCC90E" w14:textId="30680E2E" w:rsidR="0098570B" w:rsidRDefault="0098570B" w:rsidP="00B34ABE">
            <w:pPr>
              <w:ind w:left="113"/>
              <w:rPr>
                <w:sz w:val="20"/>
                <w:szCs w:val="20"/>
              </w:rPr>
            </w:pPr>
            <w:r>
              <w:rPr>
                <w:sz w:val="20"/>
                <w:szCs w:val="20"/>
              </w:rPr>
              <w:t>Noorganizēta 10 Pleskavas pilotuzņēmu dalība reģion</w:t>
            </w:r>
            <w:r w:rsidR="00B34ABE">
              <w:rPr>
                <w:sz w:val="20"/>
                <w:szCs w:val="20"/>
              </w:rPr>
              <w:t>ā</w:t>
            </w:r>
            <w:r>
              <w:rPr>
                <w:sz w:val="20"/>
                <w:szCs w:val="20"/>
              </w:rPr>
              <w:t>l</w:t>
            </w:r>
            <w:r w:rsidR="00B34ABE">
              <w:rPr>
                <w:sz w:val="20"/>
                <w:szCs w:val="20"/>
              </w:rPr>
              <w:t>a</w:t>
            </w:r>
            <w:r>
              <w:rPr>
                <w:sz w:val="20"/>
                <w:szCs w:val="20"/>
              </w:rPr>
              <w:t>jā izstādē Zemgalē (1) un biznesa forums (1)</w:t>
            </w:r>
          </w:p>
        </w:tc>
        <w:tc>
          <w:tcPr>
            <w:tcW w:w="1346" w:type="dxa"/>
            <w:gridSpan w:val="2"/>
            <w:tcBorders>
              <w:bottom w:val="single" w:sz="4" w:space="0" w:color="auto"/>
            </w:tcBorders>
            <w:shd w:val="clear" w:color="auto" w:fill="auto"/>
            <w:vAlign w:val="center"/>
          </w:tcPr>
          <w:p w14:paraId="6BB9E364" w14:textId="5937BB96" w:rsidR="0098570B" w:rsidRDefault="0098570B" w:rsidP="00BD0089">
            <w:pPr>
              <w:ind w:left="113"/>
              <w:jc w:val="center"/>
              <w:rPr>
                <w:sz w:val="20"/>
                <w:szCs w:val="20"/>
              </w:rPr>
            </w:pPr>
            <w:r>
              <w:rPr>
                <w:sz w:val="20"/>
                <w:szCs w:val="20"/>
              </w:rPr>
              <w:t>02.01.2020.</w:t>
            </w:r>
          </w:p>
        </w:tc>
        <w:tc>
          <w:tcPr>
            <w:tcW w:w="1347" w:type="dxa"/>
            <w:tcBorders>
              <w:bottom w:val="single" w:sz="4" w:space="0" w:color="auto"/>
            </w:tcBorders>
            <w:shd w:val="clear" w:color="auto" w:fill="auto"/>
            <w:vAlign w:val="center"/>
          </w:tcPr>
          <w:p w14:paraId="55557434" w14:textId="4A244534" w:rsidR="0098570B" w:rsidRDefault="0098570B" w:rsidP="00BD0089">
            <w:pPr>
              <w:ind w:left="113"/>
              <w:jc w:val="center"/>
              <w:rPr>
                <w:sz w:val="20"/>
                <w:szCs w:val="20"/>
              </w:rPr>
            </w:pPr>
            <w:r>
              <w:rPr>
                <w:sz w:val="20"/>
                <w:szCs w:val="20"/>
              </w:rPr>
              <w:t>31.12.2020.</w:t>
            </w:r>
          </w:p>
        </w:tc>
        <w:tc>
          <w:tcPr>
            <w:tcW w:w="1347" w:type="dxa"/>
            <w:tcBorders>
              <w:bottom w:val="single" w:sz="4" w:space="0" w:color="auto"/>
            </w:tcBorders>
            <w:shd w:val="clear" w:color="auto" w:fill="auto"/>
          </w:tcPr>
          <w:p w14:paraId="6C7FC251" w14:textId="77777777" w:rsidR="0098570B" w:rsidRDefault="0098570B" w:rsidP="00BD0089">
            <w:pPr>
              <w:ind w:left="113"/>
              <w:jc w:val="center"/>
              <w:rPr>
                <w:sz w:val="22"/>
                <w:szCs w:val="22"/>
              </w:rPr>
            </w:pPr>
          </w:p>
          <w:p w14:paraId="4A57D8EA" w14:textId="7C4E82E0" w:rsidR="0098570B" w:rsidRPr="00F86CA2" w:rsidRDefault="0098570B" w:rsidP="00BD0089">
            <w:pPr>
              <w:ind w:left="113"/>
              <w:jc w:val="center"/>
              <w:rPr>
                <w:sz w:val="22"/>
                <w:szCs w:val="22"/>
              </w:rPr>
            </w:pPr>
            <w:r>
              <w:rPr>
                <w:sz w:val="22"/>
                <w:szCs w:val="22"/>
              </w:rPr>
              <w:t>n/a</w:t>
            </w:r>
          </w:p>
        </w:tc>
        <w:tc>
          <w:tcPr>
            <w:tcW w:w="1347" w:type="dxa"/>
            <w:gridSpan w:val="2"/>
            <w:tcBorders>
              <w:bottom w:val="single" w:sz="4" w:space="0" w:color="auto"/>
            </w:tcBorders>
            <w:shd w:val="clear" w:color="auto" w:fill="auto"/>
          </w:tcPr>
          <w:p w14:paraId="272963AC" w14:textId="77777777" w:rsidR="0098570B" w:rsidRPr="00D43F0F" w:rsidRDefault="0098570B" w:rsidP="00BD0089">
            <w:pPr>
              <w:ind w:left="113"/>
              <w:jc w:val="center"/>
              <w:rPr>
                <w:bCs/>
                <w:color w:val="000000"/>
                <w:sz w:val="20"/>
                <w:szCs w:val="20"/>
              </w:rPr>
            </w:pPr>
          </w:p>
        </w:tc>
      </w:tr>
      <w:tr w:rsidR="0098570B" w:rsidRPr="00E50DD5" w14:paraId="7A99234A" w14:textId="77777777" w:rsidTr="00C93569">
        <w:trPr>
          <w:trHeight w:val="266"/>
        </w:trPr>
        <w:tc>
          <w:tcPr>
            <w:tcW w:w="1277" w:type="dxa"/>
            <w:vMerge/>
            <w:tcBorders>
              <w:bottom w:val="single" w:sz="4" w:space="0" w:color="auto"/>
            </w:tcBorders>
            <w:shd w:val="clear" w:color="auto" w:fill="auto"/>
          </w:tcPr>
          <w:p w14:paraId="4B753A40" w14:textId="77777777" w:rsidR="0098570B" w:rsidRPr="00E50DD5" w:rsidRDefault="0098570B" w:rsidP="00BD0089">
            <w:pPr>
              <w:ind w:left="113"/>
              <w:jc w:val="center"/>
              <w:rPr>
                <w:sz w:val="22"/>
                <w:szCs w:val="22"/>
              </w:rPr>
            </w:pPr>
          </w:p>
        </w:tc>
        <w:tc>
          <w:tcPr>
            <w:tcW w:w="2268" w:type="dxa"/>
            <w:vMerge/>
            <w:tcBorders>
              <w:bottom w:val="single" w:sz="4" w:space="0" w:color="auto"/>
            </w:tcBorders>
            <w:shd w:val="clear" w:color="auto" w:fill="auto"/>
          </w:tcPr>
          <w:p w14:paraId="6B487A78" w14:textId="77777777" w:rsidR="0098570B" w:rsidRPr="00E50DD5" w:rsidRDefault="0098570B" w:rsidP="00BD0089">
            <w:pPr>
              <w:ind w:left="113"/>
              <w:jc w:val="center"/>
            </w:pPr>
          </w:p>
        </w:tc>
        <w:tc>
          <w:tcPr>
            <w:tcW w:w="1417" w:type="dxa"/>
            <w:vMerge/>
            <w:tcBorders>
              <w:bottom w:val="single" w:sz="4" w:space="0" w:color="auto"/>
            </w:tcBorders>
            <w:shd w:val="clear" w:color="auto" w:fill="auto"/>
          </w:tcPr>
          <w:p w14:paraId="568F49E6" w14:textId="77777777" w:rsidR="0098570B" w:rsidRPr="00E50DD5" w:rsidRDefault="0098570B" w:rsidP="00BD0089">
            <w:pPr>
              <w:ind w:left="113"/>
              <w:jc w:val="center"/>
              <w:rPr>
                <w:sz w:val="22"/>
                <w:szCs w:val="22"/>
              </w:rPr>
            </w:pPr>
          </w:p>
        </w:tc>
        <w:tc>
          <w:tcPr>
            <w:tcW w:w="2693" w:type="dxa"/>
            <w:vMerge/>
            <w:tcBorders>
              <w:bottom w:val="single" w:sz="4" w:space="0" w:color="auto"/>
            </w:tcBorders>
            <w:shd w:val="clear" w:color="auto" w:fill="auto"/>
          </w:tcPr>
          <w:p w14:paraId="5212E395" w14:textId="77777777" w:rsidR="0098570B" w:rsidRPr="00E50DD5" w:rsidRDefault="0098570B" w:rsidP="0098570B">
            <w:pPr>
              <w:ind w:left="113"/>
              <w:rPr>
                <w:sz w:val="22"/>
                <w:szCs w:val="22"/>
              </w:rPr>
            </w:pPr>
          </w:p>
        </w:tc>
        <w:tc>
          <w:tcPr>
            <w:tcW w:w="2646" w:type="dxa"/>
            <w:tcBorders>
              <w:bottom w:val="single" w:sz="4" w:space="0" w:color="auto"/>
            </w:tcBorders>
            <w:shd w:val="clear" w:color="auto" w:fill="auto"/>
          </w:tcPr>
          <w:p w14:paraId="39B19B9A" w14:textId="5D3DEFBE" w:rsidR="0098570B" w:rsidRDefault="0098570B" w:rsidP="0098570B">
            <w:pPr>
              <w:ind w:left="113"/>
              <w:rPr>
                <w:sz w:val="20"/>
                <w:szCs w:val="20"/>
              </w:rPr>
            </w:pPr>
            <w:r>
              <w:rPr>
                <w:sz w:val="20"/>
                <w:szCs w:val="20"/>
              </w:rPr>
              <w:t>Noorganizēta 10 Zemgales pilotuzņēmu dalība nacionālajā izstādē Krievijā (1)</w:t>
            </w:r>
          </w:p>
        </w:tc>
        <w:tc>
          <w:tcPr>
            <w:tcW w:w="1346" w:type="dxa"/>
            <w:gridSpan w:val="2"/>
            <w:tcBorders>
              <w:bottom w:val="single" w:sz="4" w:space="0" w:color="auto"/>
            </w:tcBorders>
            <w:shd w:val="clear" w:color="auto" w:fill="auto"/>
            <w:vAlign w:val="center"/>
          </w:tcPr>
          <w:p w14:paraId="6DAB3FEE" w14:textId="0BA0770E" w:rsidR="0098570B" w:rsidRDefault="0098570B" w:rsidP="00BD0089">
            <w:pPr>
              <w:ind w:left="113"/>
              <w:jc w:val="center"/>
              <w:rPr>
                <w:sz w:val="20"/>
                <w:szCs w:val="20"/>
              </w:rPr>
            </w:pPr>
            <w:r>
              <w:rPr>
                <w:sz w:val="20"/>
                <w:szCs w:val="20"/>
              </w:rPr>
              <w:t>02.01.2020.</w:t>
            </w:r>
          </w:p>
        </w:tc>
        <w:tc>
          <w:tcPr>
            <w:tcW w:w="1347" w:type="dxa"/>
            <w:tcBorders>
              <w:bottom w:val="single" w:sz="4" w:space="0" w:color="auto"/>
            </w:tcBorders>
            <w:shd w:val="clear" w:color="auto" w:fill="auto"/>
            <w:vAlign w:val="center"/>
          </w:tcPr>
          <w:p w14:paraId="5DC07742" w14:textId="2603FB80" w:rsidR="0098570B" w:rsidRDefault="0098570B" w:rsidP="00BD0089">
            <w:pPr>
              <w:ind w:left="113"/>
              <w:jc w:val="center"/>
              <w:rPr>
                <w:sz w:val="20"/>
                <w:szCs w:val="20"/>
              </w:rPr>
            </w:pPr>
            <w:r>
              <w:rPr>
                <w:sz w:val="20"/>
                <w:szCs w:val="20"/>
              </w:rPr>
              <w:t>31.12.2020.</w:t>
            </w:r>
          </w:p>
        </w:tc>
        <w:tc>
          <w:tcPr>
            <w:tcW w:w="1347" w:type="dxa"/>
            <w:tcBorders>
              <w:bottom w:val="single" w:sz="4" w:space="0" w:color="auto"/>
            </w:tcBorders>
            <w:shd w:val="clear" w:color="auto" w:fill="auto"/>
          </w:tcPr>
          <w:p w14:paraId="01D425CF" w14:textId="77777777" w:rsidR="0098570B" w:rsidRDefault="0098570B" w:rsidP="00BD0089">
            <w:pPr>
              <w:ind w:left="113"/>
              <w:jc w:val="center"/>
              <w:rPr>
                <w:sz w:val="22"/>
                <w:szCs w:val="22"/>
              </w:rPr>
            </w:pPr>
          </w:p>
          <w:p w14:paraId="3BAC0B19" w14:textId="42BB348A" w:rsidR="0098570B" w:rsidRPr="00F86CA2" w:rsidRDefault="0098570B" w:rsidP="00BD0089">
            <w:pPr>
              <w:ind w:left="113"/>
              <w:jc w:val="center"/>
              <w:rPr>
                <w:sz w:val="22"/>
                <w:szCs w:val="22"/>
              </w:rPr>
            </w:pPr>
            <w:r>
              <w:rPr>
                <w:sz w:val="22"/>
                <w:szCs w:val="22"/>
              </w:rPr>
              <w:t>n/a</w:t>
            </w:r>
          </w:p>
        </w:tc>
        <w:tc>
          <w:tcPr>
            <w:tcW w:w="1347" w:type="dxa"/>
            <w:gridSpan w:val="2"/>
            <w:tcBorders>
              <w:bottom w:val="single" w:sz="4" w:space="0" w:color="auto"/>
            </w:tcBorders>
            <w:shd w:val="clear" w:color="auto" w:fill="auto"/>
          </w:tcPr>
          <w:p w14:paraId="52329C0B" w14:textId="77777777" w:rsidR="0098570B" w:rsidRPr="00D43F0F" w:rsidRDefault="0098570B" w:rsidP="00BD0089">
            <w:pPr>
              <w:ind w:left="113"/>
              <w:jc w:val="center"/>
              <w:rPr>
                <w:bCs/>
                <w:color w:val="000000"/>
                <w:sz w:val="20"/>
                <w:szCs w:val="20"/>
              </w:rPr>
            </w:pPr>
          </w:p>
        </w:tc>
      </w:tr>
      <w:tr w:rsidR="0098570B" w:rsidRPr="00E50DD5" w14:paraId="56DB66E5" w14:textId="77777777" w:rsidTr="0098570B">
        <w:trPr>
          <w:trHeight w:val="266"/>
        </w:trPr>
        <w:tc>
          <w:tcPr>
            <w:tcW w:w="15688" w:type="dxa"/>
            <w:gridSpan w:val="11"/>
            <w:tcBorders>
              <w:bottom w:val="single" w:sz="4" w:space="0" w:color="auto"/>
            </w:tcBorders>
            <w:shd w:val="clear" w:color="auto" w:fill="EAF1DD" w:themeFill="accent3" w:themeFillTint="33"/>
          </w:tcPr>
          <w:p w14:paraId="00339B59" w14:textId="77777777" w:rsidR="0098570B" w:rsidRPr="00D43F0F" w:rsidRDefault="0098570B" w:rsidP="00BD0089">
            <w:pPr>
              <w:ind w:left="113"/>
              <w:jc w:val="center"/>
              <w:rPr>
                <w:bCs/>
                <w:color w:val="000000"/>
                <w:sz w:val="20"/>
                <w:szCs w:val="20"/>
              </w:rPr>
            </w:pPr>
          </w:p>
        </w:tc>
      </w:tr>
      <w:tr w:rsidR="00BD0089" w:rsidRPr="00E50DD5" w14:paraId="0C48E678" w14:textId="77777777" w:rsidTr="0098570B">
        <w:trPr>
          <w:trHeight w:val="266"/>
        </w:trPr>
        <w:tc>
          <w:tcPr>
            <w:tcW w:w="15688" w:type="dxa"/>
            <w:gridSpan w:val="11"/>
            <w:tcBorders>
              <w:bottom w:val="single" w:sz="4" w:space="0" w:color="auto"/>
            </w:tcBorders>
            <w:shd w:val="clear" w:color="auto" w:fill="F2DBDB" w:themeFill="accent2" w:themeFillTint="33"/>
          </w:tcPr>
          <w:p w14:paraId="4DFD5F96" w14:textId="6E7AC6D1" w:rsidR="00BD0089" w:rsidRPr="00B34ABE" w:rsidRDefault="00BD0089" w:rsidP="00BD0089">
            <w:pPr>
              <w:ind w:left="113"/>
              <w:jc w:val="center"/>
              <w:rPr>
                <w:b/>
                <w:bCs/>
                <w:color w:val="000000"/>
                <w:sz w:val="20"/>
                <w:szCs w:val="20"/>
              </w:rPr>
            </w:pPr>
            <w:r w:rsidRPr="00B34ABE">
              <w:rPr>
                <w:b/>
                <w:bCs/>
                <w:color w:val="000000"/>
                <w:sz w:val="20"/>
                <w:szCs w:val="20"/>
              </w:rPr>
              <w:t>2. 80.00.00 Eiropas Sociālais fonds</w:t>
            </w:r>
          </w:p>
        </w:tc>
      </w:tr>
      <w:tr w:rsidR="0098570B" w:rsidRPr="00E50DD5" w14:paraId="79BE6263" w14:textId="77777777" w:rsidTr="0098570B">
        <w:trPr>
          <w:trHeight w:val="266"/>
        </w:trPr>
        <w:tc>
          <w:tcPr>
            <w:tcW w:w="15688" w:type="dxa"/>
            <w:gridSpan w:val="11"/>
            <w:tcBorders>
              <w:bottom w:val="single" w:sz="4" w:space="0" w:color="auto"/>
            </w:tcBorders>
            <w:shd w:val="clear" w:color="auto" w:fill="D9D9D9" w:themeFill="background1" w:themeFillShade="D9"/>
          </w:tcPr>
          <w:p w14:paraId="464C5750" w14:textId="285ED847" w:rsidR="0098570B" w:rsidRPr="0098570B" w:rsidRDefault="0098570B" w:rsidP="0098570B">
            <w:pPr>
              <w:ind w:left="113"/>
              <w:jc w:val="center"/>
              <w:rPr>
                <w:b/>
                <w:bCs/>
                <w:color w:val="000000"/>
                <w:sz w:val="20"/>
                <w:szCs w:val="20"/>
              </w:rPr>
            </w:pPr>
            <w:r w:rsidRPr="0098570B">
              <w:rPr>
                <w:b/>
                <w:bCs/>
                <w:color w:val="000000"/>
                <w:sz w:val="20"/>
                <w:szCs w:val="20"/>
              </w:rPr>
              <w:t>2.1. “Darbības programma “Izaugsme un nodarbinātība” 9.2.2. specifiskais atbalsta mērķis ‘Palielināt kvalitatīvu institucionālai aprūpei alternatīvu sociālo pakalpojumu dzīvesvietā un ģimeniskai videi pietuvinātu pakalpojumu pieejamību personām ar invaliditāti un bērniem” 9.2.2.1. paskums “Deinstitucionalizācija”</w:t>
            </w:r>
          </w:p>
        </w:tc>
      </w:tr>
      <w:tr w:rsidR="0098570B" w:rsidRPr="00E50DD5" w14:paraId="3606FD93" w14:textId="77777777" w:rsidTr="0098570B">
        <w:trPr>
          <w:trHeight w:val="266"/>
        </w:trPr>
        <w:tc>
          <w:tcPr>
            <w:tcW w:w="15688" w:type="dxa"/>
            <w:gridSpan w:val="11"/>
            <w:tcBorders>
              <w:bottom w:val="single" w:sz="4" w:space="0" w:color="auto"/>
            </w:tcBorders>
            <w:shd w:val="clear" w:color="auto" w:fill="EAF1DD" w:themeFill="accent3" w:themeFillTint="33"/>
          </w:tcPr>
          <w:p w14:paraId="03A041BF" w14:textId="77777777" w:rsidR="0098570B" w:rsidRPr="00D43F0F" w:rsidRDefault="0098570B" w:rsidP="00BD0089">
            <w:pPr>
              <w:ind w:left="113"/>
              <w:jc w:val="center"/>
              <w:rPr>
                <w:bCs/>
                <w:color w:val="000000"/>
                <w:sz w:val="20"/>
                <w:szCs w:val="20"/>
              </w:rPr>
            </w:pPr>
          </w:p>
        </w:tc>
      </w:tr>
      <w:tr w:rsidR="007907D5" w:rsidRPr="00E50DD5" w14:paraId="4A72F8EE" w14:textId="77777777" w:rsidTr="003503A7">
        <w:trPr>
          <w:trHeight w:val="266"/>
        </w:trPr>
        <w:tc>
          <w:tcPr>
            <w:tcW w:w="1277" w:type="dxa"/>
            <w:vMerge w:val="restart"/>
            <w:shd w:val="clear" w:color="auto" w:fill="auto"/>
          </w:tcPr>
          <w:p w14:paraId="40B683A3" w14:textId="77777777" w:rsidR="007907D5" w:rsidRPr="003E5F05" w:rsidRDefault="007907D5" w:rsidP="007907D5">
            <w:pPr>
              <w:ind w:left="113"/>
              <w:rPr>
                <w:b/>
                <w:sz w:val="22"/>
                <w:szCs w:val="22"/>
              </w:rPr>
            </w:pPr>
            <w:r w:rsidRPr="003E5F05">
              <w:rPr>
                <w:b/>
                <w:sz w:val="22"/>
                <w:szCs w:val="22"/>
              </w:rPr>
              <w:t>2.1.</w:t>
            </w:r>
          </w:p>
          <w:p w14:paraId="3B0C6DDE" w14:textId="77777777" w:rsidR="007907D5" w:rsidRPr="00E50DD5" w:rsidRDefault="007907D5" w:rsidP="00BD0089">
            <w:pPr>
              <w:ind w:left="113"/>
              <w:jc w:val="center"/>
              <w:rPr>
                <w:sz w:val="22"/>
                <w:szCs w:val="22"/>
              </w:rPr>
            </w:pPr>
          </w:p>
        </w:tc>
        <w:tc>
          <w:tcPr>
            <w:tcW w:w="2268" w:type="dxa"/>
            <w:vMerge w:val="restart"/>
            <w:shd w:val="clear" w:color="auto" w:fill="auto"/>
          </w:tcPr>
          <w:p w14:paraId="66DFB96F" w14:textId="516AD4E1" w:rsidR="007907D5" w:rsidRPr="00E50DD5" w:rsidRDefault="007907D5" w:rsidP="00BD0089">
            <w:pPr>
              <w:ind w:left="113"/>
              <w:jc w:val="center"/>
            </w:pPr>
            <w:r w:rsidRPr="000727E0">
              <w:rPr>
                <w:b/>
                <w:sz w:val="20"/>
                <w:szCs w:val="20"/>
              </w:rPr>
              <w:t>“Atver sirdi Zemgalē”</w:t>
            </w:r>
          </w:p>
        </w:tc>
        <w:tc>
          <w:tcPr>
            <w:tcW w:w="1417" w:type="dxa"/>
            <w:vMerge w:val="restart"/>
            <w:shd w:val="clear" w:color="auto" w:fill="auto"/>
          </w:tcPr>
          <w:p w14:paraId="2FD9C4B9" w14:textId="62EDFC9A" w:rsidR="007907D5" w:rsidRPr="0098570B" w:rsidRDefault="007907D5" w:rsidP="00BD0089">
            <w:pPr>
              <w:ind w:left="113"/>
              <w:jc w:val="center"/>
              <w:rPr>
                <w:b/>
                <w:sz w:val="22"/>
                <w:szCs w:val="22"/>
              </w:rPr>
            </w:pPr>
            <w:r w:rsidRPr="0098570B">
              <w:rPr>
                <w:b/>
                <w:sz w:val="22"/>
                <w:szCs w:val="22"/>
              </w:rPr>
              <w:t>Nr.9.2.2.1/15/I/001</w:t>
            </w:r>
          </w:p>
        </w:tc>
        <w:tc>
          <w:tcPr>
            <w:tcW w:w="2693" w:type="dxa"/>
            <w:vMerge w:val="restart"/>
            <w:shd w:val="clear" w:color="auto" w:fill="auto"/>
          </w:tcPr>
          <w:p w14:paraId="505CA82D" w14:textId="556A3B44" w:rsidR="007907D5" w:rsidRPr="00E50DD5" w:rsidRDefault="007907D5" w:rsidP="0098570B">
            <w:pPr>
              <w:ind w:left="113"/>
              <w:rPr>
                <w:sz w:val="22"/>
                <w:szCs w:val="22"/>
              </w:rPr>
            </w:pPr>
            <w:r w:rsidRPr="003E5F05">
              <w:rPr>
                <w:bCs/>
                <w:sz w:val="22"/>
                <w:szCs w:val="22"/>
              </w:rPr>
              <w:t>Projekta mērķis ir Zemgales reģionā palielināt ģimeniskai videi pietuvinātu un sabiedrībā balstītu sociālo pakalpojumu pieejamību dzīvesvietā personām ar invaliditāti un bērniem.</w:t>
            </w:r>
          </w:p>
        </w:tc>
        <w:tc>
          <w:tcPr>
            <w:tcW w:w="2646" w:type="dxa"/>
            <w:tcBorders>
              <w:bottom w:val="single" w:sz="4" w:space="0" w:color="auto"/>
            </w:tcBorders>
            <w:shd w:val="clear" w:color="auto" w:fill="auto"/>
          </w:tcPr>
          <w:p w14:paraId="0DAC9E51" w14:textId="77777777" w:rsidR="007907D5" w:rsidRDefault="007907D5" w:rsidP="0098570B">
            <w:pPr>
              <w:ind w:left="113"/>
              <w:rPr>
                <w:sz w:val="20"/>
                <w:szCs w:val="20"/>
              </w:rPr>
            </w:pPr>
          </w:p>
        </w:tc>
        <w:tc>
          <w:tcPr>
            <w:tcW w:w="5387" w:type="dxa"/>
            <w:gridSpan w:val="6"/>
            <w:tcBorders>
              <w:bottom w:val="single" w:sz="4" w:space="0" w:color="auto"/>
            </w:tcBorders>
            <w:shd w:val="clear" w:color="auto" w:fill="auto"/>
            <w:vAlign w:val="center"/>
          </w:tcPr>
          <w:p w14:paraId="37015DA9" w14:textId="14CD6D5E" w:rsidR="007907D5" w:rsidRPr="00D43F0F" w:rsidRDefault="007907D5" w:rsidP="007907D5">
            <w:pPr>
              <w:ind w:left="113"/>
              <w:jc w:val="center"/>
              <w:rPr>
                <w:bCs/>
                <w:color w:val="000000"/>
                <w:sz w:val="20"/>
                <w:szCs w:val="20"/>
              </w:rPr>
            </w:pPr>
            <w:r w:rsidRPr="005B1337">
              <w:rPr>
                <w:sz w:val="22"/>
                <w:szCs w:val="22"/>
              </w:rPr>
              <w:t>Projekta īstenošanas laiks 01.12.2015.-31.12.202</w:t>
            </w:r>
            <w:r>
              <w:rPr>
                <w:sz w:val="22"/>
                <w:szCs w:val="22"/>
              </w:rPr>
              <w:t>3</w:t>
            </w:r>
            <w:r w:rsidRPr="005B1337">
              <w:rPr>
                <w:sz w:val="22"/>
                <w:szCs w:val="22"/>
              </w:rPr>
              <w:t>.</w:t>
            </w:r>
          </w:p>
        </w:tc>
      </w:tr>
      <w:tr w:rsidR="007907D5" w:rsidRPr="00E50DD5" w14:paraId="334DB94F" w14:textId="77777777" w:rsidTr="003503A7">
        <w:trPr>
          <w:trHeight w:val="266"/>
        </w:trPr>
        <w:tc>
          <w:tcPr>
            <w:tcW w:w="1277" w:type="dxa"/>
            <w:vMerge/>
            <w:shd w:val="clear" w:color="auto" w:fill="auto"/>
          </w:tcPr>
          <w:p w14:paraId="369CF1E2" w14:textId="77777777" w:rsidR="007907D5" w:rsidRPr="00E50DD5" w:rsidRDefault="007907D5" w:rsidP="007907D5">
            <w:pPr>
              <w:ind w:left="113"/>
              <w:jc w:val="center"/>
              <w:rPr>
                <w:sz w:val="22"/>
                <w:szCs w:val="22"/>
              </w:rPr>
            </w:pPr>
          </w:p>
        </w:tc>
        <w:tc>
          <w:tcPr>
            <w:tcW w:w="2268" w:type="dxa"/>
            <w:vMerge/>
            <w:shd w:val="clear" w:color="auto" w:fill="auto"/>
          </w:tcPr>
          <w:p w14:paraId="3DF82A0B" w14:textId="77777777" w:rsidR="007907D5" w:rsidRPr="00E50DD5" w:rsidRDefault="007907D5" w:rsidP="007907D5">
            <w:pPr>
              <w:ind w:left="113"/>
              <w:jc w:val="center"/>
            </w:pPr>
          </w:p>
        </w:tc>
        <w:tc>
          <w:tcPr>
            <w:tcW w:w="1417" w:type="dxa"/>
            <w:vMerge/>
            <w:shd w:val="clear" w:color="auto" w:fill="auto"/>
          </w:tcPr>
          <w:p w14:paraId="7471B1A6" w14:textId="77777777" w:rsidR="007907D5" w:rsidRPr="00E50DD5" w:rsidRDefault="007907D5" w:rsidP="007907D5">
            <w:pPr>
              <w:ind w:left="113"/>
              <w:jc w:val="center"/>
              <w:rPr>
                <w:sz w:val="22"/>
                <w:szCs w:val="22"/>
              </w:rPr>
            </w:pPr>
          </w:p>
        </w:tc>
        <w:tc>
          <w:tcPr>
            <w:tcW w:w="2693" w:type="dxa"/>
            <w:vMerge/>
            <w:shd w:val="clear" w:color="auto" w:fill="auto"/>
          </w:tcPr>
          <w:p w14:paraId="48B91C59" w14:textId="77777777" w:rsidR="007907D5" w:rsidRPr="00E50DD5" w:rsidRDefault="007907D5" w:rsidP="0098570B">
            <w:pPr>
              <w:ind w:left="113"/>
              <w:rPr>
                <w:sz w:val="22"/>
                <w:szCs w:val="22"/>
              </w:rPr>
            </w:pPr>
          </w:p>
        </w:tc>
        <w:tc>
          <w:tcPr>
            <w:tcW w:w="2646" w:type="dxa"/>
            <w:tcBorders>
              <w:bottom w:val="single" w:sz="4" w:space="0" w:color="auto"/>
            </w:tcBorders>
            <w:shd w:val="clear" w:color="auto" w:fill="auto"/>
          </w:tcPr>
          <w:p w14:paraId="008163AB" w14:textId="3B9AB0DA" w:rsidR="007907D5" w:rsidRDefault="007907D5" w:rsidP="0098570B">
            <w:pPr>
              <w:ind w:left="113"/>
              <w:rPr>
                <w:sz w:val="20"/>
                <w:szCs w:val="20"/>
              </w:rPr>
            </w:pPr>
            <w:r w:rsidRPr="003E5F05">
              <w:rPr>
                <w:bCs/>
                <w:sz w:val="22"/>
                <w:szCs w:val="22"/>
              </w:rPr>
              <w:t>Personu ar GRT skaits, kas saņem sabiedrībā balstītus sociālos pakalpojumus (20)</w:t>
            </w:r>
          </w:p>
        </w:tc>
        <w:tc>
          <w:tcPr>
            <w:tcW w:w="1346" w:type="dxa"/>
            <w:gridSpan w:val="2"/>
            <w:tcBorders>
              <w:bottom w:val="single" w:sz="4" w:space="0" w:color="auto"/>
            </w:tcBorders>
            <w:shd w:val="clear" w:color="auto" w:fill="auto"/>
          </w:tcPr>
          <w:p w14:paraId="7ED948B8" w14:textId="26E70868" w:rsidR="007907D5" w:rsidRDefault="007907D5" w:rsidP="003130CF">
            <w:pPr>
              <w:ind w:left="113"/>
              <w:jc w:val="center"/>
              <w:rPr>
                <w:sz w:val="20"/>
                <w:szCs w:val="20"/>
              </w:rPr>
            </w:pPr>
            <w:r w:rsidRPr="003E5F05">
              <w:rPr>
                <w:sz w:val="22"/>
                <w:szCs w:val="22"/>
              </w:rPr>
              <w:t>0</w:t>
            </w:r>
            <w:r w:rsidR="003130CF">
              <w:rPr>
                <w:sz w:val="22"/>
                <w:szCs w:val="22"/>
              </w:rPr>
              <w:t>2</w:t>
            </w:r>
            <w:r w:rsidRPr="003E5F05">
              <w:rPr>
                <w:sz w:val="22"/>
                <w:szCs w:val="22"/>
              </w:rPr>
              <w:t>.01.2020.</w:t>
            </w:r>
          </w:p>
        </w:tc>
        <w:tc>
          <w:tcPr>
            <w:tcW w:w="1347" w:type="dxa"/>
            <w:tcBorders>
              <w:bottom w:val="single" w:sz="4" w:space="0" w:color="auto"/>
            </w:tcBorders>
            <w:shd w:val="clear" w:color="auto" w:fill="auto"/>
          </w:tcPr>
          <w:p w14:paraId="70C7C47C" w14:textId="094FD343" w:rsidR="007907D5" w:rsidRDefault="007907D5" w:rsidP="007907D5">
            <w:pPr>
              <w:ind w:left="113"/>
              <w:jc w:val="center"/>
              <w:rPr>
                <w:sz w:val="20"/>
                <w:szCs w:val="20"/>
              </w:rPr>
            </w:pPr>
            <w:r w:rsidRPr="003E5F05">
              <w:rPr>
                <w:sz w:val="22"/>
                <w:szCs w:val="22"/>
              </w:rPr>
              <w:t>31.12.2020.</w:t>
            </w:r>
          </w:p>
        </w:tc>
        <w:tc>
          <w:tcPr>
            <w:tcW w:w="1347" w:type="dxa"/>
            <w:tcBorders>
              <w:bottom w:val="single" w:sz="4" w:space="0" w:color="auto"/>
            </w:tcBorders>
            <w:shd w:val="clear" w:color="auto" w:fill="auto"/>
          </w:tcPr>
          <w:p w14:paraId="3AC9C85A" w14:textId="5668572D" w:rsidR="007907D5" w:rsidRPr="00F86CA2" w:rsidRDefault="007907D5" w:rsidP="007907D5">
            <w:pPr>
              <w:ind w:left="113"/>
              <w:jc w:val="center"/>
              <w:rPr>
                <w:sz w:val="22"/>
                <w:szCs w:val="22"/>
              </w:rPr>
            </w:pPr>
            <w:r w:rsidRPr="003E5F05">
              <w:rPr>
                <w:sz w:val="22"/>
                <w:szCs w:val="22"/>
              </w:rPr>
              <w:t>n/a</w:t>
            </w:r>
          </w:p>
        </w:tc>
        <w:tc>
          <w:tcPr>
            <w:tcW w:w="1347" w:type="dxa"/>
            <w:gridSpan w:val="2"/>
            <w:tcBorders>
              <w:bottom w:val="single" w:sz="4" w:space="0" w:color="auto"/>
            </w:tcBorders>
            <w:shd w:val="clear" w:color="auto" w:fill="auto"/>
          </w:tcPr>
          <w:p w14:paraId="325AF794" w14:textId="77777777" w:rsidR="007907D5" w:rsidRPr="003E5F05" w:rsidRDefault="007907D5" w:rsidP="007907D5">
            <w:pPr>
              <w:ind w:left="113"/>
              <w:rPr>
                <w:bCs/>
                <w:sz w:val="20"/>
                <w:szCs w:val="20"/>
              </w:rPr>
            </w:pPr>
            <w:r w:rsidRPr="003E5F05">
              <w:rPr>
                <w:bCs/>
                <w:sz w:val="20"/>
                <w:szCs w:val="20"/>
              </w:rPr>
              <w:t>6 darbinieki</w:t>
            </w:r>
          </w:p>
          <w:p w14:paraId="6A17EF8C" w14:textId="66D8B950" w:rsidR="007907D5" w:rsidRPr="00D43F0F" w:rsidRDefault="007907D5" w:rsidP="007907D5">
            <w:pPr>
              <w:ind w:left="113"/>
              <w:jc w:val="center"/>
              <w:rPr>
                <w:bCs/>
                <w:color w:val="000000"/>
                <w:sz w:val="20"/>
                <w:szCs w:val="20"/>
              </w:rPr>
            </w:pPr>
            <w:r w:rsidRPr="003E5F05">
              <w:rPr>
                <w:bCs/>
                <w:sz w:val="20"/>
                <w:szCs w:val="20"/>
              </w:rPr>
              <w:t>5,5 slodzes kopā</w:t>
            </w:r>
          </w:p>
        </w:tc>
      </w:tr>
      <w:tr w:rsidR="007907D5" w:rsidRPr="00E50DD5" w14:paraId="1C36E2F7" w14:textId="77777777" w:rsidTr="003503A7">
        <w:trPr>
          <w:trHeight w:val="266"/>
        </w:trPr>
        <w:tc>
          <w:tcPr>
            <w:tcW w:w="1277" w:type="dxa"/>
            <w:vMerge/>
            <w:shd w:val="clear" w:color="auto" w:fill="auto"/>
          </w:tcPr>
          <w:p w14:paraId="5ACAD6E8" w14:textId="77777777" w:rsidR="007907D5" w:rsidRPr="00E50DD5" w:rsidRDefault="007907D5" w:rsidP="007907D5">
            <w:pPr>
              <w:ind w:left="113"/>
              <w:jc w:val="center"/>
              <w:rPr>
                <w:sz w:val="22"/>
                <w:szCs w:val="22"/>
              </w:rPr>
            </w:pPr>
          </w:p>
        </w:tc>
        <w:tc>
          <w:tcPr>
            <w:tcW w:w="2268" w:type="dxa"/>
            <w:vMerge/>
            <w:shd w:val="clear" w:color="auto" w:fill="auto"/>
          </w:tcPr>
          <w:p w14:paraId="32A37599" w14:textId="77777777" w:rsidR="007907D5" w:rsidRPr="00E50DD5" w:rsidRDefault="007907D5" w:rsidP="007907D5">
            <w:pPr>
              <w:ind w:left="113"/>
              <w:jc w:val="center"/>
            </w:pPr>
          </w:p>
        </w:tc>
        <w:tc>
          <w:tcPr>
            <w:tcW w:w="1417" w:type="dxa"/>
            <w:vMerge/>
            <w:shd w:val="clear" w:color="auto" w:fill="auto"/>
          </w:tcPr>
          <w:p w14:paraId="43E336F6" w14:textId="77777777" w:rsidR="007907D5" w:rsidRPr="00E50DD5" w:rsidRDefault="007907D5" w:rsidP="007907D5">
            <w:pPr>
              <w:ind w:left="113"/>
              <w:jc w:val="center"/>
              <w:rPr>
                <w:sz w:val="22"/>
                <w:szCs w:val="22"/>
              </w:rPr>
            </w:pPr>
          </w:p>
        </w:tc>
        <w:tc>
          <w:tcPr>
            <w:tcW w:w="2693" w:type="dxa"/>
            <w:vMerge/>
            <w:shd w:val="clear" w:color="auto" w:fill="auto"/>
          </w:tcPr>
          <w:p w14:paraId="7EC06709" w14:textId="77777777" w:rsidR="007907D5" w:rsidRPr="00E50DD5" w:rsidRDefault="007907D5" w:rsidP="0098570B">
            <w:pPr>
              <w:ind w:left="113"/>
              <w:rPr>
                <w:sz w:val="22"/>
                <w:szCs w:val="22"/>
              </w:rPr>
            </w:pPr>
          </w:p>
        </w:tc>
        <w:tc>
          <w:tcPr>
            <w:tcW w:w="2646" w:type="dxa"/>
            <w:tcBorders>
              <w:bottom w:val="single" w:sz="4" w:space="0" w:color="auto"/>
            </w:tcBorders>
            <w:shd w:val="clear" w:color="auto" w:fill="auto"/>
          </w:tcPr>
          <w:p w14:paraId="363DC526" w14:textId="7BE54F22" w:rsidR="007907D5" w:rsidRDefault="007907D5" w:rsidP="0098570B">
            <w:pPr>
              <w:ind w:left="113"/>
              <w:rPr>
                <w:sz w:val="20"/>
                <w:szCs w:val="20"/>
              </w:rPr>
            </w:pPr>
            <w:r w:rsidRPr="003E5F05">
              <w:rPr>
                <w:bCs/>
                <w:sz w:val="22"/>
                <w:szCs w:val="22"/>
              </w:rPr>
              <w:t>Bērni ar FT, kas saņem sociālās rehabilitācijas pakalpojumus (100)</w:t>
            </w:r>
          </w:p>
        </w:tc>
        <w:tc>
          <w:tcPr>
            <w:tcW w:w="1346" w:type="dxa"/>
            <w:gridSpan w:val="2"/>
            <w:tcBorders>
              <w:bottom w:val="single" w:sz="4" w:space="0" w:color="auto"/>
            </w:tcBorders>
            <w:shd w:val="clear" w:color="auto" w:fill="auto"/>
          </w:tcPr>
          <w:p w14:paraId="7AC10676" w14:textId="3BD3DEE6" w:rsidR="007907D5" w:rsidRDefault="007907D5" w:rsidP="003130CF">
            <w:pPr>
              <w:ind w:left="113"/>
              <w:jc w:val="center"/>
              <w:rPr>
                <w:sz w:val="20"/>
                <w:szCs w:val="20"/>
              </w:rPr>
            </w:pPr>
            <w:r w:rsidRPr="003E5F05">
              <w:rPr>
                <w:sz w:val="22"/>
                <w:szCs w:val="22"/>
              </w:rPr>
              <w:t>0</w:t>
            </w:r>
            <w:r w:rsidR="003130CF">
              <w:rPr>
                <w:sz w:val="22"/>
                <w:szCs w:val="22"/>
              </w:rPr>
              <w:t>2</w:t>
            </w:r>
            <w:r w:rsidRPr="003E5F05">
              <w:rPr>
                <w:sz w:val="22"/>
                <w:szCs w:val="22"/>
              </w:rPr>
              <w:t>.01.2020.</w:t>
            </w:r>
          </w:p>
        </w:tc>
        <w:tc>
          <w:tcPr>
            <w:tcW w:w="1347" w:type="dxa"/>
            <w:tcBorders>
              <w:bottom w:val="single" w:sz="4" w:space="0" w:color="auto"/>
            </w:tcBorders>
            <w:shd w:val="clear" w:color="auto" w:fill="auto"/>
          </w:tcPr>
          <w:p w14:paraId="5A21DDE4" w14:textId="20FC76DB" w:rsidR="007907D5" w:rsidRDefault="007907D5" w:rsidP="007907D5">
            <w:pPr>
              <w:ind w:left="113"/>
              <w:jc w:val="center"/>
              <w:rPr>
                <w:sz w:val="20"/>
                <w:szCs w:val="20"/>
              </w:rPr>
            </w:pPr>
            <w:r w:rsidRPr="003E5F05">
              <w:rPr>
                <w:sz w:val="22"/>
                <w:szCs w:val="22"/>
              </w:rPr>
              <w:t>31.12.2020.</w:t>
            </w:r>
          </w:p>
        </w:tc>
        <w:tc>
          <w:tcPr>
            <w:tcW w:w="1347" w:type="dxa"/>
            <w:tcBorders>
              <w:bottom w:val="single" w:sz="4" w:space="0" w:color="auto"/>
            </w:tcBorders>
            <w:shd w:val="clear" w:color="auto" w:fill="auto"/>
          </w:tcPr>
          <w:p w14:paraId="604A6BF0" w14:textId="1068770B" w:rsidR="007907D5" w:rsidRPr="00F86CA2" w:rsidRDefault="007907D5" w:rsidP="007907D5">
            <w:pPr>
              <w:ind w:left="113"/>
              <w:jc w:val="center"/>
              <w:rPr>
                <w:sz w:val="22"/>
                <w:szCs w:val="22"/>
              </w:rPr>
            </w:pPr>
            <w:r w:rsidRPr="003E5F05">
              <w:rPr>
                <w:sz w:val="22"/>
                <w:szCs w:val="22"/>
              </w:rPr>
              <w:t>n/a</w:t>
            </w:r>
          </w:p>
        </w:tc>
        <w:tc>
          <w:tcPr>
            <w:tcW w:w="1347" w:type="dxa"/>
            <w:gridSpan w:val="2"/>
            <w:tcBorders>
              <w:bottom w:val="single" w:sz="4" w:space="0" w:color="auto"/>
            </w:tcBorders>
            <w:shd w:val="clear" w:color="auto" w:fill="auto"/>
          </w:tcPr>
          <w:p w14:paraId="221BB68C" w14:textId="77777777" w:rsidR="007907D5" w:rsidRPr="00D43F0F" w:rsidRDefault="007907D5" w:rsidP="007907D5">
            <w:pPr>
              <w:ind w:left="113"/>
              <w:jc w:val="center"/>
              <w:rPr>
                <w:bCs/>
                <w:color w:val="000000"/>
                <w:sz w:val="20"/>
                <w:szCs w:val="20"/>
              </w:rPr>
            </w:pPr>
          </w:p>
        </w:tc>
      </w:tr>
      <w:tr w:rsidR="007907D5" w:rsidRPr="00E50DD5" w14:paraId="7EE62F5C" w14:textId="77777777" w:rsidTr="003503A7">
        <w:trPr>
          <w:trHeight w:val="266"/>
        </w:trPr>
        <w:tc>
          <w:tcPr>
            <w:tcW w:w="1277" w:type="dxa"/>
            <w:vMerge/>
            <w:shd w:val="clear" w:color="auto" w:fill="auto"/>
          </w:tcPr>
          <w:p w14:paraId="1840342E" w14:textId="77777777" w:rsidR="007907D5" w:rsidRPr="00E50DD5" w:rsidRDefault="007907D5" w:rsidP="007907D5">
            <w:pPr>
              <w:ind w:left="113"/>
              <w:jc w:val="center"/>
              <w:rPr>
                <w:sz w:val="22"/>
                <w:szCs w:val="22"/>
              </w:rPr>
            </w:pPr>
          </w:p>
        </w:tc>
        <w:tc>
          <w:tcPr>
            <w:tcW w:w="2268" w:type="dxa"/>
            <w:vMerge/>
            <w:shd w:val="clear" w:color="auto" w:fill="auto"/>
          </w:tcPr>
          <w:p w14:paraId="721E8A0C" w14:textId="77777777" w:rsidR="007907D5" w:rsidRPr="00E50DD5" w:rsidRDefault="007907D5" w:rsidP="007907D5">
            <w:pPr>
              <w:ind w:left="113"/>
              <w:jc w:val="center"/>
            </w:pPr>
          </w:p>
        </w:tc>
        <w:tc>
          <w:tcPr>
            <w:tcW w:w="1417" w:type="dxa"/>
            <w:vMerge/>
            <w:shd w:val="clear" w:color="auto" w:fill="auto"/>
          </w:tcPr>
          <w:p w14:paraId="18A2D730" w14:textId="77777777" w:rsidR="007907D5" w:rsidRPr="00E50DD5" w:rsidRDefault="007907D5" w:rsidP="007907D5">
            <w:pPr>
              <w:ind w:left="113"/>
              <w:jc w:val="center"/>
              <w:rPr>
                <w:sz w:val="22"/>
                <w:szCs w:val="22"/>
              </w:rPr>
            </w:pPr>
          </w:p>
        </w:tc>
        <w:tc>
          <w:tcPr>
            <w:tcW w:w="2693" w:type="dxa"/>
            <w:vMerge/>
            <w:shd w:val="clear" w:color="auto" w:fill="auto"/>
          </w:tcPr>
          <w:p w14:paraId="3A260469" w14:textId="77777777" w:rsidR="007907D5" w:rsidRPr="00E50DD5" w:rsidRDefault="007907D5" w:rsidP="0098570B">
            <w:pPr>
              <w:ind w:left="113"/>
              <w:rPr>
                <w:sz w:val="22"/>
                <w:szCs w:val="22"/>
              </w:rPr>
            </w:pPr>
          </w:p>
        </w:tc>
        <w:tc>
          <w:tcPr>
            <w:tcW w:w="2646" w:type="dxa"/>
            <w:tcBorders>
              <w:bottom w:val="single" w:sz="4" w:space="0" w:color="auto"/>
            </w:tcBorders>
            <w:shd w:val="clear" w:color="auto" w:fill="auto"/>
          </w:tcPr>
          <w:p w14:paraId="5F83FDEB" w14:textId="12AB9F6A" w:rsidR="007907D5" w:rsidRDefault="007907D5" w:rsidP="0098570B">
            <w:pPr>
              <w:ind w:left="113"/>
              <w:rPr>
                <w:sz w:val="20"/>
                <w:szCs w:val="20"/>
              </w:rPr>
            </w:pPr>
            <w:r w:rsidRPr="003E5F05">
              <w:rPr>
                <w:bCs/>
                <w:sz w:val="22"/>
                <w:szCs w:val="22"/>
              </w:rPr>
              <w:t>Bērni ar FT, kas saņem “atelpas brīža” pakalpojumus (5)</w:t>
            </w:r>
          </w:p>
        </w:tc>
        <w:tc>
          <w:tcPr>
            <w:tcW w:w="1346" w:type="dxa"/>
            <w:gridSpan w:val="2"/>
            <w:tcBorders>
              <w:bottom w:val="single" w:sz="4" w:space="0" w:color="auto"/>
            </w:tcBorders>
            <w:shd w:val="clear" w:color="auto" w:fill="auto"/>
          </w:tcPr>
          <w:p w14:paraId="65B10F0A" w14:textId="06D6D7C6" w:rsidR="007907D5" w:rsidRDefault="003130CF" w:rsidP="007907D5">
            <w:pPr>
              <w:ind w:left="113"/>
              <w:jc w:val="center"/>
              <w:rPr>
                <w:sz w:val="20"/>
                <w:szCs w:val="20"/>
              </w:rPr>
            </w:pPr>
            <w:r>
              <w:rPr>
                <w:sz w:val="22"/>
                <w:szCs w:val="22"/>
              </w:rPr>
              <w:t>02</w:t>
            </w:r>
            <w:r w:rsidR="007907D5" w:rsidRPr="003E5F05">
              <w:rPr>
                <w:sz w:val="22"/>
                <w:szCs w:val="22"/>
              </w:rPr>
              <w:t>.01.2020.</w:t>
            </w:r>
          </w:p>
        </w:tc>
        <w:tc>
          <w:tcPr>
            <w:tcW w:w="1347" w:type="dxa"/>
            <w:tcBorders>
              <w:bottom w:val="single" w:sz="4" w:space="0" w:color="auto"/>
            </w:tcBorders>
            <w:shd w:val="clear" w:color="auto" w:fill="auto"/>
          </w:tcPr>
          <w:p w14:paraId="549AD756" w14:textId="3298D8EA" w:rsidR="007907D5" w:rsidRDefault="007907D5" w:rsidP="007907D5">
            <w:pPr>
              <w:ind w:left="113"/>
              <w:jc w:val="center"/>
              <w:rPr>
                <w:sz w:val="20"/>
                <w:szCs w:val="20"/>
              </w:rPr>
            </w:pPr>
            <w:r w:rsidRPr="003E5F05">
              <w:rPr>
                <w:sz w:val="22"/>
                <w:szCs w:val="22"/>
              </w:rPr>
              <w:t>31.12.2020.</w:t>
            </w:r>
          </w:p>
        </w:tc>
        <w:tc>
          <w:tcPr>
            <w:tcW w:w="1347" w:type="dxa"/>
            <w:tcBorders>
              <w:bottom w:val="single" w:sz="4" w:space="0" w:color="auto"/>
            </w:tcBorders>
            <w:shd w:val="clear" w:color="auto" w:fill="auto"/>
          </w:tcPr>
          <w:p w14:paraId="5343DCE0" w14:textId="2CC66792" w:rsidR="007907D5" w:rsidRPr="00F86CA2" w:rsidRDefault="007907D5" w:rsidP="007907D5">
            <w:pPr>
              <w:ind w:left="113"/>
              <w:jc w:val="center"/>
              <w:rPr>
                <w:sz w:val="22"/>
                <w:szCs w:val="22"/>
              </w:rPr>
            </w:pPr>
            <w:r w:rsidRPr="003E5F05">
              <w:rPr>
                <w:sz w:val="22"/>
                <w:szCs w:val="22"/>
              </w:rPr>
              <w:t>n/a</w:t>
            </w:r>
          </w:p>
        </w:tc>
        <w:tc>
          <w:tcPr>
            <w:tcW w:w="1347" w:type="dxa"/>
            <w:gridSpan w:val="2"/>
            <w:tcBorders>
              <w:bottom w:val="single" w:sz="4" w:space="0" w:color="auto"/>
            </w:tcBorders>
            <w:shd w:val="clear" w:color="auto" w:fill="auto"/>
          </w:tcPr>
          <w:p w14:paraId="6D7D6705" w14:textId="77777777" w:rsidR="007907D5" w:rsidRPr="00D43F0F" w:rsidRDefault="007907D5" w:rsidP="007907D5">
            <w:pPr>
              <w:ind w:left="113"/>
              <w:jc w:val="center"/>
              <w:rPr>
                <w:bCs/>
                <w:color w:val="000000"/>
                <w:sz w:val="20"/>
                <w:szCs w:val="20"/>
              </w:rPr>
            </w:pPr>
          </w:p>
        </w:tc>
      </w:tr>
      <w:tr w:rsidR="007907D5" w:rsidRPr="00E50DD5" w14:paraId="7579FCC3" w14:textId="77777777" w:rsidTr="003503A7">
        <w:trPr>
          <w:trHeight w:val="266"/>
        </w:trPr>
        <w:tc>
          <w:tcPr>
            <w:tcW w:w="1277" w:type="dxa"/>
            <w:vMerge/>
            <w:shd w:val="clear" w:color="auto" w:fill="auto"/>
          </w:tcPr>
          <w:p w14:paraId="361406DB" w14:textId="77777777" w:rsidR="007907D5" w:rsidRPr="00E50DD5" w:rsidRDefault="007907D5" w:rsidP="007907D5">
            <w:pPr>
              <w:ind w:left="113"/>
              <w:jc w:val="center"/>
              <w:rPr>
                <w:sz w:val="22"/>
                <w:szCs w:val="22"/>
              </w:rPr>
            </w:pPr>
          </w:p>
        </w:tc>
        <w:tc>
          <w:tcPr>
            <w:tcW w:w="2268" w:type="dxa"/>
            <w:vMerge/>
            <w:shd w:val="clear" w:color="auto" w:fill="auto"/>
          </w:tcPr>
          <w:p w14:paraId="3957CC49" w14:textId="77777777" w:rsidR="007907D5" w:rsidRPr="00E50DD5" w:rsidRDefault="007907D5" w:rsidP="007907D5">
            <w:pPr>
              <w:ind w:left="113"/>
              <w:jc w:val="center"/>
            </w:pPr>
          </w:p>
        </w:tc>
        <w:tc>
          <w:tcPr>
            <w:tcW w:w="1417" w:type="dxa"/>
            <w:vMerge/>
            <w:shd w:val="clear" w:color="auto" w:fill="auto"/>
          </w:tcPr>
          <w:p w14:paraId="7844E65B" w14:textId="77777777" w:rsidR="007907D5" w:rsidRPr="00E50DD5" w:rsidRDefault="007907D5" w:rsidP="007907D5">
            <w:pPr>
              <w:ind w:left="113"/>
              <w:jc w:val="center"/>
              <w:rPr>
                <w:sz w:val="22"/>
                <w:szCs w:val="22"/>
              </w:rPr>
            </w:pPr>
          </w:p>
        </w:tc>
        <w:tc>
          <w:tcPr>
            <w:tcW w:w="2693" w:type="dxa"/>
            <w:vMerge/>
            <w:shd w:val="clear" w:color="auto" w:fill="auto"/>
          </w:tcPr>
          <w:p w14:paraId="06462919" w14:textId="77777777" w:rsidR="007907D5" w:rsidRPr="00E50DD5" w:rsidRDefault="007907D5" w:rsidP="0098570B">
            <w:pPr>
              <w:ind w:left="113"/>
              <w:rPr>
                <w:sz w:val="22"/>
                <w:szCs w:val="22"/>
              </w:rPr>
            </w:pPr>
          </w:p>
        </w:tc>
        <w:tc>
          <w:tcPr>
            <w:tcW w:w="2646" w:type="dxa"/>
            <w:tcBorders>
              <w:bottom w:val="single" w:sz="4" w:space="0" w:color="auto"/>
            </w:tcBorders>
            <w:shd w:val="clear" w:color="auto" w:fill="auto"/>
          </w:tcPr>
          <w:p w14:paraId="4CA35742" w14:textId="0114E3FB" w:rsidR="007907D5" w:rsidRPr="003E5F05" w:rsidRDefault="007907D5" w:rsidP="0098570B">
            <w:pPr>
              <w:ind w:left="113"/>
              <w:rPr>
                <w:bCs/>
                <w:sz w:val="22"/>
                <w:szCs w:val="22"/>
              </w:rPr>
            </w:pPr>
            <w:r w:rsidRPr="003E5F05">
              <w:rPr>
                <w:bCs/>
                <w:sz w:val="22"/>
                <w:szCs w:val="22"/>
              </w:rPr>
              <w:t>Noorganizētas apmācības VSAC speciālistiem un sociālajiem mentoriem par personu ar GRT sagatavošanu dzīvei sabiedrībā (2).</w:t>
            </w:r>
          </w:p>
        </w:tc>
        <w:tc>
          <w:tcPr>
            <w:tcW w:w="1346" w:type="dxa"/>
            <w:gridSpan w:val="2"/>
            <w:tcBorders>
              <w:bottom w:val="single" w:sz="4" w:space="0" w:color="auto"/>
            </w:tcBorders>
            <w:shd w:val="clear" w:color="auto" w:fill="auto"/>
          </w:tcPr>
          <w:p w14:paraId="31575B24" w14:textId="27D99B65" w:rsidR="007907D5" w:rsidRPr="003E5F05" w:rsidRDefault="007907D5" w:rsidP="003130CF">
            <w:pPr>
              <w:ind w:left="113"/>
              <w:jc w:val="center"/>
              <w:rPr>
                <w:sz w:val="22"/>
                <w:szCs w:val="22"/>
              </w:rPr>
            </w:pPr>
            <w:r w:rsidRPr="003E5F05">
              <w:rPr>
                <w:sz w:val="22"/>
                <w:szCs w:val="22"/>
              </w:rPr>
              <w:t>0</w:t>
            </w:r>
            <w:r w:rsidR="003130CF">
              <w:rPr>
                <w:sz w:val="22"/>
                <w:szCs w:val="22"/>
              </w:rPr>
              <w:t>2</w:t>
            </w:r>
            <w:r w:rsidRPr="003E5F05">
              <w:rPr>
                <w:sz w:val="22"/>
                <w:szCs w:val="22"/>
              </w:rPr>
              <w:t>.01.2020.</w:t>
            </w:r>
          </w:p>
        </w:tc>
        <w:tc>
          <w:tcPr>
            <w:tcW w:w="1347" w:type="dxa"/>
            <w:tcBorders>
              <w:bottom w:val="single" w:sz="4" w:space="0" w:color="auto"/>
            </w:tcBorders>
            <w:shd w:val="clear" w:color="auto" w:fill="auto"/>
          </w:tcPr>
          <w:p w14:paraId="7F503796" w14:textId="516A9D3A" w:rsidR="007907D5" w:rsidRPr="003E5F05" w:rsidRDefault="007907D5" w:rsidP="007907D5">
            <w:pPr>
              <w:ind w:left="113"/>
              <w:jc w:val="center"/>
              <w:rPr>
                <w:sz w:val="22"/>
                <w:szCs w:val="22"/>
              </w:rPr>
            </w:pPr>
            <w:r w:rsidRPr="003E5F05">
              <w:rPr>
                <w:sz w:val="22"/>
                <w:szCs w:val="22"/>
              </w:rPr>
              <w:t>31.12.2020.</w:t>
            </w:r>
          </w:p>
        </w:tc>
        <w:tc>
          <w:tcPr>
            <w:tcW w:w="1347" w:type="dxa"/>
            <w:tcBorders>
              <w:bottom w:val="single" w:sz="4" w:space="0" w:color="auto"/>
            </w:tcBorders>
            <w:shd w:val="clear" w:color="auto" w:fill="auto"/>
          </w:tcPr>
          <w:p w14:paraId="43716895" w14:textId="021E91F7" w:rsidR="007907D5" w:rsidRPr="003E5F05" w:rsidRDefault="007907D5" w:rsidP="007907D5">
            <w:pPr>
              <w:ind w:left="113"/>
              <w:jc w:val="center"/>
              <w:rPr>
                <w:sz w:val="22"/>
                <w:szCs w:val="22"/>
              </w:rPr>
            </w:pPr>
            <w:r w:rsidRPr="003E5F05">
              <w:rPr>
                <w:sz w:val="22"/>
                <w:szCs w:val="22"/>
              </w:rPr>
              <w:t>n/a</w:t>
            </w:r>
          </w:p>
        </w:tc>
        <w:tc>
          <w:tcPr>
            <w:tcW w:w="1347" w:type="dxa"/>
            <w:gridSpan w:val="2"/>
            <w:tcBorders>
              <w:bottom w:val="single" w:sz="4" w:space="0" w:color="auto"/>
            </w:tcBorders>
            <w:shd w:val="clear" w:color="auto" w:fill="auto"/>
          </w:tcPr>
          <w:p w14:paraId="70C5F5F7" w14:textId="77777777" w:rsidR="007907D5" w:rsidRPr="00D43F0F" w:rsidRDefault="007907D5" w:rsidP="007907D5">
            <w:pPr>
              <w:ind w:left="113"/>
              <w:jc w:val="center"/>
              <w:rPr>
                <w:bCs/>
                <w:color w:val="000000"/>
                <w:sz w:val="20"/>
                <w:szCs w:val="20"/>
              </w:rPr>
            </w:pPr>
          </w:p>
        </w:tc>
      </w:tr>
      <w:tr w:rsidR="007907D5" w:rsidRPr="00E50DD5" w14:paraId="518882AE" w14:textId="77777777" w:rsidTr="003503A7">
        <w:trPr>
          <w:trHeight w:val="266"/>
        </w:trPr>
        <w:tc>
          <w:tcPr>
            <w:tcW w:w="1277" w:type="dxa"/>
            <w:vMerge/>
            <w:shd w:val="clear" w:color="auto" w:fill="auto"/>
          </w:tcPr>
          <w:p w14:paraId="2C99E36E" w14:textId="77777777" w:rsidR="007907D5" w:rsidRPr="00E50DD5" w:rsidRDefault="007907D5" w:rsidP="007907D5">
            <w:pPr>
              <w:ind w:left="113"/>
              <w:jc w:val="center"/>
              <w:rPr>
                <w:sz w:val="22"/>
                <w:szCs w:val="22"/>
              </w:rPr>
            </w:pPr>
          </w:p>
        </w:tc>
        <w:tc>
          <w:tcPr>
            <w:tcW w:w="2268" w:type="dxa"/>
            <w:vMerge/>
            <w:shd w:val="clear" w:color="auto" w:fill="auto"/>
          </w:tcPr>
          <w:p w14:paraId="26B6BA85" w14:textId="77777777" w:rsidR="007907D5" w:rsidRPr="00E50DD5" w:rsidRDefault="007907D5" w:rsidP="007907D5">
            <w:pPr>
              <w:ind w:left="113"/>
              <w:jc w:val="center"/>
            </w:pPr>
          </w:p>
        </w:tc>
        <w:tc>
          <w:tcPr>
            <w:tcW w:w="1417" w:type="dxa"/>
            <w:vMerge/>
            <w:shd w:val="clear" w:color="auto" w:fill="auto"/>
          </w:tcPr>
          <w:p w14:paraId="4B1E45B3" w14:textId="77777777" w:rsidR="007907D5" w:rsidRPr="00E50DD5" w:rsidRDefault="007907D5" w:rsidP="007907D5">
            <w:pPr>
              <w:ind w:left="113"/>
              <w:jc w:val="center"/>
              <w:rPr>
                <w:sz w:val="22"/>
                <w:szCs w:val="22"/>
              </w:rPr>
            </w:pPr>
          </w:p>
        </w:tc>
        <w:tc>
          <w:tcPr>
            <w:tcW w:w="2693" w:type="dxa"/>
            <w:vMerge/>
            <w:shd w:val="clear" w:color="auto" w:fill="auto"/>
          </w:tcPr>
          <w:p w14:paraId="6364C582" w14:textId="77777777" w:rsidR="007907D5" w:rsidRPr="00E50DD5" w:rsidRDefault="007907D5" w:rsidP="0098570B">
            <w:pPr>
              <w:ind w:left="113"/>
              <w:rPr>
                <w:sz w:val="22"/>
                <w:szCs w:val="22"/>
              </w:rPr>
            </w:pPr>
          </w:p>
        </w:tc>
        <w:tc>
          <w:tcPr>
            <w:tcW w:w="2646" w:type="dxa"/>
            <w:tcBorders>
              <w:bottom w:val="single" w:sz="4" w:space="0" w:color="auto"/>
            </w:tcBorders>
            <w:shd w:val="clear" w:color="auto" w:fill="auto"/>
          </w:tcPr>
          <w:p w14:paraId="2BF9F221" w14:textId="197AC94F" w:rsidR="007907D5" w:rsidRDefault="007907D5" w:rsidP="0098570B">
            <w:pPr>
              <w:ind w:left="113"/>
              <w:rPr>
                <w:sz w:val="20"/>
                <w:szCs w:val="20"/>
              </w:rPr>
            </w:pPr>
            <w:r w:rsidRPr="003E5F05">
              <w:rPr>
                <w:bCs/>
                <w:sz w:val="22"/>
                <w:szCs w:val="22"/>
              </w:rPr>
              <w:t xml:space="preserve">Pieredzes apmaiņas braucieni esošajiem un </w:t>
            </w:r>
            <w:r w:rsidRPr="003E5F05">
              <w:rPr>
                <w:bCs/>
                <w:sz w:val="22"/>
                <w:szCs w:val="22"/>
              </w:rPr>
              <w:lastRenderedPageBreak/>
              <w:t>potenciālajiem sociālo pakalpojumu sniedzēju, PR un PV pārstāvjiem un mēdijiem par DI procesu īstenošanu Latvijā (1)</w:t>
            </w:r>
          </w:p>
        </w:tc>
        <w:tc>
          <w:tcPr>
            <w:tcW w:w="1346" w:type="dxa"/>
            <w:gridSpan w:val="2"/>
            <w:tcBorders>
              <w:bottom w:val="single" w:sz="4" w:space="0" w:color="auto"/>
            </w:tcBorders>
            <w:shd w:val="clear" w:color="auto" w:fill="auto"/>
          </w:tcPr>
          <w:p w14:paraId="2ECAB707" w14:textId="02D408A7" w:rsidR="007907D5" w:rsidRDefault="007907D5" w:rsidP="003130CF">
            <w:pPr>
              <w:ind w:left="113"/>
              <w:jc w:val="center"/>
              <w:rPr>
                <w:sz w:val="20"/>
                <w:szCs w:val="20"/>
              </w:rPr>
            </w:pPr>
            <w:r w:rsidRPr="003E5F05">
              <w:rPr>
                <w:sz w:val="22"/>
                <w:szCs w:val="22"/>
              </w:rPr>
              <w:lastRenderedPageBreak/>
              <w:t>0</w:t>
            </w:r>
            <w:r w:rsidR="003130CF">
              <w:rPr>
                <w:sz w:val="22"/>
                <w:szCs w:val="22"/>
              </w:rPr>
              <w:t>1</w:t>
            </w:r>
            <w:r w:rsidRPr="003E5F05">
              <w:rPr>
                <w:sz w:val="22"/>
                <w:szCs w:val="22"/>
              </w:rPr>
              <w:t>.04.2020.</w:t>
            </w:r>
          </w:p>
        </w:tc>
        <w:tc>
          <w:tcPr>
            <w:tcW w:w="1347" w:type="dxa"/>
            <w:tcBorders>
              <w:bottom w:val="single" w:sz="4" w:space="0" w:color="auto"/>
            </w:tcBorders>
            <w:shd w:val="clear" w:color="auto" w:fill="auto"/>
          </w:tcPr>
          <w:p w14:paraId="31DC559F" w14:textId="47B9F2A9" w:rsidR="007907D5" w:rsidRDefault="007907D5" w:rsidP="007907D5">
            <w:pPr>
              <w:ind w:left="113"/>
              <w:jc w:val="center"/>
              <w:rPr>
                <w:sz w:val="20"/>
                <w:szCs w:val="20"/>
              </w:rPr>
            </w:pPr>
            <w:r w:rsidRPr="003E5F05">
              <w:rPr>
                <w:sz w:val="22"/>
                <w:szCs w:val="22"/>
              </w:rPr>
              <w:t>31.10.2020.</w:t>
            </w:r>
          </w:p>
        </w:tc>
        <w:tc>
          <w:tcPr>
            <w:tcW w:w="1347" w:type="dxa"/>
            <w:tcBorders>
              <w:bottom w:val="single" w:sz="4" w:space="0" w:color="auto"/>
            </w:tcBorders>
            <w:shd w:val="clear" w:color="auto" w:fill="auto"/>
          </w:tcPr>
          <w:p w14:paraId="6CCD7293" w14:textId="439F18E2" w:rsidR="007907D5" w:rsidRPr="00F86CA2" w:rsidRDefault="007907D5" w:rsidP="007907D5">
            <w:pPr>
              <w:ind w:left="113"/>
              <w:jc w:val="center"/>
              <w:rPr>
                <w:sz w:val="22"/>
                <w:szCs w:val="22"/>
              </w:rPr>
            </w:pPr>
            <w:r w:rsidRPr="003E5F05">
              <w:rPr>
                <w:sz w:val="22"/>
                <w:szCs w:val="22"/>
              </w:rPr>
              <w:t>n/a</w:t>
            </w:r>
          </w:p>
        </w:tc>
        <w:tc>
          <w:tcPr>
            <w:tcW w:w="1347" w:type="dxa"/>
            <w:gridSpan w:val="2"/>
            <w:tcBorders>
              <w:bottom w:val="single" w:sz="4" w:space="0" w:color="auto"/>
            </w:tcBorders>
            <w:shd w:val="clear" w:color="auto" w:fill="auto"/>
          </w:tcPr>
          <w:p w14:paraId="20B16BFD" w14:textId="77777777" w:rsidR="007907D5" w:rsidRPr="00D43F0F" w:rsidRDefault="007907D5" w:rsidP="007907D5">
            <w:pPr>
              <w:ind w:left="113"/>
              <w:jc w:val="center"/>
              <w:rPr>
                <w:bCs/>
                <w:color w:val="000000"/>
                <w:sz w:val="20"/>
                <w:szCs w:val="20"/>
              </w:rPr>
            </w:pPr>
          </w:p>
        </w:tc>
      </w:tr>
      <w:tr w:rsidR="007907D5" w:rsidRPr="00E50DD5" w14:paraId="172A0900" w14:textId="77777777" w:rsidTr="003503A7">
        <w:trPr>
          <w:trHeight w:val="266"/>
        </w:trPr>
        <w:tc>
          <w:tcPr>
            <w:tcW w:w="1277" w:type="dxa"/>
            <w:vMerge/>
            <w:shd w:val="clear" w:color="auto" w:fill="auto"/>
          </w:tcPr>
          <w:p w14:paraId="2AD97A1B" w14:textId="77777777" w:rsidR="007907D5" w:rsidRPr="00E50DD5" w:rsidRDefault="007907D5" w:rsidP="007907D5">
            <w:pPr>
              <w:ind w:left="113"/>
              <w:jc w:val="center"/>
              <w:rPr>
                <w:sz w:val="22"/>
                <w:szCs w:val="22"/>
              </w:rPr>
            </w:pPr>
          </w:p>
        </w:tc>
        <w:tc>
          <w:tcPr>
            <w:tcW w:w="2268" w:type="dxa"/>
            <w:vMerge/>
            <w:shd w:val="clear" w:color="auto" w:fill="auto"/>
          </w:tcPr>
          <w:p w14:paraId="742E3506" w14:textId="77777777" w:rsidR="007907D5" w:rsidRPr="00E50DD5" w:rsidRDefault="007907D5" w:rsidP="007907D5">
            <w:pPr>
              <w:ind w:left="113"/>
              <w:jc w:val="center"/>
            </w:pPr>
          </w:p>
        </w:tc>
        <w:tc>
          <w:tcPr>
            <w:tcW w:w="1417" w:type="dxa"/>
            <w:vMerge/>
            <w:shd w:val="clear" w:color="auto" w:fill="auto"/>
          </w:tcPr>
          <w:p w14:paraId="2BB51181" w14:textId="77777777" w:rsidR="007907D5" w:rsidRPr="00E50DD5" w:rsidRDefault="007907D5" w:rsidP="007907D5">
            <w:pPr>
              <w:ind w:left="113"/>
              <w:jc w:val="center"/>
              <w:rPr>
                <w:sz w:val="22"/>
                <w:szCs w:val="22"/>
              </w:rPr>
            </w:pPr>
          </w:p>
        </w:tc>
        <w:tc>
          <w:tcPr>
            <w:tcW w:w="2693" w:type="dxa"/>
            <w:vMerge/>
            <w:shd w:val="clear" w:color="auto" w:fill="auto"/>
          </w:tcPr>
          <w:p w14:paraId="5C6D521C" w14:textId="77777777" w:rsidR="007907D5" w:rsidRPr="00E50DD5" w:rsidRDefault="007907D5" w:rsidP="0098570B">
            <w:pPr>
              <w:ind w:left="113"/>
              <w:rPr>
                <w:sz w:val="22"/>
                <w:szCs w:val="22"/>
              </w:rPr>
            </w:pPr>
          </w:p>
        </w:tc>
        <w:tc>
          <w:tcPr>
            <w:tcW w:w="2646" w:type="dxa"/>
            <w:tcBorders>
              <w:bottom w:val="single" w:sz="4" w:space="0" w:color="auto"/>
            </w:tcBorders>
            <w:shd w:val="clear" w:color="auto" w:fill="auto"/>
          </w:tcPr>
          <w:p w14:paraId="68F3EA9D" w14:textId="71717CB9" w:rsidR="007907D5" w:rsidRDefault="007907D5" w:rsidP="0098570B">
            <w:pPr>
              <w:ind w:left="113"/>
              <w:rPr>
                <w:sz w:val="20"/>
                <w:szCs w:val="20"/>
              </w:rPr>
            </w:pPr>
            <w:r w:rsidRPr="003E5F05">
              <w:rPr>
                <w:bCs/>
                <w:sz w:val="22"/>
                <w:szCs w:val="22"/>
              </w:rPr>
              <w:t>Apmācības vispārējo pakalpojumu sniedzēju pārstāvjiem par viņu lomu DI procesā (organizē LM)</w:t>
            </w:r>
          </w:p>
        </w:tc>
        <w:tc>
          <w:tcPr>
            <w:tcW w:w="1346" w:type="dxa"/>
            <w:gridSpan w:val="2"/>
            <w:tcBorders>
              <w:bottom w:val="single" w:sz="4" w:space="0" w:color="auto"/>
            </w:tcBorders>
            <w:shd w:val="clear" w:color="auto" w:fill="auto"/>
          </w:tcPr>
          <w:p w14:paraId="707C7F32" w14:textId="14500BE5" w:rsidR="007907D5" w:rsidRDefault="003130CF" w:rsidP="007907D5">
            <w:pPr>
              <w:ind w:left="113"/>
              <w:jc w:val="center"/>
              <w:rPr>
                <w:sz w:val="20"/>
                <w:szCs w:val="20"/>
              </w:rPr>
            </w:pPr>
            <w:r>
              <w:rPr>
                <w:sz w:val="20"/>
                <w:szCs w:val="20"/>
              </w:rPr>
              <w:t>02.01.2020.</w:t>
            </w:r>
          </w:p>
        </w:tc>
        <w:tc>
          <w:tcPr>
            <w:tcW w:w="1347" w:type="dxa"/>
            <w:tcBorders>
              <w:bottom w:val="single" w:sz="4" w:space="0" w:color="auto"/>
            </w:tcBorders>
            <w:shd w:val="clear" w:color="auto" w:fill="auto"/>
          </w:tcPr>
          <w:p w14:paraId="73288C29" w14:textId="507CD412" w:rsidR="007907D5" w:rsidRDefault="003130CF" w:rsidP="007907D5">
            <w:pPr>
              <w:ind w:left="113"/>
              <w:jc w:val="center"/>
              <w:rPr>
                <w:sz w:val="20"/>
                <w:szCs w:val="20"/>
              </w:rPr>
            </w:pPr>
            <w:r>
              <w:rPr>
                <w:sz w:val="20"/>
                <w:szCs w:val="20"/>
              </w:rPr>
              <w:t>31.12.2020.</w:t>
            </w:r>
          </w:p>
        </w:tc>
        <w:tc>
          <w:tcPr>
            <w:tcW w:w="1347" w:type="dxa"/>
            <w:tcBorders>
              <w:bottom w:val="single" w:sz="4" w:space="0" w:color="auto"/>
            </w:tcBorders>
            <w:shd w:val="clear" w:color="auto" w:fill="auto"/>
          </w:tcPr>
          <w:p w14:paraId="7595E96B" w14:textId="5FE083CA" w:rsidR="007907D5" w:rsidRPr="00F86CA2" w:rsidRDefault="003130CF" w:rsidP="007907D5">
            <w:pPr>
              <w:ind w:left="113"/>
              <w:jc w:val="center"/>
              <w:rPr>
                <w:sz w:val="22"/>
                <w:szCs w:val="22"/>
              </w:rPr>
            </w:pPr>
            <w:r>
              <w:rPr>
                <w:sz w:val="22"/>
                <w:szCs w:val="22"/>
              </w:rPr>
              <w:t>n/a</w:t>
            </w:r>
          </w:p>
        </w:tc>
        <w:tc>
          <w:tcPr>
            <w:tcW w:w="1347" w:type="dxa"/>
            <w:gridSpan w:val="2"/>
            <w:tcBorders>
              <w:bottom w:val="single" w:sz="4" w:space="0" w:color="auto"/>
            </w:tcBorders>
            <w:shd w:val="clear" w:color="auto" w:fill="auto"/>
          </w:tcPr>
          <w:p w14:paraId="132896B3" w14:textId="77777777" w:rsidR="007907D5" w:rsidRPr="00D43F0F" w:rsidRDefault="007907D5" w:rsidP="007907D5">
            <w:pPr>
              <w:ind w:left="113"/>
              <w:jc w:val="center"/>
              <w:rPr>
                <w:bCs/>
                <w:color w:val="000000"/>
                <w:sz w:val="20"/>
                <w:szCs w:val="20"/>
              </w:rPr>
            </w:pPr>
          </w:p>
        </w:tc>
      </w:tr>
      <w:tr w:rsidR="007907D5" w:rsidRPr="00E50DD5" w14:paraId="2FB1C65C" w14:textId="77777777" w:rsidTr="003503A7">
        <w:trPr>
          <w:trHeight w:val="266"/>
        </w:trPr>
        <w:tc>
          <w:tcPr>
            <w:tcW w:w="1277" w:type="dxa"/>
            <w:vMerge/>
            <w:shd w:val="clear" w:color="auto" w:fill="auto"/>
          </w:tcPr>
          <w:p w14:paraId="620D18A3" w14:textId="77777777" w:rsidR="007907D5" w:rsidRPr="00E50DD5" w:rsidRDefault="007907D5" w:rsidP="007907D5">
            <w:pPr>
              <w:ind w:left="113"/>
              <w:jc w:val="center"/>
              <w:rPr>
                <w:sz w:val="22"/>
                <w:szCs w:val="22"/>
              </w:rPr>
            </w:pPr>
          </w:p>
        </w:tc>
        <w:tc>
          <w:tcPr>
            <w:tcW w:w="2268" w:type="dxa"/>
            <w:vMerge/>
            <w:shd w:val="clear" w:color="auto" w:fill="auto"/>
          </w:tcPr>
          <w:p w14:paraId="2B770F51" w14:textId="77777777" w:rsidR="007907D5" w:rsidRPr="00E50DD5" w:rsidRDefault="007907D5" w:rsidP="007907D5">
            <w:pPr>
              <w:ind w:left="113"/>
              <w:jc w:val="center"/>
            </w:pPr>
          </w:p>
        </w:tc>
        <w:tc>
          <w:tcPr>
            <w:tcW w:w="1417" w:type="dxa"/>
            <w:vMerge/>
            <w:shd w:val="clear" w:color="auto" w:fill="auto"/>
          </w:tcPr>
          <w:p w14:paraId="119351B2" w14:textId="77777777" w:rsidR="007907D5" w:rsidRPr="00E50DD5" w:rsidRDefault="007907D5" w:rsidP="007907D5">
            <w:pPr>
              <w:ind w:left="113"/>
              <w:jc w:val="center"/>
              <w:rPr>
                <w:sz w:val="22"/>
                <w:szCs w:val="22"/>
              </w:rPr>
            </w:pPr>
          </w:p>
        </w:tc>
        <w:tc>
          <w:tcPr>
            <w:tcW w:w="2693" w:type="dxa"/>
            <w:vMerge/>
            <w:shd w:val="clear" w:color="auto" w:fill="auto"/>
          </w:tcPr>
          <w:p w14:paraId="5BB1E723" w14:textId="77777777" w:rsidR="007907D5" w:rsidRPr="00E50DD5" w:rsidRDefault="007907D5" w:rsidP="0098570B">
            <w:pPr>
              <w:ind w:left="113"/>
              <w:rPr>
                <w:sz w:val="22"/>
                <w:szCs w:val="22"/>
              </w:rPr>
            </w:pPr>
          </w:p>
        </w:tc>
        <w:tc>
          <w:tcPr>
            <w:tcW w:w="2646" w:type="dxa"/>
            <w:tcBorders>
              <w:bottom w:val="single" w:sz="4" w:space="0" w:color="auto"/>
            </w:tcBorders>
            <w:shd w:val="clear" w:color="auto" w:fill="auto"/>
          </w:tcPr>
          <w:p w14:paraId="52FD22E0" w14:textId="749D7190" w:rsidR="007907D5" w:rsidRDefault="007907D5" w:rsidP="0098570B">
            <w:pPr>
              <w:ind w:left="113"/>
              <w:rPr>
                <w:sz w:val="20"/>
                <w:szCs w:val="20"/>
              </w:rPr>
            </w:pPr>
            <w:r w:rsidRPr="003E5F05">
              <w:rPr>
                <w:bCs/>
                <w:sz w:val="22"/>
                <w:szCs w:val="22"/>
              </w:rPr>
              <w:t>Informatīvi un motivējoši pasākumi potenciālajiem aizbildņiem, adoptētājiem un audžuģimenēm (3)</w:t>
            </w:r>
          </w:p>
        </w:tc>
        <w:tc>
          <w:tcPr>
            <w:tcW w:w="1346" w:type="dxa"/>
            <w:gridSpan w:val="2"/>
            <w:tcBorders>
              <w:bottom w:val="single" w:sz="4" w:space="0" w:color="auto"/>
            </w:tcBorders>
            <w:shd w:val="clear" w:color="auto" w:fill="auto"/>
          </w:tcPr>
          <w:p w14:paraId="542FBA33" w14:textId="37DB8800" w:rsidR="007907D5" w:rsidRDefault="003130CF" w:rsidP="007907D5">
            <w:pPr>
              <w:ind w:left="113"/>
              <w:jc w:val="center"/>
              <w:rPr>
                <w:sz w:val="20"/>
                <w:szCs w:val="20"/>
              </w:rPr>
            </w:pPr>
            <w:r>
              <w:rPr>
                <w:sz w:val="22"/>
                <w:szCs w:val="22"/>
              </w:rPr>
              <w:t>02</w:t>
            </w:r>
            <w:r w:rsidR="007907D5" w:rsidRPr="003E5F05">
              <w:rPr>
                <w:sz w:val="22"/>
                <w:szCs w:val="22"/>
              </w:rPr>
              <w:t>.01.2020.</w:t>
            </w:r>
          </w:p>
        </w:tc>
        <w:tc>
          <w:tcPr>
            <w:tcW w:w="1347" w:type="dxa"/>
            <w:tcBorders>
              <w:bottom w:val="single" w:sz="4" w:space="0" w:color="auto"/>
            </w:tcBorders>
            <w:shd w:val="clear" w:color="auto" w:fill="auto"/>
          </w:tcPr>
          <w:p w14:paraId="460713AA" w14:textId="32688580" w:rsidR="007907D5" w:rsidRDefault="007907D5" w:rsidP="007907D5">
            <w:pPr>
              <w:ind w:left="113"/>
              <w:jc w:val="center"/>
              <w:rPr>
                <w:sz w:val="20"/>
                <w:szCs w:val="20"/>
              </w:rPr>
            </w:pPr>
            <w:r w:rsidRPr="003E5F05">
              <w:rPr>
                <w:sz w:val="22"/>
                <w:szCs w:val="22"/>
              </w:rPr>
              <w:t>31.12.2020.</w:t>
            </w:r>
          </w:p>
        </w:tc>
        <w:tc>
          <w:tcPr>
            <w:tcW w:w="1347" w:type="dxa"/>
            <w:tcBorders>
              <w:bottom w:val="single" w:sz="4" w:space="0" w:color="auto"/>
            </w:tcBorders>
            <w:shd w:val="clear" w:color="auto" w:fill="auto"/>
          </w:tcPr>
          <w:p w14:paraId="188A3222" w14:textId="6ED64016" w:rsidR="007907D5" w:rsidRPr="00F86CA2" w:rsidRDefault="007907D5" w:rsidP="007907D5">
            <w:pPr>
              <w:ind w:left="113"/>
              <w:jc w:val="center"/>
              <w:rPr>
                <w:sz w:val="22"/>
                <w:szCs w:val="22"/>
              </w:rPr>
            </w:pPr>
            <w:r w:rsidRPr="003E5F05">
              <w:rPr>
                <w:sz w:val="22"/>
                <w:szCs w:val="22"/>
              </w:rPr>
              <w:t>n/a</w:t>
            </w:r>
          </w:p>
        </w:tc>
        <w:tc>
          <w:tcPr>
            <w:tcW w:w="1347" w:type="dxa"/>
            <w:gridSpan w:val="2"/>
            <w:tcBorders>
              <w:bottom w:val="single" w:sz="4" w:space="0" w:color="auto"/>
            </w:tcBorders>
            <w:shd w:val="clear" w:color="auto" w:fill="auto"/>
          </w:tcPr>
          <w:p w14:paraId="08B1FFDF" w14:textId="77777777" w:rsidR="007907D5" w:rsidRPr="00D43F0F" w:rsidRDefault="007907D5" w:rsidP="007907D5">
            <w:pPr>
              <w:ind w:left="113"/>
              <w:jc w:val="center"/>
              <w:rPr>
                <w:bCs/>
                <w:color w:val="000000"/>
                <w:sz w:val="20"/>
                <w:szCs w:val="20"/>
              </w:rPr>
            </w:pPr>
          </w:p>
        </w:tc>
      </w:tr>
      <w:tr w:rsidR="007907D5" w:rsidRPr="00E50DD5" w14:paraId="4B055478" w14:textId="77777777" w:rsidTr="003503A7">
        <w:trPr>
          <w:trHeight w:val="266"/>
        </w:trPr>
        <w:tc>
          <w:tcPr>
            <w:tcW w:w="1277" w:type="dxa"/>
            <w:vMerge/>
            <w:shd w:val="clear" w:color="auto" w:fill="auto"/>
          </w:tcPr>
          <w:p w14:paraId="5871AE33" w14:textId="77777777" w:rsidR="007907D5" w:rsidRPr="00E50DD5" w:rsidRDefault="007907D5" w:rsidP="007907D5">
            <w:pPr>
              <w:ind w:left="113"/>
              <w:jc w:val="center"/>
              <w:rPr>
                <w:sz w:val="22"/>
                <w:szCs w:val="22"/>
              </w:rPr>
            </w:pPr>
          </w:p>
        </w:tc>
        <w:tc>
          <w:tcPr>
            <w:tcW w:w="2268" w:type="dxa"/>
            <w:vMerge/>
            <w:shd w:val="clear" w:color="auto" w:fill="auto"/>
          </w:tcPr>
          <w:p w14:paraId="1C34AEE6" w14:textId="77777777" w:rsidR="007907D5" w:rsidRPr="00E50DD5" w:rsidRDefault="007907D5" w:rsidP="007907D5">
            <w:pPr>
              <w:ind w:left="113"/>
              <w:jc w:val="center"/>
            </w:pPr>
          </w:p>
        </w:tc>
        <w:tc>
          <w:tcPr>
            <w:tcW w:w="1417" w:type="dxa"/>
            <w:vMerge/>
            <w:shd w:val="clear" w:color="auto" w:fill="auto"/>
          </w:tcPr>
          <w:p w14:paraId="2C267543" w14:textId="77777777" w:rsidR="007907D5" w:rsidRPr="00E50DD5" w:rsidRDefault="007907D5" w:rsidP="007907D5">
            <w:pPr>
              <w:ind w:left="113"/>
              <w:jc w:val="center"/>
              <w:rPr>
                <w:sz w:val="22"/>
                <w:szCs w:val="22"/>
              </w:rPr>
            </w:pPr>
          </w:p>
        </w:tc>
        <w:tc>
          <w:tcPr>
            <w:tcW w:w="2693" w:type="dxa"/>
            <w:vMerge/>
            <w:shd w:val="clear" w:color="auto" w:fill="auto"/>
          </w:tcPr>
          <w:p w14:paraId="5A6D5EA9" w14:textId="77777777" w:rsidR="007907D5" w:rsidRPr="00E50DD5" w:rsidRDefault="007907D5" w:rsidP="0098570B">
            <w:pPr>
              <w:ind w:left="113"/>
              <w:rPr>
                <w:sz w:val="22"/>
                <w:szCs w:val="22"/>
              </w:rPr>
            </w:pPr>
          </w:p>
        </w:tc>
        <w:tc>
          <w:tcPr>
            <w:tcW w:w="2646" w:type="dxa"/>
            <w:tcBorders>
              <w:bottom w:val="single" w:sz="4" w:space="0" w:color="auto"/>
            </w:tcBorders>
            <w:shd w:val="clear" w:color="auto" w:fill="auto"/>
          </w:tcPr>
          <w:p w14:paraId="30D552A3" w14:textId="2C657BDD" w:rsidR="007907D5" w:rsidRDefault="007907D5" w:rsidP="0098570B">
            <w:pPr>
              <w:ind w:left="113"/>
              <w:rPr>
                <w:sz w:val="20"/>
                <w:szCs w:val="20"/>
              </w:rPr>
            </w:pPr>
            <w:r w:rsidRPr="003E5F05">
              <w:rPr>
                <w:bCs/>
                <w:sz w:val="22"/>
                <w:szCs w:val="22"/>
              </w:rPr>
              <w:t>Interaktīvi pasākumi skolās saskaņā ar Vienotajā deinstitucionalizācijas komunikācijas stratēģijas pasākumu plāna 3.2. punktu. (1)</w:t>
            </w:r>
          </w:p>
        </w:tc>
        <w:tc>
          <w:tcPr>
            <w:tcW w:w="1346" w:type="dxa"/>
            <w:gridSpan w:val="2"/>
            <w:tcBorders>
              <w:bottom w:val="single" w:sz="4" w:space="0" w:color="auto"/>
            </w:tcBorders>
            <w:shd w:val="clear" w:color="auto" w:fill="auto"/>
          </w:tcPr>
          <w:p w14:paraId="02CFF782" w14:textId="3DBF87AF" w:rsidR="007907D5" w:rsidRDefault="007907D5" w:rsidP="003130CF">
            <w:pPr>
              <w:ind w:left="113"/>
              <w:jc w:val="center"/>
              <w:rPr>
                <w:sz w:val="20"/>
                <w:szCs w:val="20"/>
              </w:rPr>
            </w:pPr>
            <w:r w:rsidRPr="003E5F05">
              <w:rPr>
                <w:sz w:val="22"/>
                <w:szCs w:val="22"/>
              </w:rPr>
              <w:t>0</w:t>
            </w:r>
            <w:r w:rsidR="003130CF">
              <w:rPr>
                <w:sz w:val="22"/>
                <w:szCs w:val="22"/>
              </w:rPr>
              <w:t>2</w:t>
            </w:r>
            <w:r w:rsidRPr="003E5F05">
              <w:rPr>
                <w:sz w:val="22"/>
                <w:szCs w:val="22"/>
              </w:rPr>
              <w:t>.01.2020.</w:t>
            </w:r>
          </w:p>
        </w:tc>
        <w:tc>
          <w:tcPr>
            <w:tcW w:w="1347" w:type="dxa"/>
            <w:tcBorders>
              <w:bottom w:val="single" w:sz="4" w:space="0" w:color="auto"/>
            </w:tcBorders>
            <w:shd w:val="clear" w:color="auto" w:fill="auto"/>
          </w:tcPr>
          <w:p w14:paraId="7F56E3DB" w14:textId="556B3DD6" w:rsidR="007907D5" w:rsidRDefault="007907D5" w:rsidP="007907D5">
            <w:pPr>
              <w:ind w:left="113"/>
              <w:jc w:val="center"/>
              <w:rPr>
                <w:sz w:val="20"/>
                <w:szCs w:val="20"/>
              </w:rPr>
            </w:pPr>
            <w:r w:rsidRPr="003E5F05">
              <w:rPr>
                <w:sz w:val="22"/>
                <w:szCs w:val="22"/>
              </w:rPr>
              <w:t>31.12.2020.</w:t>
            </w:r>
          </w:p>
        </w:tc>
        <w:tc>
          <w:tcPr>
            <w:tcW w:w="1347" w:type="dxa"/>
            <w:tcBorders>
              <w:bottom w:val="single" w:sz="4" w:space="0" w:color="auto"/>
            </w:tcBorders>
            <w:shd w:val="clear" w:color="auto" w:fill="auto"/>
          </w:tcPr>
          <w:p w14:paraId="43703A27" w14:textId="0E302645" w:rsidR="007907D5" w:rsidRPr="00F86CA2" w:rsidRDefault="007907D5" w:rsidP="007907D5">
            <w:pPr>
              <w:ind w:left="113"/>
              <w:jc w:val="center"/>
              <w:rPr>
                <w:sz w:val="22"/>
                <w:szCs w:val="22"/>
              </w:rPr>
            </w:pPr>
            <w:r w:rsidRPr="003E5F05">
              <w:rPr>
                <w:sz w:val="22"/>
                <w:szCs w:val="22"/>
              </w:rPr>
              <w:t>n/a</w:t>
            </w:r>
          </w:p>
        </w:tc>
        <w:tc>
          <w:tcPr>
            <w:tcW w:w="1347" w:type="dxa"/>
            <w:gridSpan w:val="2"/>
            <w:tcBorders>
              <w:bottom w:val="single" w:sz="4" w:space="0" w:color="auto"/>
            </w:tcBorders>
            <w:shd w:val="clear" w:color="auto" w:fill="auto"/>
          </w:tcPr>
          <w:p w14:paraId="4373C2CF" w14:textId="77777777" w:rsidR="007907D5" w:rsidRPr="00D43F0F" w:rsidRDefault="007907D5" w:rsidP="007907D5">
            <w:pPr>
              <w:ind w:left="113"/>
              <w:jc w:val="center"/>
              <w:rPr>
                <w:bCs/>
                <w:color w:val="000000"/>
                <w:sz w:val="20"/>
                <w:szCs w:val="20"/>
              </w:rPr>
            </w:pPr>
          </w:p>
        </w:tc>
      </w:tr>
      <w:tr w:rsidR="0098570B" w:rsidRPr="00E50DD5" w14:paraId="6997A516" w14:textId="77777777" w:rsidTr="003503A7">
        <w:trPr>
          <w:trHeight w:val="266"/>
        </w:trPr>
        <w:tc>
          <w:tcPr>
            <w:tcW w:w="1277" w:type="dxa"/>
            <w:vMerge/>
            <w:shd w:val="clear" w:color="auto" w:fill="auto"/>
          </w:tcPr>
          <w:p w14:paraId="5612C351" w14:textId="77777777" w:rsidR="0098570B" w:rsidRPr="00E50DD5" w:rsidRDefault="0098570B" w:rsidP="0098570B">
            <w:pPr>
              <w:ind w:left="113"/>
              <w:jc w:val="center"/>
              <w:rPr>
                <w:sz w:val="22"/>
                <w:szCs w:val="22"/>
              </w:rPr>
            </w:pPr>
          </w:p>
        </w:tc>
        <w:tc>
          <w:tcPr>
            <w:tcW w:w="2268" w:type="dxa"/>
            <w:vMerge/>
            <w:shd w:val="clear" w:color="auto" w:fill="auto"/>
          </w:tcPr>
          <w:p w14:paraId="28DBE367" w14:textId="77777777" w:rsidR="0098570B" w:rsidRPr="00E50DD5" w:rsidRDefault="0098570B" w:rsidP="0098570B">
            <w:pPr>
              <w:ind w:left="113"/>
              <w:jc w:val="center"/>
            </w:pPr>
          </w:p>
        </w:tc>
        <w:tc>
          <w:tcPr>
            <w:tcW w:w="1417" w:type="dxa"/>
            <w:vMerge/>
            <w:shd w:val="clear" w:color="auto" w:fill="auto"/>
          </w:tcPr>
          <w:p w14:paraId="16AFAC41" w14:textId="77777777" w:rsidR="0098570B" w:rsidRPr="00E50DD5" w:rsidRDefault="0098570B" w:rsidP="0098570B">
            <w:pPr>
              <w:ind w:left="113"/>
              <w:jc w:val="center"/>
              <w:rPr>
                <w:sz w:val="22"/>
                <w:szCs w:val="22"/>
              </w:rPr>
            </w:pPr>
          </w:p>
        </w:tc>
        <w:tc>
          <w:tcPr>
            <w:tcW w:w="2693" w:type="dxa"/>
            <w:vMerge/>
            <w:shd w:val="clear" w:color="auto" w:fill="auto"/>
          </w:tcPr>
          <w:p w14:paraId="6C6FF82D" w14:textId="77777777" w:rsidR="0098570B" w:rsidRPr="00E50DD5" w:rsidRDefault="0098570B" w:rsidP="0098570B">
            <w:pPr>
              <w:ind w:left="113"/>
              <w:rPr>
                <w:sz w:val="22"/>
                <w:szCs w:val="22"/>
              </w:rPr>
            </w:pPr>
          </w:p>
        </w:tc>
        <w:tc>
          <w:tcPr>
            <w:tcW w:w="2646" w:type="dxa"/>
            <w:tcBorders>
              <w:bottom w:val="single" w:sz="4" w:space="0" w:color="auto"/>
            </w:tcBorders>
            <w:shd w:val="clear" w:color="auto" w:fill="auto"/>
          </w:tcPr>
          <w:p w14:paraId="1E90C9E4" w14:textId="68CCAD6D" w:rsidR="0098570B" w:rsidRDefault="0098570B" w:rsidP="0098570B">
            <w:pPr>
              <w:ind w:left="113"/>
              <w:rPr>
                <w:sz w:val="20"/>
                <w:szCs w:val="20"/>
              </w:rPr>
            </w:pPr>
            <w:r w:rsidRPr="003E5F05">
              <w:rPr>
                <w:bCs/>
                <w:sz w:val="22"/>
                <w:szCs w:val="22"/>
              </w:rPr>
              <w:t>Integrējošas nometnes bērniem un viņu ģimenēm un BSAC bērniem (1)</w:t>
            </w:r>
          </w:p>
        </w:tc>
        <w:tc>
          <w:tcPr>
            <w:tcW w:w="1346" w:type="dxa"/>
            <w:gridSpan w:val="2"/>
            <w:tcBorders>
              <w:bottom w:val="single" w:sz="4" w:space="0" w:color="auto"/>
            </w:tcBorders>
            <w:shd w:val="clear" w:color="auto" w:fill="auto"/>
          </w:tcPr>
          <w:p w14:paraId="339DE6E7" w14:textId="5EB12B40" w:rsidR="0098570B" w:rsidRDefault="003130CF" w:rsidP="0098570B">
            <w:pPr>
              <w:ind w:left="113"/>
              <w:jc w:val="center"/>
              <w:rPr>
                <w:sz w:val="20"/>
                <w:szCs w:val="20"/>
              </w:rPr>
            </w:pPr>
            <w:r>
              <w:rPr>
                <w:sz w:val="22"/>
                <w:szCs w:val="22"/>
              </w:rPr>
              <w:t>01</w:t>
            </w:r>
            <w:r w:rsidR="0098570B" w:rsidRPr="003E5F05">
              <w:rPr>
                <w:sz w:val="22"/>
                <w:szCs w:val="22"/>
              </w:rPr>
              <w:t>.04.2020.</w:t>
            </w:r>
          </w:p>
        </w:tc>
        <w:tc>
          <w:tcPr>
            <w:tcW w:w="1347" w:type="dxa"/>
            <w:tcBorders>
              <w:bottom w:val="single" w:sz="4" w:space="0" w:color="auto"/>
            </w:tcBorders>
            <w:shd w:val="clear" w:color="auto" w:fill="auto"/>
          </w:tcPr>
          <w:p w14:paraId="4BAFF2CD" w14:textId="429151AD" w:rsidR="0098570B" w:rsidRDefault="0098570B" w:rsidP="0098570B">
            <w:pPr>
              <w:ind w:left="113"/>
              <w:jc w:val="center"/>
              <w:rPr>
                <w:sz w:val="20"/>
                <w:szCs w:val="20"/>
              </w:rPr>
            </w:pPr>
            <w:r w:rsidRPr="003E5F05">
              <w:rPr>
                <w:sz w:val="22"/>
                <w:szCs w:val="22"/>
              </w:rPr>
              <w:t>31.10.2020.</w:t>
            </w:r>
          </w:p>
        </w:tc>
        <w:tc>
          <w:tcPr>
            <w:tcW w:w="1347" w:type="dxa"/>
            <w:tcBorders>
              <w:bottom w:val="single" w:sz="4" w:space="0" w:color="auto"/>
            </w:tcBorders>
            <w:shd w:val="clear" w:color="auto" w:fill="auto"/>
          </w:tcPr>
          <w:p w14:paraId="380275DE" w14:textId="5BF738B5" w:rsidR="0098570B" w:rsidRPr="00F86CA2" w:rsidRDefault="0098570B" w:rsidP="0098570B">
            <w:pPr>
              <w:ind w:left="113"/>
              <w:jc w:val="center"/>
              <w:rPr>
                <w:sz w:val="22"/>
                <w:szCs w:val="22"/>
              </w:rPr>
            </w:pPr>
            <w:r w:rsidRPr="003E5F05">
              <w:rPr>
                <w:sz w:val="22"/>
                <w:szCs w:val="22"/>
              </w:rPr>
              <w:t>n/a</w:t>
            </w:r>
          </w:p>
        </w:tc>
        <w:tc>
          <w:tcPr>
            <w:tcW w:w="1347" w:type="dxa"/>
            <w:gridSpan w:val="2"/>
            <w:tcBorders>
              <w:bottom w:val="single" w:sz="4" w:space="0" w:color="auto"/>
            </w:tcBorders>
            <w:shd w:val="clear" w:color="auto" w:fill="auto"/>
          </w:tcPr>
          <w:p w14:paraId="5170A5DB" w14:textId="77777777" w:rsidR="0098570B" w:rsidRPr="00D43F0F" w:rsidRDefault="0098570B" w:rsidP="0098570B">
            <w:pPr>
              <w:ind w:left="113"/>
              <w:jc w:val="center"/>
              <w:rPr>
                <w:bCs/>
                <w:color w:val="000000"/>
                <w:sz w:val="20"/>
                <w:szCs w:val="20"/>
              </w:rPr>
            </w:pPr>
          </w:p>
        </w:tc>
      </w:tr>
      <w:tr w:rsidR="0098570B" w:rsidRPr="00E50DD5" w14:paraId="6AF72DBB" w14:textId="77777777" w:rsidTr="003503A7">
        <w:trPr>
          <w:trHeight w:val="266"/>
        </w:trPr>
        <w:tc>
          <w:tcPr>
            <w:tcW w:w="1277" w:type="dxa"/>
            <w:vMerge/>
            <w:shd w:val="clear" w:color="auto" w:fill="auto"/>
          </w:tcPr>
          <w:p w14:paraId="7BE248F0" w14:textId="77777777" w:rsidR="0098570B" w:rsidRPr="00E50DD5" w:rsidRDefault="0098570B" w:rsidP="0098570B">
            <w:pPr>
              <w:ind w:left="113"/>
              <w:jc w:val="center"/>
              <w:rPr>
                <w:sz w:val="22"/>
                <w:szCs w:val="22"/>
              </w:rPr>
            </w:pPr>
          </w:p>
        </w:tc>
        <w:tc>
          <w:tcPr>
            <w:tcW w:w="2268" w:type="dxa"/>
            <w:vMerge/>
            <w:shd w:val="clear" w:color="auto" w:fill="auto"/>
          </w:tcPr>
          <w:p w14:paraId="33151F51" w14:textId="77777777" w:rsidR="0098570B" w:rsidRPr="00E50DD5" w:rsidRDefault="0098570B" w:rsidP="0098570B">
            <w:pPr>
              <w:ind w:left="113"/>
              <w:jc w:val="center"/>
            </w:pPr>
          </w:p>
        </w:tc>
        <w:tc>
          <w:tcPr>
            <w:tcW w:w="1417" w:type="dxa"/>
            <w:vMerge/>
            <w:shd w:val="clear" w:color="auto" w:fill="auto"/>
          </w:tcPr>
          <w:p w14:paraId="4C5F3147" w14:textId="77777777" w:rsidR="0098570B" w:rsidRPr="00E50DD5" w:rsidRDefault="0098570B" w:rsidP="0098570B">
            <w:pPr>
              <w:ind w:left="113"/>
              <w:jc w:val="center"/>
              <w:rPr>
                <w:sz w:val="22"/>
                <w:szCs w:val="22"/>
              </w:rPr>
            </w:pPr>
          </w:p>
        </w:tc>
        <w:tc>
          <w:tcPr>
            <w:tcW w:w="2693" w:type="dxa"/>
            <w:vMerge/>
            <w:shd w:val="clear" w:color="auto" w:fill="auto"/>
          </w:tcPr>
          <w:p w14:paraId="7AF25C3D" w14:textId="77777777" w:rsidR="0098570B" w:rsidRPr="00E50DD5" w:rsidRDefault="0098570B" w:rsidP="0098570B">
            <w:pPr>
              <w:ind w:left="113"/>
              <w:rPr>
                <w:sz w:val="22"/>
                <w:szCs w:val="22"/>
              </w:rPr>
            </w:pPr>
          </w:p>
        </w:tc>
        <w:tc>
          <w:tcPr>
            <w:tcW w:w="2646" w:type="dxa"/>
            <w:tcBorders>
              <w:bottom w:val="single" w:sz="4" w:space="0" w:color="auto"/>
            </w:tcBorders>
            <w:shd w:val="clear" w:color="auto" w:fill="auto"/>
          </w:tcPr>
          <w:p w14:paraId="3EC97C22" w14:textId="36474FF2" w:rsidR="0098570B" w:rsidRDefault="0098570B" w:rsidP="0098570B">
            <w:pPr>
              <w:ind w:left="113"/>
              <w:rPr>
                <w:sz w:val="20"/>
                <w:szCs w:val="20"/>
              </w:rPr>
            </w:pPr>
            <w:r w:rsidRPr="003E5F05">
              <w:rPr>
                <w:bCs/>
                <w:sz w:val="22"/>
                <w:szCs w:val="22"/>
              </w:rPr>
              <w:t>Integrējošas nometnes bērniem un viņu ģimenēm un bērniem ar funkcionāliem traucējumiem  un viņu ģimenēm (1)</w:t>
            </w:r>
          </w:p>
        </w:tc>
        <w:tc>
          <w:tcPr>
            <w:tcW w:w="1346" w:type="dxa"/>
            <w:gridSpan w:val="2"/>
            <w:tcBorders>
              <w:bottom w:val="single" w:sz="4" w:space="0" w:color="auto"/>
            </w:tcBorders>
            <w:shd w:val="clear" w:color="auto" w:fill="auto"/>
          </w:tcPr>
          <w:p w14:paraId="52ABF473" w14:textId="68D2C8BC" w:rsidR="0098570B" w:rsidRDefault="0098570B" w:rsidP="0098570B">
            <w:pPr>
              <w:ind w:left="113"/>
              <w:jc w:val="center"/>
              <w:rPr>
                <w:sz w:val="20"/>
                <w:szCs w:val="20"/>
              </w:rPr>
            </w:pPr>
            <w:r w:rsidRPr="003E5F05">
              <w:rPr>
                <w:sz w:val="22"/>
                <w:szCs w:val="22"/>
              </w:rPr>
              <w:t>01.04.2020.</w:t>
            </w:r>
          </w:p>
        </w:tc>
        <w:tc>
          <w:tcPr>
            <w:tcW w:w="1347" w:type="dxa"/>
            <w:tcBorders>
              <w:bottom w:val="single" w:sz="4" w:space="0" w:color="auto"/>
            </w:tcBorders>
            <w:shd w:val="clear" w:color="auto" w:fill="auto"/>
          </w:tcPr>
          <w:p w14:paraId="29CDC049" w14:textId="796BBB9F" w:rsidR="0098570B" w:rsidRDefault="0098570B" w:rsidP="0098570B">
            <w:pPr>
              <w:ind w:left="113"/>
              <w:jc w:val="center"/>
              <w:rPr>
                <w:sz w:val="20"/>
                <w:szCs w:val="20"/>
              </w:rPr>
            </w:pPr>
            <w:r w:rsidRPr="003E5F05">
              <w:rPr>
                <w:sz w:val="22"/>
                <w:szCs w:val="22"/>
              </w:rPr>
              <w:t>31.10.2020.</w:t>
            </w:r>
          </w:p>
        </w:tc>
        <w:tc>
          <w:tcPr>
            <w:tcW w:w="1347" w:type="dxa"/>
            <w:tcBorders>
              <w:bottom w:val="single" w:sz="4" w:space="0" w:color="auto"/>
            </w:tcBorders>
            <w:shd w:val="clear" w:color="auto" w:fill="auto"/>
          </w:tcPr>
          <w:p w14:paraId="5556888F" w14:textId="3509AF1C" w:rsidR="0098570B" w:rsidRPr="00F86CA2" w:rsidRDefault="0098570B" w:rsidP="0098570B">
            <w:pPr>
              <w:ind w:left="113"/>
              <w:jc w:val="center"/>
              <w:rPr>
                <w:sz w:val="22"/>
                <w:szCs w:val="22"/>
              </w:rPr>
            </w:pPr>
            <w:r w:rsidRPr="003E5F05">
              <w:rPr>
                <w:sz w:val="22"/>
                <w:szCs w:val="22"/>
              </w:rPr>
              <w:t>n/a</w:t>
            </w:r>
          </w:p>
        </w:tc>
        <w:tc>
          <w:tcPr>
            <w:tcW w:w="1347" w:type="dxa"/>
            <w:gridSpan w:val="2"/>
            <w:tcBorders>
              <w:bottom w:val="single" w:sz="4" w:space="0" w:color="auto"/>
            </w:tcBorders>
            <w:shd w:val="clear" w:color="auto" w:fill="auto"/>
          </w:tcPr>
          <w:p w14:paraId="73C1C032" w14:textId="77777777" w:rsidR="0098570B" w:rsidRPr="00D43F0F" w:rsidRDefault="0098570B" w:rsidP="0098570B">
            <w:pPr>
              <w:ind w:left="113"/>
              <w:jc w:val="center"/>
              <w:rPr>
                <w:bCs/>
                <w:color w:val="000000"/>
                <w:sz w:val="20"/>
                <w:szCs w:val="20"/>
              </w:rPr>
            </w:pPr>
          </w:p>
        </w:tc>
      </w:tr>
      <w:tr w:rsidR="0098570B" w:rsidRPr="00E50DD5" w14:paraId="35497D74" w14:textId="77777777" w:rsidTr="003503A7">
        <w:trPr>
          <w:trHeight w:val="266"/>
        </w:trPr>
        <w:tc>
          <w:tcPr>
            <w:tcW w:w="1277" w:type="dxa"/>
            <w:vMerge/>
            <w:tcBorders>
              <w:bottom w:val="single" w:sz="4" w:space="0" w:color="auto"/>
            </w:tcBorders>
            <w:shd w:val="clear" w:color="auto" w:fill="auto"/>
          </w:tcPr>
          <w:p w14:paraId="55C3F23F" w14:textId="77777777" w:rsidR="0098570B" w:rsidRPr="00E50DD5" w:rsidRDefault="0098570B" w:rsidP="0098570B">
            <w:pPr>
              <w:ind w:left="113"/>
              <w:jc w:val="center"/>
              <w:rPr>
                <w:sz w:val="22"/>
                <w:szCs w:val="22"/>
              </w:rPr>
            </w:pPr>
          </w:p>
        </w:tc>
        <w:tc>
          <w:tcPr>
            <w:tcW w:w="2268" w:type="dxa"/>
            <w:vMerge/>
            <w:tcBorders>
              <w:bottom w:val="single" w:sz="4" w:space="0" w:color="auto"/>
            </w:tcBorders>
            <w:shd w:val="clear" w:color="auto" w:fill="auto"/>
          </w:tcPr>
          <w:p w14:paraId="59314A3B" w14:textId="77777777" w:rsidR="0098570B" w:rsidRPr="00E50DD5" w:rsidRDefault="0098570B" w:rsidP="0098570B">
            <w:pPr>
              <w:ind w:left="113"/>
              <w:jc w:val="center"/>
            </w:pPr>
          </w:p>
        </w:tc>
        <w:tc>
          <w:tcPr>
            <w:tcW w:w="1417" w:type="dxa"/>
            <w:vMerge/>
            <w:tcBorders>
              <w:bottom w:val="single" w:sz="4" w:space="0" w:color="auto"/>
            </w:tcBorders>
            <w:shd w:val="clear" w:color="auto" w:fill="auto"/>
          </w:tcPr>
          <w:p w14:paraId="52F99020" w14:textId="77777777" w:rsidR="0098570B" w:rsidRPr="00E50DD5" w:rsidRDefault="0098570B" w:rsidP="0098570B">
            <w:pPr>
              <w:ind w:left="113"/>
              <w:jc w:val="center"/>
              <w:rPr>
                <w:sz w:val="22"/>
                <w:szCs w:val="22"/>
              </w:rPr>
            </w:pPr>
          </w:p>
        </w:tc>
        <w:tc>
          <w:tcPr>
            <w:tcW w:w="2693" w:type="dxa"/>
            <w:vMerge/>
            <w:tcBorders>
              <w:bottom w:val="single" w:sz="4" w:space="0" w:color="auto"/>
            </w:tcBorders>
            <w:shd w:val="clear" w:color="auto" w:fill="auto"/>
          </w:tcPr>
          <w:p w14:paraId="4B1AFB88" w14:textId="77777777" w:rsidR="0098570B" w:rsidRPr="00E50DD5" w:rsidRDefault="0098570B" w:rsidP="0098570B">
            <w:pPr>
              <w:ind w:left="113"/>
              <w:rPr>
                <w:sz w:val="22"/>
                <w:szCs w:val="22"/>
              </w:rPr>
            </w:pPr>
          </w:p>
        </w:tc>
        <w:tc>
          <w:tcPr>
            <w:tcW w:w="2646" w:type="dxa"/>
            <w:tcBorders>
              <w:bottom w:val="single" w:sz="4" w:space="0" w:color="auto"/>
            </w:tcBorders>
            <w:shd w:val="clear" w:color="auto" w:fill="auto"/>
          </w:tcPr>
          <w:p w14:paraId="65307D6D" w14:textId="50D7CE73" w:rsidR="0098570B" w:rsidRDefault="0098570B" w:rsidP="0098570B">
            <w:pPr>
              <w:ind w:left="113"/>
              <w:rPr>
                <w:sz w:val="20"/>
                <w:szCs w:val="20"/>
              </w:rPr>
            </w:pPr>
            <w:r w:rsidRPr="003E5F05">
              <w:rPr>
                <w:bCs/>
                <w:sz w:val="22"/>
                <w:szCs w:val="22"/>
              </w:rPr>
              <w:t>Papildināta informācija ZPR mājas lapā 1 reizi ceturksnī (4)</w:t>
            </w:r>
          </w:p>
        </w:tc>
        <w:tc>
          <w:tcPr>
            <w:tcW w:w="1346" w:type="dxa"/>
            <w:gridSpan w:val="2"/>
            <w:tcBorders>
              <w:bottom w:val="single" w:sz="4" w:space="0" w:color="auto"/>
            </w:tcBorders>
            <w:shd w:val="clear" w:color="auto" w:fill="auto"/>
          </w:tcPr>
          <w:p w14:paraId="1048A374" w14:textId="491915E5" w:rsidR="0098570B" w:rsidRDefault="0098570B" w:rsidP="003130CF">
            <w:pPr>
              <w:ind w:left="113"/>
              <w:jc w:val="center"/>
              <w:rPr>
                <w:sz w:val="20"/>
                <w:szCs w:val="20"/>
              </w:rPr>
            </w:pPr>
            <w:r w:rsidRPr="003E5F05">
              <w:rPr>
                <w:sz w:val="22"/>
                <w:szCs w:val="22"/>
              </w:rPr>
              <w:t>0</w:t>
            </w:r>
            <w:r w:rsidR="003130CF">
              <w:rPr>
                <w:sz w:val="22"/>
                <w:szCs w:val="22"/>
              </w:rPr>
              <w:t>2</w:t>
            </w:r>
            <w:r w:rsidRPr="003E5F05">
              <w:rPr>
                <w:sz w:val="22"/>
                <w:szCs w:val="22"/>
              </w:rPr>
              <w:t>.01.2020.</w:t>
            </w:r>
          </w:p>
        </w:tc>
        <w:tc>
          <w:tcPr>
            <w:tcW w:w="1347" w:type="dxa"/>
            <w:tcBorders>
              <w:bottom w:val="single" w:sz="4" w:space="0" w:color="auto"/>
            </w:tcBorders>
            <w:shd w:val="clear" w:color="auto" w:fill="auto"/>
          </w:tcPr>
          <w:p w14:paraId="4DB35F59" w14:textId="69CE088B" w:rsidR="0098570B" w:rsidRDefault="0098570B" w:rsidP="0098570B">
            <w:pPr>
              <w:ind w:left="113"/>
              <w:jc w:val="center"/>
              <w:rPr>
                <w:sz w:val="20"/>
                <w:szCs w:val="20"/>
              </w:rPr>
            </w:pPr>
            <w:r w:rsidRPr="003E5F05">
              <w:rPr>
                <w:sz w:val="22"/>
                <w:szCs w:val="22"/>
              </w:rPr>
              <w:t>31.12.2020.</w:t>
            </w:r>
          </w:p>
        </w:tc>
        <w:tc>
          <w:tcPr>
            <w:tcW w:w="1347" w:type="dxa"/>
            <w:tcBorders>
              <w:bottom w:val="single" w:sz="4" w:space="0" w:color="auto"/>
            </w:tcBorders>
            <w:shd w:val="clear" w:color="auto" w:fill="auto"/>
          </w:tcPr>
          <w:p w14:paraId="755DBABC" w14:textId="202AB0CA" w:rsidR="0098570B" w:rsidRPr="00F86CA2" w:rsidRDefault="0098570B" w:rsidP="0098570B">
            <w:pPr>
              <w:ind w:left="113"/>
              <w:jc w:val="center"/>
              <w:rPr>
                <w:sz w:val="22"/>
                <w:szCs w:val="22"/>
              </w:rPr>
            </w:pPr>
            <w:r w:rsidRPr="003E5F05">
              <w:rPr>
                <w:sz w:val="22"/>
                <w:szCs w:val="22"/>
              </w:rPr>
              <w:t>n/a</w:t>
            </w:r>
          </w:p>
        </w:tc>
        <w:tc>
          <w:tcPr>
            <w:tcW w:w="1347" w:type="dxa"/>
            <w:gridSpan w:val="2"/>
            <w:tcBorders>
              <w:bottom w:val="single" w:sz="4" w:space="0" w:color="auto"/>
            </w:tcBorders>
            <w:shd w:val="clear" w:color="auto" w:fill="auto"/>
          </w:tcPr>
          <w:p w14:paraId="27D1C399" w14:textId="77777777" w:rsidR="0098570B" w:rsidRPr="00D43F0F" w:rsidRDefault="0098570B" w:rsidP="0098570B">
            <w:pPr>
              <w:ind w:left="113"/>
              <w:jc w:val="center"/>
              <w:rPr>
                <w:bCs/>
                <w:color w:val="000000"/>
                <w:sz w:val="20"/>
                <w:szCs w:val="20"/>
              </w:rPr>
            </w:pPr>
          </w:p>
        </w:tc>
      </w:tr>
      <w:tr w:rsidR="0098570B" w:rsidRPr="00E50DD5" w14:paraId="605A657C" w14:textId="77777777" w:rsidTr="003503A7">
        <w:trPr>
          <w:trHeight w:val="266"/>
        </w:trPr>
        <w:tc>
          <w:tcPr>
            <w:tcW w:w="1277" w:type="dxa"/>
            <w:tcBorders>
              <w:bottom w:val="single" w:sz="4" w:space="0" w:color="auto"/>
            </w:tcBorders>
            <w:shd w:val="clear" w:color="auto" w:fill="auto"/>
          </w:tcPr>
          <w:p w14:paraId="036CEC4F" w14:textId="77777777" w:rsidR="0098570B" w:rsidRPr="00E50DD5" w:rsidRDefault="0098570B" w:rsidP="0098570B">
            <w:pPr>
              <w:ind w:left="113"/>
              <w:jc w:val="center"/>
              <w:rPr>
                <w:sz w:val="22"/>
                <w:szCs w:val="22"/>
              </w:rPr>
            </w:pPr>
          </w:p>
        </w:tc>
        <w:tc>
          <w:tcPr>
            <w:tcW w:w="2268" w:type="dxa"/>
            <w:tcBorders>
              <w:bottom w:val="single" w:sz="4" w:space="0" w:color="auto"/>
            </w:tcBorders>
            <w:shd w:val="clear" w:color="auto" w:fill="auto"/>
          </w:tcPr>
          <w:p w14:paraId="04B237CB" w14:textId="77777777" w:rsidR="0098570B" w:rsidRPr="00E50DD5" w:rsidRDefault="0098570B" w:rsidP="0098570B">
            <w:pPr>
              <w:ind w:left="113"/>
              <w:jc w:val="center"/>
            </w:pPr>
          </w:p>
        </w:tc>
        <w:tc>
          <w:tcPr>
            <w:tcW w:w="1417" w:type="dxa"/>
            <w:tcBorders>
              <w:bottom w:val="single" w:sz="4" w:space="0" w:color="auto"/>
            </w:tcBorders>
            <w:shd w:val="clear" w:color="auto" w:fill="auto"/>
          </w:tcPr>
          <w:p w14:paraId="441316DA" w14:textId="77777777" w:rsidR="0098570B" w:rsidRPr="00E50DD5" w:rsidRDefault="0098570B" w:rsidP="0098570B">
            <w:pPr>
              <w:ind w:left="113"/>
              <w:jc w:val="center"/>
              <w:rPr>
                <w:sz w:val="22"/>
                <w:szCs w:val="22"/>
              </w:rPr>
            </w:pPr>
          </w:p>
        </w:tc>
        <w:tc>
          <w:tcPr>
            <w:tcW w:w="2693" w:type="dxa"/>
            <w:tcBorders>
              <w:bottom w:val="single" w:sz="4" w:space="0" w:color="auto"/>
            </w:tcBorders>
            <w:shd w:val="clear" w:color="auto" w:fill="auto"/>
          </w:tcPr>
          <w:p w14:paraId="2B607433" w14:textId="77777777" w:rsidR="0098570B" w:rsidRPr="00E50DD5" w:rsidRDefault="0098570B" w:rsidP="0098570B">
            <w:pPr>
              <w:ind w:left="113"/>
              <w:rPr>
                <w:sz w:val="22"/>
                <w:szCs w:val="22"/>
              </w:rPr>
            </w:pPr>
          </w:p>
        </w:tc>
        <w:tc>
          <w:tcPr>
            <w:tcW w:w="2646" w:type="dxa"/>
            <w:tcBorders>
              <w:bottom w:val="single" w:sz="4" w:space="0" w:color="auto"/>
            </w:tcBorders>
            <w:shd w:val="clear" w:color="auto" w:fill="auto"/>
          </w:tcPr>
          <w:p w14:paraId="2E569B8D" w14:textId="20CCFC44" w:rsidR="0098570B" w:rsidRDefault="0098570B" w:rsidP="0098570B">
            <w:pPr>
              <w:ind w:left="113"/>
              <w:rPr>
                <w:sz w:val="20"/>
                <w:szCs w:val="20"/>
              </w:rPr>
            </w:pPr>
            <w:r w:rsidRPr="003E5F05">
              <w:rPr>
                <w:bCs/>
                <w:sz w:val="22"/>
                <w:szCs w:val="22"/>
              </w:rPr>
              <w:t>Papildināta informācija projekta mājaslapā: www.atversirdi.lv vismaz 1 reizi mēnesī (12)</w:t>
            </w:r>
          </w:p>
        </w:tc>
        <w:tc>
          <w:tcPr>
            <w:tcW w:w="1346" w:type="dxa"/>
            <w:gridSpan w:val="2"/>
            <w:tcBorders>
              <w:bottom w:val="single" w:sz="4" w:space="0" w:color="auto"/>
            </w:tcBorders>
            <w:shd w:val="clear" w:color="auto" w:fill="auto"/>
          </w:tcPr>
          <w:p w14:paraId="4B9A2D97" w14:textId="10A8365D" w:rsidR="0098570B" w:rsidRDefault="003130CF" w:rsidP="0098570B">
            <w:pPr>
              <w:ind w:left="113"/>
              <w:jc w:val="center"/>
              <w:rPr>
                <w:sz w:val="20"/>
                <w:szCs w:val="20"/>
              </w:rPr>
            </w:pPr>
            <w:r>
              <w:rPr>
                <w:sz w:val="22"/>
                <w:szCs w:val="22"/>
              </w:rPr>
              <w:t>02</w:t>
            </w:r>
            <w:r w:rsidR="0098570B" w:rsidRPr="003E5F05">
              <w:rPr>
                <w:sz w:val="22"/>
                <w:szCs w:val="22"/>
              </w:rPr>
              <w:t>.01.2020.</w:t>
            </w:r>
          </w:p>
        </w:tc>
        <w:tc>
          <w:tcPr>
            <w:tcW w:w="1347" w:type="dxa"/>
            <w:tcBorders>
              <w:bottom w:val="single" w:sz="4" w:space="0" w:color="auto"/>
            </w:tcBorders>
            <w:shd w:val="clear" w:color="auto" w:fill="auto"/>
          </w:tcPr>
          <w:p w14:paraId="74D3CAA0" w14:textId="7802EF49" w:rsidR="0098570B" w:rsidRDefault="0098570B" w:rsidP="0098570B">
            <w:pPr>
              <w:ind w:left="113"/>
              <w:jc w:val="center"/>
              <w:rPr>
                <w:sz w:val="20"/>
                <w:szCs w:val="20"/>
              </w:rPr>
            </w:pPr>
            <w:r w:rsidRPr="003E5F05">
              <w:rPr>
                <w:sz w:val="22"/>
                <w:szCs w:val="22"/>
              </w:rPr>
              <w:t>31.12.2020.</w:t>
            </w:r>
          </w:p>
        </w:tc>
        <w:tc>
          <w:tcPr>
            <w:tcW w:w="1347" w:type="dxa"/>
            <w:tcBorders>
              <w:bottom w:val="single" w:sz="4" w:space="0" w:color="auto"/>
            </w:tcBorders>
            <w:shd w:val="clear" w:color="auto" w:fill="auto"/>
          </w:tcPr>
          <w:p w14:paraId="7C1154FB" w14:textId="23A2CC6A" w:rsidR="0098570B" w:rsidRPr="00F86CA2" w:rsidRDefault="0098570B" w:rsidP="0098570B">
            <w:pPr>
              <w:ind w:left="113"/>
              <w:jc w:val="center"/>
              <w:rPr>
                <w:sz w:val="22"/>
                <w:szCs w:val="22"/>
              </w:rPr>
            </w:pPr>
            <w:r w:rsidRPr="003E5F05">
              <w:rPr>
                <w:sz w:val="22"/>
                <w:szCs w:val="22"/>
              </w:rPr>
              <w:t>n/a</w:t>
            </w:r>
          </w:p>
        </w:tc>
        <w:tc>
          <w:tcPr>
            <w:tcW w:w="1347" w:type="dxa"/>
            <w:gridSpan w:val="2"/>
            <w:tcBorders>
              <w:bottom w:val="single" w:sz="4" w:space="0" w:color="auto"/>
            </w:tcBorders>
            <w:shd w:val="clear" w:color="auto" w:fill="auto"/>
          </w:tcPr>
          <w:p w14:paraId="3FF620F0" w14:textId="77777777" w:rsidR="0098570B" w:rsidRPr="00D43F0F" w:rsidRDefault="0098570B" w:rsidP="0098570B">
            <w:pPr>
              <w:ind w:left="113"/>
              <w:jc w:val="center"/>
              <w:rPr>
                <w:bCs/>
                <w:color w:val="000000"/>
                <w:sz w:val="20"/>
                <w:szCs w:val="20"/>
              </w:rPr>
            </w:pPr>
          </w:p>
        </w:tc>
      </w:tr>
      <w:tr w:rsidR="0098570B" w:rsidRPr="00E50DD5" w14:paraId="4F8CAD4F" w14:textId="77777777" w:rsidTr="003503A7">
        <w:trPr>
          <w:trHeight w:val="266"/>
        </w:trPr>
        <w:tc>
          <w:tcPr>
            <w:tcW w:w="1277" w:type="dxa"/>
            <w:tcBorders>
              <w:bottom w:val="single" w:sz="4" w:space="0" w:color="auto"/>
            </w:tcBorders>
            <w:shd w:val="clear" w:color="auto" w:fill="auto"/>
          </w:tcPr>
          <w:p w14:paraId="6BEF4AE6" w14:textId="77777777" w:rsidR="0098570B" w:rsidRPr="00E50DD5" w:rsidRDefault="0098570B" w:rsidP="0098570B">
            <w:pPr>
              <w:ind w:left="113"/>
              <w:jc w:val="center"/>
              <w:rPr>
                <w:sz w:val="22"/>
                <w:szCs w:val="22"/>
              </w:rPr>
            </w:pPr>
          </w:p>
        </w:tc>
        <w:tc>
          <w:tcPr>
            <w:tcW w:w="2268" w:type="dxa"/>
            <w:tcBorders>
              <w:bottom w:val="single" w:sz="4" w:space="0" w:color="auto"/>
            </w:tcBorders>
            <w:shd w:val="clear" w:color="auto" w:fill="auto"/>
          </w:tcPr>
          <w:p w14:paraId="5619532A" w14:textId="77777777" w:rsidR="0098570B" w:rsidRPr="00E50DD5" w:rsidRDefault="0098570B" w:rsidP="0098570B">
            <w:pPr>
              <w:ind w:left="113"/>
              <w:jc w:val="center"/>
            </w:pPr>
          </w:p>
        </w:tc>
        <w:tc>
          <w:tcPr>
            <w:tcW w:w="1417" w:type="dxa"/>
            <w:tcBorders>
              <w:bottom w:val="single" w:sz="4" w:space="0" w:color="auto"/>
            </w:tcBorders>
            <w:shd w:val="clear" w:color="auto" w:fill="auto"/>
          </w:tcPr>
          <w:p w14:paraId="2498449B" w14:textId="77777777" w:rsidR="0098570B" w:rsidRPr="00E50DD5" w:rsidRDefault="0098570B" w:rsidP="0098570B">
            <w:pPr>
              <w:ind w:left="113"/>
              <w:jc w:val="center"/>
              <w:rPr>
                <w:sz w:val="22"/>
                <w:szCs w:val="22"/>
              </w:rPr>
            </w:pPr>
          </w:p>
        </w:tc>
        <w:tc>
          <w:tcPr>
            <w:tcW w:w="2693" w:type="dxa"/>
            <w:tcBorders>
              <w:bottom w:val="single" w:sz="4" w:space="0" w:color="auto"/>
            </w:tcBorders>
            <w:shd w:val="clear" w:color="auto" w:fill="auto"/>
          </w:tcPr>
          <w:p w14:paraId="008CB9B1" w14:textId="77777777" w:rsidR="0098570B" w:rsidRPr="00E50DD5" w:rsidRDefault="0098570B" w:rsidP="0098570B">
            <w:pPr>
              <w:ind w:left="113"/>
              <w:rPr>
                <w:sz w:val="22"/>
                <w:szCs w:val="22"/>
              </w:rPr>
            </w:pPr>
          </w:p>
        </w:tc>
        <w:tc>
          <w:tcPr>
            <w:tcW w:w="2646" w:type="dxa"/>
            <w:tcBorders>
              <w:bottom w:val="single" w:sz="4" w:space="0" w:color="auto"/>
            </w:tcBorders>
            <w:shd w:val="clear" w:color="auto" w:fill="auto"/>
          </w:tcPr>
          <w:p w14:paraId="31BC6470" w14:textId="36E9A02F" w:rsidR="0098570B" w:rsidRDefault="0098570B" w:rsidP="0098570B">
            <w:pPr>
              <w:ind w:left="113"/>
              <w:rPr>
                <w:sz w:val="20"/>
                <w:szCs w:val="20"/>
              </w:rPr>
            </w:pPr>
            <w:r w:rsidRPr="003E5F05">
              <w:rPr>
                <w:bCs/>
                <w:sz w:val="22"/>
                <w:szCs w:val="22"/>
              </w:rPr>
              <w:t xml:space="preserve">Papildināta informācija projekta Facebook lapā </w:t>
            </w:r>
            <w:r w:rsidRPr="003E5F05">
              <w:rPr>
                <w:bCs/>
                <w:sz w:val="22"/>
                <w:szCs w:val="22"/>
              </w:rPr>
              <w:lastRenderedPageBreak/>
              <w:t>@atversirdi vismaz 1 reizi mēnesī (12)</w:t>
            </w:r>
          </w:p>
        </w:tc>
        <w:tc>
          <w:tcPr>
            <w:tcW w:w="1346" w:type="dxa"/>
            <w:gridSpan w:val="2"/>
            <w:tcBorders>
              <w:bottom w:val="single" w:sz="4" w:space="0" w:color="auto"/>
            </w:tcBorders>
            <w:shd w:val="clear" w:color="auto" w:fill="auto"/>
          </w:tcPr>
          <w:p w14:paraId="2365EBD1" w14:textId="78C937C6" w:rsidR="0098570B" w:rsidRDefault="003130CF" w:rsidP="0098570B">
            <w:pPr>
              <w:ind w:left="113"/>
              <w:jc w:val="center"/>
              <w:rPr>
                <w:sz w:val="20"/>
                <w:szCs w:val="20"/>
              </w:rPr>
            </w:pPr>
            <w:r>
              <w:rPr>
                <w:sz w:val="22"/>
                <w:szCs w:val="22"/>
              </w:rPr>
              <w:lastRenderedPageBreak/>
              <w:t>02</w:t>
            </w:r>
            <w:r w:rsidR="0098570B" w:rsidRPr="003E5F05">
              <w:rPr>
                <w:sz w:val="22"/>
                <w:szCs w:val="22"/>
              </w:rPr>
              <w:t>.01.2020.</w:t>
            </w:r>
          </w:p>
        </w:tc>
        <w:tc>
          <w:tcPr>
            <w:tcW w:w="1347" w:type="dxa"/>
            <w:tcBorders>
              <w:bottom w:val="single" w:sz="4" w:space="0" w:color="auto"/>
            </w:tcBorders>
            <w:shd w:val="clear" w:color="auto" w:fill="auto"/>
          </w:tcPr>
          <w:p w14:paraId="181468B6" w14:textId="5BEA8C89" w:rsidR="0098570B" w:rsidRDefault="0098570B" w:rsidP="0098570B">
            <w:pPr>
              <w:ind w:left="113"/>
              <w:jc w:val="center"/>
              <w:rPr>
                <w:sz w:val="20"/>
                <w:szCs w:val="20"/>
              </w:rPr>
            </w:pPr>
            <w:r w:rsidRPr="003E5F05">
              <w:rPr>
                <w:sz w:val="22"/>
                <w:szCs w:val="22"/>
              </w:rPr>
              <w:t>31.12.2020.</w:t>
            </w:r>
          </w:p>
        </w:tc>
        <w:tc>
          <w:tcPr>
            <w:tcW w:w="1347" w:type="dxa"/>
            <w:tcBorders>
              <w:bottom w:val="single" w:sz="4" w:space="0" w:color="auto"/>
            </w:tcBorders>
            <w:shd w:val="clear" w:color="auto" w:fill="auto"/>
          </w:tcPr>
          <w:p w14:paraId="6201DDA7" w14:textId="501E4314" w:rsidR="0098570B" w:rsidRPr="00F86CA2" w:rsidRDefault="0098570B" w:rsidP="0098570B">
            <w:pPr>
              <w:ind w:left="113"/>
              <w:jc w:val="center"/>
              <w:rPr>
                <w:sz w:val="22"/>
                <w:szCs w:val="22"/>
              </w:rPr>
            </w:pPr>
            <w:r w:rsidRPr="003E5F05">
              <w:rPr>
                <w:sz w:val="22"/>
                <w:szCs w:val="22"/>
              </w:rPr>
              <w:t>n/a</w:t>
            </w:r>
          </w:p>
        </w:tc>
        <w:tc>
          <w:tcPr>
            <w:tcW w:w="1347" w:type="dxa"/>
            <w:gridSpan w:val="2"/>
            <w:tcBorders>
              <w:bottom w:val="single" w:sz="4" w:space="0" w:color="auto"/>
            </w:tcBorders>
            <w:shd w:val="clear" w:color="auto" w:fill="auto"/>
          </w:tcPr>
          <w:p w14:paraId="7CA13574" w14:textId="77777777" w:rsidR="0098570B" w:rsidRPr="00D43F0F" w:rsidRDefault="0098570B" w:rsidP="0098570B">
            <w:pPr>
              <w:ind w:left="113"/>
              <w:jc w:val="center"/>
              <w:rPr>
                <w:bCs/>
                <w:color w:val="000000"/>
                <w:sz w:val="20"/>
                <w:szCs w:val="20"/>
              </w:rPr>
            </w:pPr>
          </w:p>
        </w:tc>
      </w:tr>
      <w:tr w:rsidR="0098570B" w:rsidRPr="00E50DD5" w14:paraId="08358B66" w14:textId="77777777" w:rsidTr="003503A7">
        <w:trPr>
          <w:trHeight w:val="266"/>
        </w:trPr>
        <w:tc>
          <w:tcPr>
            <w:tcW w:w="1277" w:type="dxa"/>
            <w:tcBorders>
              <w:bottom w:val="single" w:sz="4" w:space="0" w:color="auto"/>
            </w:tcBorders>
            <w:shd w:val="clear" w:color="auto" w:fill="auto"/>
          </w:tcPr>
          <w:p w14:paraId="6F85CDDF" w14:textId="77777777" w:rsidR="0098570B" w:rsidRPr="00E50DD5" w:rsidRDefault="0098570B" w:rsidP="0098570B">
            <w:pPr>
              <w:ind w:left="113"/>
              <w:jc w:val="center"/>
              <w:rPr>
                <w:sz w:val="22"/>
                <w:szCs w:val="22"/>
              </w:rPr>
            </w:pPr>
          </w:p>
        </w:tc>
        <w:tc>
          <w:tcPr>
            <w:tcW w:w="2268" w:type="dxa"/>
            <w:tcBorders>
              <w:bottom w:val="single" w:sz="4" w:space="0" w:color="auto"/>
            </w:tcBorders>
            <w:shd w:val="clear" w:color="auto" w:fill="auto"/>
          </w:tcPr>
          <w:p w14:paraId="7B37D9B9" w14:textId="77777777" w:rsidR="0098570B" w:rsidRPr="00E50DD5" w:rsidRDefault="0098570B" w:rsidP="0098570B">
            <w:pPr>
              <w:ind w:left="113"/>
              <w:jc w:val="center"/>
            </w:pPr>
          </w:p>
        </w:tc>
        <w:tc>
          <w:tcPr>
            <w:tcW w:w="1417" w:type="dxa"/>
            <w:tcBorders>
              <w:bottom w:val="single" w:sz="4" w:space="0" w:color="auto"/>
            </w:tcBorders>
            <w:shd w:val="clear" w:color="auto" w:fill="auto"/>
          </w:tcPr>
          <w:p w14:paraId="28A875D6" w14:textId="77777777" w:rsidR="0098570B" w:rsidRPr="00E50DD5" w:rsidRDefault="0098570B" w:rsidP="0098570B">
            <w:pPr>
              <w:ind w:left="113"/>
              <w:jc w:val="center"/>
              <w:rPr>
                <w:sz w:val="22"/>
                <w:szCs w:val="22"/>
              </w:rPr>
            </w:pPr>
          </w:p>
        </w:tc>
        <w:tc>
          <w:tcPr>
            <w:tcW w:w="2693" w:type="dxa"/>
            <w:tcBorders>
              <w:bottom w:val="single" w:sz="4" w:space="0" w:color="auto"/>
            </w:tcBorders>
            <w:shd w:val="clear" w:color="auto" w:fill="auto"/>
          </w:tcPr>
          <w:p w14:paraId="61BD4E4F" w14:textId="77777777" w:rsidR="0098570B" w:rsidRPr="00E50DD5" w:rsidRDefault="0098570B" w:rsidP="0098570B">
            <w:pPr>
              <w:ind w:left="113"/>
              <w:rPr>
                <w:sz w:val="22"/>
                <w:szCs w:val="22"/>
              </w:rPr>
            </w:pPr>
          </w:p>
        </w:tc>
        <w:tc>
          <w:tcPr>
            <w:tcW w:w="2646" w:type="dxa"/>
            <w:tcBorders>
              <w:bottom w:val="single" w:sz="4" w:space="0" w:color="auto"/>
            </w:tcBorders>
            <w:shd w:val="clear" w:color="auto" w:fill="auto"/>
          </w:tcPr>
          <w:p w14:paraId="3672160D" w14:textId="340031E7" w:rsidR="0098570B" w:rsidRDefault="0098570B" w:rsidP="0098570B">
            <w:pPr>
              <w:ind w:left="113"/>
              <w:rPr>
                <w:sz w:val="20"/>
                <w:szCs w:val="20"/>
              </w:rPr>
            </w:pPr>
            <w:r w:rsidRPr="003E5F05">
              <w:rPr>
                <w:bCs/>
                <w:sz w:val="22"/>
                <w:szCs w:val="22"/>
              </w:rPr>
              <w:t>Iesniegti maksājuma pieprasījumi (4)</w:t>
            </w:r>
          </w:p>
        </w:tc>
        <w:tc>
          <w:tcPr>
            <w:tcW w:w="1346" w:type="dxa"/>
            <w:gridSpan w:val="2"/>
            <w:tcBorders>
              <w:bottom w:val="single" w:sz="4" w:space="0" w:color="auto"/>
            </w:tcBorders>
            <w:shd w:val="clear" w:color="auto" w:fill="auto"/>
          </w:tcPr>
          <w:p w14:paraId="51C4B309" w14:textId="38225E2C" w:rsidR="0098570B" w:rsidRDefault="003130CF" w:rsidP="0098570B">
            <w:pPr>
              <w:ind w:left="113"/>
              <w:jc w:val="center"/>
              <w:rPr>
                <w:sz w:val="20"/>
                <w:szCs w:val="20"/>
              </w:rPr>
            </w:pPr>
            <w:r>
              <w:rPr>
                <w:sz w:val="22"/>
                <w:szCs w:val="22"/>
              </w:rPr>
              <w:t>02</w:t>
            </w:r>
            <w:r w:rsidR="0098570B" w:rsidRPr="003E5F05">
              <w:rPr>
                <w:sz w:val="22"/>
                <w:szCs w:val="22"/>
              </w:rPr>
              <w:t>.01.2020.</w:t>
            </w:r>
          </w:p>
        </w:tc>
        <w:tc>
          <w:tcPr>
            <w:tcW w:w="1347" w:type="dxa"/>
            <w:tcBorders>
              <w:bottom w:val="single" w:sz="4" w:space="0" w:color="auto"/>
            </w:tcBorders>
            <w:shd w:val="clear" w:color="auto" w:fill="auto"/>
          </w:tcPr>
          <w:p w14:paraId="02153099" w14:textId="0F3D2E74" w:rsidR="0098570B" w:rsidRDefault="0098570B" w:rsidP="0098570B">
            <w:pPr>
              <w:ind w:left="113"/>
              <w:jc w:val="center"/>
              <w:rPr>
                <w:sz w:val="20"/>
                <w:szCs w:val="20"/>
              </w:rPr>
            </w:pPr>
            <w:r w:rsidRPr="003E5F05">
              <w:rPr>
                <w:sz w:val="22"/>
                <w:szCs w:val="22"/>
              </w:rPr>
              <w:t>31.12.2020.</w:t>
            </w:r>
          </w:p>
        </w:tc>
        <w:tc>
          <w:tcPr>
            <w:tcW w:w="1347" w:type="dxa"/>
            <w:tcBorders>
              <w:bottom w:val="single" w:sz="4" w:space="0" w:color="auto"/>
            </w:tcBorders>
            <w:shd w:val="clear" w:color="auto" w:fill="auto"/>
          </w:tcPr>
          <w:p w14:paraId="01F60646" w14:textId="392BC8FF" w:rsidR="0098570B" w:rsidRPr="00F86CA2" w:rsidRDefault="0098570B" w:rsidP="0098570B">
            <w:pPr>
              <w:ind w:left="113"/>
              <w:jc w:val="center"/>
              <w:rPr>
                <w:sz w:val="22"/>
                <w:szCs w:val="22"/>
              </w:rPr>
            </w:pPr>
            <w:r w:rsidRPr="003E5F05">
              <w:rPr>
                <w:sz w:val="22"/>
                <w:szCs w:val="22"/>
              </w:rPr>
              <w:t>n/a</w:t>
            </w:r>
          </w:p>
        </w:tc>
        <w:tc>
          <w:tcPr>
            <w:tcW w:w="1347" w:type="dxa"/>
            <w:gridSpan w:val="2"/>
            <w:tcBorders>
              <w:bottom w:val="single" w:sz="4" w:space="0" w:color="auto"/>
            </w:tcBorders>
            <w:shd w:val="clear" w:color="auto" w:fill="auto"/>
          </w:tcPr>
          <w:p w14:paraId="565B50BF" w14:textId="77777777" w:rsidR="0098570B" w:rsidRPr="00D43F0F" w:rsidRDefault="0098570B" w:rsidP="0098570B">
            <w:pPr>
              <w:ind w:left="113"/>
              <w:jc w:val="center"/>
              <w:rPr>
                <w:bCs/>
                <w:color w:val="000000"/>
                <w:sz w:val="20"/>
                <w:szCs w:val="20"/>
              </w:rPr>
            </w:pPr>
          </w:p>
        </w:tc>
      </w:tr>
    </w:tbl>
    <w:p w14:paraId="4CA8BFCB" w14:textId="77777777" w:rsidR="00BD14D7" w:rsidRDefault="00BD14D7" w:rsidP="003C08F0">
      <w:pPr>
        <w:rPr>
          <w:sz w:val="22"/>
          <w:szCs w:val="22"/>
        </w:rPr>
      </w:pPr>
    </w:p>
    <w:p w14:paraId="67337A46" w14:textId="299B7A1F" w:rsidR="0025500D" w:rsidRPr="00483E6F" w:rsidRDefault="0025500D" w:rsidP="003C08F0">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tblGrid>
      <w:tr w:rsidR="00C04E41" w:rsidRPr="00483E6F" w14:paraId="7A2074E8" w14:textId="77777777" w:rsidTr="00C04E41">
        <w:tc>
          <w:tcPr>
            <w:tcW w:w="5148" w:type="dxa"/>
            <w:tcBorders>
              <w:top w:val="nil"/>
              <w:left w:val="nil"/>
              <w:bottom w:val="nil"/>
              <w:right w:val="nil"/>
            </w:tcBorders>
          </w:tcPr>
          <w:p w14:paraId="3CE6B7A8" w14:textId="7A0B8401" w:rsidR="007E223E" w:rsidRPr="00483E6F" w:rsidRDefault="007E223E">
            <w:pPr>
              <w:rPr>
                <w:i/>
              </w:rPr>
            </w:pPr>
            <w:bookmarkStart w:id="0" w:name="_Hlk283200501"/>
          </w:p>
        </w:tc>
      </w:tr>
    </w:tbl>
    <w:bookmarkEnd w:id="0"/>
    <w:p w14:paraId="66A82F79" w14:textId="044EAB4D" w:rsidR="00E65195" w:rsidRPr="00324D7F" w:rsidRDefault="00324D7F" w:rsidP="00C04E41">
      <w:r w:rsidRPr="00324D7F">
        <w:t xml:space="preserve">Izpilddirektors </w:t>
      </w:r>
      <w:r w:rsidRPr="00324D7F">
        <w:tab/>
      </w:r>
      <w:r w:rsidRPr="00324D7F">
        <w:tab/>
      </w:r>
      <w:r w:rsidRPr="00324D7F">
        <w:tab/>
        <w:t>V. VEIPS</w:t>
      </w:r>
    </w:p>
    <w:p w14:paraId="7C962CE1" w14:textId="77777777" w:rsidR="00E65195" w:rsidRDefault="00E65195" w:rsidP="00C04E41">
      <w:bookmarkStart w:id="1" w:name="_GoBack"/>
      <w:bookmarkEnd w:id="1"/>
    </w:p>
    <w:sectPr w:rsidR="00E65195" w:rsidSect="00B5407C">
      <w:headerReference w:type="even" r:id="rId8"/>
      <w:headerReference w:type="default" r:id="rId9"/>
      <w:footerReference w:type="even" r:id="rId10"/>
      <w:footerReference w:type="default" r:id="rId11"/>
      <w:pgSz w:w="16838" w:h="11906" w:orient="landscape"/>
      <w:pgMar w:top="1079" w:right="816" w:bottom="180" w:left="1134"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73987A3" w16cid:durableId="21BF2EDD"/>
  <w16cid:commentId w16cid:paraId="351D86CC" w16cid:durableId="21BF2EDE"/>
  <w16cid:commentId w16cid:paraId="73E39967" w16cid:durableId="21BF2ED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E54917" w14:textId="77777777" w:rsidR="006515DC" w:rsidRDefault="006515DC">
      <w:r>
        <w:separator/>
      </w:r>
    </w:p>
  </w:endnote>
  <w:endnote w:type="continuationSeparator" w:id="0">
    <w:p w14:paraId="6B879E25" w14:textId="77777777" w:rsidR="006515DC" w:rsidRDefault="006515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D47EA" w14:textId="77777777" w:rsidR="00F071E6" w:rsidRDefault="00F071E6" w:rsidP="003C08F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29CBC71" w14:textId="77777777" w:rsidR="00F071E6" w:rsidRDefault="00F071E6" w:rsidP="003C08F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3BEFA2" w14:textId="77777777" w:rsidR="00F071E6" w:rsidRDefault="00F071E6" w:rsidP="003C08F0">
    <w:pPr>
      <w:pStyle w:val="Footer"/>
      <w:framePr w:wrap="around" w:vAnchor="text" w:hAnchor="margin" w:xAlign="center" w:y="1"/>
      <w:ind w:right="360"/>
      <w:rPr>
        <w:rStyle w:val="PageNumber"/>
      </w:rPr>
    </w:pPr>
  </w:p>
  <w:p w14:paraId="7164E2AE" w14:textId="77777777" w:rsidR="00F071E6" w:rsidRDefault="00F071E6" w:rsidP="000E1F2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837E65" w14:textId="77777777" w:rsidR="006515DC" w:rsidRDefault="006515DC">
      <w:r>
        <w:separator/>
      </w:r>
    </w:p>
  </w:footnote>
  <w:footnote w:type="continuationSeparator" w:id="0">
    <w:p w14:paraId="32E64258" w14:textId="77777777" w:rsidR="006515DC" w:rsidRDefault="006515DC">
      <w:r>
        <w:continuationSeparator/>
      </w:r>
    </w:p>
  </w:footnote>
  <w:footnote w:id="1">
    <w:p w14:paraId="229EC71C" w14:textId="77777777" w:rsidR="00F071E6" w:rsidRPr="00320B8F" w:rsidRDefault="00F071E6">
      <w:pPr>
        <w:pStyle w:val="FootnoteText"/>
      </w:pPr>
      <w:r w:rsidRPr="00320B8F">
        <w:rPr>
          <w:rStyle w:val="FootnoteReference"/>
        </w:rPr>
        <w:footnoteRef/>
      </w:r>
      <w:r w:rsidRPr="00320B8F">
        <w:t xml:space="preserve"> </w:t>
      </w:r>
      <w:r>
        <w:t>Budžeta apakšprogrammu 70.08.00, 69.07.00 un 71.06.00</w:t>
      </w:r>
      <w:r w:rsidRPr="00320B8F">
        <w:t xml:space="preserve"> projektiem </w:t>
      </w:r>
      <w:r>
        <w:t>jānorāda arī programmas, kurā projekts tiek īstenots, nosaukums.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9D68A3" w14:textId="77777777" w:rsidR="00F071E6" w:rsidRDefault="00F071E6" w:rsidP="003C08F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BC3FD99" w14:textId="77777777" w:rsidR="00F071E6" w:rsidRDefault="00F071E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3D5458" w14:textId="77777777" w:rsidR="00F071E6" w:rsidRDefault="00F071E6" w:rsidP="003C08F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324D7F">
      <w:rPr>
        <w:rStyle w:val="PageNumber"/>
        <w:noProof/>
      </w:rPr>
      <w:t>14</w:t>
    </w:r>
    <w:r>
      <w:rPr>
        <w:rStyle w:val="PageNumber"/>
      </w:rPr>
      <w:fldChar w:fldCharType="end"/>
    </w:r>
  </w:p>
  <w:p w14:paraId="6CD977A0" w14:textId="77777777" w:rsidR="00F071E6" w:rsidRDefault="00F071E6" w:rsidP="003C08F0">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Calibri" w:hAnsi="Calibri" w:cs="Times New Roman"/>
      </w:rPr>
    </w:lvl>
  </w:abstractNum>
  <w:abstractNum w:abstractNumId="1" w15:restartNumberingAfterBreak="0">
    <w:nsid w:val="7B2B733A"/>
    <w:multiLevelType w:val="hybridMultilevel"/>
    <w:tmpl w:val="83F6E5DA"/>
    <w:lvl w:ilvl="0" w:tplc="0409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08F0"/>
    <w:rsid w:val="00000D32"/>
    <w:rsid w:val="000010D7"/>
    <w:rsid w:val="00004C3C"/>
    <w:rsid w:val="00005A85"/>
    <w:rsid w:val="00015671"/>
    <w:rsid w:val="00017DF7"/>
    <w:rsid w:val="000214C9"/>
    <w:rsid w:val="00025DC7"/>
    <w:rsid w:val="00026764"/>
    <w:rsid w:val="00027789"/>
    <w:rsid w:val="000325AA"/>
    <w:rsid w:val="000418F9"/>
    <w:rsid w:val="00041BDC"/>
    <w:rsid w:val="000467E3"/>
    <w:rsid w:val="000523DD"/>
    <w:rsid w:val="000640CD"/>
    <w:rsid w:val="00064263"/>
    <w:rsid w:val="00065FD7"/>
    <w:rsid w:val="0006720E"/>
    <w:rsid w:val="00067E22"/>
    <w:rsid w:val="000727E0"/>
    <w:rsid w:val="0008369B"/>
    <w:rsid w:val="000837A4"/>
    <w:rsid w:val="00085DDC"/>
    <w:rsid w:val="00090582"/>
    <w:rsid w:val="0009096C"/>
    <w:rsid w:val="00090FC4"/>
    <w:rsid w:val="0009379C"/>
    <w:rsid w:val="00093BCB"/>
    <w:rsid w:val="0009655A"/>
    <w:rsid w:val="000A176E"/>
    <w:rsid w:val="000D3F32"/>
    <w:rsid w:val="000D5835"/>
    <w:rsid w:val="000D5F87"/>
    <w:rsid w:val="000E1F27"/>
    <w:rsid w:val="000E27B7"/>
    <w:rsid w:val="000E30A5"/>
    <w:rsid w:val="00117C21"/>
    <w:rsid w:val="00133085"/>
    <w:rsid w:val="00141438"/>
    <w:rsid w:val="00151184"/>
    <w:rsid w:val="0015648F"/>
    <w:rsid w:val="00173421"/>
    <w:rsid w:val="00175628"/>
    <w:rsid w:val="0018013D"/>
    <w:rsid w:val="00181AD7"/>
    <w:rsid w:val="001878C2"/>
    <w:rsid w:val="00187B82"/>
    <w:rsid w:val="00187F5F"/>
    <w:rsid w:val="00190D92"/>
    <w:rsid w:val="00194D10"/>
    <w:rsid w:val="001967A9"/>
    <w:rsid w:val="00196E89"/>
    <w:rsid w:val="001A3CF1"/>
    <w:rsid w:val="001A5A40"/>
    <w:rsid w:val="001A678B"/>
    <w:rsid w:val="001B11CE"/>
    <w:rsid w:val="001B3227"/>
    <w:rsid w:val="001C2467"/>
    <w:rsid w:val="001D669D"/>
    <w:rsid w:val="001F597B"/>
    <w:rsid w:val="001F71E3"/>
    <w:rsid w:val="00204411"/>
    <w:rsid w:val="00221EF0"/>
    <w:rsid w:val="002270CE"/>
    <w:rsid w:val="00232B5F"/>
    <w:rsid w:val="0023459B"/>
    <w:rsid w:val="00247E68"/>
    <w:rsid w:val="002536C5"/>
    <w:rsid w:val="0025500D"/>
    <w:rsid w:val="00261CD1"/>
    <w:rsid w:val="002A2699"/>
    <w:rsid w:val="002B3612"/>
    <w:rsid w:val="002C31C1"/>
    <w:rsid w:val="002C45B7"/>
    <w:rsid w:val="002C73A9"/>
    <w:rsid w:val="002D2A68"/>
    <w:rsid w:val="002E1D24"/>
    <w:rsid w:val="002E567D"/>
    <w:rsid w:val="002E72F4"/>
    <w:rsid w:val="002F45D3"/>
    <w:rsid w:val="003130CF"/>
    <w:rsid w:val="00320B8F"/>
    <w:rsid w:val="00321AF5"/>
    <w:rsid w:val="00324D7F"/>
    <w:rsid w:val="00336621"/>
    <w:rsid w:val="00343065"/>
    <w:rsid w:val="003503A7"/>
    <w:rsid w:val="003519B8"/>
    <w:rsid w:val="00353F40"/>
    <w:rsid w:val="0037623C"/>
    <w:rsid w:val="0037782C"/>
    <w:rsid w:val="00384F49"/>
    <w:rsid w:val="003851CF"/>
    <w:rsid w:val="003910AB"/>
    <w:rsid w:val="003A69D1"/>
    <w:rsid w:val="003C08F0"/>
    <w:rsid w:val="003E5F05"/>
    <w:rsid w:val="003F16F0"/>
    <w:rsid w:val="003F66EA"/>
    <w:rsid w:val="004118C8"/>
    <w:rsid w:val="00416C65"/>
    <w:rsid w:val="004179DB"/>
    <w:rsid w:val="004226A4"/>
    <w:rsid w:val="004404DD"/>
    <w:rsid w:val="00442791"/>
    <w:rsid w:val="004547FA"/>
    <w:rsid w:val="004563B4"/>
    <w:rsid w:val="0045672A"/>
    <w:rsid w:val="004571CF"/>
    <w:rsid w:val="004713E0"/>
    <w:rsid w:val="00483D67"/>
    <w:rsid w:val="00483E6F"/>
    <w:rsid w:val="00485F5F"/>
    <w:rsid w:val="0049041F"/>
    <w:rsid w:val="00490EA5"/>
    <w:rsid w:val="00491083"/>
    <w:rsid w:val="004B7E4F"/>
    <w:rsid w:val="004C4285"/>
    <w:rsid w:val="004D47AD"/>
    <w:rsid w:val="004E232A"/>
    <w:rsid w:val="004F0D12"/>
    <w:rsid w:val="004F5A9E"/>
    <w:rsid w:val="004F6035"/>
    <w:rsid w:val="00514172"/>
    <w:rsid w:val="00532C5C"/>
    <w:rsid w:val="005340A4"/>
    <w:rsid w:val="00544D3D"/>
    <w:rsid w:val="005554AE"/>
    <w:rsid w:val="005569FC"/>
    <w:rsid w:val="005622BA"/>
    <w:rsid w:val="005634BE"/>
    <w:rsid w:val="00564949"/>
    <w:rsid w:val="005730F8"/>
    <w:rsid w:val="0057345A"/>
    <w:rsid w:val="00577697"/>
    <w:rsid w:val="00582A86"/>
    <w:rsid w:val="005839AC"/>
    <w:rsid w:val="0059291B"/>
    <w:rsid w:val="00597559"/>
    <w:rsid w:val="005A4D91"/>
    <w:rsid w:val="005A7755"/>
    <w:rsid w:val="005B11D7"/>
    <w:rsid w:val="005B2885"/>
    <w:rsid w:val="005B392F"/>
    <w:rsid w:val="005B42C4"/>
    <w:rsid w:val="005B6E85"/>
    <w:rsid w:val="005B7514"/>
    <w:rsid w:val="005C7C38"/>
    <w:rsid w:val="005D04D5"/>
    <w:rsid w:val="005D2EE0"/>
    <w:rsid w:val="005D65CA"/>
    <w:rsid w:val="005E1293"/>
    <w:rsid w:val="005E21FB"/>
    <w:rsid w:val="005E4E67"/>
    <w:rsid w:val="005E70EF"/>
    <w:rsid w:val="005F41D4"/>
    <w:rsid w:val="00603313"/>
    <w:rsid w:val="00604981"/>
    <w:rsid w:val="0060714E"/>
    <w:rsid w:val="00611D18"/>
    <w:rsid w:val="0062052C"/>
    <w:rsid w:val="006218B4"/>
    <w:rsid w:val="006222F2"/>
    <w:rsid w:val="00627969"/>
    <w:rsid w:val="00643873"/>
    <w:rsid w:val="00646459"/>
    <w:rsid w:val="00646861"/>
    <w:rsid w:val="00651185"/>
    <w:rsid w:val="006515DC"/>
    <w:rsid w:val="00654129"/>
    <w:rsid w:val="00667E5B"/>
    <w:rsid w:val="00671C45"/>
    <w:rsid w:val="006769C1"/>
    <w:rsid w:val="00683467"/>
    <w:rsid w:val="006956D4"/>
    <w:rsid w:val="0069576B"/>
    <w:rsid w:val="006A2EEB"/>
    <w:rsid w:val="006A594F"/>
    <w:rsid w:val="006B170F"/>
    <w:rsid w:val="006B4D0C"/>
    <w:rsid w:val="006C4C9E"/>
    <w:rsid w:val="006D0749"/>
    <w:rsid w:val="006D1353"/>
    <w:rsid w:val="006E1967"/>
    <w:rsid w:val="006E278E"/>
    <w:rsid w:val="006F7556"/>
    <w:rsid w:val="00706BE6"/>
    <w:rsid w:val="007079E4"/>
    <w:rsid w:val="00711A9A"/>
    <w:rsid w:val="00722AB7"/>
    <w:rsid w:val="00731810"/>
    <w:rsid w:val="007322ED"/>
    <w:rsid w:val="00734622"/>
    <w:rsid w:val="0074059F"/>
    <w:rsid w:val="00742010"/>
    <w:rsid w:val="007433B9"/>
    <w:rsid w:val="00745819"/>
    <w:rsid w:val="007458A8"/>
    <w:rsid w:val="007512C4"/>
    <w:rsid w:val="007602F4"/>
    <w:rsid w:val="007603CD"/>
    <w:rsid w:val="00760968"/>
    <w:rsid w:val="00767C3C"/>
    <w:rsid w:val="007907D5"/>
    <w:rsid w:val="007A4EDC"/>
    <w:rsid w:val="007B1BE5"/>
    <w:rsid w:val="007B2937"/>
    <w:rsid w:val="007C1AF2"/>
    <w:rsid w:val="007E15A4"/>
    <w:rsid w:val="007E223E"/>
    <w:rsid w:val="007E633F"/>
    <w:rsid w:val="007E6DAA"/>
    <w:rsid w:val="0083356E"/>
    <w:rsid w:val="00835D79"/>
    <w:rsid w:val="008432C6"/>
    <w:rsid w:val="00847537"/>
    <w:rsid w:val="008524F4"/>
    <w:rsid w:val="00867DE4"/>
    <w:rsid w:val="00872504"/>
    <w:rsid w:val="008732B0"/>
    <w:rsid w:val="0088009D"/>
    <w:rsid w:val="00880BCF"/>
    <w:rsid w:val="0088341A"/>
    <w:rsid w:val="00883D25"/>
    <w:rsid w:val="008A627F"/>
    <w:rsid w:val="008B0E0F"/>
    <w:rsid w:val="008B774D"/>
    <w:rsid w:val="008C062A"/>
    <w:rsid w:val="008C3EDE"/>
    <w:rsid w:val="008C55E4"/>
    <w:rsid w:val="008E027D"/>
    <w:rsid w:val="008E0754"/>
    <w:rsid w:val="008E699F"/>
    <w:rsid w:val="008F01ED"/>
    <w:rsid w:val="008F31F0"/>
    <w:rsid w:val="0090011D"/>
    <w:rsid w:val="0090493F"/>
    <w:rsid w:val="00925E5F"/>
    <w:rsid w:val="009274BE"/>
    <w:rsid w:val="00931784"/>
    <w:rsid w:val="009342FF"/>
    <w:rsid w:val="00937494"/>
    <w:rsid w:val="00944954"/>
    <w:rsid w:val="00956758"/>
    <w:rsid w:val="00957C1C"/>
    <w:rsid w:val="00962504"/>
    <w:rsid w:val="00964F67"/>
    <w:rsid w:val="0098570B"/>
    <w:rsid w:val="009915FB"/>
    <w:rsid w:val="00995DAB"/>
    <w:rsid w:val="009A2835"/>
    <w:rsid w:val="009A38BC"/>
    <w:rsid w:val="009B59E9"/>
    <w:rsid w:val="009B7700"/>
    <w:rsid w:val="009D09B1"/>
    <w:rsid w:val="009D4940"/>
    <w:rsid w:val="009D6FF4"/>
    <w:rsid w:val="009E3BAF"/>
    <w:rsid w:val="009E74A4"/>
    <w:rsid w:val="009F1ECC"/>
    <w:rsid w:val="009F28B3"/>
    <w:rsid w:val="00A03D06"/>
    <w:rsid w:val="00A11733"/>
    <w:rsid w:val="00A15A82"/>
    <w:rsid w:val="00A21012"/>
    <w:rsid w:val="00A30B7E"/>
    <w:rsid w:val="00A30DBB"/>
    <w:rsid w:val="00A50319"/>
    <w:rsid w:val="00A50B43"/>
    <w:rsid w:val="00A5445C"/>
    <w:rsid w:val="00A67219"/>
    <w:rsid w:val="00A71C1E"/>
    <w:rsid w:val="00A73BB1"/>
    <w:rsid w:val="00A8173E"/>
    <w:rsid w:val="00A877DE"/>
    <w:rsid w:val="00A927CA"/>
    <w:rsid w:val="00A942D4"/>
    <w:rsid w:val="00A95456"/>
    <w:rsid w:val="00AA141D"/>
    <w:rsid w:val="00AA3F61"/>
    <w:rsid w:val="00AA4D6F"/>
    <w:rsid w:val="00AB1FFC"/>
    <w:rsid w:val="00AB56B9"/>
    <w:rsid w:val="00AB5C6D"/>
    <w:rsid w:val="00AE45A6"/>
    <w:rsid w:val="00AE483B"/>
    <w:rsid w:val="00B03C0E"/>
    <w:rsid w:val="00B07508"/>
    <w:rsid w:val="00B079E3"/>
    <w:rsid w:val="00B21C24"/>
    <w:rsid w:val="00B27400"/>
    <w:rsid w:val="00B3024F"/>
    <w:rsid w:val="00B32733"/>
    <w:rsid w:val="00B34ABE"/>
    <w:rsid w:val="00B4291C"/>
    <w:rsid w:val="00B4425F"/>
    <w:rsid w:val="00B510EE"/>
    <w:rsid w:val="00B53FEC"/>
    <w:rsid w:val="00B5407C"/>
    <w:rsid w:val="00B62A74"/>
    <w:rsid w:val="00B70073"/>
    <w:rsid w:val="00B737BD"/>
    <w:rsid w:val="00B7649F"/>
    <w:rsid w:val="00B82E0F"/>
    <w:rsid w:val="00B853D8"/>
    <w:rsid w:val="00B93FCE"/>
    <w:rsid w:val="00BA0596"/>
    <w:rsid w:val="00BB1249"/>
    <w:rsid w:val="00BB17F7"/>
    <w:rsid w:val="00BB2CFD"/>
    <w:rsid w:val="00BB6B80"/>
    <w:rsid w:val="00BB72C9"/>
    <w:rsid w:val="00BC6748"/>
    <w:rsid w:val="00BD0089"/>
    <w:rsid w:val="00BD14D7"/>
    <w:rsid w:val="00BD2B93"/>
    <w:rsid w:val="00BD30E6"/>
    <w:rsid w:val="00BE01AC"/>
    <w:rsid w:val="00BF031A"/>
    <w:rsid w:val="00BF1711"/>
    <w:rsid w:val="00BF1970"/>
    <w:rsid w:val="00BF2DE3"/>
    <w:rsid w:val="00C01805"/>
    <w:rsid w:val="00C04E41"/>
    <w:rsid w:val="00C1362A"/>
    <w:rsid w:val="00C17560"/>
    <w:rsid w:val="00C24206"/>
    <w:rsid w:val="00C35148"/>
    <w:rsid w:val="00C6412B"/>
    <w:rsid w:val="00C84E46"/>
    <w:rsid w:val="00C87EE9"/>
    <w:rsid w:val="00C9160F"/>
    <w:rsid w:val="00C93569"/>
    <w:rsid w:val="00CA327A"/>
    <w:rsid w:val="00CB2FA7"/>
    <w:rsid w:val="00CC41BB"/>
    <w:rsid w:val="00CC5F90"/>
    <w:rsid w:val="00CC7F94"/>
    <w:rsid w:val="00CD2E10"/>
    <w:rsid w:val="00CD6838"/>
    <w:rsid w:val="00CE0453"/>
    <w:rsid w:val="00CE4C67"/>
    <w:rsid w:val="00CE6DF0"/>
    <w:rsid w:val="00CE7622"/>
    <w:rsid w:val="00CF74BB"/>
    <w:rsid w:val="00CF7C6E"/>
    <w:rsid w:val="00D01BE0"/>
    <w:rsid w:val="00D0328F"/>
    <w:rsid w:val="00D152A9"/>
    <w:rsid w:val="00D30DF4"/>
    <w:rsid w:val="00D379D6"/>
    <w:rsid w:val="00D40163"/>
    <w:rsid w:val="00D414E6"/>
    <w:rsid w:val="00D4258B"/>
    <w:rsid w:val="00D43F0F"/>
    <w:rsid w:val="00D46905"/>
    <w:rsid w:val="00D52038"/>
    <w:rsid w:val="00D73163"/>
    <w:rsid w:val="00D9726B"/>
    <w:rsid w:val="00DA417D"/>
    <w:rsid w:val="00DB0999"/>
    <w:rsid w:val="00DB32B1"/>
    <w:rsid w:val="00DC11D7"/>
    <w:rsid w:val="00DC479E"/>
    <w:rsid w:val="00DC7A43"/>
    <w:rsid w:val="00DD00C4"/>
    <w:rsid w:val="00DD5ECF"/>
    <w:rsid w:val="00DF7830"/>
    <w:rsid w:val="00E05310"/>
    <w:rsid w:val="00E177C2"/>
    <w:rsid w:val="00E20404"/>
    <w:rsid w:val="00E41A29"/>
    <w:rsid w:val="00E47D94"/>
    <w:rsid w:val="00E50DD5"/>
    <w:rsid w:val="00E528BD"/>
    <w:rsid w:val="00E65195"/>
    <w:rsid w:val="00E7418F"/>
    <w:rsid w:val="00E8309E"/>
    <w:rsid w:val="00E91510"/>
    <w:rsid w:val="00E920EB"/>
    <w:rsid w:val="00EB03D6"/>
    <w:rsid w:val="00EE1C32"/>
    <w:rsid w:val="00EF6106"/>
    <w:rsid w:val="00F043C0"/>
    <w:rsid w:val="00F065B8"/>
    <w:rsid w:val="00F071E6"/>
    <w:rsid w:val="00F1518E"/>
    <w:rsid w:val="00F37629"/>
    <w:rsid w:val="00F379D0"/>
    <w:rsid w:val="00F42FA5"/>
    <w:rsid w:val="00F45F6A"/>
    <w:rsid w:val="00F47488"/>
    <w:rsid w:val="00F61E42"/>
    <w:rsid w:val="00F639E5"/>
    <w:rsid w:val="00F647C6"/>
    <w:rsid w:val="00F657AE"/>
    <w:rsid w:val="00F65AFB"/>
    <w:rsid w:val="00F705C5"/>
    <w:rsid w:val="00F70A89"/>
    <w:rsid w:val="00F83A0A"/>
    <w:rsid w:val="00F8665D"/>
    <w:rsid w:val="00F87A8F"/>
    <w:rsid w:val="00FA16EF"/>
    <w:rsid w:val="00FB0140"/>
    <w:rsid w:val="00FB24CC"/>
    <w:rsid w:val="00FB2AFA"/>
    <w:rsid w:val="00FB7689"/>
    <w:rsid w:val="00FC2AD9"/>
    <w:rsid w:val="00FC60F4"/>
    <w:rsid w:val="00FD2442"/>
    <w:rsid w:val="00FF2AE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martTagType w:namespaceuri="schemas-tilde-lv/tildestengine" w:name="veidnes"/>
  <w:shapeDefaults>
    <o:shapedefaults v:ext="edit" spidmax="1026"/>
    <o:shapelayout v:ext="edit">
      <o:idmap v:ext="edit" data="1"/>
    </o:shapelayout>
  </w:shapeDefaults>
  <w:decimalSymbol w:val=","/>
  <w:listSeparator w:val=";"/>
  <w14:docId w14:val="66F97A6B"/>
  <w15:docId w15:val="{CB699E55-636C-4097-B6D0-DB50A3D9B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08F0"/>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3C08F0"/>
    <w:pPr>
      <w:tabs>
        <w:tab w:val="center" w:pos="4153"/>
        <w:tab w:val="right" w:pos="8306"/>
      </w:tabs>
    </w:pPr>
  </w:style>
  <w:style w:type="character" w:styleId="PageNumber">
    <w:name w:val="page number"/>
    <w:basedOn w:val="DefaultParagraphFont"/>
    <w:rsid w:val="003C08F0"/>
  </w:style>
  <w:style w:type="paragraph" w:styleId="Header">
    <w:name w:val="header"/>
    <w:basedOn w:val="Normal"/>
    <w:rsid w:val="003C08F0"/>
    <w:pPr>
      <w:tabs>
        <w:tab w:val="center" w:pos="4153"/>
        <w:tab w:val="right" w:pos="8306"/>
      </w:tabs>
    </w:pPr>
  </w:style>
  <w:style w:type="paragraph" w:customStyle="1" w:styleId="CharCharCharCharCharCharCharCharCharRakstzRakstzChar">
    <w:name w:val="Char Char Char Char Char Char Char Char Char Rakstz. Rakstz. Char"/>
    <w:basedOn w:val="Normal"/>
    <w:rsid w:val="00E7418F"/>
    <w:pPr>
      <w:spacing w:before="120" w:after="160" w:line="240" w:lineRule="exact"/>
      <w:ind w:firstLine="720"/>
      <w:jc w:val="both"/>
    </w:pPr>
    <w:rPr>
      <w:rFonts w:ascii="Verdana" w:hAnsi="Verdana"/>
      <w:sz w:val="20"/>
      <w:szCs w:val="20"/>
      <w:lang w:val="en-US" w:eastAsia="en-US"/>
    </w:rPr>
  </w:style>
  <w:style w:type="paragraph" w:styleId="BalloonText">
    <w:name w:val="Balloon Text"/>
    <w:basedOn w:val="Normal"/>
    <w:semiHidden/>
    <w:rsid w:val="00745819"/>
    <w:rPr>
      <w:rFonts w:ascii="Tahoma" w:hAnsi="Tahoma" w:cs="Tahoma"/>
      <w:sz w:val="16"/>
      <w:szCs w:val="16"/>
    </w:rPr>
  </w:style>
  <w:style w:type="paragraph" w:customStyle="1" w:styleId="RakstzRakstz">
    <w:name w:val="Rakstz. Rakstz."/>
    <w:basedOn w:val="Normal"/>
    <w:rsid w:val="002C31C1"/>
    <w:pPr>
      <w:spacing w:before="120" w:after="160" w:line="240" w:lineRule="exact"/>
      <w:ind w:firstLine="720"/>
      <w:jc w:val="both"/>
    </w:pPr>
    <w:rPr>
      <w:rFonts w:ascii="Verdana" w:hAnsi="Verdana"/>
      <w:sz w:val="20"/>
      <w:szCs w:val="20"/>
      <w:lang w:val="en-US" w:eastAsia="en-US"/>
    </w:rPr>
  </w:style>
  <w:style w:type="paragraph" w:styleId="Title">
    <w:name w:val="Title"/>
    <w:basedOn w:val="Normal"/>
    <w:link w:val="TitleChar"/>
    <w:qFormat/>
    <w:rsid w:val="002C31C1"/>
    <w:pPr>
      <w:jc w:val="center"/>
    </w:pPr>
    <w:rPr>
      <w:b/>
      <w:bCs/>
      <w:lang w:eastAsia="en-US"/>
    </w:rPr>
  </w:style>
  <w:style w:type="paragraph" w:customStyle="1" w:styleId="RakstzRakstz3">
    <w:name w:val="Rakstz. Rakstz.3"/>
    <w:basedOn w:val="Normal"/>
    <w:rsid w:val="00A942D4"/>
    <w:pPr>
      <w:spacing w:after="160" w:line="240" w:lineRule="exact"/>
    </w:pPr>
    <w:rPr>
      <w:rFonts w:ascii="Tahoma" w:hAnsi="Tahoma"/>
      <w:sz w:val="20"/>
      <w:szCs w:val="20"/>
      <w:lang w:val="en-US" w:eastAsia="en-US"/>
    </w:rPr>
  </w:style>
  <w:style w:type="paragraph" w:customStyle="1" w:styleId="TableContents">
    <w:name w:val="Table Contents"/>
    <w:basedOn w:val="Normal"/>
    <w:rsid w:val="009915FB"/>
    <w:pPr>
      <w:suppressLineNumbers/>
      <w:suppressAutoHyphens/>
    </w:pPr>
    <w:rPr>
      <w:lang w:val="en-GB" w:eastAsia="ar-SA"/>
    </w:rPr>
  </w:style>
  <w:style w:type="paragraph" w:customStyle="1" w:styleId="RakstzRakstz1">
    <w:name w:val="Rakstz. Rakstz.1"/>
    <w:basedOn w:val="Normal"/>
    <w:rsid w:val="00742010"/>
    <w:pPr>
      <w:spacing w:before="120" w:after="160" w:line="240" w:lineRule="exact"/>
      <w:ind w:firstLine="720"/>
      <w:jc w:val="both"/>
    </w:pPr>
    <w:rPr>
      <w:rFonts w:ascii="Verdana" w:hAnsi="Verdana"/>
      <w:sz w:val="20"/>
      <w:szCs w:val="20"/>
      <w:lang w:val="en-US" w:eastAsia="en-US"/>
    </w:rPr>
  </w:style>
  <w:style w:type="character" w:customStyle="1" w:styleId="TitleChar">
    <w:name w:val="Title Char"/>
    <w:link w:val="Title"/>
    <w:rsid w:val="00742010"/>
    <w:rPr>
      <w:b/>
      <w:bCs/>
      <w:sz w:val="24"/>
      <w:szCs w:val="24"/>
      <w:lang w:val="lv-LV" w:eastAsia="en-US" w:bidi="ar-SA"/>
    </w:rPr>
  </w:style>
  <w:style w:type="character" w:styleId="CommentReference">
    <w:name w:val="annotation reference"/>
    <w:rsid w:val="00597559"/>
    <w:rPr>
      <w:sz w:val="16"/>
      <w:szCs w:val="16"/>
    </w:rPr>
  </w:style>
  <w:style w:type="paragraph" w:styleId="CommentText">
    <w:name w:val="annotation text"/>
    <w:basedOn w:val="Normal"/>
    <w:link w:val="CommentTextChar"/>
    <w:rsid w:val="00597559"/>
    <w:rPr>
      <w:sz w:val="20"/>
      <w:szCs w:val="20"/>
    </w:rPr>
  </w:style>
  <w:style w:type="character" w:customStyle="1" w:styleId="CommentTextChar">
    <w:name w:val="Comment Text Char"/>
    <w:basedOn w:val="DefaultParagraphFont"/>
    <w:link w:val="CommentText"/>
    <w:rsid w:val="00597559"/>
  </w:style>
  <w:style w:type="paragraph" w:styleId="ListParagraph">
    <w:name w:val="List Paragraph"/>
    <w:basedOn w:val="Normal"/>
    <w:qFormat/>
    <w:rsid w:val="00627969"/>
    <w:pPr>
      <w:ind w:left="720"/>
      <w:contextualSpacing/>
    </w:pPr>
    <w:rPr>
      <w:rFonts w:ascii="Calibri" w:hAnsi="Calibri" w:cs="Calibri"/>
      <w:sz w:val="22"/>
      <w:szCs w:val="22"/>
      <w:lang w:val="en-US" w:eastAsia="en-US"/>
    </w:rPr>
  </w:style>
  <w:style w:type="character" w:styleId="Hyperlink">
    <w:name w:val="Hyperlink"/>
    <w:rsid w:val="00CF7C6E"/>
    <w:rPr>
      <w:color w:val="0000FF"/>
      <w:u w:val="single"/>
    </w:rPr>
  </w:style>
  <w:style w:type="paragraph" w:styleId="CommentSubject">
    <w:name w:val="annotation subject"/>
    <w:basedOn w:val="CommentText"/>
    <w:next w:val="CommentText"/>
    <w:link w:val="CommentSubjectChar"/>
    <w:rsid w:val="00CF7C6E"/>
    <w:rPr>
      <w:b/>
      <w:bCs/>
    </w:rPr>
  </w:style>
  <w:style w:type="character" w:customStyle="1" w:styleId="CommentSubjectChar">
    <w:name w:val="Comment Subject Char"/>
    <w:link w:val="CommentSubject"/>
    <w:rsid w:val="00CF7C6E"/>
    <w:rPr>
      <w:b/>
      <w:bCs/>
    </w:rPr>
  </w:style>
  <w:style w:type="paragraph" w:styleId="FootnoteText">
    <w:name w:val="footnote text"/>
    <w:basedOn w:val="Normal"/>
    <w:link w:val="FootnoteTextChar"/>
    <w:semiHidden/>
    <w:unhideWhenUsed/>
    <w:rsid w:val="00320B8F"/>
    <w:rPr>
      <w:sz w:val="20"/>
      <w:szCs w:val="20"/>
    </w:rPr>
  </w:style>
  <w:style w:type="character" w:customStyle="1" w:styleId="FootnoteTextChar">
    <w:name w:val="Footnote Text Char"/>
    <w:basedOn w:val="DefaultParagraphFont"/>
    <w:link w:val="FootnoteText"/>
    <w:semiHidden/>
    <w:rsid w:val="00320B8F"/>
  </w:style>
  <w:style w:type="character" w:styleId="FootnoteReference">
    <w:name w:val="footnote reference"/>
    <w:basedOn w:val="DefaultParagraphFont"/>
    <w:semiHidden/>
    <w:unhideWhenUsed/>
    <w:rsid w:val="00320B8F"/>
    <w:rPr>
      <w:vertAlign w:val="superscript"/>
    </w:rPr>
  </w:style>
  <w:style w:type="paragraph" w:styleId="NoSpacing">
    <w:name w:val="No Spacing"/>
    <w:qFormat/>
    <w:rsid w:val="00AB5C6D"/>
    <w:rPr>
      <w:rFonts w:eastAsia="Calibri"/>
      <w:sz w:val="24"/>
      <w:szCs w:val="24"/>
    </w:rPr>
  </w:style>
  <w:style w:type="paragraph" w:customStyle="1" w:styleId="Default">
    <w:name w:val="Default"/>
    <w:rsid w:val="00261CD1"/>
    <w:pPr>
      <w:autoSpaceDE w:val="0"/>
      <w:autoSpaceDN w:val="0"/>
      <w:adjustRightInd w:val="0"/>
    </w:pPr>
    <w:rPr>
      <w:rFonts w:ascii="Calibri" w:eastAsia="Calibri" w:hAnsi="Calibri" w:cs="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6008484">
      <w:bodyDiv w:val="1"/>
      <w:marLeft w:val="0"/>
      <w:marRight w:val="0"/>
      <w:marTop w:val="0"/>
      <w:marBottom w:val="0"/>
      <w:divBdr>
        <w:top w:val="none" w:sz="0" w:space="0" w:color="auto"/>
        <w:left w:val="none" w:sz="0" w:space="0" w:color="auto"/>
        <w:bottom w:val="none" w:sz="0" w:space="0" w:color="auto"/>
        <w:right w:val="none" w:sz="0" w:space="0" w:color="auto"/>
      </w:divBdr>
    </w:div>
    <w:div w:id="464082164">
      <w:bodyDiv w:val="1"/>
      <w:marLeft w:val="0"/>
      <w:marRight w:val="0"/>
      <w:marTop w:val="0"/>
      <w:marBottom w:val="0"/>
      <w:divBdr>
        <w:top w:val="none" w:sz="0" w:space="0" w:color="auto"/>
        <w:left w:val="none" w:sz="0" w:space="0" w:color="auto"/>
        <w:bottom w:val="none" w:sz="0" w:space="0" w:color="auto"/>
        <w:right w:val="none" w:sz="0" w:space="0" w:color="auto"/>
      </w:divBdr>
    </w:div>
    <w:div w:id="519658698">
      <w:bodyDiv w:val="1"/>
      <w:marLeft w:val="0"/>
      <w:marRight w:val="0"/>
      <w:marTop w:val="0"/>
      <w:marBottom w:val="0"/>
      <w:divBdr>
        <w:top w:val="none" w:sz="0" w:space="0" w:color="auto"/>
        <w:left w:val="none" w:sz="0" w:space="0" w:color="auto"/>
        <w:bottom w:val="none" w:sz="0" w:space="0" w:color="auto"/>
        <w:right w:val="none" w:sz="0" w:space="0" w:color="auto"/>
      </w:divBdr>
    </w:div>
    <w:div w:id="542599346">
      <w:bodyDiv w:val="1"/>
      <w:marLeft w:val="0"/>
      <w:marRight w:val="0"/>
      <w:marTop w:val="0"/>
      <w:marBottom w:val="0"/>
      <w:divBdr>
        <w:top w:val="none" w:sz="0" w:space="0" w:color="auto"/>
        <w:left w:val="none" w:sz="0" w:space="0" w:color="auto"/>
        <w:bottom w:val="none" w:sz="0" w:space="0" w:color="auto"/>
        <w:right w:val="none" w:sz="0" w:space="0" w:color="auto"/>
      </w:divBdr>
    </w:div>
    <w:div w:id="647712784">
      <w:bodyDiv w:val="1"/>
      <w:marLeft w:val="0"/>
      <w:marRight w:val="0"/>
      <w:marTop w:val="0"/>
      <w:marBottom w:val="0"/>
      <w:divBdr>
        <w:top w:val="none" w:sz="0" w:space="0" w:color="auto"/>
        <w:left w:val="none" w:sz="0" w:space="0" w:color="auto"/>
        <w:bottom w:val="none" w:sz="0" w:space="0" w:color="auto"/>
        <w:right w:val="none" w:sz="0" w:space="0" w:color="auto"/>
      </w:divBdr>
    </w:div>
    <w:div w:id="1065223866">
      <w:bodyDiv w:val="1"/>
      <w:marLeft w:val="0"/>
      <w:marRight w:val="0"/>
      <w:marTop w:val="0"/>
      <w:marBottom w:val="0"/>
      <w:divBdr>
        <w:top w:val="none" w:sz="0" w:space="0" w:color="auto"/>
        <w:left w:val="none" w:sz="0" w:space="0" w:color="auto"/>
        <w:bottom w:val="none" w:sz="0" w:space="0" w:color="auto"/>
        <w:right w:val="none" w:sz="0" w:space="0" w:color="auto"/>
      </w:divBdr>
    </w:div>
    <w:div w:id="1073547356">
      <w:bodyDiv w:val="1"/>
      <w:marLeft w:val="0"/>
      <w:marRight w:val="0"/>
      <w:marTop w:val="0"/>
      <w:marBottom w:val="0"/>
      <w:divBdr>
        <w:top w:val="none" w:sz="0" w:space="0" w:color="auto"/>
        <w:left w:val="none" w:sz="0" w:space="0" w:color="auto"/>
        <w:bottom w:val="none" w:sz="0" w:space="0" w:color="auto"/>
        <w:right w:val="none" w:sz="0" w:space="0" w:color="auto"/>
      </w:divBdr>
    </w:div>
    <w:div w:id="1281957586">
      <w:bodyDiv w:val="1"/>
      <w:marLeft w:val="0"/>
      <w:marRight w:val="0"/>
      <w:marTop w:val="0"/>
      <w:marBottom w:val="0"/>
      <w:divBdr>
        <w:top w:val="none" w:sz="0" w:space="0" w:color="auto"/>
        <w:left w:val="none" w:sz="0" w:space="0" w:color="auto"/>
        <w:bottom w:val="none" w:sz="0" w:space="0" w:color="auto"/>
        <w:right w:val="none" w:sz="0" w:space="0" w:color="auto"/>
      </w:divBdr>
    </w:div>
    <w:div w:id="1620256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DDF9C7-EB6F-4DDE-AA42-F3E68AE791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13645</Words>
  <Characters>7779</Characters>
  <Application>Microsoft Office Word</Application>
  <DocSecurity>0</DocSecurity>
  <Lines>64</Lines>
  <Paragraphs>42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Apstiprinu:</vt:lpstr>
      <vt:lpstr>Apstiprinu:</vt:lpstr>
    </vt:vector>
  </TitlesOfParts>
  <Company>workgroup</Company>
  <LinksUpToDate>false</LinksUpToDate>
  <CharactersWithSpaces>21382</CharactersWithSpaces>
  <SharedDoc>false</SharedDoc>
  <HLinks>
    <vt:vector size="6" baseType="variant">
      <vt:variant>
        <vt:i4>5570564</vt:i4>
      </vt:variant>
      <vt:variant>
        <vt:i4>0</vt:i4>
      </vt:variant>
      <vt:variant>
        <vt:i4>0</vt:i4>
      </vt:variant>
      <vt:variant>
        <vt:i4>5</vt:i4>
      </vt:variant>
      <vt:variant>
        <vt:lpwstr>http://www.investlatgale.com/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Apstiprinu:</dc:title>
  <dc:creator>VeronikaJurca</dc:creator>
  <cp:lastModifiedBy>User</cp:lastModifiedBy>
  <cp:revision>2</cp:revision>
  <cp:lastPrinted>2020-02-05T11:58:00Z</cp:lastPrinted>
  <dcterms:created xsi:type="dcterms:W3CDTF">2020-02-05T12:00:00Z</dcterms:created>
  <dcterms:modified xsi:type="dcterms:W3CDTF">2020-02-05T12:00:00Z</dcterms:modified>
</cp:coreProperties>
</file>