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574D22F6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350508">
        <w:rPr>
          <w:sz w:val="22"/>
        </w:rPr>
        <w:t>8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31933454" w14:textId="77777777" w:rsidR="00350508" w:rsidRPr="00341E7F" w:rsidRDefault="00350508" w:rsidP="00350508">
      <w:pPr>
        <w:rPr>
          <w:rFonts w:eastAsia="Times New Roman"/>
          <w:b/>
          <w:bCs/>
          <w:iCs/>
          <w:color w:val="000000"/>
          <w:lang w:eastAsia="lv-LV"/>
        </w:rPr>
      </w:pPr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Par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Zemgales</w:t>
      </w:r>
      <w:proofErr w:type="spellEnd"/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 plānošanas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reģiona</w:t>
      </w:r>
      <w:proofErr w:type="spellEnd"/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 attīstības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programmas</w:t>
      </w:r>
      <w:proofErr w:type="spellEnd"/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 2015- 2020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darbības</w:t>
      </w:r>
      <w:proofErr w:type="spellEnd"/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termiņa</w:t>
      </w:r>
      <w:proofErr w:type="spellEnd"/>
      <w:r w:rsidRPr="00341E7F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341E7F">
        <w:rPr>
          <w:rFonts w:eastAsia="Times New Roman"/>
          <w:b/>
          <w:bCs/>
          <w:iCs/>
          <w:color w:val="000000"/>
          <w:lang w:eastAsia="lv-LV"/>
        </w:rPr>
        <w:t>pagarināšanu</w:t>
      </w:r>
      <w:proofErr w:type="spellEnd"/>
    </w:p>
    <w:p w14:paraId="774B413F" w14:textId="77777777" w:rsidR="00350508" w:rsidRPr="00F22D04" w:rsidRDefault="00350508" w:rsidP="00350508">
      <w:pPr>
        <w:rPr>
          <w:rFonts w:eastAsia="Times New Roman"/>
          <w:szCs w:val="24"/>
          <w:lang w:eastAsia="lv-LV"/>
        </w:rPr>
      </w:pPr>
    </w:p>
    <w:p w14:paraId="1D12F9B6" w14:textId="77777777" w:rsidR="00350508" w:rsidRPr="00F22D04" w:rsidRDefault="00350508" w:rsidP="00561884">
      <w:pPr>
        <w:ind w:firstLine="360"/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>”,</w:t>
      </w:r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4D296A">
        <w:t>ievērojot</w:t>
      </w:r>
      <w:proofErr w:type="spellEnd"/>
      <w:r w:rsidRPr="004D296A"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7C027D47" w14:textId="77777777" w:rsidR="00350508" w:rsidRPr="00F22D04" w:rsidRDefault="00350508" w:rsidP="00350508">
      <w:pPr>
        <w:rPr>
          <w:rFonts w:eastAsia="Times New Roman"/>
          <w:szCs w:val="24"/>
          <w:lang w:eastAsia="lv-LV"/>
        </w:rPr>
      </w:pPr>
    </w:p>
    <w:p w14:paraId="068CF58C" w14:textId="77777777" w:rsidR="00350508" w:rsidRDefault="00350508" w:rsidP="00350508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Pagarināt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2015.-2020.gadam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darbības</w:t>
      </w:r>
      <w:proofErr w:type="spellEnd"/>
      <w:r>
        <w:rPr>
          <w:rFonts w:eastAsia="Times New Roman"/>
          <w:color w:val="000000"/>
          <w:lang w:eastAsia="lv-LV"/>
        </w:rPr>
        <w:t xml:space="preserve">  </w:t>
      </w:r>
      <w:proofErr w:type="spellStart"/>
      <w:r>
        <w:rPr>
          <w:rFonts w:eastAsia="Times New Roman"/>
          <w:color w:val="000000"/>
          <w:lang w:eastAsia="lv-LV"/>
        </w:rPr>
        <w:t>laiku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2021.gada 31.decembrim.</w:t>
      </w:r>
    </w:p>
    <w:p w14:paraId="68B4ACEF" w14:textId="77777777" w:rsidR="00350508" w:rsidRDefault="00350508" w:rsidP="00350508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765B4C0D" w14:textId="77777777" w:rsidR="00350508" w:rsidRDefault="00350508" w:rsidP="00350508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2022.gada 30.martam </w:t>
      </w:r>
      <w:proofErr w:type="spellStart"/>
      <w:r>
        <w:rPr>
          <w:rFonts w:eastAsia="Times New Roman"/>
          <w:color w:val="000000"/>
          <w:lang w:eastAsia="lv-LV"/>
        </w:rPr>
        <w:t>veikt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2015 – 2020 </w:t>
      </w:r>
      <w:proofErr w:type="spellStart"/>
      <w:r>
        <w:rPr>
          <w:rFonts w:eastAsia="Times New Roman"/>
          <w:color w:val="000000"/>
          <w:lang w:eastAsia="lv-LV"/>
        </w:rPr>
        <w:t>ieviešanas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izvērtējumu</w:t>
      </w:r>
      <w:proofErr w:type="spellEnd"/>
      <w:r>
        <w:rPr>
          <w:rFonts w:eastAsia="Times New Roman"/>
          <w:color w:val="000000"/>
          <w:lang w:eastAsia="lv-LV"/>
        </w:rPr>
        <w:t xml:space="preserve"> par </w:t>
      </w:r>
      <w:proofErr w:type="spellStart"/>
      <w:r>
        <w:rPr>
          <w:rFonts w:eastAsia="Times New Roman"/>
          <w:color w:val="000000"/>
          <w:lang w:eastAsia="lv-LV"/>
        </w:rPr>
        <w:t>laika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periodu</w:t>
      </w:r>
      <w:proofErr w:type="spellEnd"/>
      <w:r>
        <w:rPr>
          <w:rFonts w:eastAsia="Times New Roman"/>
          <w:color w:val="000000"/>
          <w:lang w:eastAsia="lv-LV"/>
        </w:rPr>
        <w:t xml:space="preserve"> 2020.g – 2021.g.</w:t>
      </w:r>
    </w:p>
    <w:p w14:paraId="278178E6" w14:textId="77777777" w:rsidR="00350508" w:rsidRPr="00F22D04" w:rsidRDefault="00350508" w:rsidP="00350508">
      <w:pPr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2D07D1DE" w14:textId="77777777" w:rsidR="00350508" w:rsidRPr="007F0DB3" w:rsidRDefault="00350508" w:rsidP="00350508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Paziņojumu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2015.-2020.gadam </w:t>
      </w:r>
      <w:proofErr w:type="spellStart"/>
      <w:r>
        <w:rPr>
          <w:rFonts w:eastAsia="Times New Roman"/>
          <w:color w:val="000000"/>
          <w:lang w:eastAsia="lv-LV"/>
        </w:rPr>
        <w:t>darbības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pagarināšanu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publicēt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F22D04">
        <w:rPr>
          <w:rFonts w:eastAsia="Times New Roman"/>
          <w:color w:val="000000"/>
          <w:lang w:eastAsia="lv-LV"/>
        </w:rPr>
        <w:t>mājas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lapā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F22D04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>
        <w:rPr>
          <w:rFonts w:ascii="Calibri" w:eastAsia="Times New Roman" w:hAnsi="Calibri"/>
          <w:color w:val="000000"/>
          <w:lang w:eastAsia="lv-LV"/>
        </w:rPr>
        <w:t xml:space="preserve">, </w:t>
      </w:r>
      <w:proofErr w:type="spellStart"/>
      <w:r w:rsidRPr="00F22D04">
        <w:rPr>
          <w:rFonts w:eastAsia="Times New Roman"/>
          <w:color w:val="000000"/>
          <w:lang w:eastAsia="lv-LV"/>
        </w:rPr>
        <w:t>sadaļā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“Sabiedrības </w:t>
      </w:r>
      <w:proofErr w:type="spellStart"/>
      <w:r>
        <w:rPr>
          <w:rFonts w:eastAsia="Times New Roman"/>
          <w:color w:val="000000"/>
          <w:lang w:eastAsia="lv-LV"/>
        </w:rPr>
        <w:t>iesaiste</w:t>
      </w:r>
      <w:proofErr w:type="spellEnd"/>
      <w:r>
        <w:rPr>
          <w:rFonts w:eastAsia="Times New Roman"/>
          <w:color w:val="000000"/>
          <w:lang w:eastAsia="lv-LV"/>
        </w:rPr>
        <w:t xml:space="preserve">” </w:t>
      </w:r>
      <w:proofErr w:type="gramStart"/>
      <w:r>
        <w:rPr>
          <w:rFonts w:eastAsia="Times New Roman"/>
          <w:color w:val="000000"/>
          <w:lang w:eastAsia="lv-LV"/>
        </w:rPr>
        <w:t>un</w:t>
      </w:r>
      <w:proofErr w:type="gram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sistēmā</w:t>
      </w:r>
      <w:proofErr w:type="spellEnd"/>
      <w:r>
        <w:rPr>
          <w:rFonts w:eastAsia="Times New Roman"/>
          <w:color w:val="000000"/>
          <w:lang w:eastAsia="lv-LV"/>
        </w:rPr>
        <w:t xml:space="preserve"> TAPIS</w:t>
      </w:r>
      <w:r w:rsidRPr="00F22D04">
        <w:rPr>
          <w:rFonts w:eastAsia="Times New Roman"/>
          <w:color w:val="000000"/>
          <w:lang w:eastAsia="lv-LV"/>
        </w:rPr>
        <w:t>.</w:t>
      </w:r>
    </w:p>
    <w:p w14:paraId="200B01F9" w14:textId="77777777" w:rsidR="00350508" w:rsidRPr="00F22D04" w:rsidRDefault="00350508" w:rsidP="00350508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61577C81" w14:textId="77777777" w:rsidR="00350508" w:rsidRPr="00F22D04" w:rsidRDefault="00350508" w:rsidP="00350508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745052E7" w14:textId="77777777" w:rsidR="00350508" w:rsidRPr="00F22D04" w:rsidRDefault="00350508" w:rsidP="00350508">
      <w:pPr>
        <w:spacing w:after="240"/>
        <w:rPr>
          <w:rFonts w:eastAsia="Times New Roman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4BCE6BD9" w:rsidR="00E141B0" w:rsidRPr="00B13012" w:rsidRDefault="008F4049" w:rsidP="00350508">
      <w:pPr>
        <w:ind w:left="1440" w:hanging="1440"/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40061CCF" w14:textId="4D2457A6" w:rsidR="00763240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 xml:space="preserve">, </w:t>
      </w:r>
      <w:r w:rsidR="00E45356">
        <w:rPr>
          <w:bCs/>
          <w:i/>
          <w:szCs w:val="24"/>
        </w:rPr>
        <w:t>VARAM, TAPIS</w:t>
      </w:r>
      <w:bookmarkStart w:id="0" w:name="_GoBack"/>
      <w:bookmarkEnd w:id="0"/>
    </w:p>
    <w:sectPr w:rsidR="00763240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E7983" w14:textId="77777777" w:rsidR="00BA0460" w:rsidRDefault="00BA0460" w:rsidP="00434F22">
      <w:r>
        <w:separator/>
      </w:r>
    </w:p>
  </w:endnote>
  <w:endnote w:type="continuationSeparator" w:id="0">
    <w:p w14:paraId="05E6DF77" w14:textId="77777777" w:rsidR="00BA0460" w:rsidRDefault="00BA046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9C4CB" w14:textId="77777777" w:rsidR="00BA0460" w:rsidRDefault="00BA0460" w:rsidP="00434F22">
      <w:r>
        <w:separator/>
      </w:r>
    </w:p>
  </w:footnote>
  <w:footnote w:type="continuationSeparator" w:id="0">
    <w:p w14:paraId="6ED79DAD" w14:textId="77777777" w:rsidR="00BA0460" w:rsidRDefault="00BA046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0460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9DD6-EF86-4AC5-A83F-173D8386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2021-09-27T07:58:00Z</cp:lastPrinted>
  <dcterms:created xsi:type="dcterms:W3CDTF">2021-09-27T07:58:00Z</dcterms:created>
  <dcterms:modified xsi:type="dcterms:W3CDTF">2021-09-27T07:58:00Z</dcterms:modified>
</cp:coreProperties>
</file>