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473BFF43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916770">
        <w:rPr>
          <w:sz w:val="22"/>
        </w:rPr>
        <w:t>1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 Prot. Nr.</w:t>
      </w:r>
      <w:r w:rsidR="001F5959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068328F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27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7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51027791" w14:textId="77777777" w:rsidR="00916770" w:rsidRPr="00E12637" w:rsidRDefault="00916770" w:rsidP="00916770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Nolikuma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  <w:r>
        <w:rPr>
          <w:b/>
        </w:rPr>
        <w:t xml:space="preserve">  </w:t>
      </w:r>
    </w:p>
    <w:p w14:paraId="66B1D9A1" w14:textId="77777777" w:rsidR="00916770" w:rsidRPr="00C24E84" w:rsidRDefault="00916770" w:rsidP="00916770"/>
    <w:p w14:paraId="4FF6DB2A" w14:textId="77777777" w:rsidR="00916770" w:rsidRDefault="00916770" w:rsidP="00916770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17. </w:t>
      </w:r>
      <w:proofErr w:type="spellStart"/>
      <w:proofErr w:type="gramStart"/>
      <w:r>
        <w:t>panta</w:t>
      </w:r>
      <w:proofErr w:type="spellEnd"/>
      <w:proofErr w:type="gramEnd"/>
      <w:r>
        <w:t xml:space="preserve"> (4) </w:t>
      </w:r>
      <w:proofErr w:type="spellStart"/>
      <w:r>
        <w:t>punktu</w:t>
      </w:r>
      <w:proofErr w:type="spellEnd"/>
      <w:r>
        <w:t xml:space="preserve">, </w:t>
      </w:r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1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4C42C6C1" w14:textId="77777777" w:rsidR="00916770" w:rsidRDefault="00916770" w:rsidP="00916770">
      <w:pPr>
        <w:ind w:firstLine="360"/>
        <w:jc w:val="both"/>
      </w:pPr>
    </w:p>
    <w:p w14:paraId="38CFB48D" w14:textId="77777777" w:rsidR="00916770" w:rsidRPr="00651435" w:rsidRDefault="00916770" w:rsidP="00916770">
      <w:pPr>
        <w:numPr>
          <w:ilvl w:val="0"/>
          <w:numId w:val="29"/>
        </w:numPr>
        <w:jc w:val="both"/>
        <w:rPr>
          <w:b/>
          <w:szCs w:val="24"/>
        </w:rPr>
      </w:pPr>
      <w:proofErr w:type="spellStart"/>
      <w:r>
        <w:rPr>
          <w:bCs/>
          <w:szCs w:val="24"/>
        </w:rPr>
        <w:t>Apstiprināt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Zemgales</w:t>
      </w:r>
      <w:proofErr w:type="spellEnd"/>
      <w:r>
        <w:rPr>
          <w:bCs/>
          <w:szCs w:val="24"/>
        </w:rPr>
        <w:t xml:space="preserve"> plānošanas </w:t>
      </w:r>
      <w:proofErr w:type="spellStart"/>
      <w:r>
        <w:rPr>
          <w:bCs/>
          <w:szCs w:val="24"/>
        </w:rPr>
        <w:t>reģiona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Nolikumu</w:t>
      </w:r>
      <w:proofErr w:type="spellEnd"/>
      <w:r>
        <w:rPr>
          <w:bCs/>
          <w:szCs w:val="24"/>
        </w:rPr>
        <w:t>.</w:t>
      </w:r>
    </w:p>
    <w:p w14:paraId="134E6848" w14:textId="77777777" w:rsidR="00916770" w:rsidRPr="00C50A4D" w:rsidRDefault="00916770" w:rsidP="00916770">
      <w:pPr>
        <w:jc w:val="both"/>
        <w:rPr>
          <w:szCs w:val="24"/>
        </w:rPr>
      </w:pPr>
    </w:p>
    <w:p w14:paraId="42034A94" w14:textId="77777777" w:rsidR="00916770" w:rsidRDefault="00916770" w:rsidP="00916770">
      <w:pPr>
        <w:numPr>
          <w:ilvl w:val="0"/>
          <w:numId w:val="29"/>
        </w:numPr>
        <w:rPr>
          <w:bCs/>
          <w:szCs w:val="24"/>
        </w:rPr>
      </w:pPr>
      <w:proofErr w:type="spellStart"/>
      <w:r>
        <w:rPr>
          <w:bCs/>
          <w:szCs w:val="24"/>
        </w:rPr>
        <w:t>Kontroli</w:t>
      </w:r>
      <w:proofErr w:type="spellEnd"/>
      <w:r>
        <w:rPr>
          <w:bCs/>
          <w:szCs w:val="24"/>
        </w:rPr>
        <w:t xml:space="preserve"> par </w:t>
      </w:r>
      <w:proofErr w:type="spellStart"/>
      <w:r>
        <w:rPr>
          <w:bCs/>
          <w:szCs w:val="24"/>
        </w:rPr>
        <w:t>lēmuma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uzdot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izpilddirektoram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Valdim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Veipam</w:t>
      </w:r>
      <w:proofErr w:type="spellEnd"/>
      <w:r>
        <w:rPr>
          <w:bCs/>
          <w:szCs w:val="24"/>
        </w:rPr>
        <w:t xml:space="preserve">. </w:t>
      </w:r>
    </w:p>
    <w:p w14:paraId="1350E0FE" w14:textId="77777777" w:rsidR="00916770" w:rsidRDefault="00916770" w:rsidP="00916770">
      <w:pPr>
        <w:rPr>
          <w:bCs/>
          <w:szCs w:val="24"/>
        </w:rPr>
      </w:pPr>
    </w:p>
    <w:p w14:paraId="20D41FDB" w14:textId="77777777" w:rsidR="00916770" w:rsidRDefault="00916770" w:rsidP="00916770">
      <w:pPr>
        <w:rPr>
          <w:bCs/>
          <w:i/>
          <w:szCs w:val="24"/>
        </w:rPr>
      </w:pPr>
      <w:proofErr w:type="spellStart"/>
      <w:r w:rsidRPr="00C50A4D">
        <w:rPr>
          <w:bCs/>
          <w:i/>
          <w:szCs w:val="24"/>
        </w:rPr>
        <w:t>Pielikums</w:t>
      </w:r>
      <w:proofErr w:type="spellEnd"/>
      <w:r w:rsidRPr="00C50A4D"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Zemgales</w:t>
      </w:r>
      <w:proofErr w:type="spellEnd"/>
      <w:r>
        <w:rPr>
          <w:bCs/>
          <w:i/>
          <w:szCs w:val="24"/>
        </w:rPr>
        <w:t xml:space="preserve"> plānošanas </w:t>
      </w:r>
      <w:proofErr w:type="spellStart"/>
      <w:r>
        <w:rPr>
          <w:bCs/>
          <w:i/>
          <w:szCs w:val="24"/>
        </w:rPr>
        <w:t>reģiona</w:t>
      </w:r>
      <w:proofErr w:type="spellEnd"/>
      <w:r>
        <w:rPr>
          <w:bCs/>
          <w:i/>
          <w:szCs w:val="24"/>
        </w:rPr>
        <w:t xml:space="preserve"> </w:t>
      </w:r>
      <w:proofErr w:type="spellStart"/>
      <w:r>
        <w:rPr>
          <w:bCs/>
          <w:i/>
          <w:szCs w:val="24"/>
        </w:rPr>
        <w:t>Nolikums</w:t>
      </w:r>
      <w:proofErr w:type="spellEnd"/>
      <w:r>
        <w:rPr>
          <w:bCs/>
          <w:i/>
          <w:szCs w:val="24"/>
        </w:rPr>
        <w:t>.</w:t>
      </w:r>
    </w:p>
    <w:p w14:paraId="43EB540F" w14:textId="77777777" w:rsidR="00C710BA" w:rsidRDefault="00C710BA" w:rsidP="00C710BA">
      <w:pPr>
        <w:jc w:val="both"/>
        <w:rPr>
          <w:bCs/>
        </w:rPr>
      </w:pPr>
    </w:p>
    <w:p w14:paraId="3604A562" w14:textId="77777777" w:rsidR="00C710BA" w:rsidRDefault="00C710BA" w:rsidP="00C710BA">
      <w:pPr>
        <w:jc w:val="both"/>
        <w:rPr>
          <w:bCs/>
        </w:rPr>
      </w:pPr>
    </w:p>
    <w:p w14:paraId="2705A125" w14:textId="693768D7" w:rsidR="008F4049" w:rsidRPr="00C710BA" w:rsidRDefault="008F4049" w:rsidP="008F4049">
      <w:pPr>
        <w:rPr>
          <w:rFonts w:eastAsia="Times New Roman"/>
          <w:color w:val="000000"/>
          <w:szCs w:val="24"/>
          <w:lang w:eastAsia="en-GB"/>
        </w:rPr>
      </w:pPr>
    </w:p>
    <w:p w14:paraId="2B307440" w14:textId="65C08D9D" w:rsidR="00E141B0" w:rsidRPr="00B13012" w:rsidRDefault="008F4049" w:rsidP="008F4049">
      <w:pPr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r w:rsidR="00E141B0"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7239F725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 xml:space="preserve">, </w:t>
      </w:r>
      <w:r w:rsidR="00C710BA">
        <w:rPr>
          <w:bCs/>
          <w:i/>
          <w:szCs w:val="24"/>
        </w:rPr>
        <w:t>LPS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CA62C" w14:textId="77777777" w:rsidR="000B2809" w:rsidRDefault="000B2809" w:rsidP="00434F22">
      <w:r>
        <w:separator/>
      </w:r>
    </w:p>
  </w:endnote>
  <w:endnote w:type="continuationSeparator" w:id="0">
    <w:p w14:paraId="3B3D1378" w14:textId="77777777" w:rsidR="000B2809" w:rsidRDefault="000B280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FF5E2" w14:textId="77777777" w:rsidR="000B2809" w:rsidRDefault="000B2809" w:rsidP="00434F22">
      <w:r>
        <w:separator/>
      </w:r>
    </w:p>
  </w:footnote>
  <w:footnote w:type="continuationSeparator" w:id="0">
    <w:p w14:paraId="4642966D" w14:textId="77777777" w:rsidR="000B2809" w:rsidRDefault="000B280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475E1"/>
    <w:multiLevelType w:val="multilevel"/>
    <w:tmpl w:val="09AC81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2809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16770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F80F-5AC5-42FE-9C00-C6C81951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2021-04-27T06:34:00Z</cp:lastPrinted>
  <dcterms:created xsi:type="dcterms:W3CDTF">2021-08-05T11:47:00Z</dcterms:created>
  <dcterms:modified xsi:type="dcterms:W3CDTF">2021-08-05T11:47:00Z</dcterms:modified>
</cp:coreProperties>
</file>