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11C099FB" w:rsidR="00E37278" w:rsidRPr="00034C4B" w:rsidRDefault="00034C4B" w:rsidP="00E37278">
      <w:pPr>
        <w:pStyle w:val="Subtitle"/>
        <w:rPr>
          <w:b w:val="0"/>
          <w:bCs/>
          <w:iCs/>
          <w:sz w:val="24"/>
          <w:szCs w:val="24"/>
        </w:rPr>
      </w:pPr>
      <w:r w:rsidRPr="00034C4B">
        <w:rPr>
          <w:b w:val="0"/>
          <w:bCs/>
          <w:iCs/>
          <w:sz w:val="24"/>
          <w:szCs w:val="24"/>
        </w:rPr>
        <w:t>Dobelē</w:t>
      </w:r>
    </w:p>
    <w:p w14:paraId="47A8DA92" w14:textId="468B252E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034C4B">
        <w:rPr>
          <w:sz w:val="22"/>
        </w:rPr>
        <w:t>17</w:t>
      </w:r>
      <w:r w:rsidR="007A28AE">
        <w:rPr>
          <w:sz w:val="22"/>
        </w:rPr>
        <w:t>.0</w:t>
      </w:r>
      <w:r w:rsidR="00034C4B">
        <w:rPr>
          <w:sz w:val="22"/>
        </w:rPr>
        <w:t>5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76774029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A35980">
        <w:rPr>
          <w:sz w:val="22"/>
        </w:rPr>
        <w:t>5</w:t>
      </w:r>
      <w:r w:rsidR="00622C08">
        <w:rPr>
          <w:sz w:val="22"/>
        </w:rPr>
        <w:t>6</w:t>
      </w:r>
      <w:bookmarkStart w:id="0" w:name="_GoBack"/>
      <w:bookmarkEnd w:id="0"/>
      <w:r w:rsidR="001F33EF">
        <w:rPr>
          <w:sz w:val="22"/>
        </w:rPr>
        <w:t>,</w:t>
      </w:r>
    </w:p>
    <w:p w14:paraId="2EA5BFAA" w14:textId="3E6E0A7E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034C4B">
        <w:rPr>
          <w:sz w:val="22"/>
        </w:rPr>
        <w:t>2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4D1189F1" w14:textId="77777777" w:rsidR="00622C08" w:rsidRPr="005363B3" w:rsidRDefault="00622C08" w:rsidP="00622C08">
      <w:pPr>
        <w:rPr>
          <w:b/>
          <w:bCs/>
        </w:rPr>
      </w:pPr>
      <w:r w:rsidRPr="007C139D">
        <w:rPr>
          <w:b/>
          <w:lang w:val="lv-LV"/>
        </w:rPr>
        <w:t>Par dalību projektā</w:t>
      </w:r>
      <w:r w:rsidRPr="00BE5145">
        <w:rPr>
          <w:b/>
          <w:lang w:val="lv-LV"/>
        </w:rPr>
        <w:t xml:space="preserve"> “</w:t>
      </w:r>
      <w:r w:rsidRPr="00A85016">
        <w:rPr>
          <w:b/>
          <w:bCs/>
          <w:lang w:val="lv-LV"/>
        </w:rPr>
        <w:t>Zaļā ūdeņraža mobilitātes attīstības stimulēšana Eiropas reģionos</w:t>
      </w:r>
      <w:r w:rsidRPr="005363B3">
        <w:rPr>
          <w:b/>
          <w:bCs/>
          <w:lang w:val="lv-LV"/>
        </w:rPr>
        <w:t>”</w:t>
      </w:r>
      <w:r>
        <w:rPr>
          <w:b/>
          <w:lang w:val="lv-LV"/>
        </w:rPr>
        <w:t xml:space="preserve"> </w:t>
      </w:r>
      <w:proofErr w:type="spellStart"/>
      <w:r w:rsidRPr="00BE5145">
        <w:rPr>
          <w:b/>
          <w:bCs/>
          <w:lang w:val="lv-LV"/>
        </w:rPr>
        <w:t>Interreg</w:t>
      </w:r>
      <w:proofErr w:type="spellEnd"/>
      <w:r w:rsidRPr="00BE5145">
        <w:rPr>
          <w:b/>
          <w:bCs/>
          <w:lang w:val="lv-LV"/>
        </w:rPr>
        <w:t xml:space="preserve"> </w:t>
      </w:r>
      <w:proofErr w:type="spellStart"/>
      <w:r w:rsidRPr="00BE5145">
        <w:rPr>
          <w:b/>
          <w:bCs/>
          <w:lang w:val="lv-LV"/>
        </w:rPr>
        <w:t>Europe</w:t>
      </w:r>
      <w:proofErr w:type="spellEnd"/>
      <w:r w:rsidRPr="00BE5145">
        <w:rPr>
          <w:b/>
          <w:bCs/>
          <w:lang w:val="lv-LV"/>
        </w:rPr>
        <w:t xml:space="preserve"> 2021-2027 programmas ietvaros.</w:t>
      </w:r>
    </w:p>
    <w:p w14:paraId="34E5B233" w14:textId="77777777" w:rsidR="00622C08" w:rsidRPr="00BE5145" w:rsidRDefault="00622C08" w:rsidP="00622C08">
      <w:pPr>
        <w:rPr>
          <w:lang w:val="lv-LV"/>
        </w:rPr>
      </w:pPr>
    </w:p>
    <w:p w14:paraId="6AF22B96" w14:textId="77777777" w:rsidR="00622C08" w:rsidRDefault="00622C08" w:rsidP="00622C08">
      <w:pPr>
        <w:jc w:val="both"/>
        <w:rPr>
          <w:szCs w:val="24"/>
          <w:lang w:val="lv-LV"/>
        </w:rPr>
      </w:pPr>
    </w:p>
    <w:p w14:paraId="677F0A42" w14:textId="77777777" w:rsidR="00622C08" w:rsidRPr="003D7DB5" w:rsidRDefault="00622C08" w:rsidP="00622C08">
      <w:pPr>
        <w:ind w:firstLine="720"/>
        <w:jc w:val="both"/>
        <w:rPr>
          <w:b/>
          <w:i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bookmarkStart w:id="1" w:name="_Hlk100594504"/>
      <w:r w:rsidRPr="003D7DB5">
        <w:rPr>
          <w:i/>
          <w:iCs/>
          <w:u w:val="single"/>
          <w:lang w:val="lv-LV"/>
        </w:rPr>
        <w:t>4.Prioritātes</w:t>
      </w:r>
      <w:r w:rsidRPr="00CA4B78">
        <w:rPr>
          <w:i/>
          <w:iCs/>
          <w:lang w:val="lv-LV"/>
        </w:rPr>
        <w:t xml:space="preserve"> “</w:t>
      </w:r>
      <w:proofErr w:type="spellStart"/>
      <w:r w:rsidRPr="003D7DB5">
        <w:rPr>
          <w:i/>
        </w:rPr>
        <w:t>Viedā</w:t>
      </w:r>
      <w:proofErr w:type="spellEnd"/>
      <w:r w:rsidRPr="003D7DB5">
        <w:rPr>
          <w:i/>
        </w:rPr>
        <w:t xml:space="preserve"> </w:t>
      </w:r>
      <w:proofErr w:type="spellStart"/>
      <w:r w:rsidRPr="003D7DB5">
        <w:rPr>
          <w:i/>
        </w:rPr>
        <w:t>mobilitāte</w:t>
      </w:r>
      <w:proofErr w:type="spellEnd"/>
      <w:r w:rsidRPr="003D7DB5">
        <w:rPr>
          <w:i/>
        </w:rPr>
        <w:t xml:space="preserve"> un </w:t>
      </w:r>
      <w:proofErr w:type="spellStart"/>
      <w:r w:rsidRPr="003D7DB5">
        <w:rPr>
          <w:i/>
        </w:rPr>
        <w:t>infrastruktūra</w:t>
      </w:r>
      <w:proofErr w:type="spellEnd"/>
      <w:r w:rsidRPr="003D7DB5">
        <w:rPr>
          <w:i/>
          <w:iCs/>
          <w:lang w:val="lv-LV"/>
        </w:rPr>
        <w:t>”</w:t>
      </w:r>
      <w:r w:rsidRPr="003D7DB5">
        <w:rPr>
          <w:i/>
          <w:lang w:val="lv-LV"/>
        </w:rPr>
        <w:t xml:space="preserve"> ,</w:t>
      </w:r>
      <w:bookmarkEnd w:id="1"/>
      <w:r w:rsidRPr="003D7DB5">
        <w:rPr>
          <w:i/>
          <w:lang w:val="lv-LV"/>
        </w:rPr>
        <w:t xml:space="preserve"> Rīcības virzienu 4.2. ”</w:t>
      </w:r>
      <w:proofErr w:type="spellStart"/>
      <w:r w:rsidRPr="003D7DB5">
        <w:rPr>
          <w:i/>
          <w:color w:val="000000" w:themeColor="text1"/>
        </w:rPr>
        <w:t>Ilgtspējīga</w:t>
      </w:r>
      <w:proofErr w:type="spellEnd"/>
      <w:r w:rsidRPr="003D7DB5">
        <w:rPr>
          <w:i/>
          <w:color w:val="000000" w:themeColor="text1"/>
        </w:rPr>
        <w:t xml:space="preserve"> un </w:t>
      </w:r>
      <w:proofErr w:type="spellStart"/>
      <w:r w:rsidRPr="003D7DB5">
        <w:rPr>
          <w:i/>
          <w:color w:val="000000" w:themeColor="text1"/>
        </w:rPr>
        <w:t>moderna</w:t>
      </w:r>
      <w:proofErr w:type="spellEnd"/>
      <w:r w:rsidRPr="003D7DB5">
        <w:rPr>
          <w:i/>
          <w:color w:val="000000" w:themeColor="text1"/>
        </w:rPr>
        <w:t xml:space="preserve"> </w:t>
      </w:r>
      <w:proofErr w:type="spellStart"/>
      <w:r w:rsidRPr="003D7DB5">
        <w:rPr>
          <w:i/>
          <w:color w:val="000000" w:themeColor="text1"/>
        </w:rPr>
        <w:t>mobilitāte</w:t>
      </w:r>
      <w:proofErr w:type="spellEnd"/>
      <w:r w:rsidRPr="003D7DB5">
        <w:rPr>
          <w:i/>
          <w:color w:val="000000" w:themeColor="text1"/>
        </w:rPr>
        <w:t xml:space="preserve">” </w:t>
      </w:r>
      <w:proofErr w:type="spellStart"/>
      <w:r w:rsidRPr="003D7DB5">
        <w:rPr>
          <w:i/>
        </w:rPr>
        <w:t>noteiktos</w:t>
      </w:r>
      <w:proofErr w:type="spellEnd"/>
      <w:r w:rsidRPr="003D7DB5">
        <w:rPr>
          <w:i/>
        </w:rPr>
        <w:t xml:space="preserve">  </w:t>
      </w:r>
      <w:proofErr w:type="spellStart"/>
      <w:r w:rsidRPr="003D7DB5">
        <w:rPr>
          <w:i/>
        </w:rPr>
        <w:t>uzstādījumus</w:t>
      </w:r>
      <w:proofErr w:type="spellEnd"/>
      <w:r w:rsidRPr="003D7DB5">
        <w:rPr>
          <w:i/>
          <w:lang w:val="lv-LV"/>
        </w:rPr>
        <w:t xml:space="preserve">”, Zemgales plānošanas reģiona attīstības padome </w:t>
      </w:r>
      <w:r w:rsidRPr="003D7DB5">
        <w:rPr>
          <w:b/>
          <w:i/>
          <w:lang w:val="lv-LV"/>
        </w:rPr>
        <w:t>n o l e m j</w:t>
      </w:r>
      <w:r w:rsidRPr="003D7DB5">
        <w:rPr>
          <w:b/>
          <w:i/>
          <w:szCs w:val="24"/>
          <w:lang w:val="lv-LV"/>
        </w:rPr>
        <w:t>:</w:t>
      </w:r>
    </w:p>
    <w:p w14:paraId="0FB96E0E" w14:textId="77777777" w:rsidR="00622C08" w:rsidRPr="003D7DB5" w:rsidRDefault="00622C08" w:rsidP="00622C08">
      <w:pPr>
        <w:jc w:val="both"/>
        <w:rPr>
          <w:i/>
          <w:szCs w:val="24"/>
          <w:lang w:val="lv-LV"/>
        </w:rPr>
      </w:pPr>
    </w:p>
    <w:p w14:paraId="57BFCE06" w14:textId="77777777" w:rsidR="00622C08" w:rsidRPr="007C139D" w:rsidRDefault="00622C08" w:rsidP="00622C08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BE5145">
        <w:rPr>
          <w:b/>
          <w:bCs/>
          <w:lang w:val="lv-LV"/>
        </w:rPr>
        <w:t>“</w:t>
      </w:r>
      <w:r w:rsidRPr="00A85016">
        <w:rPr>
          <w:b/>
          <w:bCs/>
          <w:lang w:val="lv-LV"/>
        </w:rPr>
        <w:t>Zaļā ūdeņraža mobilitātes attīstības stimulēšana Eiropas reģionos</w:t>
      </w:r>
      <w:r w:rsidRPr="00BE5145">
        <w:rPr>
          <w:b/>
          <w:bCs/>
          <w:szCs w:val="24"/>
          <w:lang w:val="lv-LV"/>
        </w:rPr>
        <w:t xml:space="preserve">” </w:t>
      </w:r>
      <w:r w:rsidRPr="007C139D">
        <w:rPr>
          <w:szCs w:val="24"/>
          <w:lang w:val="lv-LV"/>
        </w:rPr>
        <w:t xml:space="preserve">kā projekta partnerim. </w:t>
      </w:r>
    </w:p>
    <w:p w14:paraId="744FAC32" w14:textId="77777777" w:rsidR="00622C08" w:rsidRPr="007C139D" w:rsidRDefault="00622C08" w:rsidP="00622C08">
      <w:pPr>
        <w:jc w:val="both"/>
        <w:rPr>
          <w:szCs w:val="24"/>
          <w:lang w:val="lv-LV"/>
        </w:rPr>
      </w:pPr>
    </w:p>
    <w:p w14:paraId="2F8DE936" w14:textId="77777777" w:rsidR="00622C08" w:rsidRPr="007C139D" w:rsidRDefault="00622C08" w:rsidP="00622C08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V.Veips)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un nepieciešamās informācijas nosūtīšanu projekta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proofErr w:type="spellStart"/>
      <w:r w:rsidRPr="00BE5145">
        <w:rPr>
          <w:lang w:val="lv-LV"/>
        </w:rPr>
        <w:t>Interreg</w:t>
      </w:r>
      <w:proofErr w:type="spellEnd"/>
      <w:r w:rsidRPr="00BE5145">
        <w:rPr>
          <w:lang w:val="lv-LV"/>
        </w:rPr>
        <w:t xml:space="preserve"> </w:t>
      </w:r>
      <w:proofErr w:type="spellStart"/>
      <w:r w:rsidRPr="00BE5145">
        <w:rPr>
          <w:lang w:val="lv-LV"/>
        </w:rPr>
        <w:t>Europe</w:t>
      </w:r>
      <w:proofErr w:type="spellEnd"/>
      <w:r w:rsidRPr="00BE5145">
        <w:rPr>
          <w:lang w:val="lv-LV"/>
        </w:rPr>
        <w:t xml:space="preserve"> 2021-2027</w:t>
      </w:r>
      <w:r w:rsidRPr="00BE5145">
        <w:rPr>
          <w:b/>
          <w:bCs/>
          <w:lang w:val="lv-LV"/>
        </w:rPr>
        <w:t xml:space="preserve"> </w:t>
      </w:r>
      <w:r>
        <w:rPr>
          <w:szCs w:val="24"/>
          <w:lang w:val="lv-LV"/>
        </w:rPr>
        <w:t xml:space="preserve">programmas </w:t>
      </w:r>
      <w:r w:rsidRPr="007C139D">
        <w:rPr>
          <w:lang w:val="lv-LV"/>
        </w:rPr>
        <w:t xml:space="preserve">ietvaros. </w:t>
      </w:r>
    </w:p>
    <w:p w14:paraId="72387795" w14:textId="77777777" w:rsidR="00622C08" w:rsidRDefault="00622C08" w:rsidP="00622C08">
      <w:pPr>
        <w:jc w:val="both"/>
        <w:rPr>
          <w:color w:val="FF0000"/>
          <w:szCs w:val="24"/>
          <w:lang w:val="lv-LV"/>
        </w:rPr>
      </w:pPr>
    </w:p>
    <w:p w14:paraId="7B508D74" w14:textId="77777777" w:rsidR="00622C08" w:rsidRPr="007F2FDB" w:rsidRDefault="00622C08" w:rsidP="00622C08">
      <w:pPr>
        <w:ind w:left="1440" w:hanging="1440"/>
        <w:jc w:val="both"/>
        <w:rPr>
          <w:szCs w:val="24"/>
          <w:lang w:val="lv-LV"/>
        </w:rPr>
      </w:pPr>
      <w:r w:rsidRPr="007F2FDB">
        <w:rPr>
          <w:i/>
          <w:szCs w:val="24"/>
          <w:lang w:val="lv-LV"/>
        </w:rPr>
        <w:t>Pielikums:</w:t>
      </w:r>
      <w:r w:rsidRPr="007F2FDB">
        <w:rPr>
          <w:szCs w:val="24"/>
          <w:lang w:val="lv-LV"/>
        </w:rPr>
        <w:t xml:space="preserve">  </w:t>
      </w:r>
      <w:r w:rsidRPr="007F2FDB">
        <w:rPr>
          <w:szCs w:val="24"/>
          <w:lang w:val="lv-LV"/>
        </w:rPr>
        <w:tab/>
        <w:t>Projekta</w:t>
      </w:r>
      <w:r>
        <w:rPr>
          <w:szCs w:val="24"/>
          <w:lang w:val="lv-LV"/>
        </w:rPr>
        <w:t xml:space="preserve"> </w:t>
      </w:r>
      <w:r w:rsidRPr="0082596B">
        <w:rPr>
          <w:b/>
          <w:bCs/>
          <w:szCs w:val="24"/>
          <w:lang w:val="lv-LV"/>
        </w:rPr>
        <w:t>„</w:t>
      </w:r>
      <w:r w:rsidRPr="00A85016">
        <w:rPr>
          <w:b/>
          <w:bCs/>
          <w:lang w:val="lv-LV"/>
        </w:rPr>
        <w:t>Zaļā ūdeņraža mobilitātes attīstības stimulēšana Eiropas reģionos</w:t>
      </w:r>
      <w:r w:rsidRPr="0082596B">
        <w:rPr>
          <w:b/>
          <w:bCs/>
          <w:szCs w:val="24"/>
          <w:lang w:val="lv-LV"/>
        </w:rPr>
        <w:t>”</w:t>
      </w:r>
      <w:r w:rsidRPr="007F2FDB">
        <w:rPr>
          <w:szCs w:val="24"/>
          <w:lang w:val="lv-LV"/>
        </w:rPr>
        <w:t xml:space="preserve"> informācija uz </w:t>
      </w:r>
      <w:r>
        <w:rPr>
          <w:szCs w:val="24"/>
          <w:lang w:val="lv-LV"/>
        </w:rPr>
        <w:t>4</w:t>
      </w:r>
      <w:r w:rsidRPr="007F2FDB">
        <w:rPr>
          <w:szCs w:val="24"/>
          <w:lang w:val="lv-LV"/>
        </w:rPr>
        <w:t xml:space="preserve"> lap</w:t>
      </w:r>
      <w:r>
        <w:rPr>
          <w:szCs w:val="24"/>
          <w:lang w:val="lv-LV"/>
        </w:rPr>
        <w:t>ām</w:t>
      </w:r>
      <w:r w:rsidRPr="007F2FDB">
        <w:rPr>
          <w:szCs w:val="24"/>
          <w:lang w:val="lv-LV"/>
        </w:rPr>
        <w:t>.</w:t>
      </w:r>
    </w:p>
    <w:p w14:paraId="78B4E87E" w14:textId="77777777" w:rsidR="00034C4B" w:rsidRPr="00042DDC" w:rsidRDefault="00034C4B" w:rsidP="00034C4B">
      <w:pPr>
        <w:spacing w:line="360" w:lineRule="auto"/>
        <w:jc w:val="both"/>
        <w:rPr>
          <w:szCs w:val="24"/>
          <w:lang w:val="lv-LV"/>
        </w:rPr>
      </w:pPr>
    </w:p>
    <w:p w14:paraId="4F4825C7" w14:textId="77777777" w:rsidR="00034C4B" w:rsidRPr="007C139D" w:rsidRDefault="00034C4B" w:rsidP="00034C4B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 xml:space="preserve"> 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>A.OKMANIS</w:t>
      </w:r>
    </w:p>
    <w:p w14:paraId="1DDE34D0" w14:textId="77777777" w:rsidR="00034C4B" w:rsidRPr="00F96B43" w:rsidRDefault="00034C4B" w:rsidP="00034C4B">
      <w:pPr>
        <w:spacing w:line="360" w:lineRule="auto"/>
        <w:jc w:val="both"/>
        <w:rPr>
          <w:szCs w:val="24"/>
          <w:u w:val="single"/>
          <w:lang w:val="lv-LV"/>
        </w:rPr>
      </w:pP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4B2853C5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  <w:r w:rsidR="00034C4B">
        <w:rPr>
          <w:bCs/>
          <w:i/>
          <w:szCs w:val="24"/>
        </w:rPr>
        <w:t xml:space="preserve"> </w:t>
      </w:r>
      <w:proofErr w:type="spellStart"/>
      <w:proofErr w:type="gramStart"/>
      <w:r w:rsidR="00034C4B">
        <w:rPr>
          <w:bCs/>
          <w:i/>
          <w:szCs w:val="24"/>
        </w:rPr>
        <w:t>projekta</w:t>
      </w:r>
      <w:proofErr w:type="spellEnd"/>
      <w:proofErr w:type="gramEnd"/>
      <w:r w:rsidR="00034C4B">
        <w:rPr>
          <w:bCs/>
          <w:i/>
          <w:szCs w:val="24"/>
        </w:rPr>
        <w:t xml:space="preserve"> </w:t>
      </w:r>
      <w:proofErr w:type="spellStart"/>
      <w:r w:rsidR="00034C4B">
        <w:rPr>
          <w:bCs/>
          <w:i/>
          <w:szCs w:val="24"/>
        </w:rPr>
        <w:t>dokumentācijai</w:t>
      </w:r>
      <w:proofErr w:type="spellEnd"/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DD337" w14:textId="77777777" w:rsidR="00E75194" w:rsidRDefault="00E75194" w:rsidP="00434F22">
      <w:r>
        <w:separator/>
      </w:r>
    </w:p>
  </w:endnote>
  <w:endnote w:type="continuationSeparator" w:id="0">
    <w:p w14:paraId="53F0E863" w14:textId="77777777" w:rsidR="00E75194" w:rsidRDefault="00E7519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4CFA0" w14:textId="77777777" w:rsidR="00E75194" w:rsidRDefault="00E75194" w:rsidP="00434F22">
      <w:r>
        <w:separator/>
      </w:r>
    </w:p>
  </w:footnote>
  <w:footnote w:type="continuationSeparator" w:id="0">
    <w:p w14:paraId="41A6310A" w14:textId="77777777" w:rsidR="00E75194" w:rsidRDefault="00E7519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936CC-1C79-4009-A27E-AF2ED7A58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2022-06-01T13:22:00Z</dcterms:created>
  <dcterms:modified xsi:type="dcterms:W3CDTF">2022-06-01T13:22:00Z</dcterms:modified>
</cp:coreProperties>
</file>