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E223E5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9062BC">
        <w:rPr>
          <w:sz w:val="22"/>
        </w:rPr>
        <w:t>Nr.60</w:t>
      </w:r>
      <w:r w:rsidR="008C6AB7" w:rsidRPr="00D1629E">
        <w:rPr>
          <w:sz w:val="22"/>
        </w:rPr>
        <w:t>.</w:t>
      </w:r>
    </w:p>
    <w:p w:rsidR="002C1DE2" w:rsidRPr="00D1629E" w:rsidRDefault="008F1075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15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5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r>
        <w:rPr>
          <w:bCs/>
          <w:iCs/>
          <w:sz w:val="22"/>
          <w:lang w:val="lv-LV"/>
        </w:rPr>
        <w:t xml:space="preserve">                   </w:t>
      </w:r>
      <w:r w:rsidR="002C1DE2" w:rsidRPr="00D1629E">
        <w:rPr>
          <w:bCs/>
          <w:iCs/>
          <w:sz w:val="22"/>
          <w:lang w:val="lv-LV"/>
        </w:rPr>
        <w:t xml:space="preserve"> </w:t>
      </w:r>
      <w:proofErr w:type="gramEnd"/>
      <w:r w:rsidR="002C1DE2" w:rsidRPr="00D1629E">
        <w:rPr>
          <w:bCs/>
          <w:iCs/>
          <w:sz w:val="22"/>
          <w:lang w:val="lv-LV"/>
        </w:rPr>
        <w:t>P</w:t>
      </w:r>
      <w:r w:rsidR="002C1DE2" w:rsidRPr="00D1629E">
        <w:rPr>
          <w:sz w:val="22"/>
        </w:rPr>
        <w:t>rot. Nr.</w:t>
      </w:r>
      <w:r>
        <w:rPr>
          <w:sz w:val="22"/>
        </w:rPr>
        <w:t>11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9062BC" w:rsidRDefault="009062BC" w:rsidP="009062BC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9062BC" w:rsidRPr="00E12637" w:rsidRDefault="009062BC" w:rsidP="009062BC">
      <w:pPr>
        <w:jc w:val="both"/>
        <w:rPr>
          <w:b/>
        </w:rPr>
      </w:pPr>
      <w:r>
        <w:rPr>
          <w:b/>
        </w:rPr>
        <w:t xml:space="preserve">2018.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9062BC" w:rsidRPr="004D2F0C" w:rsidRDefault="009062BC" w:rsidP="009062BC">
      <w:pPr>
        <w:rPr>
          <w:szCs w:val="24"/>
        </w:rPr>
      </w:pPr>
    </w:p>
    <w:p w:rsidR="009062BC" w:rsidRPr="004D2F0C" w:rsidRDefault="009062BC" w:rsidP="009062BC">
      <w:pPr>
        <w:ind w:firstLine="360"/>
        <w:jc w:val="both"/>
        <w:rPr>
          <w:szCs w:val="24"/>
        </w:rPr>
      </w:pPr>
      <w:proofErr w:type="spellStart"/>
      <w:r w:rsidRPr="004D2F0C">
        <w:rPr>
          <w:szCs w:val="24"/>
        </w:rPr>
        <w:t>Saskaņā</w:t>
      </w:r>
      <w:proofErr w:type="spellEnd"/>
      <w:r w:rsidRPr="004D2F0C">
        <w:rPr>
          <w:szCs w:val="24"/>
        </w:rPr>
        <w:t xml:space="preserve"> </w:t>
      </w:r>
      <w:proofErr w:type="spellStart"/>
      <w:r w:rsidRPr="004D2F0C">
        <w:rPr>
          <w:szCs w:val="24"/>
        </w:rPr>
        <w:t>ar</w:t>
      </w:r>
      <w:proofErr w:type="spellEnd"/>
      <w:r w:rsidRPr="004D2F0C">
        <w:rPr>
          <w:szCs w:val="24"/>
        </w:rPr>
        <w:t xml:space="preserve"> Reģionālās attīstības </w:t>
      </w:r>
      <w:proofErr w:type="spellStart"/>
      <w:r w:rsidRPr="004D2F0C">
        <w:rPr>
          <w:szCs w:val="24"/>
        </w:rPr>
        <w:t>likuma</w:t>
      </w:r>
      <w:proofErr w:type="spellEnd"/>
      <w:r w:rsidRPr="004D2F0C">
        <w:rPr>
          <w:szCs w:val="24"/>
        </w:rPr>
        <w:t xml:space="preserve"> </w:t>
      </w:r>
      <w:proofErr w:type="gramStart"/>
      <w:r w:rsidRPr="004D2F0C">
        <w:rPr>
          <w:szCs w:val="24"/>
        </w:rPr>
        <w:t>16</w:t>
      </w:r>
      <w:r w:rsidRPr="004D2F0C">
        <w:rPr>
          <w:szCs w:val="24"/>
          <w:vertAlign w:val="superscript"/>
        </w:rPr>
        <w:t>1</w:t>
      </w:r>
      <w:r w:rsidRPr="004D2F0C">
        <w:rPr>
          <w:szCs w:val="24"/>
        </w:rPr>
        <w:t>.,</w:t>
      </w:r>
      <w:proofErr w:type="gramEnd"/>
      <w:r w:rsidRPr="004D2F0C">
        <w:rPr>
          <w:szCs w:val="24"/>
        </w:rPr>
        <w:t xml:space="preserve"> 17., 17</w:t>
      </w:r>
      <w:r w:rsidRPr="004D2F0C">
        <w:rPr>
          <w:szCs w:val="24"/>
          <w:vertAlign w:val="superscript"/>
        </w:rPr>
        <w:t>1</w:t>
      </w:r>
      <w:r w:rsidRPr="004D2F0C">
        <w:rPr>
          <w:szCs w:val="24"/>
        </w:rPr>
        <w:t xml:space="preserve">. </w:t>
      </w:r>
      <w:proofErr w:type="spellStart"/>
      <w:proofErr w:type="gramStart"/>
      <w:r w:rsidRPr="004D2F0C">
        <w:rPr>
          <w:szCs w:val="24"/>
        </w:rPr>
        <w:t>pantiem</w:t>
      </w:r>
      <w:proofErr w:type="spellEnd"/>
      <w:proofErr w:type="gramEnd"/>
      <w:r w:rsidRPr="004D2F0C">
        <w:rPr>
          <w:szCs w:val="24"/>
        </w:rPr>
        <w:t xml:space="preserve">, </w:t>
      </w:r>
      <w:proofErr w:type="spellStart"/>
      <w:r w:rsidRPr="004D2F0C">
        <w:rPr>
          <w:bCs/>
          <w:szCs w:val="24"/>
        </w:rPr>
        <w:t>Teritorijas</w:t>
      </w:r>
      <w:proofErr w:type="spellEnd"/>
      <w:r w:rsidRPr="004D2F0C">
        <w:rPr>
          <w:bCs/>
          <w:szCs w:val="24"/>
        </w:rPr>
        <w:t xml:space="preserve"> attīstības plānošanas </w:t>
      </w:r>
      <w:proofErr w:type="spellStart"/>
      <w:r w:rsidRPr="004D2F0C">
        <w:rPr>
          <w:bCs/>
          <w:szCs w:val="24"/>
        </w:rPr>
        <w:t>likums</w:t>
      </w:r>
      <w:proofErr w:type="spellEnd"/>
      <w:r w:rsidRPr="004D2F0C">
        <w:rPr>
          <w:bCs/>
          <w:szCs w:val="24"/>
        </w:rPr>
        <w:t xml:space="preserve"> 11. </w:t>
      </w:r>
      <w:proofErr w:type="spellStart"/>
      <w:proofErr w:type="gramStart"/>
      <w:r w:rsidRPr="004D2F0C">
        <w:rPr>
          <w:bCs/>
          <w:szCs w:val="24"/>
        </w:rPr>
        <w:t>pantu</w:t>
      </w:r>
      <w:proofErr w:type="spellEnd"/>
      <w:proofErr w:type="gramEnd"/>
      <w:r w:rsidRPr="004D2F0C">
        <w:rPr>
          <w:bCs/>
          <w:szCs w:val="24"/>
        </w:rPr>
        <w:t xml:space="preserve">, Attīstības plānošanas </w:t>
      </w:r>
      <w:proofErr w:type="spellStart"/>
      <w:r w:rsidRPr="004D2F0C">
        <w:rPr>
          <w:bCs/>
          <w:szCs w:val="24"/>
        </w:rPr>
        <w:t>sistēmas</w:t>
      </w:r>
      <w:proofErr w:type="spellEnd"/>
      <w:r w:rsidRPr="004D2F0C">
        <w:rPr>
          <w:bCs/>
          <w:szCs w:val="24"/>
        </w:rPr>
        <w:t xml:space="preserve"> </w:t>
      </w:r>
      <w:proofErr w:type="spellStart"/>
      <w:r w:rsidRPr="004D2F0C">
        <w:rPr>
          <w:bCs/>
          <w:szCs w:val="24"/>
        </w:rPr>
        <w:t>likuma</w:t>
      </w:r>
      <w:proofErr w:type="spellEnd"/>
      <w:r w:rsidRPr="004D2F0C">
        <w:rPr>
          <w:bCs/>
          <w:szCs w:val="24"/>
        </w:rPr>
        <w:t xml:space="preserve"> 12.pantu un </w:t>
      </w:r>
      <w:r w:rsidRPr="004D2F0C">
        <w:rPr>
          <w:szCs w:val="24"/>
        </w:rPr>
        <w:t xml:space="preserve"> </w:t>
      </w:r>
      <w:proofErr w:type="spellStart"/>
      <w:r w:rsidRPr="004D2F0C">
        <w:rPr>
          <w:szCs w:val="24"/>
        </w:rPr>
        <w:t>Zemgales</w:t>
      </w:r>
      <w:proofErr w:type="spellEnd"/>
      <w:r w:rsidRPr="004D2F0C">
        <w:rPr>
          <w:szCs w:val="24"/>
        </w:rPr>
        <w:t xml:space="preserve"> plānošanas </w:t>
      </w:r>
      <w:proofErr w:type="spellStart"/>
      <w:r w:rsidRPr="004D2F0C">
        <w:rPr>
          <w:szCs w:val="24"/>
        </w:rPr>
        <w:t>reģiona</w:t>
      </w:r>
      <w:proofErr w:type="spellEnd"/>
      <w:r w:rsidRPr="004D2F0C">
        <w:rPr>
          <w:szCs w:val="24"/>
        </w:rPr>
        <w:t xml:space="preserve"> </w:t>
      </w:r>
      <w:proofErr w:type="spellStart"/>
      <w:r w:rsidRPr="004D2F0C">
        <w:rPr>
          <w:szCs w:val="24"/>
        </w:rPr>
        <w:t>nolikuma</w:t>
      </w:r>
      <w:proofErr w:type="spellEnd"/>
      <w:r w:rsidRPr="004D2F0C">
        <w:rPr>
          <w:b/>
          <w:szCs w:val="24"/>
        </w:rPr>
        <w:t xml:space="preserve"> </w:t>
      </w:r>
      <w:r w:rsidRPr="004D2F0C">
        <w:rPr>
          <w:szCs w:val="24"/>
        </w:rPr>
        <w:t xml:space="preserve">25.5 </w:t>
      </w:r>
      <w:proofErr w:type="spellStart"/>
      <w:r w:rsidRPr="004D2F0C">
        <w:rPr>
          <w:szCs w:val="24"/>
        </w:rPr>
        <w:t>punktu</w:t>
      </w:r>
      <w:proofErr w:type="spellEnd"/>
      <w:r w:rsidRPr="004D2F0C">
        <w:rPr>
          <w:bCs/>
          <w:szCs w:val="24"/>
        </w:rPr>
        <w:t xml:space="preserve">, </w:t>
      </w:r>
      <w:proofErr w:type="spellStart"/>
      <w:r w:rsidRPr="004D2F0C">
        <w:rPr>
          <w:szCs w:val="24"/>
        </w:rPr>
        <w:t>Zemgales</w:t>
      </w:r>
      <w:proofErr w:type="spellEnd"/>
      <w:r w:rsidRPr="004D2F0C">
        <w:rPr>
          <w:szCs w:val="24"/>
        </w:rPr>
        <w:t xml:space="preserve"> plānošanas </w:t>
      </w:r>
      <w:proofErr w:type="spellStart"/>
      <w:r w:rsidRPr="004D2F0C">
        <w:rPr>
          <w:szCs w:val="24"/>
        </w:rPr>
        <w:t>reģiona</w:t>
      </w:r>
      <w:proofErr w:type="spellEnd"/>
      <w:r w:rsidRPr="004D2F0C">
        <w:rPr>
          <w:szCs w:val="24"/>
        </w:rPr>
        <w:t xml:space="preserve"> attīstības </w:t>
      </w:r>
      <w:proofErr w:type="spellStart"/>
      <w:r w:rsidRPr="004D2F0C">
        <w:rPr>
          <w:szCs w:val="24"/>
        </w:rPr>
        <w:t>padome</w:t>
      </w:r>
      <w:proofErr w:type="spellEnd"/>
      <w:r w:rsidRPr="004D2F0C">
        <w:rPr>
          <w:szCs w:val="24"/>
        </w:rPr>
        <w:t xml:space="preserve"> </w:t>
      </w:r>
      <w:r>
        <w:rPr>
          <w:szCs w:val="24"/>
        </w:rPr>
        <w:t xml:space="preserve">         </w:t>
      </w:r>
      <w:r w:rsidRPr="004D2F0C">
        <w:rPr>
          <w:b/>
          <w:szCs w:val="24"/>
        </w:rPr>
        <w:t>n o l e m j:</w:t>
      </w:r>
      <w:r w:rsidRPr="004D2F0C">
        <w:rPr>
          <w:szCs w:val="24"/>
        </w:rPr>
        <w:t xml:space="preserve"> </w:t>
      </w:r>
    </w:p>
    <w:p w:rsidR="009062BC" w:rsidRDefault="009062BC" w:rsidP="009062BC">
      <w:pPr>
        <w:ind w:firstLine="360"/>
        <w:jc w:val="both"/>
      </w:pPr>
    </w:p>
    <w:p w:rsidR="009062BC" w:rsidRDefault="009062BC" w:rsidP="009062BC">
      <w:pPr>
        <w:jc w:val="both"/>
      </w:pPr>
      <w:r>
        <w:rPr>
          <w:bCs/>
        </w:rPr>
        <w:t xml:space="preserve"> </w:t>
      </w:r>
      <w:proofErr w:type="spellStart"/>
      <w:r>
        <w:rPr>
          <w:bCs/>
        </w:rPr>
        <w:t>Papildināt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2018. </w:t>
      </w:r>
      <w:proofErr w:type="spellStart"/>
      <w:proofErr w:type="gramStart"/>
      <w:r>
        <w:rPr>
          <w:bCs/>
        </w:rPr>
        <w:t>gada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 w:rsidRPr="000875C4">
        <w:rPr>
          <w:bCs/>
          <w:szCs w:val="24"/>
        </w:rPr>
        <w:t>Pārrobežu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sadarbības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programmu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darbības</w:t>
      </w:r>
      <w:proofErr w:type="spellEnd"/>
      <w:r w:rsidRPr="000875C4">
        <w:rPr>
          <w:bCs/>
          <w:szCs w:val="24"/>
        </w:rPr>
        <w:t xml:space="preserve"> </w:t>
      </w:r>
      <w:proofErr w:type="spellStart"/>
      <w:r w:rsidRPr="000875C4">
        <w:rPr>
          <w:bCs/>
          <w:szCs w:val="24"/>
        </w:rPr>
        <w:t>nodrošināšana</w:t>
      </w:r>
      <w:proofErr w:type="spellEnd"/>
      <w:r w:rsidRPr="000875C4">
        <w:rPr>
          <w:bCs/>
          <w:szCs w:val="24"/>
        </w:rPr>
        <w:t xml:space="preserve">, </w:t>
      </w:r>
      <w:proofErr w:type="spellStart"/>
      <w:r w:rsidRPr="000875C4">
        <w:rPr>
          <w:bCs/>
          <w:szCs w:val="24"/>
        </w:rPr>
        <w:t>projekti</w:t>
      </w:r>
      <w:proofErr w:type="spellEnd"/>
      <w:r w:rsidRPr="000875C4">
        <w:rPr>
          <w:bCs/>
          <w:szCs w:val="24"/>
        </w:rPr>
        <w:t xml:space="preserve"> un </w:t>
      </w:r>
      <w:proofErr w:type="spellStart"/>
      <w:r w:rsidRPr="000875C4">
        <w:rPr>
          <w:bCs/>
          <w:szCs w:val="24"/>
        </w:rPr>
        <w:t>pasākumi</w:t>
      </w:r>
      <w:proofErr w:type="spellEnd"/>
      <w:r w:rsidRPr="000875C4">
        <w:rPr>
          <w:bCs/>
          <w:szCs w:val="24"/>
        </w:rPr>
        <w:t xml:space="preserve"> (2014-2020)</w:t>
      </w:r>
      <w:r>
        <w:t xml:space="preserve"> </w:t>
      </w:r>
      <w:proofErr w:type="spellStart"/>
      <w:r>
        <w:t>ar</w:t>
      </w:r>
      <w:proofErr w:type="spellEnd"/>
      <w:r>
        <w:t xml:space="preserve"> </w:t>
      </w:r>
      <w:r w:rsidRPr="000875C4">
        <w:rPr>
          <w:bCs/>
        </w:rPr>
        <w:t>INTERREG V-A Latvijas-</w:t>
      </w:r>
      <w:proofErr w:type="spellStart"/>
      <w:r w:rsidRPr="000875C4">
        <w:rPr>
          <w:bCs/>
        </w:rPr>
        <w:t>Lietuvas</w:t>
      </w:r>
      <w:proofErr w:type="spellEnd"/>
      <w:r w:rsidRPr="000875C4">
        <w:rPr>
          <w:bCs/>
        </w:rPr>
        <w:t xml:space="preserve"> </w:t>
      </w:r>
      <w:proofErr w:type="spellStart"/>
      <w:r w:rsidRPr="000875C4">
        <w:rPr>
          <w:bCs/>
        </w:rPr>
        <w:t>pārrobežu</w:t>
      </w:r>
      <w:proofErr w:type="spellEnd"/>
      <w:r w:rsidRPr="000875C4">
        <w:rPr>
          <w:bCs/>
        </w:rPr>
        <w:t xml:space="preserve"> </w:t>
      </w:r>
      <w:proofErr w:type="spellStart"/>
      <w:r w:rsidRPr="000875C4">
        <w:rPr>
          <w:bCs/>
        </w:rPr>
        <w:t>sadarbības</w:t>
      </w:r>
      <w:proofErr w:type="spellEnd"/>
      <w:r w:rsidRPr="000875C4">
        <w:rPr>
          <w:bCs/>
        </w:rPr>
        <w:t xml:space="preserve"> </w:t>
      </w:r>
      <w:proofErr w:type="spellStart"/>
      <w:r w:rsidRPr="000875C4">
        <w:rPr>
          <w:bCs/>
        </w:rPr>
        <w:t>programma</w:t>
      </w:r>
      <w:r>
        <w:rPr>
          <w:bCs/>
        </w:rPr>
        <w:t>s</w:t>
      </w:r>
      <w:proofErr w:type="spellEnd"/>
      <w:r w:rsidRPr="000875C4">
        <w:rPr>
          <w:bCs/>
        </w:rPr>
        <w:t xml:space="preserve"> 2014-2020 </w:t>
      </w:r>
      <w:proofErr w:type="spellStart"/>
      <w:r>
        <w:t>ar</w:t>
      </w:r>
      <w:proofErr w:type="spellEnd"/>
      <w:r>
        <w:t xml:space="preserve"> </w:t>
      </w:r>
      <w:proofErr w:type="spellStart"/>
      <w:r>
        <w:t>jauniem</w:t>
      </w:r>
      <w:proofErr w:type="spellEnd"/>
      <w:r>
        <w:t xml:space="preserve"> </w:t>
      </w:r>
      <w:proofErr w:type="spellStart"/>
      <w:r>
        <w:t>projektiem</w:t>
      </w:r>
      <w:proofErr w:type="spellEnd"/>
      <w:r>
        <w:t xml:space="preserve"> </w:t>
      </w:r>
      <w:proofErr w:type="spellStart"/>
      <w:r>
        <w:t>attiecīgi</w:t>
      </w:r>
      <w:proofErr w:type="spellEnd"/>
      <w:r>
        <w:t xml:space="preserve"> 1.1.5. </w:t>
      </w:r>
      <w:proofErr w:type="gramStart"/>
      <w:r>
        <w:t>un</w:t>
      </w:r>
      <w:proofErr w:type="gramEnd"/>
      <w:r>
        <w:t xml:space="preserve"> 1.1.6 </w:t>
      </w:r>
      <w:proofErr w:type="spellStart"/>
      <w:r>
        <w:t>apakšpunktos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pielikumu</w:t>
      </w:r>
      <w:proofErr w:type="spellEnd"/>
      <w:r>
        <w:t>.</w:t>
      </w:r>
    </w:p>
    <w:p w:rsidR="009062BC" w:rsidRDefault="009062BC" w:rsidP="009062BC">
      <w:pPr>
        <w:jc w:val="both"/>
      </w:pPr>
    </w:p>
    <w:p w:rsidR="009062BC" w:rsidRDefault="009062BC" w:rsidP="009062BC">
      <w:pPr>
        <w:jc w:val="both"/>
        <w:rPr>
          <w:bCs/>
          <w:i/>
        </w:rPr>
      </w:pPr>
      <w:proofErr w:type="spellStart"/>
      <w:r w:rsidRPr="004D2F0C">
        <w:rPr>
          <w:i/>
        </w:rPr>
        <w:t>Pielikumā</w:t>
      </w:r>
      <w:proofErr w:type="spellEnd"/>
      <w:r w:rsidRPr="004D2F0C">
        <w:rPr>
          <w:i/>
        </w:rPr>
        <w:t xml:space="preserve">: ZPR 2018. </w:t>
      </w:r>
      <w:proofErr w:type="spellStart"/>
      <w:proofErr w:type="gramStart"/>
      <w:r w:rsidRPr="004D2F0C">
        <w:rPr>
          <w:i/>
        </w:rPr>
        <w:t>gada</w:t>
      </w:r>
      <w:proofErr w:type="spellEnd"/>
      <w:proofErr w:type="gramEnd"/>
      <w:r w:rsidRPr="004D2F0C">
        <w:rPr>
          <w:i/>
        </w:rPr>
        <w:t xml:space="preserve"> </w:t>
      </w:r>
      <w:proofErr w:type="spellStart"/>
      <w:r w:rsidRPr="004D2F0C">
        <w:rPr>
          <w:i/>
        </w:rPr>
        <w:t>Darba</w:t>
      </w:r>
      <w:proofErr w:type="spellEnd"/>
      <w:r w:rsidRPr="004D2F0C">
        <w:rPr>
          <w:i/>
        </w:rPr>
        <w:t xml:space="preserve"> </w:t>
      </w:r>
      <w:proofErr w:type="spellStart"/>
      <w:r w:rsidRPr="004D2F0C">
        <w:rPr>
          <w:i/>
        </w:rPr>
        <w:t>plāna</w:t>
      </w:r>
      <w:proofErr w:type="spellEnd"/>
      <w:r w:rsidRPr="004D2F0C">
        <w:rPr>
          <w:i/>
        </w:rPr>
        <w:t xml:space="preserve"> </w:t>
      </w:r>
      <w:proofErr w:type="spellStart"/>
      <w:r w:rsidRPr="004D2F0C">
        <w:rPr>
          <w:i/>
        </w:rPr>
        <w:t>papildinājums</w:t>
      </w:r>
      <w:proofErr w:type="spellEnd"/>
      <w:r w:rsidRPr="004D2F0C">
        <w:rPr>
          <w:i/>
        </w:rPr>
        <w:t xml:space="preserve"> </w:t>
      </w:r>
      <w:proofErr w:type="spellStart"/>
      <w:r w:rsidRPr="004D2F0C">
        <w:rPr>
          <w:i/>
        </w:rPr>
        <w:t>ar</w:t>
      </w:r>
      <w:proofErr w:type="spellEnd"/>
      <w:r w:rsidRPr="004D2F0C">
        <w:rPr>
          <w:i/>
        </w:rPr>
        <w:t xml:space="preserve"> </w:t>
      </w:r>
      <w:r w:rsidRPr="004D2F0C">
        <w:rPr>
          <w:bCs/>
          <w:i/>
        </w:rPr>
        <w:t>INTERREG V-A Latvijas-</w:t>
      </w:r>
      <w:proofErr w:type="spellStart"/>
      <w:r w:rsidRPr="004D2F0C">
        <w:rPr>
          <w:bCs/>
          <w:i/>
        </w:rPr>
        <w:t>Lietuvas</w:t>
      </w:r>
      <w:proofErr w:type="spellEnd"/>
      <w:r w:rsidRPr="004D2F0C">
        <w:rPr>
          <w:bCs/>
          <w:i/>
        </w:rPr>
        <w:t xml:space="preserve"> </w:t>
      </w:r>
      <w:proofErr w:type="spellStart"/>
      <w:r w:rsidRPr="004D2F0C">
        <w:rPr>
          <w:bCs/>
          <w:i/>
        </w:rPr>
        <w:t>pārrobežu</w:t>
      </w:r>
      <w:proofErr w:type="spellEnd"/>
      <w:r w:rsidRPr="004D2F0C">
        <w:rPr>
          <w:bCs/>
          <w:i/>
        </w:rPr>
        <w:t xml:space="preserve"> </w:t>
      </w:r>
      <w:proofErr w:type="spellStart"/>
      <w:r w:rsidRPr="004D2F0C">
        <w:rPr>
          <w:bCs/>
          <w:i/>
        </w:rPr>
        <w:t>sadarbības</w:t>
      </w:r>
      <w:proofErr w:type="spellEnd"/>
      <w:r w:rsidRPr="004D2F0C">
        <w:rPr>
          <w:bCs/>
          <w:i/>
        </w:rPr>
        <w:t xml:space="preserve"> </w:t>
      </w:r>
      <w:proofErr w:type="spellStart"/>
      <w:r w:rsidRPr="004D2F0C">
        <w:rPr>
          <w:bCs/>
          <w:i/>
        </w:rPr>
        <w:t>programmas</w:t>
      </w:r>
      <w:proofErr w:type="spellEnd"/>
      <w:r w:rsidRPr="004D2F0C">
        <w:rPr>
          <w:bCs/>
          <w:i/>
        </w:rPr>
        <w:t xml:space="preserve"> 2014-2020 </w:t>
      </w:r>
      <w:proofErr w:type="spellStart"/>
      <w:r w:rsidRPr="004D2F0C">
        <w:rPr>
          <w:bCs/>
          <w:i/>
        </w:rPr>
        <w:t>programmas</w:t>
      </w:r>
      <w:proofErr w:type="spellEnd"/>
      <w:r w:rsidRPr="004D2F0C">
        <w:rPr>
          <w:bCs/>
          <w:i/>
        </w:rPr>
        <w:t xml:space="preserve"> </w:t>
      </w:r>
      <w:proofErr w:type="spellStart"/>
      <w:r w:rsidRPr="004D2F0C">
        <w:rPr>
          <w:bCs/>
          <w:i/>
        </w:rPr>
        <w:t>projektiem</w:t>
      </w:r>
      <w:proofErr w:type="spellEnd"/>
      <w:r w:rsidRPr="004D2F0C">
        <w:rPr>
          <w:bCs/>
          <w:i/>
        </w:rPr>
        <w:t>.</w:t>
      </w:r>
    </w:p>
    <w:p w:rsidR="009062BC" w:rsidRDefault="009062BC" w:rsidP="009062BC">
      <w:pPr>
        <w:jc w:val="both"/>
        <w:rPr>
          <w:bCs/>
          <w:i/>
        </w:rPr>
      </w:pPr>
    </w:p>
    <w:p w:rsidR="009062BC" w:rsidRDefault="009062BC" w:rsidP="009062BC">
      <w:pPr>
        <w:jc w:val="both"/>
        <w:rPr>
          <w:bCs/>
          <w:i/>
        </w:rPr>
      </w:pPr>
    </w:p>
    <w:p w:rsidR="009062BC" w:rsidRPr="004D2F0C" w:rsidRDefault="009062BC" w:rsidP="009062BC">
      <w:pPr>
        <w:jc w:val="both"/>
        <w:rPr>
          <w:i/>
        </w:rPr>
      </w:pPr>
      <w:bookmarkStart w:id="0" w:name="_GoBack"/>
      <w:bookmarkEnd w:id="0"/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8F1075" w:rsidRDefault="008F1075" w:rsidP="00791284">
      <w:pPr>
        <w:rPr>
          <w:color w:val="000000"/>
          <w:szCs w:val="24"/>
          <w:lang w:val="lv-LV"/>
        </w:rPr>
      </w:pPr>
    </w:p>
    <w:p w:rsidR="00181AB8" w:rsidRPr="00800C6D" w:rsidRDefault="00181AB8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8F1075">
        <w:rPr>
          <w:i/>
          <w:szCs w:val="24"/>
          <w:lang w:val="lv-LV"/>
        </w:rPr>
        <w:t xml:space="preserve"> lietā.</w:t>
      </w:r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91284" w:rsidRDefault="00791284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p w:rsidR="00181AB8" w:rsidRDefault="00181AB8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sectPr w:rsidR="00181AB8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11" w:rsidRDefault="002F5411" w:rsidP="00434F22">
      <w:r>
        <w:separator/>
      </w:r>
    </w:p>
  </w:endnote>
  <w:endnote w:type="continuationSeparator" w:id="0">
    <w:p w:rsidR="002F5411" w:rsidRDefault="002F541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11" w:rsidRDefault="002F5411" w:rsidP="00434F22">
      <w:r>
        <w:separator/>
      </w:r>
    </w:p>
  </w:footnote>
  <w:footnote w:type="continuationSeparator" w:id="0">
    <w:p w:rsidR="002F5411" w:rsidRDefault="002F541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5411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7FBBC-AD53-4FE7-86A6-A746DE60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2018-05-21T12:59:00Z</dcterms:created>
  <dcterms:modified xsi:type="dcterms:W3CDTF">2018-05-21T12:59:00Z</dcterms:modified>
</cp:coreProperties>
</file>