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2C1DE2" w:rsidRPr="00D1629E" w:rsidRDefault="00DE3AFE" w:rsidP="002C1DE2">
      <w:pPr>
        <w:tabs>
          <w:tab w:val="left" w:pos="8364"/>
        </w:tabs>
        <w:jc w:val="center"/>
        <w:rPr>
          <w:sz w:val="22"/>
        </w:rPr>
      </w:pPr>
      <w:r>
        <w:rPr>
          <w:lang w:val="lv-LV"/>
        </w:rPr>
        <w:t>Bauska</w:t>
      </w:r>
    </w:p>
    <w:p w:rsidR="000C27D3" w:rsidRDefault="002C1DE2" w:rsidP="002C1DE2">
      <w:pPr>
        <w:tabs>
          <w:tab w:val="left" w:pos="8364"/>
        </w:tabs>
        <w:jc w:val="both"/>
        <w:rPr>
          <w:sz w:val="22"/>
        </w:rPr>
      </w:pPr>
      <w:r w:rsidRPr="00D1629E">
        <w:rPr>
          <w:sz w:val="22"/>
        </w:rPr>
        <w:t xml:space="preserve">                                                                                                                             </w:t>
      </w:r>
      <w:r w:rsidR="00934DC8">
        <w:rPr>
          <w:sz w:val="22"/>
        </w:rPr>
        <w:tab/>
      </w:r>
    </w:p>
    <w:p w:rsidR="00622C34" w:rsidRDefault="00625DB8" w:rsidP="00622C34">
      <w:pPr>
        <w:tabs>
          <w:tab w:val="left" w:pos="8364"/>
        </w:tabs>
        <w:jc w:val="both"/>
        <w:rPr>
          <w:bCs/>
          <w:iCs/>
          <w:szCs w:val="24"/>
          <w:lang w:val="lv-LV"/>
        </w:rPr>
      </w:pPr>
      <w:r>
        <w:rPr>
          <w:bCs/>
          <w:iCs/>
          <w:szCs w:val="24"/>
          <w:lang w:val="lv-LV"/>
        </w:rPr>
        <w:t>19</w:t>
      </w:r>
      <w:r w:rsidR="00622C34" w:rsidRPr="007660AF">
        <w:rPr>
          <w:bCs/>
          <w:iCs/>
          <w:szCs w:val="24"/>
          <w:lang w:val="lv-LV"/>
        </w:rPr>
        <w:t>.</w:t>
      </w:r>
      <w:r w:rsidR="00DA7410">
        <w:rPr>
          <w:bCs/>
          <w:iCs/>
          <w:szCs w:val="24"/>
          <w:lang w:val="lv-LV"/>
        </w:rPr>
        <w:t>0</w:t>
      </w:r>
      <w:r w:rsidR="00DE3AFE">
        <w:rPr>
          <w:bCs/>
          <w:iCs/>
          <w:szCs w:val="24"/>
          <w:lang w:val="lv-LV"/>
        </w:rPr>
        <w:t>3</w:t>
      </w:r>
      <w:r w:rsidR="00622C34" w:rsidRPr="007660AF">
        <w:rPr>
          <w:bCs/>
          <w:iCs/>
          <w:szCs w:val="24"/>
          <w:lang w:val="lv-LV"/>
        </w:rPr>
        <w:t>.201</w:t>
      </w:r>
      <w:r w:rsidR="00DA7410">
        <w:rPr>
          <w:bCs/>
          <w:iCs/>
          <w:szCs w:val="24"/>
          <w:lang w:val="lv-LV"/>
        </w:rPr>
        <w:t>9</w:t>
      </w:r>
      <w:r w:rsidR="00622C34" w:rsidRPr="007660AF">
        <w:rPr>
          <w:bCs/>
          <w:iCs/>
          <w:szCs w:val="24"/>
          <w:lang w:val="lv-LV"/>
        </w:rPr>
        <w:t>.</w:t>
      </w:r>
      <w:proofErr w:type="gramStart"/>
      <w:r w:rsidR="00622C34" w:rsidRPr="007660AF">
        <w:rPr>
          <w:bCs/>
          <w:iCs/>
          <w:szCs w:val="24"/>
          <w:lang w:val="lv-LV"/>
        </w:rPr>
        <w:t xml:space="preserve">                                                                                                          </w:t>
      </w:r>
      <w:proofErr w:type="gramEnd"/>
      <w:r w:rsidR="00023989">
        <w:rPr>
          <w:bCs/>
          <w:iCs/>
          <w:szCs w:val="24"/>
          <w:lang w:val="lv-LV"/>
        </w:rPr>
        <w:tab/>
        <w:t>Nr.</w:t>
      </w:r>
      <w:r w:rsidR="00BA3F1A">
        <w:rPr>
          <w:bCs/>
          <w:iCs/>
          <w:szCs w:val="24"/>
          <w:lang w:val="lv-LV"/>
        </w:rPr>
        <w:t>100</w:t>
      </w:r>
      <w:r w:rsidR="00622C34">
        <w:rPr>
          <w:bCs/>
          <w:iCs/>
          <w:szCs w:val="24"/>
          <w:lang w:val="lv-LV"/>
        </w:rPr>
        <w:t>.</w:t>
      </w:r>
    </w:p>
    <w:p w:rsidR="00622C34" w:rsidRDefault="00622C34" w:rsidP="00622C34">
      <w:pPr>
        <w:tabs>
          <w:tab w:val="left" w:pos="8364"/>
        </w:tabs>
        <w:jc w:val="right"/>
        <w:rPr>
          <w:szCs w:val="24"/>
        </w:rPr>
      </w:pPr>
      <w:r w:rsidRPr="007660AF">
        <w:rPr>
          <w:bCs/>
          <w:iCs/>
          <w:szCs w:val="24"/>
          <w:lang w:val="lv-LV"/>
        </w:rPr>
        <w:t xml:space="preserve"> P</w:t>
      </w:r>
      <w:r w:rsidRPr="007660AF">
        <w:rPr>
          <w:szCs w:val="24"/>
        </w:rPr>
        <w:t xml:space="preserve">rot. </w:t>
      </w:r>
      <w:proofErr w:type="spellStart"/>
      <w:r w:rsidRPr="007660AF">
        <w:rPr>
          <w:szCs w:val="24"/>
        </w:rPr>
        <w:t>Nr</w:t>
      </w:r>
      <w:proofErr w:type="spellEnd"/>
      <w:r w:rsidRPr="007660AF">
        <w:rPr>
          <w:szCs w:val="24"/>
        </w:rPr>
        <w:t>.</w:t>
      </w:r>
      <w:r w:rsidR="00625DB8">
        <w:rPr>
          <w:szCs w:val="24"/>
        </w:rPr>
        <w:t xml:space="preserve"> 2</w:t>
      </w:r>
      <w:r w:rsidR="00DE3AFE">
        <w:rPr>
          <w:szCs w:val="24"/>
        </w:rPr>
        <w:t>1</w:t>
      </w:r>
      <w:r>
        <w:rPr>
          <w:szCs w:val="24"/>
        </w:rPr>
        <w:t>.</w:t>
      </w:r>
    </w:p>
    <w:p w:rsidR="00622C34" w:rsidRPr="007660AF" w:rsidRDefault="00622C34" w:rsidP="00622C34">
      <w:pPr>
        <w:tabs>
          <w:tab w:val="left" w:pos="8364"/>
        </w:tabs>
        <w:jc w:val="both"/>
        <w:rPr>
          <w:szCs w:val="24"/>
        </w:rPr>
      </w:pPr>
    </w:p>
    <w:p w:rsidR="00BA3F1A" w:rsidRPr="00F93F1D" w:rsidRDefault="00BA3F1A" w:rsidP="00BA3F1A">
      <w:pPr>
        <w:rPr>
          <w:szCs w:val="24"/>
          <w:lang w:val="en-GB" w:eastAsia="en-GB"/>
        </w:rPr>
      </w:pPr>
      <w:r w:rsidRPr="00F93F1D">
        <w:rPr>
          <w:rFonts w:eastAsia="Times New Roman"/>
          <w:b/>
          <w:szCs w:val="24"/>
        </w:rPr>
        <w:t xml:space="preserve">Par </w:t>
      </w:r>
      <w:proofErr w:type="spellStart"/>
      <w:r w:rsidRPr="00F93F1D">
        <w:rPr>
          <w:rFonts w:eastAsia="Times New Roman"/>
          <w:b/>
          <w:szCs w:val="24"/>
        </w:rPr>
        <w:t>dalību</w:t>
      </w:r>
      <w:proofErr w:type="spellEnd"/>
      <w:r w:rsidRPr="00F93F1D">
        <w:rPr>
          <w:rFonts w:eastAsia="Times New Roman"/>
          <w:b/>
          <w:szCs w:val="24"/>
        </w:rPr>
        <w:t xml:space="preserve"> </w:t>
      </w:r>
      <w:proofErr w:type="spellStart"/>
      <w:r w:rsidRPr="00F93F1D">
        <w:rPr>
          <w:rFonts w:eastAsia="Times New Roman"/>
          <w:b/>
          <w:szCs w:val="24"/>
        </w:rPr>
        <w:t>projektā</w:t>
      </w:r>
      <w:proofErr w:type="spellEnd"/>
      <w:r w:rsidRPr="00F93F1D">
        <w:rPr>
          <w:rFonts w:eastAsia="Times New Roman"/>
          <w:b/>
          <w:szCs w:val="24"/>
        </w:rPr>
        <w:t xml:space="preserve"> </w:t>
      </w:r>
      <w:r w:rsidRPr="00F93F1D">
        <w:rPr>
          <w:b/>
          <w:szCs w:val="24"/>
        </w:rPr>
        <w:t>“</w:t>
      </w:r>
      <w:proofErr w:type="spellStart"/>
      <w:r w:rsidRPr="00F93F1D">
        <w:rPr>
          <w:b/>
          <w:szCs w:val="24"/>
        </w:rPr>
        <w:t>Aprūpes</w:t>
      </w:r>
      <w:proofErr w:type="spellEnd"/>
      <w:r w:rsidRPr="00F93F1D">
        <w:rPr>
          <w:b/>
          <w:szCs w:val="24"/>
        </w:rPr>
        <w:t xml:space="preserve"> </w:t>
      </w:r>
      <w:proofErr w:type="spellStart"/>
      <w:r w:rsidRPr="00F93F1D">
        <w:rPr>
          <w:b/>
          <w:szCs w:val="24"/>
        </w:rPr>
        <w:t>prasmju</w:t>
      </w:r>
      <w:proofErr w:type="spellEnd"/>
      <w:r w:rsidRPr="00F93F1D">
        <w:rPr>
          <w:b/>
          <w:szCs w:val="24"/>
        </w:rPr>
        <w:t xml:space="preserve"> </w:t>
      </w:r>
      <w:proofErr w:type="spellStart"/>
      <w:r w:rsidRPr="00F93F1D">
        <w:rPr>
          <w:b/>
          <w:szCs w:val="24"/>
        </w:rPr>
        <w:t>uzlabotājs</w:t>
      </w:r>
      <w:proofErr w:type="spellEnd"/>
      <w:r w:rsidRPr="00F93F1D">
        <w:rPr>
          <w:b/>
          <w:szCs w:val="24"/>
        </w:rPr>
        <w:t xml:space="preserve">/ Care Skills Escalator” </w:t>
      </w:r>
      <w:r w:rsidRPr="00F93F1D">
        <w:rPr>
          <w:rFonts w:eastAsia="Times New Roman"/>
          <w:b/>
          <w:szCs w:val="24"/>
        </w:rPr>
        <w:t xml:space="preserve">ES </w:t>
      </w:r>
      <w:proofErr w:type="spellStart"/>
      <w:r w:rsidRPr="00F93F1D">
        <w:rPr>
          <w:rFonts w:eastAsia="Times New Roman"/>
          <w:b/>
          <w:szCs w:val="24"/>
        </w:rPr>
        <w:t>programmas</w:t>
      </w:r>
      <w:proofErr w:type="spellEnd"/>
      <w:r w:rsidRPr="00F93F1D">
        <w:rPr>
          <w:rFonts w:eastAsia="Times New Roman"/>
          <w:b/>
          <w:szCs w:val="24"/>
        </w:rPr>
        <w:t xml:space="preserve"> </w:t>
      </w:r>
      <w:r w:rsidRPr="00F93F1D">
        <w:rPr>
          <w:b/>
          <w:szCs w:val="24"/>
        </w:rPr>
        <w:t xml:space="preserve">„Erasmus </w:t>
      </w:r>
      <w:proofErr w:type="gramStart"/>
      <w:r w:rsidRPr="00F93F1D">
        <w:rPr>
          <w:b/>
          <w:szCs w:val="24"/>
        </w:rPr>
        <w:t>+ ”</w:t>
      </w:r>
      <w:proofErr w:type="gramEnd"/>
      <w:r w:rsidRPr="00F93F1D">
        <w:rPr>
          <w:b/>
          <w:szCs w:val="24"/>
        </w:rPr>
        <w:t xml:space="preserve"> </w:t>
      </w:r>
      <w:proofErr w:type="spellStart"/>
      <w:r w:rsidRPr="00F93F1D">
        <w:rPr>
          <w:rFonts w:eastAsia="Times New Roman"/>
          <w:b/>
          <w:szCs w:val="24"/>
        </w:rPr>
        <w:t>konkursa</w:t>
      </w:r>
      <w:proofErr w:type="spellEnd"/>
      <w:r w:rsidRPr="00F93F1D">
        <w:rPr>
          <w:rFonts w:eastAsia="Times New Roman"/>
          <w:b/>
          <w:szCs w:val="24"/>
        </w:rPr>
        <w:t xml:space="preserve"> </w:t>
      </w:r>
      <w:proofErr w:type="spellStart"/>
      <w:r w:rsidRPr="00F93F1D">
        <w:rPr>
          <w:rFonts w:eastAsia="Times New Roman"/>
          <w:b/>
          <w:szCs w:val="24"/>
        </w:rPr>
        <w:t>ietvaros</w:t>
      </w:r>
      <w:proofErr w:type="spellEnd"/>
      <w:r w:rsidRPr="00F93F1D">
        <w:rPr>
          <w:rFonts w:eastAsia="Times New Roman"/>
          <w:b/>
          <w:szCs w:val="24"/>
        </w:rPr>
        <w:t>.</w:t>
      </w:r>
    </w:p>
    <w:p w:rsidR="00BA3F1A" w:rsidRPr="00DC685B" w:rsidRDefault="00BA3F1A" w:rsidP="00BA3F1A">
      <w:pPr>
        <w:rPr>
          <w:rFonts w:ascii="Times New Roman BaltRim" w:eastAsia="Times New Roman" w:hAnsi="Times New Roman BaltRim"/>
          <w:b/>
          <w:szCs w:val="20"/>
        </w:rPr>
      </w:pPr>
    </w:p>
    <w:p w:rsidR="00BA3F1A" w:rsidRDefault="00BA3F1A" w:rsidP="00BA3F1A">
      <w:pPr>
        <w:jc w:val="both"/>
        <w:rPr>
          <w:rFonts w:eastAsia="Times New Roman"/>
          <w:szCs w:val="24"/>
        </w:rPr>
      </w:pPr>
    </w:p>
    <w:p w:rsidR="00BA3F1A" w:rsidRPr="00DC685B" w:rsidRDefault="00BA3F1A" w:rsidP="00BA3F1A">
      <w:pPr>
        <w:jc w:val="both"/>
        <w:rPr>
          <w:rFonts w:eastAsia="Times New Roman"/>
          <w:color w:val="800000"/>
          <w:szCs w:val="24"/>
        </w:rPr>
      </w:pPr>
      <w:proofErr w:type="spellStart"/>
      <w:r>
        <w:rPr>
          <w:rFonts w:ascii="Times New Roman BaltRim" w:eastAsia="Times New Roman" w:hAnsi="Times New Roman BaltRim"/>
          <w:szCs w:val="20"/>
        </w:rPr>
        <w:t>Saskaņā</w:t>
      </w:r>
      <w:proofErr w:type="spellEnd"/>
      <w:r>
        <w:rPr>
          <w:rFonts w:ascii="Times New Roman BaltRim" w:eastAsia="Times New Roman" w:hAnsi="Times New Roman BaltRim"/>
          <w:szCs w:val="20"/>
        </w:rPr>
        <w:t xml:space="preserve"> </w:t>
      </w:r>
      <w:proofErr w:type="spellStart"/>
      <w:r>
        <w:rPr>
          <w:rFonts w:ascii="Times New Roman BaltRim" w:eastAsia="Times New Roman" w:hAnsi="Times New Roman BaltRim"/>
          <w:szCs w:val="20"/>
        </w:rPr>
        <w:t>ar</w:t>
      </w:r>
      <w:proofErr w:type="spellEnd"/>
      <w:r>
        <w:rPr>
          <w:rFonts w:ascii="Times New Roman BaltRim" w:eastAsia="Times New Roman" w:hAnsi="Times New Roman BaltRim"/>
          <w:color w:val="FF0000"/>
          <w:szCs w:val="20"/>
        </w:rPr>
        <w:t xml:space="preserve"> </w:t>
      </w:r>
      <w:proofErr w:type="spellStart"/>
      <w:r>
        <w:rPr>
          <w:rFonts w:ascii="Times New Roman BaltRim" w:eastAsia="Times New Roman" w:hAnsi="Times New Roman BaltRim"/>
          <w:szCs w:val="20"/>
        </w:rPr>
        <w:t>Zemgales</w:t>
      </w:r>
      <w:proofErr w:type="spellEnd"/>
      <w:r>
        <w:rPr>
          <w:rFonts w:ascii="Times New Roman BaltRim" w:eastAsia="Times New Roman" w:hAnsi="Times New Roman BaltRim"/>
          <w:szCs w:val="20"/>
        </w:rPr>
        <w:t xml:space="preserve"> Plānošanas </w:t>
      </w:r>
      <w:proofErr w:type="spellStart"/>
      <w:r>
        <w:rPr>
          <w:rFonts w:ascii="Times New Roman BaltRim" w:eastAsia="Times New Roman" w:hAnsi="Times New Roman BaltRim"/>
          <w:szCs w:val="20"/>
        </w:rPr>
        <w:t>reģiona</w:t>
      </w:r>
      <w:proofErr w:type="spellEnd"/>
      <w:r>
        <w:rPr>
          <w:rFonts w:ascii="Times New Roman BaltRim" w:eastAsia="Times New Roman" w:hAnsi="Times New Roman BaltRim"/>
          <w:szCs w:val="20"/>
        </w:rPr>
        <w:t xml:space="preserve"> Attīstības </w:t>
      </w:r>
      <w:proofErr w:type="spellStart"/>
      <w:r>
        <w:rPr>
          <w:rFonts w:ascii="Times New Roman BaltRim" w:eastAsia="Times New Roman" w:hAnsi="Times New Roman BaltRim"/>
          <w:szCs w:val="20"/>
        </w:rPr>
        <w:t>programmas</w:t>
      </w:r>
      <w:proofErr w:type="spellEnd"/>
      <w:r>
        <w:rPr>
          <w:rFonts w:ascii="Times New Roman BaltRim" w:eastAsia="Times New Roman" w:hAnsi="Times New Roman BaltRim"/>
          <w:szCs w:val="20"/>
        </w:rPr>
        <w:t xml:space="preserve"> 2014-2020. </w:t>
      </w:r>
      <w:proofErr w:type="spellStart"/>
      <w:proofErr w:type="gramStart"/>
      <w:r>
        <w:rPr>
          <w:rFonts w:ascii="Times New Roman BaltRim" w:eastAsia="Times New Roman" w:hAnsi="Times New Roman BaltRim"/>
          <w:szCs w:val="20"/>
        </w:rPr>
        <w:t>gadam</w:t>
      </w:r>
      <w:proofErr w:type="spellEnd"/>
      <w:proofErr w:type="gramEnd"/>
      <w:r>
        <w:rPr>
          <w:rFonts w:ascii="Times New Roman BaltRim" w:eastAsia="Times New Roman" w:hAnsi="Times New Roman BaltRim"/>
          <w:szCs w:val="20"/>
        </w:rPr>
        <w:t xml:space="preserve"> </w:t>
      </w:r>
      <w:proofErr w:type="spellStart"/>
      <w:r>
        <w:rPr>
          <w:rFonts w:ascii="Times New Roman BaltRim" w:eastAsia="Times New Roman" w:hAnsi="Times New Roman BaltRim"/>
          <w:szCs w:val="20"/>
        </w:rPr>
        <w:t>Rīcības</w:t>
      </w:r>
      <w:proofErr w:type="spellEnd"/>
      <w:r>
        <w:rPr>
          <w:rFonts w:ascii="Times New Roman BaltRim" w:eastAsia="Times New Roman" w:hAnsi="Times New Roman BaltRim"/>
          <w:szCs w:val="20"/>
        </w:rPr>
        <w:t xml:space="preserve"> </w:t>
      </w:r>
      <w:proofErr w:type="spellStart"/>
      <w:r>
        <w:rPr>
          <w:rFonts w:ascii="Times New Roman BaltRim" w:eastAsia="Times New Roman" w:hAnsi="Times New Roman BaltRim"/>
          <w:szCs w:val="20"/>
        </w:rPr>
        <w:t>daļas</w:t>
      </w:r>
      <w:proofErr w:type="spellEnd"/>
      <w:r>
        <w:rPr>
          <w:rFonts w:ascii="Times New Roman BaltRim" w:eastAsia="Times New Roman" w:hAnsi="Times New Roman BaltRim"/>
          <w:szCs w:val="20"/>
        </w:rPr>
        <w:t xml:space="preserve"> </w:t>
      </w:r>
      <w:r w:rsidRPr="00634284">
        <w:rPr>
          <w:szCs w:val="24"/>
        </w:rPr>
        <w:t xml:space="preserve">5. </w:t>
      </w:r>
      <w:proofErr w:type="spellStart"/>
      <w:proofErr w:type="gramStart"/>
      <w:r w:rsidRPr="00634284">
        <w:rPr>
          <w:szCs w:val="24"/>
        </w:rPr>
        <w:t>prioritātes</w:t>
      </w:r>
      <w:proofErr w:type="spellEnd"/>
      <w:proofErr w:type="gramEnd"/>
      <w:r w:rsidRPr="00634284">
        <w:rPr>
          <w:szCs w:val="24"/>
        </w:rPr>
        <w:t xml:space="preserve"> “</w:t>
      </w:r>
      <w:proofErr w:type="spellStart"/>
      <w:r w:rsidRPr="00634284">
        <w:rPr>
          <w:szCs w:val="24"/>
        </w:rPr>
        <w:t>Efektīva</w:t>
      </w:r>
      <w:proofErr w:type="spellEnd"/>
      <w:r w:rsidRPr="00634284">
        <w:rPr>
          <w:szCs w:val="24"/>
        </w:rPr>
        <w:t xml:space="preserve"> </w:t>
      </w:r>
      <w:proofErr w:type="spellStart"/>
      <w:r w:rsidRPr="00634284">
        <w:rPr>
          <w:szCs w:val="24"/>
        </w:rPr>
        <w:t>pakalpojumu</w:t>
      </w:r>
      <w:proofErr w:type="spellEnd"/>
      <w:r w:rsidRPr="00634284">
        <w:rPr>
          <w:szCs w:val="24"/>
        </w:rPr>
        <w:t xml:space="preserve"> </w:t>
      </w:r>
      <w:proofErr w:type="spellStart"/>
      <w:r w:rsidRPr="00634284">
        <w:rPr>
          <w:szCs w:val="24"/>
        </w:rPr>
        <w:t>sistēma</w:t>
      </w:r>
      <w:proofErr w:type="spellEnd"/>
      <w:r w:rsidRPr="00634284">
        <w:rPr>
          <w:szCs w:val="24"/>
        </w:rPr>
        <w:t xml:space="preserve">” </w:t>
      </w:r>
      <w:proofErr w:type="spellStart"/>
      <w:r w:rsidRPr="00634284">
        <w:rPr>
          <w:szCs w:val="24"/>
        </w:rPr>
        <w:t>Rīcības</w:t>
      </w:r>
      <w:proofErr w:type="spellEnd"/>
      <w:r w:rsidRPr="00634284">
        <w:rPr>
          <w:szCs w:val="24"/>
        </w:rPr>
        <w:t xml:space="preserve"> </w:t>
      </w:r>
      <w:proofErr w:type="spellStart"/>
      <w:r w:rsidRPr="00634284">
        <w:rPr>
          <w:szCs w:val="24"/>
        </w:rPr>
        <w:t>virzien</w:t>
      </w:r>
      <w:r>
        <w:rPr>
          <w:szCs w:val="24"/>
        </w:rPr>
        <w:t>a</w:t>
      </w:r>
      <w:proofErr w:type="spellEnd"/>
      <w:r w:rsidRPr="00634284">
        <w:rPr>
          <w:szCs w:val="24"/>
        </w:rPr>
        <w:t xml:space="preserve"> (RV) 5.2. </w:t>
      </w:r>
      <w:r>
        <w:rPr>
          <w:szCs w:val="24"/>
        </w:rPr>
        <w:t>“</w:t>
      </w:r>
      <w:proofErr w:type="spellStart"/>
      <w:r w:rsidRPr="00634284">
        <w:rPr>
          <w:szCs w:val="24"/>
        </w:rPr>
        <w:t>Nodrošināt</w:t>
      </w:r>
      <w:proofErr w:type="spellEnd"/>
      <w:r w:rsidRPr="00634284">
        <w:rPr>
          <w:szCs w:val="24"/>
        </w:rPr>
        <w:t xml:space="preserve"> </w:t>
      </w:r>
      <w:proofErr w:type="spellStart"/>
      <w:r w:rsidRPr="00634284">
        <w:rPr>
          <w:szCs w:val="24"/>
        </w:rPr>
        <w:t>ilgtspējīgu</w:t>
      </w:r>
      <w:proofErr w:type="spellEnd"/>
      <w:r w:rsidRPr="00634284">
        <w:rPr>
          <w:szCs w:val="24"/>
        </w:rPr>
        <w:t xml:space="preserve"> </w:t>
      </w:r>
      <w:proofErr w:type="spellStart"/>
      <w:r w:rsidRPr="00634284">
        <w:rPr>
          <w:szCs w:val="24"/>
        </w:rPr>
        <w:t>sociālo</w:t>
      </w:r>
      <w:proofErr w:type="spellEnd"/>
      <w:r w:rsidRPr="00634284">
        <w:rPr>
          <w:szCs w:val="24"/>
        </w:rPr>
        <w:t xml:space="preserve"> </w:t>
      </w:r>
      <w:proofErr w:type="spellStart"/>
      <w:r w:rsidRPr="00634284">
        <w:rPr>
          <w:szCs w:val="24"/>
        </w:rPr>
        <w:t>pakalpojumu</w:t>
      </w:r>
      <w:proofErr w:type="spellEnd"/>
      <w:r w:rsidRPr="00634284">
        <w:rPr>
          <w:szCs w:val="24"/>
        </w:rPr>
        <w:t xml:space="preserve"> </w:t>
      </w:r>
      <w:proofErr w:type="spellStart"/>
      <w:r w:rsidRPr="00634284">
        <w:rPr>
          <w:szCs w:val="24"/>
        </w:rPr>
        <w:t>attīstību</w:t>
      </w:r>
      <w:proofErr w:type="spellEnd"/>
      <w:r w:rsidRPr="00634284">
        <w:rPr>
          <w:szCs w:val="24"/>
        </w:rPr>
        <w:t xml:space="preserve"> </w:t>
      </w:r>
      <w:proofErr w:type="spellStart"/>
      <w:r w:rsidRPr="00634284">
        <w:rPr>
          <w:szCs w:val="24"/>
        </w:rPr>
        <w:t>reģionā</w:t>
      </w:r>
      <w:proofErr w:type="spellEnd"/>
      <w:r w:rsidRPr="00634284">
        <w:rPr>
          <w:szCs w:val="24"/>
        </w:rPr>
        <w:t xml:space="preserve">, </w:t>
      </w:r>
      <w:proofErr w:type="spellStart"/>
      <w:r w:rsidRPr="00634284">
        <w:rPr>
          <w:szCs w:val="24"/>
        </w:rPr>
        <w:t>uzlabojot</w:t>
      </w:r>
      <w:proofErr w:type="spellEnd"/>
      <w:r w:rsidRPr="00634284">
        <w:rPr>
          <w:szCs w:val="24"/>
        </w:rPr>
        <w:t xml:space="preserve"> </w:t>
      </w:r>
      <w:proofErr w:type="spellStart"/>
      <w:r w:rsidRPr="00634284">
        <w:rPr>
          <w:szCs w:val="24"/>
        </w:rPr>
        <w:t>sociālo</w:t>
      </w:r>
      <w:proofErr w:type="spellEnd"/>
      <w:r w:rsidRPr="00634284">
        <w:rPr>
          <w:szCs w:val="24"/>
        </w:rPr>
        <w:t xml:space="preserve"> </w:t>
      </w:r>
      <w:proofErr w:type="spellStart"/>
      <w:r w:rsidRPr="00634284">
        <w:rPr>
          <w:szCs w:val="24"/>
        </w:rPr>
        <w:t>pakalpojumu</w:t>
      </w:r>
      <w:proofErr w:type="spellEnd"/>
      <w:r w:rsidRPr="00634284">
        <w:rPr>
          <w:szCs w:val="24"/>
        </w:rPr>
        <w:t xml:space="preserve"> </w:t>
      </w:r>
      <w:proofErr w:type="spellStart"/>
      <w:r w:rsidRPr="00634284">
        <w:rPr>
          <w:szCs w:val="24"/>
        </w:rPr>
        <w:t>pieejamību</w:t>
      </w:r>
      <w:proofErr w:type="spellEnd"/>
      <w:r w:rsidRPr="00634284">
        <w:rPr>
          <w:szCs w:val="24"/>
        </w:rPr>
        <w:t xml:space="preserve">, </w:t>
      </w:r>
      <w:proofErr w:type="spellStart"/>
      <w:r w:rsidRPr="00634284">
        <w:rPr>
          <w:szCs w:val="24"/>
        </w:rPr>
        <w:t>kvalitāti</w:t>
      </w:r>
      <w:proofErr w:type="spellEnd"/>
      <w:r w:rsidRPr="00634284">
        <w:rPr>
          <w:szCs w:val="24"/>
        </w:rPr>
        <w:t xml:space="preserve"> un </w:t>
      </w:r>
      <w:proofErr w:type="spellStart"/>
      <w:r w:rsidRPr="00634284">
        <w:rPr>
          <w:szCs w:val="24"/>
        </w:rPr>
        <w:t>atbilstību</w:t>
      </w:r>
      <w:proofErr w:type="spellEnd"/>
      <w:r w:rsidRPr="00634284">
        <w:rPr>
          <w:szCs w:val="24"/>
        </w:rPr>
        <w:t xml:space="preserve"> </w:t>
      </w:r>
      <w:proofErr w:type="spellStart"/>
      <w:r w:rsidRPr="00634284">
        <w:rPr>
          <w:szCs w:val="24"/>
        </w:rPr>
        <w:t>reģiona</w:t>
      </w:r>
      <w:proofErr w:type="spellEnd"/>
      <w:r w:rsidRPr="00634284">
        <w:rPr>
          <w:szCs w:val="24"/>
        </w:rPr>
        <w:t xml:space="preserve"> </w:t>
      </w:r>
      <w:proofErr w:type="spellStart"/>
      <w:r w:rsidRPr="00634284">
        <w:rPr>
          <w:szCs w:val="24"/>
        </w:rPr>
        <w:t>iedzīvotāju</w:t>
      </w:r>
      <w:proofErr w:type="spellEnd"/>
      <w:r w:rsidRPr="00634284">
        <w:rPr>
          <w:szCs w:val="24"/>
        </w:rPr>
        <w:t xml:space="preserve"> </w:t>
      </w:r>
      <w:proofErr w:type="spellStart"/>
      <w:r w:rsidRPr="00634284">
        <w:rPr>
          <w:szCs w:val="24"/>
        </w:rPr>
        <w:t>vajadzībām</w:t>
      </w:r>
      <w:proofErr w:type="spellEnd"/>
      <w:r>
        <w:rPr>
          <w:szCs w:val="24"/>
        </w:rPr>
        <w:t>”</w:t>
      </w:r>
      <w:r w:rsidRPr="00634284">
        <w:rPr>
          <w:szCs w:val="24"/>
        </w:rPr>
        <w:t xml:space="preserve">; 5.2.3.  </w:t>
      </w:r>
      <w:r>
        <w:rPr>
          <w:szCs w:val="24"/>
        </w:rPr>
        <w:t>“</w:t>
      </w:r>
      <w:proofErr w:type="spellStart"/>
      <w:r w:rsidRPr="00634284">
        <w:rPr>
          <w:szCs w:val="24"/>
        </w:rPr>
        <w:t>Veicināt</w:t>
      </w:r>
      <w:proofErr w:type="spellEnd"/>
      <w:r w:rsidRPr="00634284">
        <w:rPr>
          <w:szCs w:val="24"/>
        </w:rPr>
        <w:t xml:space="preserve"> </w:t>
      </w:r>
      <w:proofErr w:type="spellStart"/>
      <w:r w:rsidRPr="00634284">
        <w:rPr>
          <w:szCs w:val="24"/>
        </w:rPr>
        <w:t>sociālo</w:t>
      </w:r>
      <w:proofErr w:type="spellEnd"/>
      <w:r w:rsidRPr="00634284">
        <w:rPr>
          <w:szCs w:val="24"/>
        </w:rPr>
        <w:t xml:space="preserve"> </w:t>
      </w:r>
      <w:proofErr w:type="spellStart"/>
      <w:r w:rsidRPr="00634284">
        <w:rPr>
          <w:szCs w:val="24"/>
        </w:rPr>
        <w:t>pakalpojumu</w:t>
      </w:r>
      <w:proofErr w:type="spellEnd"/>
      <w:r w:rsidRPr="00634284">
        <w:rPr>
          <w:szCs w:val="24"/>
        </w:rPr>
        <w:t xml:space="preserve"> </w:t>
      </w:r>
      <w:proofErr w:type="spellStart"/>
      <w:r w:rsidRPr="00634284">
        <w:rPr>
          <w:szCs w:val="24"/>
        </w:rPr>
        <w:t>sinerģiju</w:t>
      </w:r>
      <w:proofErr w:type="spellEnd"/>
      <w:r w:rsidRPr="00634284">
        <w:rPr>
          <w:szCs w:val="24"/>
        </w:rPr>
        <w:t xml:space="preserve"> </w:t>
      </w:r>
      <w:proofErr w:type="spellStart"/>
      <w:r w:rsidRPr="00634284">
        <w:rPr>
          <w:szCs w:val="24"/>
        </w:rPr>
        <w:t>ar</w:t>
      </w:r>
      <w:proofErr w:type="spellEnd"/>
      <w:r w:rsidRPr="00634284">
        <w:rPr>
          <w:szCs w:val="24"/>
        </w:rPr>
        <w:t xml:space="preserve"> </w:t>
      </w:r>
      <w:proofErr w:type="spellStart"/>
      <w:r w:rsidRPr="00634284">
        <w:rPr>
          <w:szCs w:val="24"/>
        </w:rPr>
        <w:t>citiem</w:t>
      </w:r>
      <w:proofErr w:type="spellEnd"/>
      <w:r w:rsidRPr="00634284">
        <w:rPr>
          <w:szCs w:val="24"/>
        </w:rPr>
        <w:t xml:space="preserve"> </w:t>
      </w:r>
      <w:proofErr w:type="spellStart"/>
      <w:r w:rsidRPr="00634284">
        <w:rPr>
          <w:szCs w:val="24"/>
        </w:rPr>
        <w:t>pakalpojumiem</w:t>
      </w:r>
      <w:proofErr w:type="spellEnd"/>
      <w:r w:rsidRPr="00634284">
        <w:rPr>
          <w:szCs w:val="24"/>
        </w:rPr>
        <w:t xml:space="preserve"> – </w:t>
      </w:r>
      <w:proofErr w:type="spellStart"/>
      <w:r w:rsidRPr="00634284">
        <w:rPr>
          <w:szCs w:val="24"/>
        </w:rPr>
        <w:t>veselības</w:t>
      </w:r>
      <w:proofErr w:type="spellEnd"/>
      <w:r w:rsidRPr="00634284">
        <w:rPr>
          <w:szCs w:val="24"/>
        </w:rPr>
        <w:t xml:space="preserve"> </w:t>
      </w:r>
      <w:proofErr w:type="spellStart"/>
      <w:r w:rsidRPr="00634284">
        <w:rPr>
          <w:szCs w:val="24"/>
        </w:rPr>
        <w:t>aprūpes</w:t>
      </w:r>
      <w:proofErr w:type="spellEnd"/>
      <w:r w:rsidRPr="00634284">
        <w:rPr>
          <w:szCs w:val="24"/>
        </w:rPr>
        <w:t xml:space="preserve">, </w:t>
      </w:r>
      <w:proofErr w:type="spellStart"/>
      <w:r w:rsidRPr="00634284">
        <w:rPr>
          <w:szCs w:val="24"/>
        </w:rPr>
        <w:t>nodarbinātības</w:t>
      </w:r>
      <w:proofErr w:type="spellEnd"/>
      <w:r w:rsidRPr="00634284">
        <w:rPr>
          <w:szCs w:val="24"/>
        </w:rPr>
        <w:t xml:space="preserve"> </w:t>
      </w:r>
      <w:proofErr w:type="spellStart"/>
      <w:r w:rsidRPr="00634284">
        <w:rPr>
          <w:szCs w:val="24"/>
        </w:rPr>
        <w:t>u.c</w:t>
      </w:r>
      <w:proofErr w:type="spellEnd"/>
      <w:r w:rsidRPr="00634284">
        <w:rPr>
          <w:szCs w:val="24"/>
        </w:rPr>
        <w:t xml:space="preserve">., t.sk. </w:t>
      </w:r>
      <w:proofErr w:type="spellStart"/>
      <w:proofErr w:type="gramStart"/>
      <w:r w:rsidRPr="00634284">
        <w:rPr>
          <w:szCs w:val="24"/>
        </w:rPr>
        <w:t>palielinot</w:t>
      </w:r>
      <w:proofErr w:type="spellEnd"/>
      <w:proofErr w:type="gramEnd"/>
      <w:r w:rsidRPr="00634284">
        <w:rPr>
          <w:szCs w:val="24"/>
        </w:rPr>
        <w:t xml:space="preserve"> </w:t>
      </w:r>
      <w:proofErr w:type="spellStart"/>
      <w:r w:rsidRPr="00634284">
        <w:rPr>
          <w:szCs w:val="24"/>
        </w:rPr>
        <w:t>reģiona</w:t>
      </w:r>
      <w:proofErr w:type="spellEnd"/>
      <w:r w:rsidRPr="00634284">
        <w:rPr>
          <w:szCs w:val="24"/>
        </w:rPr>
        <w:t xml:space="preserve"> </w:t>
      </w:r>
      <w:proofErr w:type="spellStart"/>
      <w:r w:rsidRPr="00634284">
        <w:rPr>
          <w:szCs w:val="24"/>
        </w:rPr>
        <w:t>pašvaldību</w:t>
      </w:r>
      <w:proofErr w:type="spellEnd"/>
      <w:r w:rsidRPr="00634284">
        <w:rPr>
          <w:szCs w:val="24"/>
        </w:rPr>
        <w:t xml:space="preserve"> </w:t>
      </w:r>
      <w:proofErr w:type="spellStart"/>
      <w:r w:rsidRPr="00634284">
        <w:rPr>
          <w:szCs w:val="24"/>
        </w:rPr>
        <w:t>sadarbību</w:t>
      </w:r>
      <w:proofErr w:type="spellEnd"/>
      <w:r w:rsidRPr="00634284">
        <w:rPr>
          <w:szCs w:val="24"/>
        </w:rPr>
        <w:t xml:space="preserve"> un </w:t>
      </w:r>
      <w:proofErr w:type="spellStart"/>
      <w:r w:rsidRPr="00634284">
        <w:rPr>
          <w:szCs w:val="24"/>
        </w:rPr>
        <w:t>nevalstiskā</w:t>
      </w:r>
      <w:proofErr w:type="spellEnd"/>
      <w:r w:rsidRPr="00634284">
        <w:rPr>
          <w:szCs w:val="24"/>
        </w:rPr>
        <w:t xml:space="preserve"> un </w:t>
      </w:r>
      <w:proofErr w:type="spellStart"/>
      <w:r w:rsidRPr="00634284">
        <w:rPr>
          <w:szCs w:val="24"/>
        </w:rPr>
        <w:t>privātā</w:t>
      </w:r>
      <w:proofErr w:type="spellEnd"/>
      <w:r w:rsidRPr="00634284">
        <w:rPr>
          <w:szCs w:val="24"/>
        </w:rPr>
        <w:t xml:space="preserve"> </w:t>
      </w:r>
      <w:proofErr w:type="spellStart"/>
      <w:r w:rsidRPr="00634284">
        <w:rPr>
          <w:szCs w:val="24"/>
        </w:rPr>
        <w:t>sektora</w:t>
      </w:r>
      <w:proofErr w:type="spellEnd"/>
      <w:r w:rsidRPr="00634284">
        <w:rPr>
          <w:szCs w:val="24"/>
        </w:rPr>
        <w:t xml:space="preserve"> </w:t>
      </w:r>
      <w:proofErr w:type="spellStart"/>
      <w:r w:rsidRPr="00634284">
        <w:rPr>
          <w:szCs w:val="24"/>
        </w:rPr>
        <w:t>līdzdalību</w:t>
      </w:r>
      <w:proofErr w:type="spellEnd"/>
      <w:r w:rsidRPr="00634284">
        <w:rPr>
          <w:szCs w:val="24"/>
        </w:rPr>
        <w:t xml:space="preserve"> </w:t>
      </w:r>
      <w:proofErr w:type="spellStart"/>
      <w:r w:rsidRPr="00634284">
        <w:rPr>
          <w:szCs w:val="24"/>
        </w:rPr>
        <w:t>sociālo</w:t>
      </w:r>
      <w:proofErr w:type="spellEnd"/>
      <w:r w:rsidRPr="00634284">
        <w:rPr>
          <w:szCs w:val="24"/>
        </w:rPr>
        <w:t xml:space="preserve"> </w:t>
      </w:r>
      <w:proofErr w:type="spellStart"/>
      <w:r w:rsidRPr="00634284">
        <w:rPr>
          <w:szCs w:val="24"/>
        </w:rPr>
        <w:t>pakalpojumu</w:t>
      </w:r>
      <w:proofErr w:type="spellEnd"/>
      <w:r w:rsidRPr="00634284">
        <w:rPr>
          <w:szCs w:val="24"/>
        </w:rPr>
        <w:t xml:space="preserve"> </w:t>
      </w:r>
      <w:proofErr w:type="spellStart"/>
      <w:r w:rsidRPr="00634284">
        <w:rPr>
          <w:szCs w:val="24"/>
        </w:rPr>
        <w:t>jomā</w:t>
      </w:r>
      <w:proofErr w:type="spellEnd"/>
      <w:r w:rsidRPr="00634284">
        <w:rPr>
          <w:szCs w:val="24"/>
        </w:rPr>
        <w:t>”,</w:t>
      </w:r>
      <w:r>
        <w:rPr>
          <w:rFonts w:ascii="Times New Roman BaltRim" w:eastAsia="Times New Roman" w:hAnsi="Times New Roman BaltRim"/>
          <w:szCs w:val="20"/>
        </w:rPr>
        <w:t xml:space="preserve"> </w:t>
      </w:r>
      <w:proofErr w:type="spellStart"/>
      <w:r>
        <w:rPr>
          <w:rFonts w:ascii="Times New Roman BaltRim" w:eastAsia="Times New Roman" w:hAnsi="Times New Roman BaltRim"/>
          <w:szCs w:val="20"/>
        </w:rPr>
        <w:t>Zemgales</w:t>
      </w:r>
      <w:proofErr w:type="spellEnd"/>
      <w:r>
        <w:rPr>
          <w:rFonts w:ascii="Times New Roman BaltRim" w:eastAsia="Times New Roman" w:hAnsi="Times New Roman BaltRim"/>
          <w:szCs w:val="20"/>
        </w:rPr>
        <w:t xml:space="preserve"> plānošanas </w:t>
      </w:r>
      <w:proofErr w:type="spellStart"/>
      <w:r>
        <w:rPr>
          <w:rFonts w:ascii="Times New Roman BaltRim" w:eastAsia="Times New Roman" w:hAnsi="Times New Roman BaltRim"/>
          <w:szCs w:val="20"/>
        </w:rPr>
        <w:t>reģiona</w:t>
      </w:r>
      <w:proofErr w:type="spellEnd"/>
      <w:r>
        <w:rPr>
          <w:rFonts w:ascii="Times New Roman BaltRim" w:eastAsia="Times New Roman" w:hAnsi="Times New Roman BaltRim"/>
          <w:szCs w:val="20"/>
        </w:rPr>
        <w:t xml:space="preserve"> attīstības </w:t>
      </w:r>
      <w:proofErr w:type="spellStart"/>
      <w:r>
        <w:rPr>
          <w:rFonts w:ascii="Times New Roman BaltRim" w:eastAsia="Times New Roman" w:hAnsi="Times New Roman BaltRim"/>
          <w:szCs w:val="20"/>
        </w:rPr>
        <w:t>padome</w:t>
      </w:r>
      <w:proofErr w:type="spellEnd"/>
      <w:r>
        <w:rPr>
          <w:rFonts w:ascii="Times New Roman BaltRim" w:eastAsia="Times New Roman" w:hAnsi="Times New Roman BaltRim"/>
          <w:szCs w:val="20"/>
        </w:rPr>
        <w:t xml:space="preserve"> </w:t>
      </w:r>
      <w:r w:rsidRPr="00DC685B">
        <w:rPr>
          <w:rFonts w:eastAsia="Times New Roman"/>
          <w:b/>
          <w:szCs w:val="24"/>
        </w:rPr>
        <w:t>n o l e m j</w:t>
      </w:r>
      <w:r w:rsidRPr="00DC685B">
        <w:rPr>
          <w:rFonts w:eastAsia="Times New Roman"/>
          <w:szCs w:val="24"/>
        </w:rPr>
        <w:t>:</w:t>
      </w:r>
    </w:p>
    <w:p w:rsidR="00BA3F1A" w:rsidRPr="00DC685B" w:rsidRDefault="00BA3F1A" w:rsidP="00BA3F1A">
      <w:pPr>
        <w:rPr>
          <w:rFonts w:ascii="Times New Roman BaltRim" w:eastAsia="Times New Roman" w:hAnsi="Times New Roman BaltRim"/>
          <w:b/>
          <w:szCs w:val="20"/>
        </w:rPr>
      </w:pPr>
    </w:p>
    <w:p w:rsidR="00BA3F1A" w:rsidRPr="002E0621" w:rsidRDefault="00BA3F1A" w:rsidP="00BA3F1A">
      <w:pPr>
        <w:pStyle w:val="ListParagraph"/>
        <w:numPr>
          <w:ilvl w:val="0"/>
          <w:numId w:val="11"/>
        </w:numPr>
        <w:tabs>
          <w:tab w:val="clear" w:pos="502"/>
          <w:tab w:val="num" w:pos="720"/>
        </w:tabs>
        <w:spacing w:after="200" w:line="276" w:lineRule="auto"/>
        <w:ind w:left="720"/>
        <w:rPr>
          <w:szCs w:val="24"/>
          <w:lang w:eastAsia="en-GB"/>
        </w:rPr>
      </w:pPr>
      <w:proofErr w:type="spellStart"/>
      <w:r w:rsidRPr="002E0621">
        <w:rPr>
          <w:rFonts w:eastAsia="Times New Roman"/>
          <w:szCs w:val="24"/>
        </w:rPr>
        <w:t>Atbalstīt</w:t>
      </w:r>
      <w:proofErr w:type="spellEnd"/>
      <w:r w:rsidRPr="002E0621">
        <w:rPr>
          <w:rFonts w:eastAsia="Times New Roman"/>
          <w:szCs w:val="24"/>
        </w:rPr>
        <w:t xml:space="preserve"> </w:t>
      </w:r>
      <w:proofErr w:type="spellStart"/>
      <w:r w:rsidRPr="002E0621">
        <w:rPr>
          <w:rFonts w:eastAsia="Times New Roman"/>
          <w:szCs w:val="24"/>
        </w:rPr>
        <w:t>Zemgales</w:t>
      </w:r>
      <w:proofErr w:type="spellEnd"/>
      <w:r w:rsidRPr="002E0621">
        <w:rPr>
          <w:rFonts w:eastAsia="Times New Roman"/>
          <w:szCs w:val="24"/>
        </w:rPr>
        <w:t xml:space="preserve"> plānošanas </w:t>
      </w:r>
      <w:proofErr w:type="spellStart"/>
      <w:r w:rsidRPr="002E0621">
        <w:rPr>
          <w:rFonts w:eastAsia="Times New Roman"/>
          <w:szCs w:val="24"/>
        </w:rPr>
        <w:t>reģiona</w:t>
      </w:r>
      <w:proofErr w:type="spellEnd"/>
      <w:r w:rsidRPr="002E0621">
        <w:rPr>
          <w:rFonts w:eastAsia="Times New Roman"/>
          <w:szCs w:val="24"/>
        </w:rPr>
        <w:t xml:space="preserve"> </w:t>
      </w:r>
      <w:proofErr w:type="spellStart"/>
      <w:r w:rsidRPr="002E0621">
        <w:rPr>
          <w:rFonts w:eastAsia="Times New Roman"/>
          <w:szCs w:val="24"/>
        </w:rPr>
        <w:t>piedalīšanos</w:t>
      </w:r>
      <w:proofErr w:type="spellEnd"/>
      <w:r w:rsidRPr="002E0621">
        <w:rPr>
          <w:rFonts w:eastAsia="Times New Roman"/>
          <w:szCs w:val="24"/>
        </w:rPr>
        <w:t xml:space="preserve"> </w:t>
      </w:r>
      <w:proofErr w:type="spellStart"/>
      <w:r w:rsidRPr="002E0621">
        <w:rPr>
          <w:rFonts w:eastAsia="Times New Roman"/>
          <w:szCs w:val="24"/>
        </w:rPr>
        <w:t>projektā</w:t>
      </w:r>
      <w:proofErr w:type="spellEnd"/>
      <w:r w:rsidRPr="002E0621">
        <w:rPr>
          <w:rFonts w:eastAsia="Times New Roman"/>
          <w:szCs w:val="24"/>
        </w:rPr>
        <w:t xml:space="preserve"> </w:t>
      </w:r>
      <w:r w:rsidRPr="002E0621">
        <w:rPr>
          <w:szCs w:val="24"/>
        </w:rPr>
        <w:t>“</w:t>
      </w:r>
      <w:proofErr w:type="spellStart"/>
      <w:r w:rsidRPr="002E0621">
        <w:rPr>
          <w:szCs w:val="24"/>
        </w:rPr>
        <w:t>Aprūpes</w:t>
      </w:r>
      <w:proofErr w:type="spellEnd"/>
      <w:r w:rsidRPr="002E0621">
        <w:rPr>
          <w:szCs w:val="24"/>
        </w:rPr>
        <w:t xml:space="preserve"> </w:t>
      </w:r>
      <w:proofErr w:type="spellStart"/>
      <w:r w:rsidRPr="002E0621">
        <w:rPr>
          <w:szCs w:val="24"/>
        </w:rPr>
        <w:t>prasmju</w:t>
      </w:r>
      <w:proofErr w:type="spellEnd"/>
      <w:r w:rsidRPr="002E0621">
        <w:rPr>
          <w:szCs w:val="24"/>
        </w:rPr>
        <w:t xml:space="preserve"> </w:t>
      </w:r>
      <w:proofErr w:type="spellStart"/>
      <w:r w:rsidRPr="002E0621">
        <w:rPr>
          <w:szCs w:val="24"/>
        </w:rPr>
        <w:t>uzlabotājs</w:t>
      </w:r>
      <w:proofErr w:type="spellEnd"/>
      <w:r w:rsidRPr="002E0621">
        <w:rPr>
          <w:szCs w:val="24"/>
        </w:rPr>
        <w:t xml:space="preserve">/ Care Skills Escalator” </w:t>
      </w:r>
      <w:r w:rsidRPr="002E0621">
        <w:rPr>
          <w:rFonts w:eastAsia="Times New Roman"/>
          <w:szCs w:val="24"/>
        </w:rPr>
        <w:t xml:space="preserve">ES </w:t>
      </w:r>
      <w:proofErr w:type="spellStart"/>
      <w:r w:rsidRPr="002E0621">
        <w:rPr>
          <w:rFonts w:eastAsia="Times New Roman"/>
          <w:szCs w:val="24"/>
        </w:rPr>
        <w:t>programmas</w:t>
      </w:r>
      <w:proofErr w:type="spellEnd"/>
      <w:r w:rsidRPr="002E0621">
        <w:rPr>
          <w:rFonts w:eastAsia="Times New Roman"/>
          <w:szCs w:val="24"/>
        </w:rPr>
        <w:t xml:space="preserve"> </w:t>
      </w:r>
      <w:r w:rsidRPr="002E0621">
        <w:rPr>
          <w:szCs w:val="24"/>
        </w:rPr>
        <w:t>„Erasmus +”</w:t>
      </w:r>
      <w:r w:rsidRPr="002E0621">
        <w:rPr>
          <w:b/>
          <w:szCs w:val="24"/>
        </w:rPr>
        <w:t xml:space="preserve"> </w:t>
      </w:r>
      <w:proofErr w:type="spellStart"/>
      <w:r w:rsidRPr="002E0621">
        <w:rPr>
          <w:rFonts w:eastAsia="Times New Roman"/>
          <w:szCs w:val="24"/>
        </w:rPr>
        <w:t>konkursa</w:t>
      </w:r>
      <w:proofErr w:type="spellEnd"/>
      <w:r w:rsidRPr="002E0621">
        <w:rPr>
          <w:rFonts w:eastAsia="Times New Roman"/>
          <w:szCs w:val="24"/>
        </w:rPr>
        <w:t xml:space="preserve"> </w:t>
      </w:r>
      <w:proofErr w:type="spellStart"/>
      <w:r w:rsidRPr="002E0621">
        <w:rPr>
          <w:rFonts w:eastAsia="Times New Roman"/>
          <w:szCs w:val="24"/>
        </w:rPr>
        <w:t>ietvaros</w:t>
      </w:r>
      <w:proofErr w:type="spellEnd"/>
      <w:r w:rsidRPr="002E0621">
        <w:rPr>
          <w:rFonts w:eastAsia="Times New Roman"/>
          <w:szCs w:val="24"/>
        </w:rPr>
        <w:t xml:space="preserve">. </w:t>
      </w:r>
    </w:p>
    <w:p w:rsidR="00BA3F1A" w:rsidRPr="00DC685B" w:rsidRDefault="00BA3F1A" w:rsidP="00BA3F1A">
      <w:pPr>
        <w:numPr>
          <w:ilvl w:val="0"/>
          <w:numId w:val="11"/>
        </w:numPr>
        <w:tabs>
          <w:tab w:val="clear" w:pos="502"/>
          <w:tab w:val="num" w:pos="720"/>
        </w:tabs>
        <w:ind w:left="720"/>
        <w:jc w:val="both"/>
        <w:rPr>
          <w:rFonts w:ascii="Times New Roman BaltRim" w:eastAsia="Times New Roman" w:hAnsi="Times New Roman BaltRim"/>
          <w:szCs w:val="20"/>
        </w:rPr>
      </w:pPr>
      <w:proofErr w:type="spellStart"/>
      <w:r w:rsidRPr="00DC685B">
        <w:rPr>
          <w:rFonts w:ascii="Times New Roman BaltRim" w:eastAsia="Times New Roman" w:hAnsi="Times New Roman BaltRim"/>
          <w:szCs w:val="20"/>
        </w:rPr>
        <w:t>Uzdot</w:t>
      </w:r>
      <w:proofErr w:type="spellEnd"/>
      <w:r w:rsidRPr="00DC685B">
        <w:rPr>
          <w:rFonts w:ascii="Times New Roman BaltRim" w:eastAsia="Times New Roman" w:hAnsi="Times New Roman BaltRim"/>
          <w:szCs w:val="20"/>
        </w:rPr>
        <w:t xml:space="preserve"> </w:t>
      </w:r>
      <w:proofErr w:type="spellStart"/>
      <w:r w:rsidRPr="00DC685B">
        <w:rPr>
          <w:rFonts w:ascii="Times New Roman BaltRim" w:eastAsia="Times New Roman" w:hAnsi="Times New Roman BaltRim"/>
          <w:szCs w:val="20"/>
        </w:rPr>
        <w:t>Zemgales</w:t>
      </w:r>
      <w:proofErr w:type="spellEnd"/>
      <w:r w:rsidRPr="00DC685B">
        <w:rPr>
          <w:rFonts w:ascii="Times New Roman BaltRim" w:eastAsia="Times New Roman" w:hAnsi="Times New Roman BaltRim"/>
          <w:szCs w:val="20"/>
        </w:rPr>
        <w:t xml:space="preserve"> plānošanas </w:t>
      </w:r>
      <w:proofErr w:type="spellStart"/>
      <w:r w:rsidRPr="00DC685B">
        <w:rPr>
          <w:rFonts w:ascii="Times New Roman BaltRim" w:eastAsia="Times New Roman" w:hAnsi="Times New Roman BaltRim"/>
          <w:szCs w:val="20"/>
        </w:rPr>
        <w:t>reģiona</w:t>
      </w:r>
      <w:proofErr w:type="spellEnd"/>
      <w:r w:rsidRPr="00DC685B">
        <w:rPr>
          <w:rFonts w:ascii="Times New Roman BaltRim" w:eastAsia="Times New Roman" w:hAnsi="Times New Roman BaltRim"/>
          <w:szCs w:val="20"/>
        </w:rPr>
        <w:t xml:space="preserve"> </w:t>
      </w:r>
      <w:proofErr w:type="spellStart"/>
      <w:r w:rsidRPr="00DC685B">
        <w:rPr>
          <w:rFonts w:ascii="Times New Roman BaltRim" w:eastAsia="Times New Roman" w:hAnsi="Times New Roman BaltRim"/>
          <w:szCs w:val="20"/>
        </w:rPr>
        <w:t>administrācijai</w:t>
      </w:r>
      <w:proofErr w:type="spellEnd"/>
      <w:r w:rsidRPr="00DC685B">
        <w:rPr>
          <w:rFonts w:ascii="Times New Roman BaltRim" w:eastAsia="Times New Roman" w:hAnsi="Times New Roman BaltRim"/>
          <w:szCs w:val="20"/>
        </w:rPr>
        <w:t xml:space="preserve"> </w:t>
      </w:r>
      <w:proofErr w:type="spellStart"/>
      <w:r w:rsidRPr="00DC685B">
        <w:rPr>
          <w:rFonts w:ascii="Times New Roman BaltRim" w:eastAsia="Times New Roman" w:hAnsi="Times New Roman BaltRim"/>
          <w:szCs w:val="20"/>
        </w:rPr>
        <w:t>nodrošināt</w:t>
      </w:r>
      <w:proofErr w:type="spellEnd"/>
      <w:r w:rsidRPr="00DC685B">
        <w:rPr>
          <w:rFonts w:ascii="Times New Roman BaltRim" w:eastAsia="Times New Roman" w:hAnsi="Times New Roman BaltRim"/>
          <w:szCs w:val="20"/>
        </w:rPr>
        <w:t xml:space="preserve"> </w:t>
      </w:r>
      <w:proofErr w:type="spellStart"/>
      <w:r w:rsidRPr="00DC685B">
        <w:rPr>
          <w:rFonts w:ascii="Times New Roman BaltRim" w:eastAsia="Times New Roman" w:hAnsi="Times New Roman BaltRim"/>
          <w:szCs w:val="20"/>
        </w:rPr>
        <w:t>vajadzīgās</w:t>
      </w:r>
      <w:proofErr w:type="spellEnd"/>
      <w:r w:rsidRPr="00DC685B">
        <w:rPr>
          <w:rFonts w:ascii="Times New Roman BaltRim" w:eastAsia="Times New Roman" w:hAnsi="Times New Roman BaltRim"/>
          <w:szCs w:val="20"/>
        </w:rPr>
        <w:t xml:space="preserve"> informācijas</w:t>
      </w:r>
      <w:r w:rsidRPr="0078176F">
        <w:rPr>
          <w:rFonts w:ascii="Times New Roman BaltRim" w:eastAsia="Times New Roman" w:hAnsi="Times New Roman BaltRim"/>
          <w:szCs w:val="20"/>
        </w:rPr>
        <w:t xml:space="preserve"> </w:t>
      </w:r>
      <w:proofErr w:type="spellStart"/>
      <w:r w:rsidRPr="0078176F">
        <w:rPr>
          <w:rFonts w:ascii="Times New Roman BaltRim" w:eastAsia="Times New Roman" w:hAnsi="Times New Roman BaltRim"/>
          <w:szCs w:val="20"/>
        </w:rPr>
        <w:t>sagatavošanu</w:t>
      </w:r>
      <w:proofErr w:type="spellEnd"/>
      <w:r w:rsidRPr="0078176F">
        <w:rPr>
          <w:rFonts w:ascii="Times New Roman BaltRim" w:eastAsia="Times New Roman" w:hAnsi="Times New Roman BaltRim"/>
          <w:szCs w:val="20"/>
        </w:rPr>
        <w:t xml:space="preserve"> </w:t>
      </w:r>
      <w:proofErr w:type="spellStart"/>
      <w:r w:rsidRPr="0078176F">
        <w:rPr>
          <w:rFonts w:ascii="Times New Roman BaltRim" w:eastAsia="Times New Roman" w:hAnsi="Times New Roman BaltRim"/>
          <w:szCs w:val="20"/>
        </w:rPr>
        <w:t>projekta</w:t>
      </w:r>
      <w:proofErr w:type="spellEnd"/>
      <w:r w:rsidRPr="0078176F">
        <w:rPr>
          <w:rFonts w:ascii="Times New Roman BaltRim" w:eastAsia="Times New Roman" w:hAnsi="Times New Roman BaltRim"/>
          <w:szCs w:val="20"/>
        </w:rPr>
        <w:t xml:space="preserve"> </w:t>
      </w:r>
      <w:proofErr w:type="spellStart"/>
      <w:r>
        <w:rPr>
          <w:rFonts w:ascii="Times New Roman BaltRim" w:eastAsia="Times New Roman" w:hAnsi="Times New Roman BaltRim"/>
          <w:szCs w:val="20"/>
        </w:rPr>
        <w:t>īstenošanai</w:t>
      </w:r>
      <w:proofErr w:type="spellEnd"/>
      <w:r w:rsidRPr="0078176F">
        <w:rPr>
          <w:rFonts w:ascii="Times New Roman BaltRim" w:eastAsia="Times New Roman" w:hAnsi="Times New Roman BaltRim"/>
          <w:szCs w:val="20"/>
        </w:rPr>
        <w:t>.</w:t>
      </w:r>
    </w:p>
    <w:p w:rsidR="00BA3F1A" w:rsidRPr="00DC685B" w:rsidRDefault="00BA3F1A" w:rsidP="00BA3F1A">
      <w:pPr>
        <w:jc w:val="both"/>
        <w:rPr>
          <w:rFonts w:ascii="Times New Roman BaltRim" w:eastAsia="Times New Roman" w:hAnsi="Times New Roman BaltRim"/>
          <w:bCs/>
          <w:i/>
          <w:szCs w:val="24"/>
        </w:rPr>
      </w:pPr>
    </w:p>
    <w:p w:rsidR="00BA3F1A" w:rsidRPr="00DC685B" w:rsidRDefault="00BA3F1A" w:rsidP="00BA3F1A">
      <w:pPr>
        <w:jc w:val="both"/>
        <w:rPr>
          <w:rFonts w:ascii="Times New Roman BaltRim" w:eastAsia="Times New Roman" w:hAnsi="Times New Roman BaltRim"/>
          <w:bCs/>
          <w:i/>
          <w:szCs w:val="24"/>
        </w:rPr>
      </w:pPr>
    </w:p>
    <w:p w:rsidR="00BA3F1A" w:rsidRPr="002E0621" w:rsidRDefault="00BA3F1A" w:rsidP="00BA3F1A">
      <w:pPr>
        <w:rPr>
          <w:lang w:val="en-GB" w:eastAsia="en-GB"/>
        </w:rPr>
      </w:pPr>
      <w:proofErr w:type="spellStart"/>
      <w:r w:rsidRPr="00DC685B">
        <w:rPr>
          <w:rFonts w:eastAsia="Times New Roman"/>
          <w:i/>
          <w:szCs w:val="24"/>
          <w:u w:val="single"/>
        </w:rPr>
        <w:t>Pielikums</w:t>
      </w:r>
      <w:proofErr w:type="spellEnd"/>
      <w:r w:rsidRPr="00DC685B">
        <w:rPr>
          <w:rFonts w:eastAsia="Times New Roman"/>
          <w:i/>
          <w:szCs w:val="24"/>
          <w:u w:val="single"/>
        </w:rPr>
        <w:t>:</w:t>
      </w:r>
      <w:r w:rsidRPr="00DC685B">
        <w:rPr>
          <w:rFonts w:eastAsia="Times New Roman"/>
          <w:i/>
          <w:szCs w:val="24"/>
        </w:rPr>
        <w:t xml:space="preserve"> </w:t>
      </w:r>
      <w:proofErr w:type="gramStart"/>
      <w:r w:rsidRPr="002E0621">
        <w:rPr>
          <w:szCs w:val="24"/>
        </w:rPr>
        <w:t xml:space="preserve">“ </w:t>
      </w:r>
      <w:proofErr w:type="spellStart"/>
      <w:r w:rsidRPr="002E0621">
        <w:rPr>
          <w:szCs w:val="24"/>
        </w:rPr>
        <w:t>Aprūpes</w:t>
      </w:r>
      <w:proofErr w:type="spellEnd"/>
      <w:proofErr w:type="gramEnd"/>
      <w:r w:rsidRPr="002E0621">
        <w:rPr>
          <w:szCs w:val="24"/>
        </w:rPr>
        <w:t xml:space="preserve"> </w:t>
      </w:r>
      <w:proofErr w:type="spellStart"/>
      <w:r w:rsidRPr="002E0621">
        <w:rPr>
          <w:szCs w:val="24"/>
        </w:rPr>
        <w:t>prasmju</w:t>
      </w:r>
      <w:proofErr w:type="spellEnd"/>
      <w:r w:rsidRPr="002E0621">
        <w:rPr>
          <w:szCs w:val="24"/>
        </w:rPr>
        <w:t xml:space="preserve"> </w:t>
      </w:r>
      <w:proofErr w:type="spellStart"/>
      <w:r w:rsidRPr="002E0621">
        <w:rPr>
          <w:szCs w:val="24"/>
        </w:rPr>
        <w:t>uzlabotājs</w:t>
      </w:r>
      <w:proofErr w:type="spellEnd"/>
      <w:r w:rsidRPr="002E0621">
        <w:rPr>
          <w:szCs w:val="24"/>
        </w:rPr>
        <w:t>/ Care Skills Escalator”</w:t>
      </w:r>
      <w:r>
        <w:rPr>
          <w:szCs w:val="20"/>
        </w:rPr>
        <w:t xml:space="preserve"> </w:t>
      </w:r>
      <w:proofErr w:type="spellStart"/>
      <w:r w:rsidRPr="00DC685B">
        <w:rPr>
          <w:rFonts w:eastAsia="Times New Roman"/>
          <w:i/>
          <w:szCs w:val="24"/>
        </w:rPr>
        <w:t>projekta</w:t>
      </w:r>
      <w:proofErr w:type="spellEnd"/>
      <w:r w:rsidRPr="00DC685B">
        <w:rPr>
          <w:rFonts w:eastAsia="Times New Roman"/>
          <w:i/>
          <w:szCs w:val="24"/>
        </w:rPr>
        <w:t xml:space="preserve">  </w:t>
      </w:r>
      <w:proofErr w:type="spellStart"/>
      <w:r w:rsidRPr="00DC685B">
        <w:rPr>
          <w:rFonts w:eastAsia="Times New Roman"/>
          <w:i/>
          <w:szCs w:val="24"/>
        </w:rPr>
        <w:t>koncepts</w:t>
      </w:r>
      <w:proofErr w:type="spellEnd"/>
      <w:r w:rsidRPr="00DC685B">
        <w:rPr>
          <w:rFonts w:eastAsia="Times New Roman"/>
          <w:i/>
          <w:szCs w:val="24"/>
        </w:rPr>
        <w:t>.</w:t>
      </w:r>
    </w:p>
    <w:p w:rsidR="00BA3F1A" w:rsidRPr="00DC685B" w:rsidRDefault="00BA3F1A" w:rsidP="00BA3F1A">
      <w:pPr>
        <w:jc w:val="both"/>
        <w:rPr>
          <w:rFonts w:ascii="Times New Roman BaltRim" w:eastAsia="Times New Roman" w:hAnsi="Times New Roman BaltRim"/>
          <w:bCs/>
          <w:szCs w:val="24"/>
        </w:rPr>
      </w:pPr>
    </w:p>
    <w:p w:rsidR="008341F1" w:rsidRDefault="008341F1" w:rsidP="00BE5C04">
      <w:pPr>
        <w:jc w:val="both"/>
        <w:rPr>
          <w:szCs w:val="24"/>
          <w:lang w:val="lv-LV"/>
        </w:rPr>
      </w:pPr>
    </w:p>
    <w:p w:rsidR="008341F1" w:rsidRDefault="008341F1" w:rsidP="00BE5C04">
      <w:pPr>
        <w:jc w:val="both"/>
        <w:rPr>
          <w:szCs w:val="24"/>
          <w:lang w:val="lv-LV"/>
        </w:rPr>
      </w:pPr>
    </w:p>
    <w:p w:rsidR="00DE3AFE" w:rsidRPr="00013260" w:rsidRDefault="00DE3AFE" w:rsidP="00DE3AFE">
      <w:pPr>
        <w:jc w:val="both"/>
        <w:rPr>
          <w:sz w:val="22"/>
        </w:rPr>
      </w:pPr>
      <w:proofErr w:type="spellStart"/>
      <w:r w:rsidRPr="00013260">
        <w:rPr>
          <w:sz w:val="22"/>
        </w:rPr>
        <w:t>Padomes</w:t>
      </w:r>
      <w:proofErr w:type="spellEnd"/>
      <w:r w:rsidRPr="00013260">
        <w:rPr>
          <w:sz w:val="22"/>
        </w:rPr>
        <w:t xml:space="preserve"> </w:t>
      </w:r>
      <w:proofErr w:type="spellStart"/>
      <w:r w:rsidRPr="00013260">
        <w:rPr>
          <w:sz w:val="22"/>
        </w:rPr>
        <w:t>priekšsēdētājs</w:t>
      </w:r>
      <w:proofErr w:type="spellEnd"/>
      <w:r w:rsidRPr="00013260">
        <w:rPr>
          <w:sz w:val="22"/>
        </w:rPr>
        <w:tab/>
      </w:r>
      <w:r w:rsidRPr="00013260"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 w:rsidRPr="00013260">
        <w:rPr>
          <w:sz w:val="22"/>
        </w:rPr>
        <w:tab/>
      </w:r>
      <w:r>
        <w:rPr>
          <w:sz w:val="22"/>
        </w:rPr>
        <w:t>A.OKMANIS</w:t>
      </w:r>
    </w:p>
    <w:p w:rsidR="00BE5C04" w:rsidRDefault="00BE5C04" w:rsidP="00BE5C04">
      <w:pPr>
        <w:rPr>
          <w:color w:val="000000"/>
          <w:szCs w:val="24"/>
          <w:lang w:val="lv-LV"/>
        </w:rPr>
      </w:pPr>
    </w:p>
    <w:p w:rsidR="00BE5C04" w:rsidRDefault="00BE5C04" w:rsidP="00BE5C04">
      <w:pPr>
        <w:rPr>
          <w:i/>
          <w:szCs w:val="24"/>
          <w:lang w:val="lv-LV"/>
        </w:rPr>
      </w:pPr>
    </w:p>
    <w:p w:rsidR="008341F1" w:rsidRDefault="008341F1" w:rsidP="00BE5C04">
      <w:pPr>
        <w:rPr>
          <w:i/>
          <w:szCs w:val="24"/>
          <w:lang w:val="lv-LV"/>
        </w:rPr>
      </w:pPr>
    </w:p>
    <w:p w:rsidR="008341F1" w:rsidRPr="005964C6" w:rsidRDefault="008341F1" w:rsidP="00BE5C04">
      <w:pPr>
        <w:rPr>
          <w:i/>
          <w:szCs w:val="24"/>
          <w:lang w:val="lv-LV"/>
        </w:rPr>
      </w:pPr>
      <w:r w:rsidRPr="008341F1">
        <w:rPr>
          <w:i/>
          <w:szCs w:val="24"/>
          <w:u w:val="single"/>
          <w:lang w:val="lv-LV"/>
        </w:rPr>
        <w:t>Izsūtīt:</w:t>
      </w:r>
      <w:r w:rsidR="00DE3AFE">
        <w:rPr>
          <w:i/>
          <w:szCs w:val="24"/>
          <w:lang w:val="lv-LV"/>
        </w:rPr>
        <w:t xml:space="preserve"> lietā.</w:t>
      </w:r>
      <w:bookmarkStart w:id="0" w:name="_GoBack"/>
      <w:bookmarkEnd w:id="0"/>
    </w:p>
    <w:sectPr w:rsidR="008341F1" w:rsidRPr="005964C6" w:rsidSect="00EB0DB1">
      <w:headerReference w:type="default" r:id="rId9"/>
      <w:type w:val="continuous"/>
      <w:pgSz w:w="11906" w:h="16838" w:code="9"/>
      <w:pgMar w:top="1134" w:right="851" w:bottom="851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5B84" w:rsidRDefault="00885B84" w:rsidP="00434F22">
      <w:r>
        <w:separator/>
      </w:r>
    </w:p>
  </w:endnote>
  <w:endnote w:type="continuationSeparator" w:id="0">
    <w:p w:rsidR="00885B84" w:rsidRDefault="00885B84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5B84" w:rsidRDefault="00885B84" w:rsidP="00434F22">
      <w:r>
        <w:separator/>
      </w:r>
    </w:p>
  </w:footnote>
  <w:footnote w:type="continuationSeparator" w:id="0">
    <w:p w:rsidR="00885B84" w:rsidRDefault="00885B84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5DC" w:rsidRDefault="004A27CB" w:rsidP="00434F22">
    <w:pPr>
      <w:pStyle w:val="Header"/>
      <w:jc w:val="right"/>
    </w:pPr>
    <w:r>
      <w:tab/>
    </w:r>
    <w:r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7" w15:restartNumberingAfterBreak="0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9" w15:restartNumberingAfterBreak="0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17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19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19"/>
  </w:num>
  <w:num w:numId="3">
    <w:abstractNumId w:val="11"/>
  </w:num>
  <w:num w:numId="4">
    <w:abstractNumId w:val="14"/>
  </w:num>
  <w:num w:numId="5">
    <w:abstractNumId w:val="12"/>
  </w:num>
  <w:num w:numId="6">
    <w:abstractNumId w:val="7"/>
  </w:num>
  <w:num w:numId="7">
    <w:abstractNumId w:val="5"/>
  </w:num>
  <w:num w:numId="8">
    <w:abstractNumId w:val="10"/>
  </w:num>
  <w:num w:numId="9">
    <w:abstractNumId w:val="15"/>
  </w:num>
  <w:num w:numId="10">
    <w:abstractNumId w:val="4"/>
  </w:num>
  <w:num w:numId="11">
    <w:abstractNumId w:val="16"/>
  </w:num>
  <w:num w:numId="12">
    <w:abstractNumId w:val="1"/>
  </w:num>
  <w:num w:numId="13">
    <w:abstractNumId w:val="8"/>
  </w:num>
  <w:num w:numId="1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17"/>
  </w:num>
  <w:num w:numId="17">
    <w:abstractNumId w:val="2"/>
  </w:num>
  <w:num w:numId="18">
    <w:abstractNumId w:val="13"/>
  </w:num>
  <w:num w:numId="19">
    <w:abstractNumId w:val="6"/>
  </w:num>
  <w:num w:numId="20">
    <w:abstractNumId w:val="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13260"/>
    <w:rsid w:val="00013915"/>
    <w:rsid w:val="00020853"/>
    <w:rsid w:val="000226F4"/>
    <w:rsid w:val="00023989"/>
    <w:rsid w:val="00024DF7"/>
    <w:rsid w:val="000346A2"/>
    <w:rsid w:val="000360A0"/>
    <w:rsid w:val="0004255F"/>
    <w:rsid w:val="00045991"/>
    <w:rsid w:val="0004768B"/>
    <w:rsid w:val="00051ADB"/>
    <w:rsid w:val="000623D5"/>
    <w:rsid w:val="00070E0F"/>
    <w:rsid w:val="00071AD8"/>
    <w:rsid w:val="00077100"/>
    <w:rsid w:val="000839DC"/>
    <w:rsid w:val="00086522"/>
    <w:rsid w:val="00092895"/>
    <w:rsid w:val="00096C62"/>
    <w:rsid w:val="000A7DDE"/>
    <w:rsid w:val="000B0D5A"/>
    <w:rsid w:val="000B241B"/>
    <w:rsid w:val="000B32B7"/>
    <w:rsid w:val="000C27D3"/>
    <w:rsid w:val="000C69A4"/>
    <w:rsid w:val="000D52B4"/>
    <w:rsid w:val="000E4C63"/>
    <w:rsid w:val="000E6F67"/>
    <w:rsid w:val="000E71CE"/>
    <w:rsid w:val="000F1916"/>
    <w:rsid w:val="000F3C11"/>
    <w:rsid w:val="0010028A"/>
    <w:rsid w:val="00115EE9"/>
    <w:rsid w:val="00124BEE"/>
    <w:rsid w:val="00142F0A"/>
    <w:rsid w:val="00145358"/>
    <w:rsid w:val="00150429"/>
    <w:rsid w:val="00160889"/>
    <w:rsid w:val="00167A79"/>
    <w:rsid w:val="0017138F"/>
    <w:rsid w:val="001737B0"/>
    <w:rsid w:val="00175D71"/>
    <w:rsid w:val="00181AB8"/>
    <w:rsid w:val="00181D13"/>
    <w:rsid w:val="0018553F"/>
    <w:rsid w:val="0019767A"/>
    <w:rsid w:val="001A6982"/>
    <w:rsid w:val="001C78DB"/>
    <w:rsid w:val="001D2595"/>
    <w:rsid w:val="001D37D3"/>
    <w:rsid w:val="001D4452"/>
    <w:rsid w:val="001D6EEC"/>
    <w:rsid w:val="001E3BD6"/>
    <w:rsid w:val="001E4F50"/>
    <w:rsid w:val="001F2D93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4CA4"/>
    <w:rsid w:val="00336B08"/>
    <w:rsid w:val="00340C6E"/>
    <w:rsid w:val="00342CE9"/>
    <w:rsid w:val="0035000C"/>
    <w:rsid w:val="003502E9"/>
    <w:rsid w:val="00361EE5"/>
    <w:rsid w:val="003622A6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C0F7F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11BCC"/>
    <w:rsid w:val="00424D9A"/>
    <w:rsid w:val="00434F22"/>
    <w:rsid w:val="00450014"/>
    <w:rsid w:val="00453ED4"/>
    <w:rsid w:val="00461BB2"/>
    <w:rsid w:val="0046554D"/>
    <w:rsid w:val="00473738"/>
    <w:rsid w:val="0047510F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3835"/>
    <w:rsid w:val="004D388C"/>
    <w:rsid w:val="004E06A1"/>
    <w:rsid w:val="004E3FC8"/>
    <w:rsid w:val="004E47DD"/>
    <w:rsid w:val="004E5678"/>
    <w:rsid w:val="004F1248"/>
    <w:rsid w:val="004F2574"/>
    <w:rsid w:val="004F41B0"/>
    <w:rsid w:val="005047B5"/>
    <w:rsid w:val="00513273"/>
    <w:rsid w:val="005145B6"/>
    <w:rsid w:val="00516A45"/>
    <w:rsid w:val="0052697D"/>
    <w:rsid w:val="00531F03"/>
    <w:rsid w:val="005465B4"/>
    <w:rsid w:val="00546615"/>
    <w:rsid w:val="00546EDE"/>
    <w:rsid w:val="00552632"/>
    <w:rsid w:val="0055308D"/>
    <w:rsid w:val="00555233"/>
    <w:rsid w:val="0056145E"/>
    <w:rsid w:val="00562730"/>
    <w:rsid w:val="00563076"/>
    <w:rsid w:val="005766DC"/>
    <w:rsid w:val="00577818"/>
    <w:rsid w:val="00581137"/>
    <w:rsid w:val="00583C41"/>
    <w:rsid w:val="00585E1E"/>
    <w:rsid w:val="005864D4"/>
    <w:rsid w:val="005867B8"/>
    <w:rsid w:val="005919A5"/>
    <w:rsid w:val="00595636"/>
    <w:rsid w:val="0059601D"/>
    <w:rsid w:val="005A6142"/>
    <w:rsid w:val="005A79BA"/>
    <w:rsid w:val="005B358F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4C65"/>
    <w:rsid w:val="00646F97"/>
    <w:rsid w:val="006519B3"/>
    <w:rsid w:val="006610E4"/>
    <w:rsid w:val="006616B7"/>
    <w:rsid w:val="00670840"/>
    <w:rsid w:val="00670AC9"/>
    <w:rsid w:val="00671AE5"/>
    <w:rsid w:val="00674189"/>
    <w:rsid w:val="006763D2"/>
    <w:rsid w:val="006769E9"/>
    <w:rsid w:val="0068059D"/>
    <w:rsid w:val="00681FA8"/>
    <w:rsid w:val="006828B9"/>
    <w:rsid w:val="00684903"/>
    <w:rsid w:val="00687F62"/>
    <w:rsid w:val="006A08F3"/>
    <w:rsid w:val="006A2CED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7F45"/>
    <w:rsid w:val="006F0562"/>
    <w:rsid w:val="006F0FDB"/>
    <w:rsid w:val="006F4AE4"/>
    <w:rsid w:val="006F6CFA"/>
    <w:rsid w:val="0070482F"/>
    <w:rsid w:val="00713723"/>
    <w:rsid w:val="00715254"/>
    <w:rsid w:val="00717B84"/>
    <w:rsid w:val="00726497"/>
    <w:rsid w:val="00731171"/>
    <w:rsid w:val="00740AFB"/>
    <w:rsid w:val="00751B08"/>
    <w:rsid w:val="00752C89"/>
    <w:rsid w:val="00754FE5"/>
    <w:rsid w:val="007733E5"/>
    <w:rsid w:val="007816DF"/>
    <w:rsid w:val="00783643"/>
    <w:rsid w:val="00787569"/>
    <w:rsid w:val="007906B9"/>
    <w:rsid w:val="00791284"/>
    <w:rsid w:val="007958DA"/>
    <w:rsid w:val="007A0FD0"/>
    <w:rsid w:val="007B22C7"/>
    <w:rsid w:val="007B7C05"/>
    <w:rsid w:val="007C51AF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41F1"/>
    <w:rsid w:val="0083576A"/>
    <w:rsid w:val="008472D9"/>
    <w:rsid w:val="00847771"/>
    <w:rsid w:val="00847EF2"/>
    <w:rsid w:val="00854FFF"/>
    <w:rsid w:val="00855665"/>
    <w:rsid w:val="008603AC"/>
    <w:rsid w:val="0086435B"/>
    <w:rsid w:val="00864568"/>
    <w:rsid w:val="00871856"/>
    <w:rsid w:val="00885B84"/>
    <w:rsid w:val="0089772F"/>
    <w:rsid w:val="008B2CE2"/>
    <w:rsid w:val="008B7AEB"/>
    <w:rsid w:val="008C167A"/>
    <w:rsid w:val="008C28D1"/>
    <w:rsid w:val="008C6AB7"/>
    <w:rsid w:val="008D2CF1"/>
    <w:rsid w:val="008E69FA"/>
    <w:rsid w:val="008F1075"/>
    <w:rsid w:val="008F1394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53240"/>
    <w:rsid w:val="00965BDF"/>
    <w:rsid w:val="009678BF"/>
    <w:rsid w:val="0097075D"/>
    <w:rsid w:val="0097207E"/>
    <w:rsid w:val="0097432E"/>
    <w:rsid w:val="00980F0F"/>
    <w:rsid w:val="00981651"/>
    <w:rsid w:val="009A478C"/>
    <w:rsid w:val="009A7264"/>
    <w:rsid w:val="009B479E"/>
    <w:rsid w:val="009D225D"/>
    <w:rsid w:val="009D4A8C"/>
    <w:rsid w:val="009E08D7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15E9"/>
    <w:rsid w:val="00A53388"/>
    <w:rsid w:val="00A53538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20163"/>
    <w:rsid w:val="00B275D0"/>
    <w:rsid w:val="00B31D61"/>
    <w:rsid w:val="00B33132"/>
    <w:rsid w:val="00B35010"/>
    <w:rsid w:val="00B373E7"/>
    <w:rsid w:val="00B37481"/>
    <w:rsid w:val="00B40BE6"/>
    <w:rsid w:val="00B4542A"/>
    <w:rsid w:val="00B472A1"/>
    <w:rsid w:val="00B5519B"/>
    <w:rsid w:val="00B5768F"/>
    <w:rsid w:val="00B62865"/>
    <w:rsid w:val="00B632C8"/>
    <w:rsid w:val="00B64A0B"/>
    <w:rsid w:val="00B7145F"/>
    <w:rsid w:val="00B717A6"/>
    <w:rsid w:val="00B71C8B"/>
    <w:rsid w:val="00B71C9F"/>
    <w:rsid w:val="00B76551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48A5"/>
    <w:rsid w:val="00BC70CC"/>
    <w:rsid w:val="00BD4A59"/>
    <w:rsid w:val="00BD56F1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58F8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7128"/>
    <w:rsid w:val="00C800EE"/>
    <w:rsid w:val="00C8188D"/>
    <w:rsid w:val="00CA287D"/>
    <w:rsid w:val="00CA2FEC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32A1"/>
    <w:rsid w:val="00DA7410"/>
    <w:rsid w:val="00DC6CF3"/>
    <w:rsid w:val="00DD3AA9"/>
    <w:rsid w:val="00DE083C"/>
    <w:rsid w:val="00DE3AFE"/>
    <w:rsid w:val="00DE7835"/>
    <w:rsid w:val="00DF664E"/>
    <w:rsid w:val="00E147B2"/>
    <w:rsid w:val="00E208F2"/>
    <w:rsid w:val="00E223E5"/>
    <w:rsid w:val="00E25D36"/>
    <w:rsid w:val="00E27756"/>
    <w:rsid w:val="00E3160D"/>
    <w:rsid w:val="00E338F1"/>
    <w:rsid w:val="00E37BAA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6F54"/>
    <w:rsid w:val="00E76FE9"/>
    <w:rsid w:val="00E87252"/>
    <w:rsid w:val="00E96BA4"/>
    <w:rsid w:val="00EA594A"/>
    <w:rsid w:val="00EB02C1"/>
    <w:rsid w:val="00EB0DB1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867F7"/>
    <w:rsid w:val="00F904A0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5D94095-A413-4539-8AB6-C27594E95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678BF"/>
    <w:rPr>
      <w:rFonts w:eastAsia="Times New Roman"/>
    </w:rPr>
  </w:style>
  <w:style w:type="character" w:styleId="FootnoteReference">
    <w:name w:val="footnote reference"/>
    <w:uiPriority w:val="99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Heading3Char">
    <w:name w:val="Heading 3 Char"/>
    <w:basedOn w:val="DefaultParagraphFont"/>
    <w:link w:val="Heading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D0961-1C82-44B8-81AA-78E925AF4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1054</Words>
  <Characters>602</Characters>
  <Application>Microsoft Office Word</Application>
  <DocSecurity>0</DocSecurity>
  <Lines>5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2</cp:revision>
  <cp:lastPrinted>2019-02-21T08:41:00Z</cp:lastPrinted>
  <dcterms:created xsi:type="dcterms:W3CDTF">2019-03-19T06:35:00Z</dcterms:created>
  <dcterms:modified xsi:type="dcterms:W3CDTF">2019-03-19T06:35:00Z</dcterms:modified>
</cp:coreProperties>
</file>