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25DB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Jelgavas novads, Vilce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411BCC">
        <w:rPr>
          <w:bCs/>
          <w:iCs/>
          <w:szCs w:val="24"/>
          <w:lang w:val="lv-LV"/>
        </w:rPr>
        <w:t>2</w:t>
      </w:r>
      <w:bookmarkStart w:id="0" w:name="_GoBack"/>
      <w:bookmarkEnd w:id="0"/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>
        <w:rPr>
          <w:bCs/>
          <w:iCs/>
          <w:szCs w:val="24"/>
          <w:lang w:val="lv-LV"/>
        </w:rPr>
        <w:t>3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20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625DB8" w:rsidRPr="00625DB8" w:rsidRDefault="00625DB8" w:rsidP="00625DB8">
      <w:pPr>
        <w:rPr>
          <w:b/>
        </w:rPr>
      </w:pPr>
      <w:r w:rsidRPr="00625DB8">
        <w:rPr>
          <w:b/>
        </w:rPr>
        <w:t xml:space="preserve">Par </w:t>
      </w:r>
      <w:proofErr w:type="spellStart"/>
      <w:r w:rsidRPr="00625DB8">
        <w:rPr>
          <w:b/>
        </w:rPr>
        <w:t>dalību</w:t>
      </w:r>
      <w:proofErr w:type="spellEnd"/>
      <w:r w:rsidRPr="00625DB8">
        <w:rPr>
          <w:b/>
        </w:rPr>
        <w:t xml:space="preserve"> </w:t>
      </w:r>
      <w:proofErr w:type="gramStart"/>
      <w:r w:rsidRPr="00625DB8">
        <w:rPr>
          <w:b/>
        </w:rPr>
        <w:t>un</w:t>
      </w:r>
      <w:proofErr w:type="gramEnd"/>
      <w:r w:rsidRPr="00625DB8">
        <w:rPr>
          <w:b/>
        </w:rPr>
        <w:t xml:space="preserve"> atbalsta </w:t>
      </w:r>
      <w:proofErr w:type="spellStart"/>
      <w:r w:rsidRPr="00625DB8">
        <w:rPr>
          <w:b/>
        </w:rPr>
        <w:t>sniegšanu</w:t>
      </w:r>
      <w:proofErr w:type="spellEnd"/>
      <w:r w:rsidRPr="00625DB8">
        <w:rPr>
          <w:b/>
        </w:rPr>
        <w:t xml:space="preserve"> </w:t>
      </w:r>
    </w:p>
    <w:p w:rsidR="00625DB8" w:rsidRPr="00625DB8" w:rsidRDefault="00625DB8" w:rsidP="00625DB8">
      <w:pPr>
        <w:rPr>
          <w:b/>
        </w:rPr>
      </w:pPr>
      <w:proofErr w:type="spellStart"/>
      <w:r w:rsidRPr="00625DB8">
        <w:rPr>
          <w:b/>
        </w:rPr>
        <w:t>Zemgales</w:t>
      </w:r>
      <w:proofErr w:type="spellEnd"/>
      <w:r w:rsidRPr="00625DB8">
        <w:rPr>
          <w:b/>
        </w:rPr>
        <w:t xml:space="preserve"> </w:t>
      </w:r>
      <w:proofErr w:type="spellStart"/>
      <w:r w:rsidRPr="00625DB8">
        <w:rPr>
          <w:b/>
        </w:rPr>
        <w:t>reģiona</w:t>
      </w:r>
      <w:proofErr w:type="spellEnd"/>
      <w:r w:rsidRPr="00625DB8">
        <w:rPr>
          <w:b/>
        </w:rPr>
        <w:t xml:space="preserve"> </w:t>
      </w:r>
      <w:proofErr w:type="spellStart"/>
      <w:r w:rsidRPr="00625DB8">
        <w:rPr>
          <w:b/>
        </w:rPr>
        <w:t>skolēnu</w:t>
      </w:r>
      <w:proofErr w:type="spellEnd"/>
      <w:r w:rsidRPr="00625DB8">
        <w:rPr>
          <w:b/>
        </w:rPr>
        <w:t xml:space="preserve"> </w:t>
      </w:r>
      <w:proofErr w:type="spellStart"/>
      <w:r w:rsidRPr="00625DB8">
        <w:rPr>
          <w:b/>
        </w:rPr>
        <w:t>zinātniskās</w:t>
      </w:r>
      <w:proofErr w:type="spellEnd"/>
      <w:r w:rsidRPr="00625DB8">
        <w:rPr>
          <w:b/>
        </w:rPr>
        <w:t xml:space="preserve"> </w:t>
      </w:r>
      <w:proofErr w:type="spellStart"/>
      <w:r w:rsidRPr="00625DB8">
        <w:rPr>
          <w:b/>
        </w:rPr>
        <w:t>pētniecības</w:t>
      </w:r>
      <w:proofErr w:type="spellEnd"/>
      <w:r w:rsidRPr="00625DB8">
        <w:rPr>
          <w:b/>
        </w:rPr>
        <w:t xml:space="preserve"> </w:t>
      </w:r>
      <w:proofErr w:type="spellStart"/>
      <w:r w:rsidRPr="00625DB8">
        <w:rPr>
          <w:b/>
        </w:rPr>
        <w:t>konferencei</w:t>
      </w:r>
      <w:proofErr w:type="spellEnd"/>
    </w:p>
    <w:p w:rsidR="00625DB8" w:rsidRPr="00CB4960" w:rsidRDefault="00625DB8" w:rsidP="00625DB8">
      <w:pPr>
        <w:rPr>
          <w:rFonts w:eastAsia="Times New Roman"/>
        </w:rPr>
      </w:pPr>
    </w:p>
    <w:p w:rsidR="00625DB8" w:rsidRPr="00CB4960" w:rsidRDefault="00625DB8" w:rsidP="00625DB8">
      <w:pPr>
        <w:ind w:firstLine="720"/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CB4960">
        <w:rPr>
          <w:rFonts w:ascii="Times New Roman BaltRim" w:eastAsia="Times New Roman" w:hAnsi="Times New Roman BaltRim"/>
          <w:szCs w:val="24"/>
        </w:rPr>
        <w:t>Saskaņā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ar</w:t>
      </w:r>
      <w:proofErr w:type="spellEnd"/>
      <w:r w:rsidRPr="00CB4960">
        <w:rPr>
          <w:rFonts w:ascii="Times New Roman BaltRim" w:eastAsia="Times New Roman" w:hAnsi="Times New Roman BaltRim"/>
          <w:color w:val="FF0000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Attīstības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programmas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2015-2020. </w:t>
      </w:r>
      <w:proofErr w:type="spellStart"/>
      <w:proofErr w:type="gramStart"/>
      <w:r w:rsidRPr="00CB4960">
        <w:rPr>
          <w:rFonts w:ascii="Times New Roman BaltRim" w:eastAsia="Times New Roman" w:hAnsi="Times New Roman BaltRim"/>
          <w:szCs w:val="24"/>
        </w:rPr>
        <w:t>gadam</w:t>
      </w:r>
      <w:proofErr w:type="spellEnd"/>
      <w:proofErr w:type="gram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Rīcības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daļas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2.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Prioritātes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„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Elastīga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izglītība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mūža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garumā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>”</w:t>
      </w:r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szCs w:val="24"/>
        </w:rPr>
        <w:t>Rīcības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virzienu</w:t>
      </w:r>
      <w:proofErr w:type="spellEnd"/>
      <w:r w:rsidRPr="00CB4960">
        <w:rPr>
          <w:szCs w:val="24"/>
        </w:rPr>
        <w:t xml:space="preserve"> (RV) 2.1. ”</w:t>
      </w:r>
      <w:proofErr w:type="spellStart"/>
      <w:r w:rsidRPr="00CB4960">
        <w:rPr>
          <w:szCs w:val="24"/>
        </w:rPr>
        <w:t>Sekmēt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radošuma</w:t>
      </w:r>
      <w:proofErr w:type="spellEnd"/>
      <w:r w:rsidRPr="00CB4960">
        <w:rPr>
          <w:szCs w:val="24"/>
        </w:rPr>
        <w:t xml:space="preserve"> un </w:t>
      </w:r>
      <w:proofErr w:type="spellStart"/>
      <w:r w:rsidRPr="00CB4960">
        <w:rPr>
          <w:szCs w:val="24"/>
        </w:rPr>
        <w:t>uzņēmējdarbības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prasmju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attīstoša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izglītības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piedāvājuma</w:t>
      </w:r>
      <w:proofErr w:type="spellEnd"/>
      <w:r w:rsidRPr="00CB4960">
        <w:rPr>
          <w:szCs w:val="24"/>
        </w:rPr>
        <w:t xml:space="preserve"> un </w:t>
      </w:r>
      <w:proofErr w:type="spellStart"/>
      <w:r w:rsidRPr="00CB4960">
        <w:rPr>
          <w:szCs w:val="24"/>
        </w:rPr>
        <w:t>aktivitāšu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ieviešanu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reģiona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izglītības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iestādēs</w:t>
      </w:r>
      <w:proofErr w:type="spellEnd"/>
      <w:r w:rsidRPr="00CB4960">
        <w:rPr>
          <w:szCs w:val="24"/>
        </w:rPr>
        <w:t>”</w:t>
      </w:r>
      <w:r w:rsidRPr="00CB4960">
        <w:rPr>
          <w:rFonts w:ascii="Times New Roman BaltRim" w:eastAsia="Times New Roman" w:hAnsi="Times New Roman BaltRim"/>
          <w:szCs w:val="24"/>
        </w:rPr>
        <w:t xml:space="preserve">, </w:t>
      </w:r>
      <w:proofErr w:type="gramStart"/>
      <w:r w:rsidRPr="00CB4960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CB4960">
        <w:rPr>
          <w:rFonts w:ascii="Times New Roman BaltRim" w:eastAsia="Times New Roman" w:hAnsi="Times New Roman BaltRim"/>
          <w:szCs w:val="24"/>
        </w:rPr>
        <w:t xml:space="preserve"> RV 2.2. ”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Uzlabot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mūžizglītības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piedāvājumu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un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pieejamību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”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rīcību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2.2.1. ”</w:t>
      </w:r>
      <w:proofErr w:type="spellStart"/>
      <w:r w:rsidRPr="00CB4960">
        <w:rPr>
          <w:szCs w:val="24"/>
        </w:rPr>
        <w:t>Koordinēti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īstenot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Zemgales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reģiona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iedzīvotāju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profesionālās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kompetences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pilnveides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pasākumus</w:t>
      </w:r>
      <w:proofErr w:type="spellEnd"/>
      <w:r w:rsidRPr="00CB4960">
        <w:rPr>
          <w:szCs w:val="24"/>
        </w:rPr>
        <w:t>”,</w:t>
      </w:r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attīstības </w:t>
      </w:r>
      <w:proofErr w:type="spellStart"/>
      <w:proofErr w:type="gramStart"/>
      <w:r w:rsidRPr="00CB4960">
        <w:rPr>
          <w:rFonts w:ascii="Times New Roman BaltRim" w:eastAsia="Times New Roman" w:hAnsi="Times New Roman BaltRim"/>
          <w:szCs w:val="24"/>
        </w:rPr>
        <w:t>padome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 </w:t>
      </w:r>
      <w:r w:rsidRPr="00CB4960">
        <w:rPr>
          <w:rFonts w:ascii="Times New Roman BaltRim" w:eastAsia="Times New Roman" w:hAnsi="Times New Roman BaltRim"/>
          <w:b/>
          <w:szCs w:val="24"/>
        </w:rPr>
        <w:t>n</w:t>
      </w:r>
      <w:proofErr w:type="gramEnd"/>
      <w:r w:rsidRPr="00CB4960">
        <w:rPr>
          <w:rFonts w:ascii="Times New Roman BaltRim" w:eastAsia="Times New Roman" w:hAnsi="Times New Roman BaltRim"/>
          <w:b/>
          <w:szCs w:val="24"/>
        </w:rPr>
        <w:t xml:space="preserve"> o l e m j:</w:t>
      </w:r>
    </w:p>
    <w:p w:rsidR="00625DB8" w:rsidRPr="00CB4960" w:rsidRDefault="00625DB8" w:rsidP="00625DB8">
      <w:pPr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625DB8" w:rsidRPr="002D107B" w:rsidRDefault="00625DB8" w:rsidP="00625DB8">
      <w:pPr>
        <w:numPr>
          <w:ilvl w:val="0"/>
          <w:numId w:val="11"/>
        </w:numPr>
        <w:spacing w:line="259" w:lineRule="auto"/>
        <w:jc w:val="both"/>
        <w:rPr>
          <w:rFonts w:ascii="Times New Roman BaltRim" w:hAnsi="Times New Roman BaltRim"/>
          <w:szCs w:val="24"/>
        </w:rPr>
      </w:pPr>
      <w:proofErr w:type="spellStart"/>
      <w:r w:rsidRPr="00CB4960">
        <w:rPr>
          <w:rFonts w:ascii="Times New Roman BaltRim" w:eastAsia="Times New Roman" w:hAnsi="Times New Roman BaltRim"/>
          <w:szCs w:val="24"/>
        </w:rPr>
        <w:t>Atbalstīt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piedalīšanos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r w:rsidRPr="00CB4960">
        <w:rPr>
          <w:rFonts w:ascii="Times New Roman BaltRim" w:hAnsi="Times New Roman BaltRim"/>
          <w:szCs w:val="24"/>
        </w:rPr>
        <w:t xml:space="preserve">Latvijas </w:t>
      </w:r>
      <w:proofErr w:type="spellStart"/>
      <w:r w:rsidRPr="00CB4960">
        <w:rPr>
          <w:rFonts w:ascii="Times New Roman BaltRim" w:hAnsi="Times New Roman BaltRim"/>
          <w:szCs w:val="24"/>
        </w:rPr>
        <w:t>skolēnu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zinātniskās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pētniecības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konferences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2. </w:t>
      </w:r>
      <w:proofErr w:type="spellStart"/>
      <w:proofErr w:type="gramStart"/>
      <w:r w:rsidRPr="00CB4960">
        <w:rPr>
          <w:rFonts w:ascii="Times New Roman BaltRim" w:hAnsi="Times New Roman BaltRim"/>
          <w:szCs w:val="24"/>
        </w:rPr>
        <w:t>posm</w:t>
      </w:r>
      <w:r>
        <w:rPr>
          <w:rFonts w:ascii="Times New Roman BaltRim" w:hAnsi="Times New Roman BaltRim"/>
          <w:szCs w:val="24"/>
        </w:rPr>
        <w:t>ā</w:t>
      </w:r>
      <w:proofErr w:type="spellEnd"/>
      <w:proofErr w:type="gramEnd"/>
      <w:r>
        <w:rPr>
          <w:rFonts w:ascii="Times New Roman BaltRim" w:hAnsi="Times New Roman BaltRim"/>
          <w:szCs w:val="24"/>
        </w:rPr>
        <w:t xml:space="preserve"> - </w:t>
      </w:r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Zemgales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reģiona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skolēnu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zinātniskās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pētniecības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konferenc</w:t>
      </w:r>
      <w:r>
        <w:rPr>
          <w:rFonts w:ascii="Times New Roman BaltRim" w:hAnsi="Times New Roman BaltRim"/>
          <w:szCs w:val="24"/>
        </w:rPr>
        <w:t>ē</w:t>
      </w:r>
      <w:proofErr w:type="spellEnd"/>
      <w:r>
        <w:rPr>
          <w:rFonts w:ascii="Times New Roman BaltRim" w:hAnsi="Times New Roman BaltRim"/>
          <w:szCs w:val="24"/>
        </w:rPr>
        <w:t xml:space="preserve"> </w:t>
      </w:r>
      <w:r w:rsidRPr="00CB4960">
        <w:rPr>
          <w:rFonts w:eastAsia="Times New Roman"/>
          <w:szCs w:val="24"/>
        </w:rPr>
        <w:t xml:space="preserve">, </w:t>
      </w:r>
      <w:proofErr w:type="spellStart"/>
      <w:r w:rsidRPr="00CB4960">
        <w:rPr>
          <w:rFonts w:eastAsia="Times New Roman"/>
          <w:szCs w:val="24"/>
        </w:rPr>
        <w:t>kas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notiks</w:t>
      </w:r>
      <w:proofErr w:type="spellEnd"/>
      <w:r>
        <w:rPr>
          <w:rFonts w:eastAsia="Times New Roman"/>
          <w:szCs w:val="24"/>
        </w:rPr>
        <w:t xml:space="preserve"> Latvijas </w:t>
      </w:r>
      <w:proofErr w:type="spellStart"/>
      <w:r>
        <w:rPr>
          <w:rFonts w:eastAsia="Times New Roman"/>
          <w:szCs w:val="24"/>
        </w:rPr>
        <w:t>Lauksaimniecības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universitātē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Jelgavā</w:t>
      </w:r>
      <w:proofErr w:type="spellEnd"/>
      <w:r>
        <w:rPr>
          <w:rFonts w:eastAsia="Times New Roman"/>
          <w:szCs w:val="24"/>
        </w:rPr>
        <w:t>,</w:t>
      </w:r>
      <w:r w:rsidRPr="00CB4960">
        <w:rPr>
          <w:rFonts w:eastAsia="Times New Roman"/>
          <w:szCs w:val="24"/>
        </w:rPr>
        <w:t xml:space="preserve"> </w:t>
      </w:r>
      <w:r w:rsidRPr="00625DB8">
        <w:rPr>
          <w:rFonts w:eastAsia="Times New Roman"/>
          <w:b/>
          <w:szCs w:val="24"/>
        </w:rPr>
        <w:t xml:space="preserve">2019. </w:t>
      </w:r>
      <w:proofErr w:type="spellStart"/>
      <w:proofErr w:type="gramStart"/>
      <w:r w:rsidRPr="00625DB8">
        <w:rPr>
          <w:rFonts w:eastAsia="Times New Roman"/>
          <w:b/>
          <w:szCs w:val="24"/>
        </w:rPr>
        <w:t>gada</w:t>
      </w:r>
      <w:proofErr w:type="spellEnd"/>
      <w:proofErr w:type="gramEnd"/>
      <w:r w:rsidRPr="00625DB8">
        <w:rPr>
          <w:rFonts w:eastAsia="Times New Roman"/>
          <w:b/>
          <w:szCs w:val="24"/>
        </w:rPr>
        <w:t xml:space="preserve"> 8. </w:t>
      </w:r>
      <w:proofErr w:type="spellStart"/>
      <w:proofErr w:type="gramStart"/>
      <w:r w:rsidRPr="00625DB8">
        <w:rPr>
          <w:rFonts w:eastAsia="Times New Roman"/>
          <w:b/>
          <w:szCs w:val="24"/>
        </w:rPr>
        <w:t>martā</w:t>
      </w:r>
      <w:proofErr w:type="spellEnd"/>
      <w:proofErr w:type="gramEnd"/>
      <w:r>
        <w:rPr>
          <w:rFonts w:eastAsia="Times New Roman"/>
          <w:szCs w:val="24"/>
        </w:rPr>
        <w:t>.</w:t>
      </w:r>
    </w:p>
    <w:p w:rsidR="00625DB8" w:rsidRPr="00CB4960" w:rsidRDefault="00625DB8" w:rsidP="00625DB8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CB4960">
        <w:rPr>
          <w:rFonts w:ascii="Times New Roman BaltRim" w:eastAsia="Times New Roman" w:hAnsi="Times New Roman BaltRim"/>
          <w:szCs w:val="24"/>
        </w:rPr>
        <w:t>Atbalstīt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dalību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gramStart"/>
      <w:r w:rsidRPr="00CB4960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uzvarētāju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apbalvošanā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>.</w:t>
      </w:r>
    </w:p>
    <w:p w:rsidR="00625DB8" w:rsidRPr="00CB4960" w:rsidRDefault="00625DB8" w:rsidP="00625DB8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CB4960">
        <w:rPr>
          <w:rFonts w:ascii="Times New Roman BaltRim" w:eastAsia="Times New Roman" w:hAnsi="Times New Roman BaltRim"/>
          <w:szCs w:val="24"/>
        </w:rPr>
        <w:t>Uzdot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nodrošināt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atzinības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balvas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1. </w:t>
      </w:r>
      <w:proofErr w:type="spellStart"/>
      <w:proofErr w:type="gramStart"/>
      <w:r w:rsidRPr="00CB4960">
        <w:rPr>
          <w:rFonts w:ascii="Times New Roman BaltRim" w:eastAsia="Times New Roman" w:hAnsi="Times New Roman BaltRim"/>
          <w:szCs w:val="24"/>
        </w:rPr>
        <w:t>vietas</w:t>
      </w:r>
      <w:proofErr w:type="spellEnd"/>
      <w:proofErr w:type="gram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ieguvējiem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.  </w:t>
      </w:r>
    </w:p>
    <w:p w:rsidR="00625DB8" w:rsidRPr="00CB4960" w:rsidRDefault="00625DB8" w:rsidP="00625DB8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CB4960">
        <w:rPr>
          <w:rFonts w:ascii="Times New Roman BaltRim" w:eastAsia="Times New Roman" w:hAnsi="Times New Roman BaltRim"/>
          <w:szCs w:val="24"/>
        </w:rPr>
        <w:t>Piešķirt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finansējumu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balvu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nodrošināšanai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no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pašvaldību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dotācijām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reģionam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>.</w:t>
      </w:r>
    </w:p>
    <w:p w:rsidR="00625DB8" w:rsidRPr="00CB4960" w:rsidRDefault="00625DB8" w:rsidP="00625DB8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CB4960">
        <w:rPr>
          <w:rFonts w:ascii="Times New Roman BaltRim" w:eastAsia="Times New Roman" w:hAnsi="Times New Roman BaltRim"/>
          <w:szCs w:val="24"/>
        </w:rPr>
        <w:t>Atļaut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organizēt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reģionālās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skolēnu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zinātniski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pētniecisko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darbu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konferencē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arī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citu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pašvaldību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izglītības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iestāžu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gramStart"/>
      <w:r w:rsidRPr="00CB4960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uzvarētāju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apbalvošanu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, ja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šīs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izglītības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iestādes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piedalās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pasākumā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ar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savu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līdzfinansējumu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balvu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pasniegšanai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>.</w:t>
      </w:r>
    </w:p>
    <w:p w:rsidR="00625DB8" w:rsidRPr="00CB4960" w:rsidRDefault="00625DB8" w:rsidP="00625DB8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  <w:lang w:val="sv-SE"/>
        </w:rPr>
      </w:pPr>
      <w:r w:rsidRPr="00CB4960">
        <w:rPr>
          <w:rFonts w:ascii="Times New Roman BaltRim" w:eastAsia="Times New Roman" w:hAnsi="Times New Roman BaltRim"/>
          <w:szCs w:val="24"/>
          <w:lang w:val="sv-SE"/>
        </w:rPr>
        <w:t>Kontroli par lēmuma izpildi uzdot ZPR izpilddirektoram V. Veipam.</w:t>
      </w:r>
    </w:p>
    <w:p w:rsidR="00625DB8" w:rsidRPr="00CB4960" w:rsidRDefault="00625DB8" w:rsidP="00625DB8">
      <w:pPr>
        <w:ind w:left="720"/>
        <w:rPr>
          <w:rFonts w:ascii="Times New Roman BaltRim" w:eastAsia="Times New Roman" w:hAnsi="Times New Roman BaltRim"/>
          <w:color w:val="FF0000"/>
          <w:lang w:val="sv-SE"/>
        </w:rPr>
      </w:pPr>
    </w:p>
    <w:p w:rsidR="00625DB8" w:rsidRPr="00CB4960" w:rsidRDefault="00625DB8" w:rsidP="00625DB8">
      <w:pPr>
        <w:jc w:val="both"/>
        <w:rPr>
          <w:rFonts w:eastAsia="Times New Roman"/>
          <w:i/>
          <w:lang w:val="sv-SE"/>
        </w:rPr>
      </w:pPr>
      <w:r w:rsidRPr="00CB4960">
        <w:rPr>
          <w:rFonts w:eastAsia="Times New Roman"/>
          <w:i/>
          <w:lang w:val="sv-SE"/>
        </w:rPr>
        <w:t>Pielikumā: Informācija par nepieciešamajiem izdevumiem.</w:t>
      </w:r>
    </w:p>
    <w:p w:rsidR="00625DB8" w:rsidRPr="00CB4960" w:rsidRDefault="00625DB8" w:rsidP="00625DB8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625DB8" w:rsidRDefault="00625DB8" w:rsidP="00625DB8">
      <w:pPr>
        <w:rPr>
          <w:color w:val="000000"/>
          <w:szCs w:val="24"/>
        </w:rPr>
      </w:pPr>
      <w:proofErr w:type="spellStart"/>
      <w:r w:rsidRPr="00CB4960">
        <w:rPr>
          <w:color w:val="000000"/>
          <w:szCs w:val="24"/>
        </w:rPr>
        <w:t>Padomes</w:t>
      </w:r>
      <w:proofErr w:type="spellEnd"/>
      <w:r w:rsidRPr="00CB4960">
        <w:rPr>
          <w:color w:val="000000"/>
          <w:szCs w:val="24"/>
        </w:rPr>
        <w:t xml:space="preserve"> </w:t>
      </w:r>
      <w:proofErr w:type="spellStart"/>
      <w:r w:rsidRPr="00CB4960">
        <w:rPr>
          <w:color w:val="000000"/>
          <w:szCs w:val="24"/>
        </w:rPr>
        <w:t>priekšsēdētāj</w:t>
      </w:r>
      <w:r>
        <w:rPr>
          <w:color w:val="000000"/>
          <w:szCs w:val="24"/>
        </w:rPr>
        <w:t>a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vietnieks</w:t>
      </w:r>
      <w:proofErr w:type="spellEnd"/>
      <w:r w:rsidRPr="00CB4960">
        <w:rPr>
          <w:color w:val="000000"/>
          <w:szCs w:val="24"/>
        </w:rPr>
        <w:t xml:space="preserve"> </w:t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>
        <w:rPr>
          <w:color w:val="000000"/>
          <w:szCs w:val="24"/>
        </w:rPr>
        <w:t>D. VINGRIS</w:t>
      </w:r>
    </w:p>
    <w:p w:rsidR="00625DB8" w:rsidRDefault="00625DB8" w:rsidP="00625DB8">
      <w:pPr>
        <w:rPr>
          <w:color w:val="000000"/>
          <w:szCs w:val="24"/>
        </w:rPr>
      </w:pPr>
    </w:p>
    <w:p w:rsidR="00625DB8" w:rsidRPr="00625DB8" w:rsidRDefault="00625DB8" w:rsidP="00625DB8">
      <w:pPr>
        <w:rPr>
          <w:i/>
          <w:color w:val="000000"/>
          <w:szCs w:val="24"/>
          <w:u w:val="single"/>
        </w:rPr>
      </w:pPr>
      <w:proofErr w:type="spellStart"/>
      <w:r w:rsidRPr="00625DB8">
        <w:rPr>
          <w:i/>
          <w:color w:val="000000"/>
          <w:szCs w:val="24"/>
          <w:u w:val="single"/>
        </w:rPr>
        <w:t>Izsūtīt</w:t>
      </w:r>
      <w:proofErr w:type="spellEnd"/>
      <w:r w:rsidRPr="00625DB8">
        <w:rPr>
          <w:i/>
          <w:color w:val="000000"/>
          <w:szCs w:val="24"/>
          <w:u w:val="single"/>
        </w:rPr>
        <w:t xml:space="preserve">: </w:t>
      </w:r>
      <w:proofErr w:type="spellStart"/>
      <w:r w:rsidRPr="00625DB8">
        <w:rPr>
          <w:i/>
          <w:color w:val="000000"/>
          <w:szCs w:val="24"/>
        </w:rPr>
        <w:t>lietā</w:t>
      </w:r>
      <w:proofErr w:type="spellEnd"/>
      <w:r w:rsidRPr="00625DB8">
        <w:rPr>
          <w:i/>
          <w:color w:val="000000"/>
          <w:szCs w:val="24"/>
        </w:rPr>
        <w:t>.</w:t>
      </w:r>
    </w:p>
    <w:p w:rsidR="00625DB8" w:rsidRPr="00CB4960" w:rsidRDefault="00625DB8" w:rsidP="00625DB8">
      <w:pPr>
        <w:rPr>
          <w:color w:val="000000"/>
          <w:szCs w:val="24"/>
        </w:rPr>
      </w:pPr>
    </w:p>
    <w:p w:rsidR="00625DB8" w:rsidRPr="00CB4960" w:rsidRDefault="00625DB8" w:rsidP="00625DB8">
      <w:pPr>
        <w:rPr>
          <w:color w:val="000000"/>
          <w:szCs w:val="24"/>
        </w:rPr>
      </w:pPr>
    </w:p>
    <w:p w:rsidR="00625DB8" w:rsidRDefault="00625DB8" w:rsidP="00625DB8">
      <w:pPr>
        <w:jc w:val="right"/>
        <w:rPr>
          <w:i/>
          <w:szCs w:val="24"/>
          <w:u w:val="single"/>
        </w:rPr>
      </w:pPr>
    </w:p>
    <w:p w:rsidR="00625DB8" w:rsidRPr="00B52089" w:rsidRDefault="00625DB8" w:rsidP="00625DB8">
      <w:pPr>
        <w:jc w:val="right"/>
        <w:rPr>
          <w:rFonts w:ascii="Times New Roman BaltRim" w:eastAsia="Times New Roman" w:hAnsi="Times New Roman BaltRim"/>
        </w:rPr>
      </w:pPr>
      <w:proofErr w:type="spellStart"/>
      <w:r w:rsidRPr="00B52089">
        <w:rPr>
          <w:rFonts w:ascii="Times New Roman BaltRim" w:eastAsia="Times New Roman" w:hAnsi="Times New Roman BaltRim"/>
        </w:rPr>
        <w:lastRenderedPageBreak/>
        <w:t>Pielikums</w:t>
      </w:r>
      <w:proofErr w:type="spellEnd"/>
    </w:p>
    <w:p w:rsidR="00625DB8" w:rsidRPr="00B52089" w:rsidRDefault="00625DB8" w:rsidP="00625DB8">
      <w:pPr>
        <w:jc w:val="right"/>
        <w:rPr>
          <w:rFonts w:ascii="Times New Roman BaltRim" w:eastAsia="Times New Roman" w:hAnsi="Times New Roman BaltRim"/>
        </w:rPr>
      </w:pPr>
      <w:r w:rsidRPr="00B52089">
        <w:rPr>
          <w:rFonts w:ascii="Times New Roman BaltRim" w:eastAsia="Times New Roman" w:hAnsi="Times New Roman BaltRim"/>
        </w:rPr>
        <w:t xml:space="preserve">ZPRAP 19.02.2019. </w:t>
      </w:r>
      <w:proofErr w:type="spellStart"/>
      <w:proofErr w:type="gramStart"/>
      <w:r w:rsidRPr="00B52089">
        <w:rPr>
          <w:rFonts w:ascii="Times New Roman BaltRim" w:eastAsia="Times New Roman" w:hAnsi="Times New Roman BaltRim"/>
        </w:rPr>
        <w:t>lēmumam</w:t>
      </w:r>
      <w:proofErr w:type="spellEnd"/>
      <w:proofErr w:type="gramEnd"/>
      <w:r w:rsidRPr="00B52089">
        <w:rPr>
          <w:rFonts w:ascii="Times New Roman BaltRim" w:eastAsia="Times New Roman" w:hAnsi="Times New Roman BaltRim"/>
        </w:rPr>
        <w:t xml:space="preserve"> Nr.</w:t>
      </w:r>
      <w:r>
        <w:rPr>
          <w:rFonts w:ascii="Times New Roman BaltRim" w:eastAsia="Times New Roman" w:hAnsi="Times New Roman BaltRim"/>
        </w:rPr>
        <w:t>93</w:t>
      </w:r>
      <w:r w:rsidRPr="00B52089">
        <w:rPr>
          <w:rFonts w:ascii="Times New Roman BaltRim" w:eastAsia="Times New Roman" w:hAnsi="Times New Roman BaltRim"/>
        </w:rPr>
        <w:t xml:space="preserve">. </w:t>
      </w:r>
      <w:proofErr w:type="spellStart"/>
      <w:r w:rsidRPr="00B52089">
        <w:rPr>
          <w:rFonts w:ascii="Times New Roman BaltRim" w:eastAsia="Times New Roman" w:hAnsi="Times New Roman BaltRim"/>
        </w:rPr>
        <w:t>prot.</w:t>
      </w:r>
      <w:proofErr w:type="spellEnd"/>
      <w:r w:rsidRPr="00B52089">
        <w:rPr>
          <w:rFonts w:ascii="Times New Roman BaltRim" w:eastAsia="Times New Roman" w:hAnsi="Times New Roman BaltRim"/>
        </w:rPr>
        <w:t xml:space="preserve"> Nr.</w:t>
      </w:r>
      <w:r>
        <w:rPr>
          <w:rFonts w:ascii="Times New Roman BaltRim" w:eastAsia="Times New Roman" w:hAnsi="Times New Roman BaltRim"/>
        </w:rPr>
        <w:t>20.</w:t>
      </w:r>
      <w:r w:rsidRPr="00B52089">
        <w:rPr>
          <w:rFonts w:ascii="Times New Roman BaltRim" w:eastAsia="Times New Roman" w:hAnsi="Times New Roman BaltRim"/>
        </w:rPr>
        <w:t xml:space="preserve"> </w:t>
      </w:r>
    </w:p>
    <w:p w:rsidR="00625DB8" w:rsidRPr="00CB4960" w:rsidRDefault="00625DB8" w:rsidP="00625DB8">
      <w:pPr>
        <w:jc w:val="right"/>
        <w:rPr>
          <w:rFonts w:ascii="Times New Roman BaltRim" w:eastAsia="Times New Roman" w:hAnsi="Times New Roman BaltRim"/>
        </w:rPr>
      </w:pPr>
    </w:p>
    <w:p w:rsidR="00625DB8" w:rsidRPr="00CB4960" w:rsidRDefault="00625DB8" w:rsidP="00625DB8">
      <w:pPr>
        <w:jc w:val="right"/>
        <w:rPr>
          <w:rFonts w:ascii="Times New Roman BaltRim" w:eastAsia="Times New Roman" w:hAnsi="Times New Roman BaltRim"/>
          <w:color w:val="FF0000"/>
        </w:rPr>
      </w:pPr>
    </w:p>
    <w:p w:rsidR="00625DB8" w:rsidRPr="00CB4960" w:rsidRDefault="00625DB8" w:rsidP="00625DB8">
      <w:pPr>
        <w:ind w:firstLine="360"/>
        <w:rPr>
          <w:rFonts w:eastAsia="Times New Roman"/>
          <w:szCs w:val="24"/>
        </w:rPr>
      </w:pPr>
    </w:p>
    <w:p w:rsidR="00625DB8" w:rsidRPr="00CB4960" w:rsidRDefault="00625DB8" w:rsidP="00625DB8">
      <w:pPr>
        <w:ind w:firstLine="360"/>
        <w:jc w:val="center"/>
        <w:rPr>
          <w:rFonts w:ascii="Times New Roman BaltRim" w:eastAsia="Times New Roman" w:hAnsi="Times New Roman BaltRim"/>
          <w:b/>
          <w:szCs w:val="20"/>
        </w:rPr>
      </w:pPr>
      <w:proofErr w:type="spellStart"/>
      <w:r w:rsidRPr="00CB4960">
        <w:rPr>
          <w:rFonts w:ascii="Times New Roman BaltRim" w:eastAsia="Times New Roman" w:hAnsi="Times New Roman BaltRim"/>
          <w:b/>
          <w:szCs w:val="20"/>
        </w:rPr>
        <w:t>Nepieciešamie</w:t>
      </w:r>
      <w:proofErr w:type="spellEnd"/>
      <w:r w:rsidRPr="00CB4960"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b/>
          <w:szCs w:val="20"/>
        </w:rPr>
        <w:t>izdevumi</w:t>
      </w:r>
      <w:proofErr w:type="spellEnd"/>
      <w:r w:rsidRPr="00CB4960"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b/>
          <w:szCs w:val="20"/>
        </w:rPr>
        <w:t>lēmuma</w:t>
      </w:r>
      <w:proofErr w:type="spellEnd"/>
      <w:r w:rsidRPr="00CB4960"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b/>
          <w:szCs w:val="20"/>
        </w:rPr>
        <w:t>izpildei</w:t>
      </w:r>
      <w:proofErr w:type="spellEnd"/>
    </w:p>
    <w:p w:rsidR="00625DB8" w:rsidRPr="00CB4960" w:rsidRDefault="00625DB8" w:rsidP="00625DB8">
      <w:pPr>
        <w:ind w:firstLine="360"/>
        <w:rPr>
          <w:rFonts w:ascii="Times New Roman BaltRim" w:eastAsia="Times New Roman" w:hAnsi="Times New Roman BaltRim"/>
          <w:szCs w:val="20"/>
        </w:rPr>
      </w:pPr>
    </w:p>
    <w:p w:rsidR="00625DB8" w:rsidRPr="00CB4960" w:rsidRDefault="00625DB8" w:rsidP="00625DB8">
      <w:pPr>
        <w:rPr>
          <w:rFonts w:ascii="Times New Roman BaltRim" w:eastAsia="Times New Roman" w:hAnsi="Times New Roman BaltRim"/>
          <w:szCs w:val="20"/>
        </w:rPr>
      </w:pPr>
    </w:p>
    <w:p w:rsidR="00625DB8" w:rsidRPr="00CB4960" w:rsidRDefault="00625DB8" w:rsidP="00625DB8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625DB8" w:rsidRPr="00CB4960" w:rsidRDefault="00625DB8" w:rsidP="00625DB8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 w:rsidRPr="00CB4960"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 w:rsidRPr="00CB4960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b/>
          <w:szCs w:val="20"/>
          <w:u w:val="single"/>
        </w:rPr>
        <w:t>balvām</w:t>
      </w:r>
      <w:proofErr w:type="spellEnd"/>
      <w:r w:rsidRPr="00CB4960">
        <w:rPr>
          <w:rFonts w:ascii="Times New Roman BaltRim" w:eastAsia="Times New Roman" w:hAnsi="Times New Roman BaltRim"/>
          <w:b/>
          <w:szCs w:val="20"/>
          <w:u w:val="single"/>
        </w:rPr>
        <w:t>:</w:t>
      </w:r>
    </w:p>
    <w:p w:rsidR="00625DB8" w:rsidRPr="00CB4960" w:rsidRDefault="00625DB8" w:rsidP="00625DB8">
      <w:pPr>
        <w:ind w:firstLine="360"/>
        <w:rPr>
          <w:rFonts w:eastAsia="Times New Roman"/>
          <w:szCs w:val="24"/>
        </w:rPr>
      </w:pPr>
    </w:p>
    <w:p w:rsidR="00625DB8" w:rsidRPr="00CB4960" w:rsidRDefault="00625DB8" w:rsidP="00625DB8">
      <w:pPr>
        <w:numPr>
          <w:ilvl w:val="0"/>
          <w:numId w:val="17"/>
        </w:numPr>
        <w:spacing w:line="360" w:lineRule="auto"/>
        <w:contextualSpacing/>
        <w:rPr>
          <w:rFonts w:eastAsia="Times New Roman"/>
          <w:szCs w:val="24"/>
        </w:rPr>
      </w:pPr>
      <w:proofErr w:type="spellStart"/>
      <w:r w:rsidRPr="00CB4960">
        <w:rPr>
          <w:rFonts w:eastAsia="Times New Roman"/>
          <w:szCs w:val="24"/>
        </w:rPr>
        <w:t>Zemgales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reģionālā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skolēnu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zinātniski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pētniecisko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darbu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konkursa</w:t>
      </w:r>
      <w:proofErr w:type="spellEnd"/>
      <w:r w:rsidRPr="00CB4960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1.vietas </w:t>
      </w:r>
      <w:proofErr w:type="spellStart"/>
      <w:r w:rsidRPr="00CB4960">
        <w:rPr>
          <w:rFonts w:eastAsia="Times New Roman"/>
          <w:szCs w:val="24"/>
        </w:rPr>
        <w:t>uzvarētāju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naudas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balvas</w:t>
      </w:r>
      <w:proofErr w:type="spellEnd"/>
      <w:r w:rsidRPr="00CB4960">
        <w:rPr>
          <w:rFonts w:eastAsia="Times New Roman"/>
          <w:szCs w:val="24"/>
        </w:rPr>
        <w:t xml:space="preserve"> 50</w:t>
      </w:r>
      <w:r>
        <w:rPr>
          <w:rFonts w:eastAsia="Times New Roman"/>
          <w:szCs w:val="24"/>
        </w:rPr>
        <w:t>.00</w:t>
      </w:r>
      <w:r w:rsidRPr="00CB4960">
        <w:rPr>
          <w:rFonts w:eastAsia="Times New Roman"/>
          <w:szCs w:val="24"/>
        </w:rPr>
        <w:t xml:space="preserve"> € </w:t>
      </w:r>
      <w:proofErr w:type="spellStart"/>
      <w:r w:rsidRPr="00CB4960">
        <w:rPr>
          <w:rFonts w:eastAsia="Times New Roman"/>
          <w:szCs w:val="24"/>
        </w:rPr>
        <w:t>apjomā</w:t>
      </w:r>
      <w:proofErr w:type="spellEnd"/>
      <w:r w:rsidRPr="00CB4960">
        <w:rPr>
          <w:rFonts w:eastAsia="Times New Roman"/>
          <w:szCs w:val="24"/>
        </w:rPr>
        <w:t>:</w:t>
      </w:r>
    </w:p>
    <w:p w:rsidR="00625DB8" w:rsidRPr="00CB4960" w:rsidRDefault="00625DB8" w:rsidP="00625DB8">
      <w:pPr>
        <w:spacing w:line="36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30 </w:t>
      </w:r>
      <w:proofErr w:type="spellStart"/>
      <w:proofErr w:type="gramStart"/>
      <w:r>
        <w:rPr>
          <w:rFonts w:eastAsia="Times New Roman"/>
          <w:szCs w:val="24"/>
        </w:rPr>
        <w:t>apakšvirzieni</w:t>
      </w:r>
      <w:proofErr w:type="spellEnd"/>
      <w:r w:rsidRPr="00CB4960">
        <w:rPr>
          <w:rFonts w:eastAsia="Times New Roman"/>
          <w:szCs w:val="24"/>
        </w:rPr>
        <w:t xml:space="preserve">  </w:t>
      </w:r>
      <w:r>
        <w:rPr>
          <w:rFonts w:eastAsia="Times New Roman"/>
          <w:szCs w:val="24"/>
        </w:rPr>
        <w:t>x</w:t>
      </w:r>
      <w:proofErr w:type="gramEnd"/>
      <w:r w:rsidRPr="00CB4960">
        <w:rPr>
          <w:rFonts w:eastAsia="Times New Roman"/>
          <w:szCs w:val="24"/>
        </w:rPr>
        <w:t xml:space="preserve"> 50,00 €</w:t>
      </w:r>
      <w:r w:rsidRPr="00CB4960"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szCs w:val="24"/>
        </w:rPr>
        <w:t xml:space="preserve"> (</w:t>
      </w:r>
      <w:proofErr w:type="spellStart"/>
      <w:r>
        <w:rPr>
          <w:rFonts w:eastAsia="Times New Roman"/>
          <w:szCs w:val="24"/>
        </w:rPr>
        <w:t>paredzamā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balva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katrā</w:t>
      </w:r>
      <w:proofErr w:type="spellEnd"/>
      <w:r>
        <w:rPr>
          <w:rFonts w:eastAsia="Times New Roman"/>
          <w:szCs w:val="24"/>
        </w:rPr>
        <w:t xml:space="preserve"> no 6 </w:t>
      </w:r>
      <w:proofErr w:type="spellStart"/>
      <w:r>
        <w:rPr>
          <w:rFonts w:eastAsia="Times New Roman"/>
          <w:szCs w:val="24"/>
        </w:rPr>
        <w:t>zinātņu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nozarēm</w:t>
      </w:r>
      <w:proofErr w:type="spellEnd"/>
      <w:r>
        <w:rPr>
          <w:rFonts w:eastAsia="Times New Roman"/>
          <w:szCs w:val="24"/>
        </w:rPr>
        <w:t>,</w:t>
      </w:r>
      <w:r w:rsidRPr="00870DEC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ņemot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vērā</w:t>
      </w:r>
      <w:proofErr w:type="spellEnd"/>
      <w:r w:rsidRPr="00CB4960">
        <w:rPr>
          <w:rFonts w:eastAsia="Times New Roman"/>
          <w:szCs w:val="24"/>
        </w:rPr>
        <w:t xml:space="preserve">, </w:t>
      </w:r>
      <w:proofErr w:type="spellStart"/>
      <w:r w:rsidRPr="00CB4960">
        <w:rPr>
          <w:rFonts w:eastAsia="Times New Roman"/>
          <w:szCs w:val="24"/>
        </w:rPr>
        <w:t>ka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uzvarētāji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var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būt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vairāk</w:t>
      </w:r>
      <w:proofErr w:type="spellEnd"/>
      <w:r w:rsidRPr="00CB4960">
        <w:rPr>
          <w:rFonts w:eastAsia="Times New Roman"/>
          <w:szCs w:val="24"/>
        </w:rPr>
        <w:t xml:space="preserve">, jo 1.vietu </w:t>
      </w:r>
      <w:proofErr w:type="spellStart"/>
      <w:r w:rsidRPr="00CB4960">
        <w:rPr>
          <w:rFonts w:eastAsia="Times New Roman"/>
          <w:szCs w:val="24"/>
        </w:rPr>
        <w:t>var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iegūt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darbs</w:t>
      </w:r>
      <w:proofErr w:type="spellEnd"/>
      <w:r w:rsidRPr="00CB4960">
        <w:rPr>
          <w:rFonts w:eastAsia="Times New Roman"/>
          <w:szCs w:val="24"/>
        </w:rPr>
        <w:t xml:space="preserve">, </w:t>
      </w:r>
      <w:proofErr w:type="spellStart"/>
      <w:r w:rsidRPr="00CB4960">
        <w:rPr>
          <w:rFonts w:eastAsia="Times New Roman"/>
          <w:szCs w:val="24"/>
        </w:rPr>
        <w:t>ko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izstrādājuši</w:t>
      </w:r>
      <w:proofErr w:type="spellEnd"/>
      <w:r w:rsidRPr="00CB4960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2 </w:t>
      </w:r>
      <w:proofErr w:type="spellStart"/>
      <w:r>
        <w:rPr>
          <w:rFonts w:eastAsia="Times New Roman"/>
          <w:szCs w:val="24"/>
        </w:rPr>
        <w:t>vai</w:t>
      </w:r>
      <w:proofErr w:type="spellEnd"/>
      <w:r>
        <w:rPr>
          <w:rFonts w:eastAsia="Times New Roman"/>
          <w:szCs w:val="24"/>
        </w:rPr>
        <w:t xml:space="preserve"> 3</w:t>
      </w:r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skolēni</w:t>
      </w:r>
      <w:proofErr w:type="spellEnd"/>
      <w:r w:rsidRPr="00CB4960">
        <w:rPr>
          <w:rFonts w:eastAsia="Times New Roman"/>
          <w:szCs w:val="24"/>
        </w:rPr>
        <w:t>)</w:t>
      </w:r>
      <w:r>
        <w:rPr>
          <w:rFonts w:eastAsia="Times New Roman"/>
          <w:szCs w:val="24"/>
        </w:rPr>
        <w:t xml:space="preserve"> - </w:t>
      </w:r>
      <w:r w:rsidRPr="00CB4960"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b/>
          <w:szCs w:val="24"/>
        </w:rPr>
        <w:t>1500</w:t>
      </w:r>
      <w:r w:rsidRPr="00CB4960">
        <w:rPr>
          <w:rFonts w:eastAsia="Times New Roman"/>
          <w:b/>
          <w:szCs w:val="24"/>
        </w:rPr>
        <w:t xml:space="preserve"> €</w:t>
      </w:r>
    </w:p>
    <w:p w:rsidR="00625DB8" w:rsidRPr="00CB4960" w:rsidRDefault="00625DB8" w:rsidP="00625DB8">
      <w:pPr>
        <w:numPr>
          <w:ilvl w:val="0"/>
          <w:numId w:val="17"/>
        </w:numPr>
        <w:spacing w:line="360" w:lineRule="auto"/>
        <w:contextualSpacing/>
        <w:rPr>
          <w:rFonts w:eastAsia="Times New Roman"/>
          <w:szCs w:val="24"/>
        </w:rPr>
      </w:pPr>
      <w:proofErr w:type="spellStart"/>
      <w:r w:rsidRPr="00CB4960">
        <w:rPr>
          <w:rFonts w:eastAsia="Times New Roman"/>
          <w:szCs w:val="24"/>
        </w:rPr>
        <w:t>Grāmatas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pasniegšana</w:t>
      </w:r>
      <w:proofErr w:type="spellEnd"/>
      <w:r w:rsidRPr="00CB4960">
        <w:rPr>
          <w:rFonts w:eastAsia="Times New Roman"/>
          <w:szCs w:val="24"/>
        </w:rPr>
        <w:t>:</w:t>
      </w:r>
    </w:p>
    <w:p w:rsidR="00625DB8" w:rsidRPr="00CB4960" w:rsidRDefault="00625DB8" w:rsidP="00625DB8">
      <w:pPr>
        <w:spacing w:line="360" w:lineRule="auto"/>
        <w:ind w:firstLine="1134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30 </w:t>
      </w:r>
      <w:proofErr w:type="spellStart"/>
      <w:proofErr w:type="gramStart"/>
      <w:r>
        <w:rPr>
          <w:rFonts w:eastAsia="Times New Roman"/>
          <w:szCs w:val="24"/>
        </w:rPr>
        <w:t>gb</w:t>
      </w:r>
      <w:proofErr w:type="spellEnd"/>
      <w:proofErr w:type="gramEnd"/>
      <w:r>
        <w:rPr>
          <w:rFonts w:eastAsia="Times New Roman"/>
          <w:szCs w:val="24"/>
        </w:rPr>
        <w:t xml:space="preserve">. </w:t>
      </w:r>
      <w:proofErr w:type="gramStart"/>
      <w:r>
        <w:rPr>
          <w:rFonts w:eastAsia="Times New Roman"/>
          <w:szCs w:val="24"/>
        </w:rPr>
        <w:t>x</w:t>
      </w:r>
      <w:proofErr w:type="gramEnd"/>
      <w:r>
        <w:rPr>
          <w:rFonts w:eastAsia="Times New Roman"/>
          <w:szCs w:val="24"/>
        </w:rPr>
        <w:t xml:space="preserve"> 20</w:t>
      </w:r>
      <w:r w:rsidRPr="00CB4960">
        <w:rPr>
          <w:rFonts w:eastAsia="Times New Roman"/>
          <w:szCs w:val="24"/>
        </w:rPr>
        <w:t xml:space="preserve">.00 = </w:t>
      </w:r>
      <w:r>
        <w:rPr>
          <w:rFonts w:eastAsia="Times New Roman"/>
          <w:b/>
          <w:szCs w:val="24"/>
        </w:rPr>
        <w:t>60</w:t>
      </w:r>
      <w:r w:rsidRPr="00CB4960">
        <w:rPr>
          <w:rFonts w:eastAsia="Times New Roman"/>
          <w:b/>
          <w:szCs w:val="24"/>
        </w:rPr>
        <w:t>0.00 €</w:t>
      </w:r>
    </w:p>
    <w:p w:rsidR="00625DB8" w:rsidRPr="00CB4960" w:rsidRDefault="00625DB8" w:rsidP="00625DB8">
      <w:pPr>
        <w:rPr>
          <w:rFonts w:eastAsia="Times New Roman"/>
          <w:b/>
          <w:szCs w:val="24"/>
        </w:rPr>
      </w:pPr>
    </w:p>
    <w:p w:rsidR="00625DB8" w:rsidRPr="00CB4960" w:rsidRDefault="00625DB8" w:rsidP="00625DB8">
      <w:pPr>
        <w:rPr>
          <w:rFonts w:ascii="Times New Roman BaltRim" w:eastAsia="Times New Roman" w:hAnsi="Times New Roman BaltRim"/>
          <w:szCs w:val="20"/>
        </w:rPr>
      </w:pPr>
      <w:proofErr w:type="spellStart"/>
      <w:r w:rsidRPr="00CB4960">
        <w:rPr>
          <w:rFonts w:eastAsia="Times New Roman"/>
          <w:b/>
          <w:szCs w:val="24"/>
        </w:rPr>
        <w:t>Pavisam</w:t>
      </w:r>
      <w:proofErr w:type="spellEnd"/>
      <w:r w:rsidRPr="00CB4960">
        <w:rPr>
          <w:rFonts w:eastAsia="Times New Roman"/>
          <w:b/>
          <w:szCs w:val="24"/>
        </w:rPr>
        <w:t xml:space="preserve"> </w:t>
      </w:r>
      <w:proofErr w:type="spellStart"/>
      <w:r w:rsidRPr="00CB4960">
        <w:rPr>
          <w:rFonts w:eastAsia="Times New Roman"/>
          <w:b/>
          <w:szCs w:val="24"/>
        </w:rPr>
        <w:t>kopā</w:t>
      </w:r>
      <w:proofErr w:type="spellEnd"/>
      <w:r w:rsidRPr="00CB4960"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b/>
          <w:szCs w:val="24"/>
        </w:rPr>
        <w:t>210</w:t>
      </w:r>
      <w:r w:rsidRPr="00CB4960">
        <w:rPr>
          <w:rFonts w:eastAsia="Times New Roman"/>
          <w:b/>
          <w:szCs w:val="24"/>
        </w:rPr>
        <w:t>0.00   €</w:t>
      </w:r>
    </w:p>
    <w:p w:rsidR="00625DB8" w:rsidRPr="00CB4960" w:rsidRDefault="00625DB8" w:rsidP="00625DB8"/>
    <w:p w:rsidR="00625DB8" w:rsidRPr="00CB4960" w:rsidRDefault="00625DB8" w:rsidP="00625DB8"/>
    <w:p w:rsidR="00625DB8" w:rsidRPr="00CB4960" w:rsidRDefault="00625DB8" w:rsidP="00625DB8"/>
    <w:p w:rsidR="00625DB8" w:rsidRPr="00CB4960" w:rsidRDefault="00625DB8" w:rsidP="00625DB8">
      <w:proofErr w:type="spellStart"/>
      <w:r w:rsidRPr="00CB4960">
        <w:t>Izpilddirektor</w:t>
      </w:r>
      <w:r>
        <w:t>a</w:t>
      </w:r>
      <w:proofErr w:type="spellEnd"/>
      <w:r>
        <w:t xml:space="preserve"> </w:t>
      </w:r>
      <w:proofErr w:type="spellStart"/>
      <w:r>
        <w:t>p.i</w:t>
      </w:r>
      <w:proofErr w:type="spellEnd"/>
      <w:r>
        <w:t xml:space="preserve">. </w:t>
      </w:r>
      <w:r>
        <w:tab/>
      </w:r>
      <w:r>
        <w:tab/>
      </w:r>
      <w:r>
        <w:tab/>
        <w:t>S.OZOLA</w:t>
      </w:r>
    </w:p>
    <w:p w:rsidR="004A27CB" w:rsidRPr="00E338F1" w:rsidRDefault="004A27CB" w:rsidP="00625DB8">
      <w:pPr>
        <w:jc w:val="both"/>
        <w:rPr>
          <w:i/>
          <w:color w:val="000000"/>
          <w:szCs w:val="24"/>
          <w:lang w:val="lv-LV"/>
        </w:rPr>
      </w:pPr>
    </w:p>
    <w:sectPr w:rsidR="004A27CB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DA9" w:rsidRDefault="00D65DA9" w:rsidP="00434F22">
      <w:r>
        <w:separator/>
      </w:r>
    </w:p>
  </w:endnote>
  <w:endnote w:type="continuationSeparator" w:id="0">
    <w:p w:rsidR="00D65DA9" w:rsidRDefault="00D65DA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DA9" w:rsidRDefault="00D65DA9" w:rsidP="00434F22">
      <w:r>
        <w:separator/>
      </w:r>
    </w:p>
  </w:footnote>
  <w:footnote w:type="continuationSeparator" w:id="0">
    <w:p w:rsidR="00D65DA9" w:rsidRDefault="00D65DA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11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12"/>
  </w:num>
  <w:num w:numId="10">
    <w:abstractNumId w:val="4"/>
  </w:num>
  <w:num w:numId="11">
    <w:abstractNumId w:val="13"/>
  </w:num>
  <w:num w:numId="12">
    <w:abstractNumId w:val="1"/>
  </w:num>
  <w:num w:numId="13">
    <w:abstractNumId w:val="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4"/>
  </w:num>
  <w:num w:numId="1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371CB-E3D1-42A1-B4B2-3B9E9038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2019-02-21T08:35:00Z</cp:lastPrinted>
  <dcterms:created xsi:type="dcterms:W3CDTF">2019-02-21T08:29:00Z</dcterms:created>
  <dcterms:modified xsi:type="dcterms:W3CDTF">2019-02-21T08:35:00Z</dcterms:modified>
</cp:coreProperties>
</file>