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A5D9BD" w14:textId="16CCDFC3" w:rsidR="00693420" w:rsidRDefault="00693420" w:rsidP="00693420">
      <w:pPr>
        <w:jc w:val="right"/>
      </w:pPr>
      <w:r>
        <w:t xml:space="preserve">2.pielikums </w:t>
      </w:r>
    </w:p>
    <w:p w14:paraId="0A9ED4B2" w14:textId="77777777" w:rsidR="00693420" w:rsidRPr="00147BC3" w:rsidRDefault="00693420" w:rsidP="00693420">
      <w:pPr>
        <w:jc w:val="right"/>
      </w:pPr>
      <w:r>
        <w:t>ZPRAP 22.01.2019. lēmumam Nr.88., prot Nr.19.</w:t>
      </w:r>
    </w:p>
    <w:p w14:paraId="4B5D4889" w14:textId="77777777" w:rsidR="00431EE3" w:rsidRPr="006062B8" w:rsidRDefault="00431EE3" w:rsidP="00431EE3">
      <w:pPr>
        <w:jc w:val="right"/>
      </w:pPr>
    </w:p>
    <w:p w14:paraId="432B8DD6" w14:textId="77777777" w:rsidR="000238FB" w:rsidRPr="007E6831" w:rsidRDefault="000238FB" w:rsidP="000238FB">
      <w:pPr>
        <w:jc w:val="right"/>
        <w:rPr>
          <w:b/>
        </w:rPr>
      </w:pPr>
      <w:r>
        <w:rPr>
          <w:b/>
        </w:rPr>
        <w:t>Apstiprināts</w:t>
      </w:r>
      <w:r w:rsidRPr="007E6831">
        <w:rPr>
          <w:b/>
        </w:rPr>
        <w:t>:</w:t>
      </w:r>
    </w:p>
    <w:p w14:paraId="78ED1897" w14:textId="68A6C62C" w:rsidR="000238FB" w:rsidRDefault="000238FB" w:rsidP="000238FB">
      <w:pPr>
        <w:jc w:val="right"/>
      </w:pPr>
      <w:r>
        <w:t>Zemgales</w:t>
      </w:r>
      <w:proofErr w:type="gramStart"/>
      <w:r>
        <w:t xml:space="preserve">  </w:t>
      </w:r>
      <w:proofErr w:type="gramEnd"/>
      <w:r>
        <w:t>plā</w:t>
      </w:r>
      <w:r w:rsidRPr="007E6831">
        <w:t>nošanas reģiona</w:t>
      </w:r>
      <w:r>
        <w:t xml:space="preserve"> Attīstības padomes 2019.gada 22.janvāra</w:t>
      </w:r>
      <w:r w:rsidRPr="007E6831">
        <w:t xml:space="preserve"> </w:t>
      </w:r>
      <w:r>
        <w:t>sēdē</w:t>
      </w:r>
      <w:r w:rsidRPr="007E6831">
        <w:t>:</w:t>
      </w:r>
    </w:p>
    <w:p w14:paraId="3AD54E7E" w14:textId="77777777" w:rsidR="000238FB" w:rsidRPr="007E6831" w:rsidRDefault="000238FB" w:rsidP="000238FB">
      <w:pPr>
        <w:jc w:val="right"/>
      </w:pPr>
    </w:p>
    <w:p w14:paraId="05E0AB14" w14:textId="1950B4A1" w:rsidR="003C08F0" w:rsidRPr="006062B8" w:rsidRDefault="00B20E72" w:rsidP="003C08F0">
      <w:pPr>
        <w:jc w:val="center"/>
        <w:rPr>
          <w:caps/>
        </w:rPr>
      </w:pPr>
      <w:bookmarkStart w:id="0" w:name="_GoBack"/>
      <w:bookmarkEnd w:id="0"/>
      <w:r w:rsidRPr="006062B8">
        <w:rPr>
          <w:caps/>
        </w:rPr>
        <w:t>ZEMGALES plānošanas reģiona</w:t>
      </w:r>
    </w:p>
    <w:p w14:paraId="170FCE4C" w14:textId="53B87314" w:rsidR="004B7E4F" w:rsidRPr="006062B8" w:rsidRDefault="00B20E72" w:rsidP="003C08F0">
      <w:pPr>
        <w:spacing w:after="120"/>
        <w:jc w:val="center"/>
        <w:rPr>
          <w:b/>
        </w:rPr>
      </w:pPr>
      <w:r w:rsidRPr="006062B8">
        <w:rPr>
          <w:b/>
        </w:rPr>
        <w:t xml:space="preserve">darba </w:t>
      </w:r>
      <w:smartTag w:uri="schemas-tilde-lv/tildestengine" w:element="veidnes">
        <w:smartTagPr>
          <w:attr w:name="baseform" w:val="plāns"/>
          <w:attr w:name="id" w:val="-1"/>
          <w:attr w:name="text" w:val="plāns"/>
        </w:smartTagPr>
        <w:r w:rsidRPr="006062B8">
          <w:rPr>
            <w:b/>
          </w:rPr>
          <w:t>plāns</w:t>
        </w:r>
      </w:smartTag>
      <w:r w:rsidRPr="006062B8">
        <w:rPr>
          <w:b/>
        </w:rPr>
        <w:t xml:space="preserve"> </w:t>
      </w:r>
      <w:proofErr w:type="gramStart"/>
      <w:r w:rsidRPr="006062B8">
        <w:rPr>
          <w:b/>
        </w:rPr>
        <w:t>201</w:t>
      </w:r>
      <w:r w:rsidR="00171845">
        <w:rPr>
          <w:b/>
        </w:rPr>
        <w:t>9</w:t>
      </w:r>
      <w:r w:rsidRPr="006062B8">
        <w:rPr>
          <w:b/>
        </w:rPr>
        <w:t>.gadam</w:t>
      </w:r>
      <w:proofErr w:type="gramEnd"/>
      <w:r w:rsidRPr="006062B8">
        <w:rPr>
          <w:b/>
        </w:rPr>
        <w:t xml:space="preserve"> </w:t>
      </w:r>
    </w:p>
    <w:p w14:paraId="5469FDA5" w14:textId="77777777" w:rsidR="003C08F0" w:rsidRPr="006062B8" w:rsidRDefault="00B20E72" w:rsidP="003C08F0">
      <w:pPr>
        <w:spacing w:after="120"/>
        <w:jc w:val="center"/>
      </w:pPr>
      <w:r w:rsidRPr="006062B8">
        <w:rPr>
          <w:b/>
        </w:rPr>
        <w:t xml:space="preserve">(ES fondu un </w:t>
      </w:r>
      <w:r w:rsidR="005B2885" w:rsidRPr="006062B8">
        <w:rPr>
          <w:b/>
        </w:rPr>
        <w:t xml:space="preserve">citu </w:t>
      </w:r>
      <w:r w:rsidRPr="006062B8">
        <w:rPr>
          <w:b/>
        </w:rPr>
        <w:t>ārvalstu finanšu palīdzības projektu īstenošana)</w:t>
      </w:r>
    </w:p>
    <w:tbl>
      <w:tblPr>
        <w:tblW w:w="19291"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562"/>
        <w:gridCol w:w="1128"/>
        <w:gridCol w:w="93"/>
        <w:gridCol w:w="48"/>
        <w:gridCol w:w="1829"/>
        <w:gridCol w:w="15"/>
        <w:gridCol w:w="11"/>
        <w:gridCol w:w="1406"/>
        <w:gridCol w:w="15"/>
        <w:gridCol w:w="41"/>
        <w:gridCol w:w="2198"/>
        <w:gridCol w:w="15"/>
        <w:gridCol w:w="2562"/>
        <w:gridCol w:w="1417"/>
        <w:gridCol w:w="1418"/>
        <w:gridCol w:w="1276"/>
        <w:gridCol w:w="1275"/>
        <w:gridCol w:w="1986"/>
        <w:gridCol w:w="1996"/>
      </w:tblGrid>
      <w:tr w:rsidR="003965B3" w:rsidRPr="005B1337" w14:paraId="6DEC18D9" w14:textId="77777777" w:rsidTr="00CF6F7A">
        <w:trPr>
          <w:gridBefore w:val="1"/>
          <w:gridAfter w:val="2"/>
          <w:wBefore w:w="562" w:type="dxa"/>
          <w:wAfter w:w="3982" w:type="dxa"/>
          <w:trHeight w:val="115"/>
        </w:trPr>
        <w:tc>
          <w:tcPr>
            <w:tcW w:w="1128" w:type="dxa"/>
            <w:vMerge w:val="restart"/>
            <w:shd w:val="clear" w:color="auto" w:fill="E6E6E6"/>
          </w:tcPr>
          <w:p w14:paraId="01347A16" w14:textId="77777777" w:rsidR="000467E3" w:rsidRPr="005B1337" w:rsidRDefault="00B20E72" w:rsidP="003C08F0">
            <w:pPr>
              <w:jc w:val="center"/>
              <w:rPr>
                <w:b/>
                <w:sz w:val="22"/>
                <w:szCs w:val="22"/>
              </w:rPr>
            </w:pPr>
            <w:r w:rsidRPr="005B1337">
              <w:rPr>
                <w:b/>
                <w:sz w:val="22"/>
                <w:szCs w:val="22"/>
              </w:rPr>
              <w:t>Nr.</w:t>
            </w:r>
          </w:p>
          <w:p w14:paraId="553C5AFC" w14:textId="77777777" w:rsidR="000467E3" w:rsidRPr="005B1337" w:rsidRDefault="00B20E72" w:rsidP="003C08F0">
            <w:pPr>
              <w:jc w:val="center"/>
              <w:rPr>
                <w:b/>
                <w:sz w:val="22"/>
                <w:szCs w:val="22"/>
              </w:rPr>
            </w:pPr>
            <w:r w:rsidRPr="005B1337">
              <w:rPr>
                <w:b/>
                <w:sz w:val="22"/>
                <w:szCs w:val="22"/>
              </w:rPr>
              <w:t>p.k.</w:t>
            </w:r>
          </w:p>
        </w:tc>
        <w:tc>
          <w:tcPr>
            <w:tcW w:w="1985" w:type="dxa"/>
            <w:gridSpan w:val="4"/>
            <w:vMerge w:val="restart"/>
            <w:shd w:val="clear" w:color="auto" w:fill="E6E6E6"/>
          </w:tcPr>
          <w:p w14:paraId="077B49D9" w14:textId="77777777" w:rsidR="000467E3" w:rsidRPr="005B1337" w:rsidRDefault="00B20E72" w:rsidP="003C08F0">
            <w:pPr>
              <w:jc w:val="center"/>
              <w:rPr>
                <w:b/>
                <w:sz w:val="22"/>
                <w:szCs w:val="22"/>
              </w:rPr>
            </w:pPr>
            <w:r w:rsidRPr="005B1337">
              <w:rPr>
                <w:b/>
                <w:sz w:val="22"/>
                <w:szCs w:val="22"/>
              </w:rPr>
              <w:t>Projekta</w:t>
            </w:r>
          </w:p>
          <w:p w14:paraId="1FCCAFAC" w14:textId="77777777" w:rsidR="000467E3" w:rsidRPr="005B1337" w:rsidRDefault="00B20E72" w:rsidP="003C08F0">
            <w:pPr>
              <w:jc w:val="center"/>
              <w:rPr>
                <w:b/>
                <w:sz w:val="22"/>
                <w:szCs w:val="22"/>
              </w:rPr>
            </w:pPr>
            <w:r w:rsidRPr="005B1337">
              <w:rPr>
                <w:b/>
                <w:sz w:val="22"/>
                <w:szCs w:val="22"/>
              </w:rPr>
              <w:t xml:space="preserve">Nosaukums </w:t>
            </w:r>
          </w:p>
        </w:tc>
        <w:tc>
          <w:tcPr>
            <w:tcW w:w="1417" w:type="dxa"/>
            <w:gridSpan w:val="2"/>
            <w:vMerge w:val="restart"/>
            <w:shd w:val="clear" w:color="auto" w:fill="E6E6E6"/>
          </w:tcPr>
          <w:p w14:paraId="0A7C28E9" w14:textId="77777777" w:rsidR="000467E3" w:rsidRPr="005B1337" w:rsidRDefault="00B20E72" w:rsidP="003C08F0">
            <w:pPr>
              <w:jc w:val="center"/>
              <w:rPr>
                <w:b/>
                <w:sz w:val="22"/>
                <w:szCs w:val="22"/>
              </w:rPr>
            </w:pPr>
            <w:r w:rsidRPr="005B1337">
              <w:rPr>
                <w:b/>
                <w:sz w:val="22"/>
                <w:szCs w:val="22"/>
              </w:rPr>
              <w:t>projekta Nr.</w:t>
            </w:r>
          </w:p>
        </w:tc>
        <w:tc>
          <w:tcPr>
            <w:tcW w:w="2269" w:type="dxa"/>
            <w:gridSpan w:val="4"/>
            <w:vMerge w:val="restart"/>
            <w:shd w:val="clear" w:color="auto" w:fill="E6E6E6"/>
          </w:tcPr>
          <w:p w14:paraId="583A3ACD" w14:textId="77777777" w:rsidR="000467E3" w:rsidRPr="005B1337" w:rsidRDefault="00B20E72" w:rsidP="00320B8F">
            <w:pPr>
              <w:jc w:val="center"/>
              <w:rPr>
                <w:sz w:val="22"/>
                <w:szCs w:val="22"/>
              </w:rPr>
            </w:pPr>
            <w:r w:rsidRPr="005B1337">
              <w:rPr>
                <w:b/>
                <w:sz w:val="22"/>
                <w:szCs w:val="22"/>
              </w:rPr>
              <w:t>Projekta mērķis</w:t>
            </w:r>
            <w:r w:rsidRPr="005B1337">
              <w:rPr>
                <w:rStyle w:val="FootnoteReference"/>
                <w:b/>
                <w:sz w:val="22"/>
                <w:szCs w:val="22"/>
              </w:rPr>
              <w:footnoteReference w:id="1"/>
            </w:r>
            <w:r w:rsidRPr="005B1337">
              <w:rPr>
                <w:b/>
                <w:bCs/>
                <w:sz w:val="22"/>
                <w:szCs w:val="22"/>
              </w:rPr>
              <w:t xml:space="preserve"> </w:t>
            </w:r>
          </w:p>
        </w:tc>
        <w:tc>
          <w:tcPr>
            <w:tcW w:w="2562" w:type="dxa"/>
            <w:vMerge w:val="restart"/>
            <w:shd w:val="clear" w:color="auto" w:fill="E6E6E6"/>
          </w:tcPr>
          <w:p w14:paraId="4CEEA13D" w14:textId="77777777" w:rsidR="000467E3" w:rsidRPr="005B1337" w:rsidRDefault="00B20E72" w:rsidP="003C08F0">
            <w:pPr>
              <w:jc w:val="center"/>
              <w:rPr>
                <w:sz w:val="22"/>
                <w:szCs w:val="22"/>
              </w:rPr>
            </w:pPr>
            <w:r w:rsidRPr="005B1337">
              <w:rPr>
                <w:b/>
                <w:sz w:val="22"/>
                <w:szCs w:val="22"/>
              </w:rPr>
              <w:t>Darbības rezultāti un rezultatīvie rādītāji</w:t>
            </w:r>
          </w:p>
        </w:tc>
        <w:tc>
          <w:tcPr>
            <w:tcW w:w="4111" w:type="dxa"/>
            <w:gridSpan w:val="3"/>
            <w:shd w:val="clear" w:color="auto" w:fill="E6E6E6"/>
          </w:tcPr>
          <w:p w14:paraId="79AC8809" w14:textId="77777777" w:rsidR="000467E3" w:rsidRPr="005B1337" w:rsidRDefault="00B20E72" w:rsidP="003C08F0">
            <w:pPr>
              <w:jc w:val="center"/>
              <w:rPr>
                <w:b/>
                <w:sz w:val="22"/>
                <w:szCs w:val="22"/>
              </w:rPr>
            </w:pPr>
            <w:r w:rsidRPr="005B1337">
              <w:rPr>
                <w:b/>
                <w:sz w:val="22"/>
                <w:szCs w:val="22"/>
              </w:rPr>
              <w:t>Projekta sākuma un beigu datums</w:t>
            </w:r>
          </w:p>
        </w:tc>
        <w:tc>
          <w:tcPr>
            <w:tcW w:w="1275" w:type="dxa"/>
            <w:vMerge w:val="restart"/>
            <w:shd w:val="clear" w:color="auto" w:fill="E6E6E6"/>
          </w:tcPr>
          <w:p w14:paraId="6AEBAA2B" w14:textId="77777777" w:rsidR="000467E3" w:rsidRPr="005B1337" w:rsidRDefault="00B20E72" w:rsidP="003C08F0">
            <w:pPr>
              <w:jc w:val="center"/>
              <w:rPr>
                <w:b/>
                <w:sz w:val="22"/>
                <w:szCs w:val="22"/>
              </w:rPr>
            </w:pPr>
            <w:r w:rsidRPr="005B1337">
              <w:rPr>
                <w:b/>
                <w:sz w:val="22"/>
                <w:szCs w:val="22"/>
              </w:rPr>
              <w:t xml:space="preserve">Pasākuma veikšanai nepieciešamie cilvēkresursi </w:t>
            </w:r>
          </w:p>
        </w:tc>
      </w:tr>
      <w:tr w:rsidR="003965B3" w:rsidRPr="005B1337" w14:paraId="5E015D71" w14:textId="77777777" w:rsidTr="00CF6F7A">
        <w:trPr>
          <w:gridBefore w:val="1"/>
          <w:gridAfter w:val="2"/>
          <w:wBefore w:w="562" w:type="dxa"/>
          <w:wAfter w:w="3982" w:type="dxa"/>
          <w:trHeight w:val="502"/>
        </w:trPr>
        <w:tc>
          <w:tcPr>
            <w:tcW w:w="1128" w:type="dxa"/>
            <w:vMerge/>
            <w:shd w:val="clear" w:color="auto" w:fill="E6E6E6"/>
          </w:tcPr>
          <w:p w14:paraId="158225F6" w14:textId="77777777" w:rsidR="000467E3" w:rsidRPr="005B1337" w:rsidRDefault="000467E3" w:rsidP="003C08F0">
            <w:pPr>
              <w:jc w:val="center"/>
              <w:rPr>
                <w:b/>
                <w:sz w:val="22"/>
                <w:szCs w:val="22"/>
              </w:rPr>
            </w:pPr>
          </w:p>
        </w:tc>
        <w:tc>
          <w:tcPr>
            <w:tcW w:w="1985" w:type="dxa"/>
            <w:gridSpan w:val="4"/>
            <w:vMerge/>
            <w:shd w:val="clear" w:color="auto" w:fill="E6E6E6"/>
          </w:tcPr>
          <w:p w14:paraId="3CF6FBD9" w14:textId="77777777" w:rsidR="000467E3" w:rsidRPr="005B1337" w:rsidRDefault="000467E3" w:rsidP="003C08F0">
            <w:pPr>
              <w:jc w:val="center"/>
              <w:rPr>
                <w:b/>
                <w:sz w:val="22"/>
                <w:szCs w:val="22"/>
              </w:rPr>
            </w:pPr>
          </w:p>
        </w:tc>
        <w:tc>
          <w:tcPr>
            <w:tcW w:w="1417" w:type="dxa"/>
            <w:gridSpan w:val="2"/>
            <w:vMerge/>
            <w:shd w:val="clear" w:color="auto" w:fill="E6E6E6"/>
          </w:tcPr>
          <w:p w14:paraId="6A28977C" w14:textId="77777777" w:rsidR="000467E3" w:rsidRPr="005B1337" w:rsidRDefault="000467E3" w:rsidP="003C08F0">
            <w:pPr>
              <w:jc w:val="center"/>
              <w:rPr>
                <w:b/>
                <w:sz w:val="22"/>
                <w:szCs w:val="22"/>
              </w:rPr>
            </w:pPr>
          </w:p>
        </w:tc>
        <w:tc>
          <w:tcPr>
            <w:tcW w:w="2269" w:type="dxa"/>
            <w:gridSpan w:val="4"/>
            <w:vMerge/>
            <w:shd w:val="clear" w:color="auto" w:fill="E6E6E6"/>
          </w:tcPr>
          <w:p w14:paraId="32486037" w14:textId="77777777" w:rsidR="000467E3" w:rsidRPr="005B1337" w:rsidRDefault="000467E3" w:rsidP="00320B8F">
            <w:pPr>
              <w:jc w:val="center"/>
              <w:rPr>
                <w:b/>
                <w:sz w:val="22"/>
                <w:szCs w:val="22"/>
              </w:rPr>
            </w:pPr>
          </w:p>
        </w:tc>
        <w:tc>
          <w:tcPr>
            <w:tcW w:w="2562" w:type="dxa"/>
            <w:vMerge/>
            <w:shd w:val="clear" w:color="auto" w:fill="E6E6E6"/>
          </w:tcPr>
          <w:p w14:paraId="1D9FF49A" w14:textId="77777777" w:rsidR="000467E3" w:rsidRPr="005B1337" w:rsidRDefault="000467E3" w:rsidP="003C08F0">
            <w:pPr>
              <w:jc w:val="center"/>
              <w:rPr>
                <w:b/>
                <w:sz w:val="22"/>
                <w:szCs w:val="22"/>
              </w:rPr>
            </w:pPr>
          </w:p>
        </w:tc>
        <w:tc>
          <w:tcPr>
            <w:tcW w:w="1417" w:type="dxa"/>
            <w:shd w:val="clear" w:color="auto" w:fill="E6E6E6"/>
          </w:tcPr>
          <w:p w14:paraId="1C776A86" w14:textId="77777777" w:rsidR="000467E3" w:rsidRPr="005B1337" w:rsidRDefault="00B20E72" w:rsidP="003C08F0">
            <w:pPr>
              <w:jc w:val="center"/>
              <w:rPr>
                <w:b/>
                <w:sz w:val="22"/>
                <w:szCs w:val="22"/>
              </w:rPr>
            </w:pPr>
            <w:r w:rsidRPr="005B1337">
              <w:rPr>
                <w:sz w:val="22"/>
                <w:szCs w:val="22"/>
              </w:rPr>
              <w:t>izpildes sākums</w:t>
            </w:r>
          </w:p>
        </w:tc>
        <w:tc>
          <w:tcPr>
            <w:tcW w:w="1418" w:type="dxa"/>
            <w:shd w:val="clear" w:color="auto" w:fill="E6E6E6"/>
          </w:tcPr>
          <w:p w14:paraId="2C3E6176" w14:textId="77777777" w:rsidR="000467E3" w:rsidRPr="005B1337" w:rsidRDefault="00B20E72" w:rsidP="00A14395">
            <w:pPr>
              <w:jc w:val="center"/>
              <w:rPr>
                <w:b/>
                <w:sz w:val="22"/>
                <w:szCs w:val="22"/>
              </w:rPr>
            </w:pPr>
            <w:r w:rsidRPr="005B1337">
              <w:rPr>
                <w:sz w:val="22"/>
                <w:szCs w:val="22"/>
              </w:rPr>
              <w:t>izpildes beigas</w:t>
            </w:r>
          </w:p>
        </w:tc>
        <w:tc>
          <w:tcPr>
            <w:tcW w:w="1276" w:type="dxa"/>
            <w:shd w:val="clear" w:color="auto" w:fill="E6E6E6"/>
          </w:tcPr>
          <w:p w14:paraId="702DA9FB" w14:textId="77777777" w:rsidR="000467E3" w:rsidRPr="005B1337" w:rsidRDefault="00B20E72" w:rsidP="00A14395">
            <w:pPr>
              <w:jc w:val="center"/>
              <w:rPr>
                <w:b/>
                <w:sz w:val="22"/>
                <w:szCs w:val="22"/>
              </w:rPr>
            </w:pPr>
            <w:r w:rsidRPr="005B1337">
              <w:rPr>
                <w:bCs/>
                <w:sz w:val="22"/>
                <w:szCs w:val="22"/>
              </w:rPr>
              <w:t>Iesniegšana attīstības padomē apstiprināšanai</w:t>
            </w:r>
          </w:p>
        </w:tc>
        <w:tc>
          <w:tcPr>
            <w:tcW w:w="1275" w:type="dxa"/>
            <w:vMerge/>
            <w:shd w:val="clear" w:color="auto" w:fill="E6E6E6"/>
          </w:tcPr>
          <w:p w14:paraId="22DEF247" w14:textId="77777777" w:rsidR="000467E3" w:rsidRPr="005B1337" w:rsidRDefault="000467E3" w:rsidP="003C08F0">
            <w:pPr>
              <w:jc w:val="center"/>
              <w:rPr>
                <w:b/>
                <w:sz w:val="22"/>
                <w:szCs w:val="22"/>
              </w:rPr>
            </w:pPr>
          </w:p>
        </w:tc>
      </w:tr>
      <w:tr w:rsidR="00171845" w:rsidRPr="005B1337" w14:paraId="5FFC8DA4" w14:textId="77777777" w:rsidTr="00CF6F7A">
        <w:trPr>
          <w:gridBefore w:val="1"/>
          <w:gridAfter w:val="2"/>
          <w:wBefore w:w="562" w:type="dxa"/>
          <w:wAfter w:w="3982" w:type="dxa"/>
          <w:trHeight w:val="269"/>
        </w:trPr>
        <w:tc>
          <w:tcPr>
            <w:tcW w:w="1128" w:type="dxa"/>
            <w:shd w:val="clear" w:color="auto" w:fill="auto"/>
          </w:tcPr>
          <w:p w14:paraId="756A951C" w14:textId="62C7B394" w:rsidR="006F0314" w:rsidRPr="005B1337" w:rsidRDefault="00B20E72" w:rsidP="006F0314">
            <w:pPr>
              <w:ind w:left="113"/>
              <w:rPr>
                <w:b/>
                <w:sz w:val="22"/>
                <w:szCs w:val="22"/>
              </w:rPr>
            </w:pPr>
            <w:r w:rsidRPr="005B1337">
              <w:rPr>
                <w:b/>
                <w:sz w:val="22"/>
                <w:szCs w:val="22"/>
              </w:rPr>
              <w:t xml:space="preserve">1. </w:t>
            </w:r>
          </w:p>
        </w:tc>
        <w:tc>
          <w:tcPr>
            <w:tcW w:w="13619" w:type="dxa"/>
            <w:gridSpan w:val="15"/>
            <w:shd w:val="clear" w:color="auto" w:fill="auto"/>
            <w:vAlign w:val="center"/>
          </w:tcPr>
          <w:p w14:paraId="07263644" w14:textId="3AB803C9" w:rsidR="006F0314" w:rsidRPr="005B1337" w:rsidRDefault="00B20E72" w:rsidP="006F0314">
            <w:pPr>
              <w:jc w:val="center"/>
              <w:rPr>
                <w:b/>
                <w:bCs/>
                <w:sz w:val="22"/>
                <w:szCs w:val="22"/>
                <w:shd w:val="clear" w:color="auto" w:fill="999999"/>
              </w:rPr>
            </w:pPr>
            <w:r w:rsidRPr="005B1337">
              <w:rPr>
                <w:b/>
                <w:bCs/>
                <w:sz w:val="22"/>
                <w:szCs w:val="22"/>
              </w:rPr>
              <w:t>69.08.00  Pārrobežu sadarbības programmu darbības nodrošināšana, projekti un pasākumi (2014-2020)</w:t>
            </w:r>
          </w:p>
        </w:tc>
      </w:tr>
      <w:tr w:rsidR="00171845" w:rsidRPr="005B1337" w14:paraId="011AD9C6" w14:textId="77777777" w:rsidTr="00CF6F7A">
        <w:trPr>
          <w:gridBefore w:val="1"/>
          <w:gridAfter w:val="2"/>
          <w:wBefore w:w="562" w:type="dxa"/>
          <w:wAfter w:w="3982" w:type="dxa"/>
          <w:trHeight w:val="269"/>
        </w:trPr>
        <w:tc>
          <w:tcPr>
            <w:tcW w:w="1128" w:type="dxa"/>
            <w:shd w:val="clear" w:color="auto" w:fill="auto"/>
          </w:tcPr>
          <w:p w14:paraId="30421230" w14:textId="11407B9A" w:rsidR="00BE3A83" w:rsidRPr="005B1337" w:rsidRDefault="00B20E72" w:rsidP="000801E8">
            <w:pPr>
              <w:pStyle w:val="ListParagraph"/>
              <w:ind w:left="34" w:hanging="34"/>
              <w:rPr>
                <w:rFonts w:ascii="Times New Roman" w:hAnsi="Times New Roman" w:cs="Times New Roman"/>
                <w:b/>
              </w:rPr>
            </w:pPr>
            <w:r w:rsidRPr="005B1337">
              <w:rPr>
                <w:rFonts w:ascii="Times New Roman" w:hAnsi="Times New Roman" w:cs="Times New Roman"/>
                <w:b/>
              </w:rPr>
              <w:t>1.1.</w:t>
            </w:r>
          </w:p>
        </w:tc>
        <w:tc>
          <w:tcPr>
            <w:tcW w:w="13619" w:type="dxa"/>
            <w:gridSpan w:val="15"/>
            <w:shd w:val="clear" w:color="auto" w:fill="C2D69B" w:themeFill="accent3" w:themeFillTint="99"/>
            <w:vAlign w:val="center"/>
          </w:tcPr>
          <w:p w14:paraId="71C080D2" w14:textId="7BBEE861" w:rsidR="00BE3A83" w:rsidRPr="005B1337" w:rsidRDefault="00B20E72" w:rsidP="006F0314">
            <w:pPr>
              <w:jc w:val="center"/>
              <w:rPr>
                <w:b/>
                <w:bCs/>
                <w:sz w:val="22"/>
                <w:szCs w:val="22"/>
              </w:rPr>
            </w:pPr>
            <w:r w:rsidRPr="005B1337">
              <w:rPr>
                <w:b/>
                <w:bCs/>
                <w:sz w:val="22"/>
                <w:szCs w:val="22"/>
              </w:rPr>
              <w:t>INTERREG V-A Latvijas-Lietuvas pārrobežu sadarbības programma 2014-2020</w:t>
            </w:r>
          </w:p>
        </w:tc>
      </w:tr>
      <w:tr w:rsidR="00A7418A" w:rsidRPr="005B1337" w14:paraId="084F6F44" w14:textId="53812128" w:rsidTr="00CF6F7A">
        <w:trPr>
          <w:gridBefore w:val="1"/>
          <w:gridAfter w:val="2"/>
          <w:wBefore w:w="562" w:type="dxa"/>
          <w:wAfter w:w="3982" w:type="dxa"/>
          <w:trHeight w:val="269"/>
        </w:trPr>
        <w:tc>
          <w:tcPr>
            <w:tcW w:w="1128" w:type="dxa"/>
            <w:vMerge w:val="restart"/>
            <w:shd w:val="clear" w:color="auto" w:fill="auto"/>
          </w:tcPr>
          <w:p w14:paraId="69B8D50D" w14:textId="6A8BEC8C" w:rsidR="00A7418A" w:rsidRPr="005B1337" w:rsidRDefault="00A7418A" w:rsidP="00A7418A">
            <w:pPr>
              <w:rPr>
                <w:b/>
                <w:color w:val="00B0F0"/>
                <w:sz w:val="22"/>
                <w:szCs w:val="22"/>
              </w:rPr>
            </w:pPr>
            <w:r w:rsidRPr="005B1337">
              <w:rPr>
                <w:b/>
                <w:sz w:val="22"/>
                <w:szCs w:val="22"/>
              </w:rPr>
              <w:t>1.1.1.</w:t>
            </w:r>
          </w:p>
        </w:tc>
        <w:tc>
          <w:tcPr>
            <w:tcW w:w="1985" w:type="dxa"/>
            <w:gridSpan w:val="4"/>
            <w:vMerge w:val="restart"/>
            <w:shd w:val="clear" w:color="auto" w:fill="auto"/>
          </w:tcPr>
          <w:p w14:paraId="72D24935" w14:textId="14FE9665" w:rsidR="00A7418A" w:rsidRPr="005B1337" w:rsidRDefault="00A7418A" w:rsidP="00A7418A">
            <w:pPr>
              <w:rPr>
                <w:b/>
                <w:bCs/>
                <w:color w:val="00B0F0"/>
                <w:sz w:val="22"/>
                <w:szCs w:val="22"/>
                <w:shd w:val="clear" w:color="auto" w:fill="999999"/>
              </w:rPr>
            </w:pPr>
            <w:r w:rsidRPr="005B1337">
              <w:rPr>
                <w:b/>
                <w:sz w:val="22"/>
                <w:szCs w:val="22"/>
              </w:rPr>
              <w:t xml:space="preserve">Uzņēmējdarbības atbalsta sistēmas izveide un pieejamība Zemgalē, Kurzemē un </w:t>
            </w:r>
            <w:proofErr w:type="spellStart"/>
            <w:r w:rsidRPr="005B1337">
              <w:rPr>
                <w:b/>
                <w:sz w:val="22"/>
                <w:szCs w:val="22"/>
              </w:rPr>
              <w:t>Ziemeļlietuvā</w:t>
            </w:r>
            <w:proofErr w:type="spellEnd"/>
          </w:p>
        </w:tc>
        <w:tc>
          <w:tcPr>
            <w:tcW w:w="1417" w:type="dxa"/>
            <w:gridSpan w:val="2"/>
            <w:vMerge w:val="restart"/>
            <w:shd w:val="clear" w:color="auto" w:fill="auto"/>
          </w:tcPr>
          <w:p w14:paraId="1218009F" w14:textId="05DC6AE0" w:rsidR="00A7418A" w:rsidRPr="005B1337" w:rsidRDefault="00A7418A" w:rsidP="00A7418A">
            <w:pPr>
              <w:ind w:left="113"/>
              <w:jc w:val="center"/>
              <w:rPr>
                <w:b/>
                <w:bCs/>
                <w:color w:val="00B0F0"/>
                <w:sz w:val="22"/>
                <w:szCs w:val="22"/>
                <w:shd w:val="clear" w:color="auto" w:fill="999999"/>
              </w:rPr>
            </w:pPr>
            <w:r w:rsidRPr="005B1337">
              <w:rPr>
                <w:bCs/>
                <w:sz w:val="22"/>
                <w:szCs w:val="22"/>
              </w:rPr>
              <w:t>LLI-131</w:t>
            </w:r>
          </w:p>
        </w:tc>
        <w:tc>
          <w:tcPr>
            <w:tcW w:w="2269" w:type="dxa"/>
            <w:gridSpan w:val="4"/>
            <w:vMerge w:val="restart"/>
            <w:shd w:val="clear" w:color="auto" w:fill="auto"/>
          </w:tcPr>
          <w:p w14:paraId="733BDDBF" w14:textId="73FCC01B" w:rsidR="00A7418A" w:rsidRPr="005B1337" w:rsidRDefault="00A7418A" w:rsidP="00A7418A">
            <w:pPr>
              <w:ind w:left="113"/>
              <w:jc w:val="center"/>
              <w:rPr>
                <w:b/>
                <w:bCs/>
                <w:color w:val="00B0F0"/>
                <w:sz w:val="22"/>
                <w:szCs w:val="22"/>
                <w:shd w:val="clear" w:color="auto" w:fill="999999"/>
              </w:rPr>
            </w:pPr>
            <w:r w:rsidRPr="005B1337">
              <w:rPr>
                <w:sz w:val="22"/>
                <w:szCs w:val="22"/>
              </w:rPr>
              <w:t>Veicināt uzņēmējdarbības attīstību, nodrošinot atbalsta sistēmu un  veicinot biznesa ideju dzīvotspēju, koncentrējoties uz biznesa uzsākšanos un pašnodarbinātību, ietverot visas uzņēmējdarbības atbalsta institūcijas</w:t>
            </w:r>
          </w:p>
        </w:tc>
        <w:tc>
          <w:tcPr>
            <w:tcW w:w="6673" w:type="dxa"/>
            <w:gridSpan w:val="4"/>
            <w:shd w:val="clear" w:color="auto" w:fill="auto"/>
          </w:tcPr>
          <w:p w14:paraId="3BACB513" w14:textId="4262B682" w:rsidR="00A7418A" w:rsidRPr="005B1337" w:rsidRDefault="00A7418A" w:rsidP="00A7418A">
            <w:pPr>
              <w:ind w:left="113"/>
              <w:rPr>
                <w:b/>
                <w:bCs/>
                <w:color w:val="00B0F0"/>
                <w:sz w:val="22"/>
                <w:szCs w:val="22"/>
                <w:shd w:val="clear" w:color="auto" w:fill="999999"/>
              </w:rPr>
            </w:pPr>
            <w:r w:rsidRPr="005B1337">
              <w:rPr>
                <w:sz w:val="22"/>
                <w:szCs w:val="22"/>
              </w:rPr>
              <w:t>Projekta īstenošanas laiks 01.04.2017. - 31.03.2019.</w:t>
            </w:r>
          </w:p>
        </w:tc>
        <w:tc>
          <w:tcPr>
            <w:tcW w:w="1275" w:type="dxa"/>
            <w:vMerge w:val="restart"/>
            <w:shd w:val="clear" w:color="auto" w:fill="auto"/>
          </w:tcPr>
          <w:p w14:paraId="5B01F6C3" w14:textId="77777777" w:rsidR="00A7418A" w:rsidRPr="005B1337" w:rsidRDefault="00A7418A" w:rsidP="00A7418A">
            <w:pPr>
              <w:ind w:left="113"/>
              <w:rPr>
                <w:bCs/>
                <w:sz w:val="22"/>
                <w:szCs w:val="22"/>
              </w:rPr>
            </w:pPr>
            <w:r w:rsidRPr="005B1337">
              <w:rPr>
                <w:bCs/>
                <w:sz w:val="22"/>
                <w:szCs w:val="22"/>
              </w:rPr>
              <w:t xml:space="preserve">4 darbinieki </w:t>
            </w:r>
          </w:p>
          <w:p w14:paraId="1BE1EA81" w14:textId="75646F7A" w:rsidR="00A7418A" w:rsidRPr="005B1337" w:rsidRDefault="00A7418A" w:rsidP="00A7418A">
            <w:pPr>
              <w:ind w:left="113"/>
              <w:jc w:val="center"/>
              <w:rPr>
                <w:b/>
                <w:bCs/>
                <w:color w:val="00B0F0"/>
                <w:sz w:val="22"/>
                <w:szCs w:val="22"/>
                <w:shd w:val="clear" w:color="auto" w:fill="999999"/>
              </w:rPr>
            </w:pPr>
            <w:r w:rsidRPr="005B1337">
              <w:rPr>
                <w:bCs/>
                <w:sz w:val="22"/>
                <w:szCs w:val="22"/>
              </w:rPr>
              <w:t>2 slodzes kopā</w:t>
            </w:r>
          </w:p>
        </w:tc>
      </w:tr>
      <w:tr w:rsidR="00A7418A" w:rsidRPr="005B1337" w14:paraId="4D3D97F4" w14:textId="77777777" w:rsidTr="00CF6F7A">
        <w:trPr>
          <w:gridBefore w:val="1"/>
          <w:gridAfter w:val="2"/>
          <w:wBefore w:w="562" w:type="dxa"/>
          <w:wAfter w:w="3982" w:type="dxa"/>
          <w:trHeight w:val="269"/>
        </w:trPr>
        <w:tc>
          <w:tcPr>
            <w:tcW w:w="1128" w:type="dxa"/>
            <w:vMerge/>
            <w:shd w:val="clear" w:color="auto" w:fill="auto"/>
          </w:tcPr>
          <w:p w14:paraId="0C8CD313" w14:textId="77777777" w:rsidR="00A7418A" w:rsidRPr="005B1337" w:rsidRDefault="00A7418A" w:rsidP="00A7418A">
            <w:pPr>
              <w:rPr>
                <w:b/>
                <w:color w:val="00B0F0"/>
                <w:sz w:val="22"/>
                <w:szCs w:val="22"/>
              </w:rPr>
            </w:pPr>
          </w:p>
        </w:tc>
        <w:tc>
          <w:tcPr>
            <w:tcW w:w="1985" w:type="dxa"/>
            <w:gridSpan w:val="4"/>
            <w:vMerge/>
            <w:shd w:val="clear" w:color="auto" w:fill="auto"/>
          </w:tcPr>
          <w:p w14:paraId="118A4271" w14:textId="77777777" w:rsidR="00A7418A" w:rsidRPr="005B1337" w:rsidRDefault="00A7418A" w:rsidP="00A7418A">
            <w:pPr>
              <w:rPr>
                <w:b/>
                <w:color w:val="00B0F0"/>
                <w:sz w:val="22"/>
                <w:szCs w:val="22"/>
              </w:rPr>
            </w:pPr>
          </w:p>
        </w:tc>
        <w:tc>
          <w:tcPr>
            <w:tcW w:w="1417" w:type="dxa"/>
            <w:gridSpan w:val="2"/>
            <w:vMerge/>
            <w:shd w:val="clear" w:color="auto" w:fill="auto"/>
          </w:tcPr>
          <w:p w14:paraId="0023A7EB" w14:textId="77777777" w:rsidR="00A7418A" w:rsidRPr="005B1337" w:rsidRDefault="00A7418A" w:rsidP="00A7418A">
            <w:pPr>
              <w:ind w:left="113"/>
              <w:jc w:val="center"/>
              <w:rPr>
                <w:bCs/>
                <w:color w:val="00B0F0"/>
                <w:sz w:val="22"/>
                <w:szCs w:val="22"/>
              </w:rPr>
            </w:pPr>
          </w:p>
        </w:tc>
        <w:tc>
          <w:tcPr>
            <w:tcW w:w="2269" w:type="dxa"/>
            <w:gridSpan w:val="4"/>
            <w:vMerge/>
            <w:shd w:val="clear" w:color="auto" w:fill="auto"/>
          </w:tcPr>
          <w:p w14:paraId="72EDA50E" w14:textId="77777777" w:rsidR="00A7418A" w:rsidRPr="005B1337" w:rsidRDefault="00A7418A" w:rsidP="00A7418A">
            <w:pPr>
              <w:ind w:left="113"/>
              <w:jc w:val="center"/>
              <w:rPr>
                <w:color w:val="00B0F0"/>
                <w:sz w:val="22"/>
                <w:szCs w:val="22"/>
              </w:rPr>
            </w:pPr>
          </w:p>
        </w:tc>
        <w:tc>
          <w:tcPr>
            <w:tcW w:w="2562" w:type="dxa"/>
            <w:shd w:val="clear" w:color="auto" w:fill="auto"/>
          </w:tcPr>
          <w:p w14:paraId="21E1FD41" w14:textId="600065E0" w:rsidR="00A7418A" w:rsidRPr="005B1337" w:rsidRDefault="00A7418A" w:rsidP="00A7418A">
            <w:pPr>
              <w:ind w:left="113"/>
              <w:rPr>
                <w:bCs/>
                <w:color w:val="00B0F0"/>
                <w:sz w:val="22"/>
                <w:szCs w:val="22"/>
              </w:rPr>
            </w:pPr>
            <w:r w:rsidRPr="005B1337">
              <w:rPr>
                <w:bCs/>
                <w:sz w:val="22"/>
                <w:szCs w:val="22"/>
              </w:rPr>
              <w:t>Dalība projekta vadības grupas sanāksmē (1)</w:t>
            </w:r>
          </w:p>
        </w:tc>
        <w:tc>
          <w:tcPr>
            <w:tcW w:w="1417" w:type="dxa"/>
            <w:shd w:val="clear" w:color="auto" w:fill="auto"/>
          </w:tcPr>
          <w:p w14:paraId="75BD6F84" w14:textId="0A513B9D" w:rsidR="00A7418A" w:rsidRPr="005B1337" w:rsidRDefault="00A7418A" w:rsidP="00A7418A">
            <w:pPr>
              <w:ind w:left="113"/>
              <w:jc w:val="center"/>
              <w:rPr>
                <w:color w:val="00B0F0"/>
                <w:sz w:val="22"/>
                <w:szCs w:val="22"/>
              </w:rPr>
            </w:pPr>
            <w:r w:rsidRPr="005B1337">
              <w:rPr>
                <w:sz w:val="22"/>
                <w:szCs w:val="22"/>
              </w:rPr>
              <w:t>01.01.2019</w:t>
            </w:r>
          </w:p>
        </w:tc>
        <w:tc>
          <w:tcPr>
            <w:tcW w:w="1418" w:type="dxa"/>
            <w:shd w:val="clear" w:color="auto" w:fill="auto"/>
          </w:tcPr>
          <w:p w14:paraId="6968A576" w14:textId="77777777" w:rsidR="00A7418A" w:rsidRPr="005B1337" w:rsidRDefault="00A7418A" w:rsidP="00A7418A">
            <w:pPr>
              <w:ind w:left="113"/>
              <w:jc w:val="center"/>
              <w:rPr>
                <w:sz w:val="22"/>
                <w:szCs w:val="22"/>
              </w:rPr>
            </w:pPr>
            <w:r w:rsidRPr="005B1337">
              <w:rPr>
                <w:sz w:val="22"/>
                <w:szCs w:val="22"/>
              </w:rPr>
              <w:t>31.03.2019</w:t>
            </w:r>
          </w:p>
          <w:p w14:paraId="7F6C1109" w14:textId="7CF3773E" w:rsidR="00A7418A" w:rsidRPr="005B1337" w:rsidRDefault="00A7418A" w:rsidP="00A7418A">
            <w:pPr>
              <w:ind w:left="113"/>
              <w:jc w:val="center"/>
              <w:rPr>
                <w:color w:val="00B0F0"/>
                <w:sz w:val="22"/>
                <w:szCs w:val="22"/>
              </w:rPr>
            </w:pPr>
          </w:p>
        </w:tc>
        <w:tc>
          <w:tcPr>
            <w:tcW w:w="1276" w:type="dxa"/>
            <w:shd w:val="clear" w:color="auto" w:fill="auto"/>
          </w:tcPr>
          <w:p w14:paraId="6FD690A9" w14:textId="6EA09F3E" w:rsidR="00A7418A" w:rsidRPr="005B1337" w:rsidRDefault="00A7418A" w:rsidP="00A7418A">
            <w:pPr>
              <w:ind w:left="113"/>
              <w:jc w:val="center"/>
              <w:rPr>
                <w:color w:val="00B0F0"/>
                <w:sz w:val="22"/>
                <w:szCs w:val="22"/>
              </w:rPr>
            </w:pPr>
            <w:r w:rsidRPr="005B1337">
              <w:rPr>
                <w:sz w:val="22"/>
                <w:szCs w:val="22"/>
              </w:rPr>
              <w:t>n/a</w:t>
            </w:r>
          </w:p>
        </w:tc>
        <w:tc>
          <w:tcPr>
            <w:tcW w:w="1275" w:type="dxa"/>
            <w:vMerge/>
            <w:shd w:val="clear" w:color="auto" w:fill="auto"/>
          </w:tcPr>
          <w:p w14:paraId="1578901E" w14:textId="77777777" w:rsidR="00A7418A" w:rsidRPr="005B1337" w:rsidRDefault="00A7418A" w:rsidP="00A7418A">
            <w:pPr>
              <w:ind w:left="113"/>
              <w:rPr>
                <w:bCs/>
                <w:color w:val="00B0F0"/>
                <w:sz w:val="22"/>
                <w:szCs w:val="22"/>
              </w:rPr>
            </w:pPr>
          </w:p>
        </w:tc>
      </w:tr>
      <w:tr w:rsidR="00A7418A" w:rsidRPr="005B1337" w14:paraId="2ABB0823" w14:textId="77777777" w:rsidTr="00CF6F7A">
        <w:trPr>
          <w:gridBefore w:val="1"/>
          <w:gridAfter w:val="2"/>
          <w:wBefore w:w="562" w:type="dxa"/>
          <w:wAfter w:w="3982" w:type="dxa"/>
          <w:trHeight w:val="269"/>
        </w:trPr>
        <w:tc>
          <w:tcPr>
            <w:tcW w:w="1128" w:type="dxa"/>
            <w:vMerge/>
            <w:shd w:val="clear" w:color="auto" w:fill="auto"/>
          </w:tcPr>
          <w:p w14:paraId="3A9B19D5" w14:textId="77777777" w:rsidR="00A7418A" w:rsidRPr="005B1337" w:rsidRDefault="00A7418A" w:rsidP="00A7418A">
            <w:pPr>
              <w:ind w:left="113"/>
              <w:rPr>
                <w:b/>
                <w:color w:val="00B0F0"/>
                <w:sz w:val="22"/>
                <w:szCs w:val="22"/>
              </w:rPr>
            </w:pPr>
          </w:p>
        </w:tc>
        <w:tc>
          <w:tcPr>
            <w:tcW w:w="1985" w:type="dxa"/>
            <w:gridSpan w:val="4"/>
            <w:vMerge/>
            <w:shd w:val="clear" w:color="auto" w:fill="auto"/>
          </w:tcPr>
          <w:p w14:paraId="6B3AD80B" w14:textId="77777777" w:rsidR="00A7418A" w:rsidRPr="005B1337" w:rsidRDefault="00A7418A" w:rsidP="00A7418A">
            <w:pPr>
              <w:ind w:left="113"/>
              <w:jc w:val="center"/>
              <w:rPr>
                <w:b/>
                <w:bCs/>
                <w:color w:val="00B0F0"/>
                <w:sz w:val="22"/>
                <w:szCs w:val="22"/>
                <w:shd w:val="clear" w:color="auto" w:fill="999999"/>
              </w:rPr>
            </w:pPr>
          </w:p>
        </w:tc>
        <w:tc>
          <w:tcPr>
            <w:tcW w:w="1417" w:type="dxa"/>
            <w:gridSpan w:val="2"/>
            <w:vMerge/>
            <w:shd w:val="clear" w:color="auto" w:fill="auto"/>
          </w:tcPr>
          <w:p w14:paraId="4B7F0BC4" w14:textId="77777777" w:rsidR="00A7418A" w:rsidRPr="005B1337" w:rsidRDefault="00A7418A" w:rsidP="00A7418A">
            <w:pPr>
              <w:ind w:left="113"/>
              <w:jc w:val="center"/>
              <w:rPr>
                <w:b/>
                <w:bCs/>
                <w:color w:val="00B0F0"/>
                <w:sz w:val="22"/>
                <w:szCs w:val="22"/>
                <w:shd w:val="clear" w:color="auto" w:fill="999999"/>
              </w:rPr>
            </w:pPr>
          </w:p>
        </w:tc>
        <w:tc>
          <w:tcPr>
            <w:tcW w:w="2269" w:type="dxa"/>
            <w:gridSpan w:val="4"/>
            <w:vMerge/>
            <w:shd w:val="clear" w:color="auto" w:fill="auto"/>
          </w:tcPr>
          <w:p w14:paraId="63F33C16" w14:textId="77777777" w:rsidR="00A7418A" w:rsidRPr="005B1337" w:rsidRDefault="00A7418A" w:rsidP="00A7418A">
            <w:pPr>
              <w:ind w:left="113"/>
              <w:jc w:val="center"/>
              <w:rPr>
                <w:b/>
                <w:bCs/>
                <w:color w:val="00B0F0"/>
                <w:sz w:val="22"/>
                <w:szCs w:val="22"/>
                <w:shd w:val="clear" w:color="auto" w:fill="999999"/>
              </w:rPr>
            </w:pPr>
          </w:p>
        </w:tc>
        <w:tc>
          <w:tcPr>
            <w:tcW w:w="2562" w:type="dxa"/>
            <w:shd w:val="clear" w:color="auto" w:fill="auto"/>
          </w:tcPr>
          <w:p w14:paraId="055508B0" w14:textId="230A05A3" w:rsidR="00A7418A" w:rsidRPr="005B1337" w:rsidRDefault="00A7418A" w:rsidP="00A7418A">
            <w:pPr>
              <w:rPr>
                <w:b/>
                <w:bCs/>
                <w:color w:val="00B0F0"/>
                <w:sz w:val="22"/>
                <w:szCs w:val="22"/>
                <w:shd w:val="clear" w:color="auto" w:fill="999999"/>
              </w:rPr>
            </w:pPr>
            <w:r w:rsidRPr="005B1337">
              <w:rPr>
                <w:bCs/>
                <w:sz w:val="22"/>
                <w:szCs w:val="22"/>
              </w:rPr>
              <w:t>Sagatavota projekta partnera atskaite (1) un projekta konsolidētā atskaite (2)</w:t>
            </w:r>
          </w:p>
        </w:tc>
        <w:tc>
          <w:tcPr>
            <w:tcW w:w="1417" w:type="dxa"/>
            <w:shd w:val="clear" w:color="auto" w:fill="auto"/>
          </w:tcPr>
          <w:p w14:paraId="2A3B029C" w14:textId="5286F849" w:rsidR="00A7418A" w:rsidRPr="005B1337" w:rsidRDefault="00A7418A" w:rsidP="00A7418A">
            <w:pPr>
              <w:ind w:left="113"/>
              <w:jc w:val="center"/>
              <w:rPr>
                <w:b/>
                <w:bCs/>
                <w:color w:val="00B0F0"/>
                <w:sz w:val="22"/>
                <w:szCs w:val="22"/>
                <w:shd w:val="clear" w:color="auto" w:fill="999999"/>
              </w:rPr>
            </w:pPr>
            <w:r w:rsidRPr="005B1337">
              <w:rPr>
                <w:sz w:val="22"/>
                <w:szCs w:val="22"/>
              </w:rPr>
              <w:t>01.01.2019</w:t>
            </w:r>
          </w:p>
        </w:tc>
        <w:tc>
          <w:tcPr>
            <w:tcW w:w="1418" w:type="dxa"/>
            <w:shd w:val="clear" w:color="auto" w:fill="auto"/>
          </w:tcPr>
          <w:p w14:paraId="34DFD6C4" w14:textId="1EEFD998" w:rsidR="00A7418A" w:rsidRPr="005B1337" w:rsidRDefault="00A7418A" w:rsidP="00A7418A">
            <w:pPr>
              <w:ind w:left="113"/>
              <w:jc w:val="center"/>
              <w:rPr>
                <w:b/>
                <w:bCs/>
                <w:color w:val="00B0F0"/>
                <w:sz w:val="22"/>
                <w:szCs w:val="22"/>
                <w:shd w:val="clear" w:color="auto" w:fill="999999"/>
              </w:rPr>
            </w:pPr>
            <w:r w:rsidRPr="005B1337">
              <w:rPr>
                <w:sz w:val="22"/>
                <w:szCs w:val="22"/>
              </w:rPr>
              <w:t>31.04.2019</w:t>
            </w:r>
          </w:p>
        </w:tc>
        <w:tc>
          <w:tcPr>
            <w:tcW w:w="1276" w:type="dxa"/>
            <w:shd w:val="clear" w:color="auto" w:fill="auto"/>
          </w:tcPr>
          <w:p w14:paraId="2E22186E" w14:textId="727B6439" w:rsidR="00A7418A" w:rsidRPr="005B1337" w:rsidRDefault="00A7418A" w:rsidP="00A7418A">
            <w:pPr>
              <w:ind w:left="113"/>
              <w:jc w:val="center"/>
              <w:rPr>
                <w:b/>
                <w:bCs/>
                <w:color w:val="00B0F0"/>
                <w:sz w:val="22"/>
                <w:szCs w:val="22"/>
                <w:shd w:val="clear" w:color="auto" w:fill="999999"/>
              </w:rPr>
            </w:pPr>
            <w:r w:rsidRPr="005B1337">
              <w:rPr>
                <w:sz w:val="22"/>
                <w:szCs w:val="22"/>
              </w:rPr>
              <w:t>n/a</w:t>
            </w:r>
          </w:p>
        </w:tc>
        <w:tc>
          <w:tcPr>
            <w:tcW w:w="1275" w:type="dxa"/>
            <w:vMerge/>
            <w:shd w:val="clear" w:color="auto" w:fill="auto"/>
          </w:tcPr>
          <w:p w14:paraId="0A3EEA9C" w14:textId="125A52AB" w:rsidR="00A7418A" w:rsidRPr="005B1337" w:rsidRDefault="00A7418A" w:rsidP="00A7418A">
            <w:pPr>
              <w:ind w:left="113"/>
              <w:jc w:val="center"/>
              <w:rPr>
                <w:b/>
                <w:bCs/>
                <w:color w:val="00B0F0"/>
                <w:sz w:val="22"/>
                <w:szCs w:val="22"/>
                <w:shd w:val="clear" w:color="auto" w:fill="999999"/>
              </w:rPr>
            </w:pPr>
          </w:p>
        </w:tc>
      </w:tr>
      <w:tr w:rsidR="00A7418A" w:rsidRPr="005B1337" w14:paraId="2381DD59" w14:textId="77777777" w:rsidTr="00CF6F7A">
        <w:trPr>
          <w:gridBefore w:val="1"/>
          <w:gridAfter w:val="2"/>
          <w:wBefore w:w="562" w:type="dxa"/>
          <w:wAfter w:w="3982" w:type="dxa"/>
          <w:trHeight w:val="269"/>
        </w:trPr>
        <w:tc>
          <w:tcPr>
            <w:tcW w:w="1128" w:type="dxa"/>
            <w:vMerge/>
            <w:shd w:val="clear" w:color="auto" w:fill="auto"/>
          </w:tcPr>
          <w:p w14:paraId="290AEA5A" w14:textId="77777777" w:rsidR="00A7418A" w:rsidRPr="005B1337" w:rsidRDefault="00A7418A" w:rsidP="00A7418A">
            <w:pPr>
              <w:ind w:left="113"/>
              <w:rPr>
                <w:b/>
                <w:color w:val="00B0F0"/>
                <w:sz w:val="22"/>
                <w:szCs w:val="22"/>
              </w:rPr>
            </w:pPr>
          </w:p>
        </w:tc>
        <w:tc>
          <w:tcPr>
            <w:tcW w:w="1985" w:type="dxa"/>
            <w:gridSpan w:val="4"/>
            <w:vMerge/>
            <w:shd w:val="clear" w:color="auto" w:fill="auto"/>
          </w:tcPr>
          <w:p w14:paraId="22CD3E50" w14:textId="77777777" w:rsidR="00A7418A" w:rsidRPr="005B1337" w:rsidRDefault="00A7418A" w:rsidP="00A7418A">
            <w:pPr>
              <w:ind w:left="113"/>
              <w:jc w:val="center"/>
              <w:rPr>
                <w:b/>
                <w:bCs/>
                <w:color w:val="00B0F0"/>
                <w:sz w:val="22"/>
                <w:szCs w:val="22"/>
                <w:shd w:val="clear" w:color="auto" w:fill="999999"/>
              </w:rPr>
            </w:pPr>
          </w:p>
        </w:tc>
        <w:tc>
          <w:tcPr>
            <w:tcW w:w="1417" w:type="dxa"/>
            <w:gridSpan w:val="2"/>
            <w:vMerge/>
            <w:shd w:val="clear" w:color="auto" w:fill="auto"/>
          </w:tcPr>
          <w:p w14:paraId="36DC3EB5" w14:textId="77777777" w:rsidR="00A7418A" w:rsidRPr="005B1337" w:rsidRDefault="00A7418A" w:rsidP="00A7418A">
            <w:pPr>
              <w:ind w:left="113"/>
              <w:jc w:val="center"/>
              <w:rPr>
                <w:b/>
                <w:bCs/>
                <w:color w:val="00B0F0"/>
                <w:sz w:val="22"/>
                <w:szCs w:val="22"/>
                <w:shd w:val="clear" w:color="auto" w:fill="999999"/>
              </w:rPr>
            </w:pPr>
          </w:p>
        </w:tc>
        <w:tc>
          <w:tcPr>
            <w:tcW w:w="2269" w:type="dxa"/>
            <w:gridSpan w:val="4"/>
            <w:vMerge/>
            <w:shd w:val="clear" w:color="auto" w:fill="auto"/>
          </w:tcPr>
          <w:p w14:paraId="3A5E6FB5" w14:textId="77777777" w:rsidR="00A7418A" w:rsidRPr="005B1337" w:rsidRDefault="00A7418A" w:rsidP="00A7418A">
            <w:pPr>
              <w:ind w:left="113"/>
              <w:jc w:val="center"/>
              <w:rPr>
                <w:b/>
                <w:bCs/>
                <w:color w:val="00B0F0"/>
                <w:sz w:val="22"/>
                <w:szCs w:val="22"/>
                <w:shd w:val="clear" w:color="auto" w:fill="999999"/>
              </w:rPr>
            </w:pPr>
          </w:p>
        </w:tc>
        <w:tc>
          <w:tcPr>
            <w:tcW w:w="2562" w:type="dxa"/>
            <w:shd w:val="clear" w:color="auto" w:fill="auto"/>
          </w:tcPr>
          <w:p w14:paraId="53F0574F" w14:textId="02C0CDE8" w:rsidR="00A7418A" w:rsidRPr="005B1337" w:rsidRDefault="00A7418A" w:rsidP="00A7418A">
            <w:pPr>
              <w:ind w:left="113"/>
              <w:rPr>
                <w:b/>
                <w:bCs/>
                <w:color w:val="00B0F0"/>
                <w:sz w:val="22"/>
                <w:szCs w:val="22"/>
                <w:shd w:val="clear" w:color="auto" w:fill="999999"/>
              </w:rPr>
            </w:pPr>
            <w:r w:rsidRPr="005B1337">
              <w:rPr>
                <w:sz w:val="22"/>
                <w:szCs w:val="22"/>
              </w:rPr>
              <w:t>Noorganizēta darba grupa par pētījuma rezultātiem un labo praksi Lietuvā (1)</w:t>
            </w:r>
          </w:p>
        </w:tc>
        <w:tc>
          <w:tcPr>
            <w:tcW w:w="1417" w:type="dxa"/>
            <w:shd w:val="clear" w:color="auto" w:fill="auto"/>
          </w:tcPr>
          <w:p w14:paraId="46524266" w14:textId="39A7DFAD" w:rsidR="00A7418A" w:rsidRPr="005B1337" w:rsidRDefault="00A7418A" w:rsidP="00A7418A">
            <w:pPr>
              <w:ind w:left="113"/>
              <w:jc w:val="center"/>
              <w:rPr>
                <w:b/>
                <w:bCs/>
                <w:color w:val="00B0F0"/>
                <w:sz w:val="22"/>
                <w:szCs w:val="22"/>
                <w:shd w:val="clear" w:color="auto" w:fill="999999"/>
              </w:rPr>
            </w:pPr>
            <w:r w:rsidRPr="005B1337">
              <w:rPr>
                <w:sz w:val="22"/>
                <w:szCs w:val="22"/>
              </w:rPr>
              <w:t>01.01.2019</w:t>
            </w:r>
          </w:p>
        </w:tc>
        <w:tc>
          <w:tcPr>
            <w:tcW w:w="1418" w:type="dxa"/>
            <w:shd w:val="clear" w:color="auto" w:fill="auto"/>
          </w:tcPr>
          <w:p w14:paraId="5CCA0E95" w14:textId="783CB1A2" w:rsidR="00A7418A" w:rsidRPr="005B1337" w:rsidRDefault="00A7418A" w:rsidP="00A7418A">
            <w:pPr>
              <w:ind w:left="113"/>
              <w:jc w:val="center"/>
              <w:rPr>
                <w:b/>
                <w:bCs/>
                <w:color w:val="00B0F0"/>
                <w:sz w:val="22"/>
                <w:szCs w:val="22"/>
                <w:shd w:val="clear" w:color="auto" w:fill="999999"/>
              </w:rPr>
            </w:pPr>
            <w:r w:rsidRPr="005B1337">
              <w:rPr>
                <w:sz w:val="22"/>
                <w:szCs w:val="22"/>
              </w:rPr>
              <w:t>31.03.2019</w:t>
            </w:r>
          </w:p>
        </w:tc>
        <w:tc>
          <w:tcPr>
            <w:tcW w:w="1276" w:type="dxa"/>
            <w:shd w:val="clear" w:color="auto" w:fill="auto"/>
          </w:tcPr>
          <w:p w14:paraId="4E9E4790" w14:textId="4B779720" w:rsidR="00A7418A" w:rsidRPr="005B1337" w:rsidRDefault="00A7418A" w:rsidP="00A7418A">
            <w:pPr>
              <w:ind w:left="113"/>
              <w:jc w:val="center"/>
              <w:rPr>
                <w:b/>
                <w:bCs/>
                <w:color w:val="00B0F0"/>
                <w:sz w:val="22"/>
                <w:szCs w:val="22"/>
                <w:shd w:val="clear" w:color="auto" w:fill="999999"/>
              </w:rPr>
            </w:pPr>
            <w:r w:rsidRPr="005B1337">
              <w:rPr>
                <w:sz w:val="22"/>
                <w:szCs w:val="22"/>
              </w:rPr>
              <w:t>n/a</w:t>
            </w:r>
          </w:p>
        </w:tc>
        <w:tc>
          <w:tcPr>
            <w:tcW w:w="1275" w:type="dxa"/>
            <w:vMerge/>
            <w:shd w:val="clear" w:color="auto" w:fill="auto"/>
          </w:tcPr>
          <w:p w14:paraId="292C4C8F" w14:textId="77777777" w:rsidR="00A7418A" w:rsidRPr="005B1337" w:rsidRDefault="00A7418A" w:rsidP="00A7418A">
            <w:pPr>
              <w:ind w:left="113"/>
              <w:jc w:val="center"/>
              <w:rPr>
                <w:b/>
                <w:bCs/>
                <w:color w:val="00B0F0"/>
                <w:sz w:val="22"/>
                <w:szCs w:val="22"/>
                <w:shd w:val="clear" w:color="auto" w:fill="999999"/>
              </w:rPr>
            </w:pPr>
          </w:p>
        </w:tc>
      </w:tr>
      <w:tr w:rsidR="00A7418A" w:rsidRPr="005B1337" w14:paraId="0A8E584C" w14:textId="77777777" w:rsidTr="00CF6F7A">
        <w:trPr>
          <w:gridBefore w:val="1"/>
          <w:gridAfter w:val="2"/>
          <w:wBefore w:w="562" w:type="dxa"/>
          <w:wAfter w:w="3982" w:type="dxa"/>
          <w:trHeight w:val="269"/>
        </w:trPr>
        <w:tc>
          <w:tcPr>
            <w:tcW w:w="1128" w:type="dxa"/>
            <w:vMerge/>
            <w:shd w:val="clear" w:color="auto" w:fill="auto"/>
          </w:tcPr>
          <w:p w14:paraId="5D2DF1FE" w14:textId="77777777" w:rsidR="00A7418A" w:rsidRPr="005B1337" w:rsidRDefault="00A7418A" w:rsidP="00A7418A">
            <w:pPr>
              <w:ind w:left="113"/>
              <w:rPr>
                <w:b/>
                <w:color w:val="00B0F0"/>
                <w:sz w:val="22"/>
                <w:szCs w:val="22"/>
              </w:rPr>
            </w:pPr>
          </w:p>
        </w:tc>
        <w:tc>
          <w:tcPr>
            <w:tcW w:w="1985" w:type="dxa"/>
            <w:gridSpan w:val="4"/>
            <w:vMerge/>
            <w:shd w:val="clear" w:color="auto" w:fill="auto"/>
          </w:tcPr>
          <w:p w14:paraId="46A972C4" w14:textId="77777777" w:rsidR="00A7418A" w:rsidRPr="005B1337" w:rsidRDefault="00A7418A" w:rsidP="00A7418A">
            <w:pPr>
              <w:ind w:left="113"/>
              <w:jc w:val="center"/>
              <w:rPr>
                <w:b/>
                <w:bCs/>
                <w:color w:val="00B0F0"/>
                <w:sz w:val="22"/>
                <w:szCs w:val="22"/>
                <w:shd w:val="clear" w:color="auto" w:fill="999999"/>
              </w:rPr>
            </w:pPr>
          </w:p>
        </w:tc>
        <w:tc>
          <w:tcPr>
            <w:tcW w:w="1417" w:type="dxa"/>
            <w:gridSpan w:val="2"/>
            <w:vMerge/>
            <w:shd w:val="clear" w:color="auto" w:fill="auto"/>
          </w:tcPr>
          <w:p w14:paraId="6DA4ACB5" w14:textId="77777777" w:rsidR="00A7418A" w:rsidRPr="005B1337" w:rsidRDefault="00A7418A" w:rsidP="00A7418A">
            <w:pPr>
              <w:ind w:left="113"/>
              <w:jc w:val="center"/>
              <w:rPr>
                <w:b/>
                <w:bCs/>
                <w:color w:val="00B0F0"/>
                <w:sz w:val="22"/>
                <w:szCs w:val="22"/>
                <w:shd w:val="clear" w:color="auto" w:fill="999999"/>
              </w:rPr>
            </w:pPr>
          </w:p>
        </w:tc>
        <w:tc>
          <w:tcPr>
            <w:tcW w:w="2269" w:type="dxa"/>
            <w:gridSpan w:val="4"/>
            <w:vMerge/>
            <w:shd w:val="clear" w:color="auto" w:fill="auto"/>
          </w:tcPr>
          <w:p w14:paraId="61827DFC" w14:textId="77777777" w:rsidR="00A7418A" w:rsidRPr="005B1337" w:rsidRDefault="00A7418A" w:rsidP="00A7418A">
            <w:pPr>
              <w:ind w:left="113"/>
              <w:jc w:val="center"/>
              <w:rPr>
                <w:b/>
                <w:bCs/>
                <w:color w:val="00B0F0"/>
                <w:sz w:val="22"/>
                <w:szCs w:val="22"/>
                <w:shd w:val="clear" w:color="auto" w:fill="999999"/>
              </w:rPr>
            </w:pPr>
          </w:p>
        </w:tc>
        <w:tc>
          <w:tcPr>
            <w:tcW w:w="2562" w:type="dxa"/>
            <w:shd w:val="clear" w:color="auto" w:fill="auto"/>
          </w:tcPr>
          <w:p w14:paraId="66280B7B" w14:textId="45ED8975" w:rsidR="00A7418A" w:rsidRPr="005B1337" w:rsidRDefault="00A7418A" w:rsidP="00A7418A">
            <w:pPr>
              <w:ind w:left="113"/>
              <w:rPr>
                <w:b/>
                <w:bCs/>
                <w:color w:val="00B0F0"/>
                <w:sz w:val="22"/>
                <w:szCs w:val="22"/>
                <w:shd w:val="clear" w:color="auto" w:fill="999999"/>
              </w:rPr>
            </w:pPr>
            <w:r w:rsidRPr="005B1337">
              <w:rPr>
                <w:sz w:val="22"/>
                <w:szCs w:val="22"/>
              </w:rPr>
              <w:t xml:space="preserve">Izstrādāta kopīga internetā bāzēta platforma (1) </w:t>
            </w:r>
          </w:p>
        </w:tc>
        <w:tc>
          <w:tcPr>
            <w:tcW w:w="1417" w:type="dxa"/>
            <w:shd w:val="clear" w:color="auto" w:fill="auto"/>
          </w:tcPr>
          <w:p w14:paraId="294D4CD8" w14:textId="44BF1762" w:rsidR="00A7418A" w:rsidRPr="005B1337" w:rsidRDefault="00A7418A" w:rsidP="00A7418A">
            <w:pPr>
              <w:ind w:left="113"/>
              <w:jc w:val="center"/>
              <w:rPr>
                <w:b/>
                <w:bCs/>
                <w:color w:val="00B0F0"/>
                <w:sz w:val="22"/>
                <w:szCs w:val="22"/>
                <w:shd w:val="clear" w:color="auto" w:fill="999999"/>
              </w:rPr>
            </w:pPr>
            <w:r w:rsidRPr="005B1337">
              <w:rPr>
                <w:sz w:val="22"/>
                <w:szCs w:val="22"/>
              </w:rPr>
              <w:t>01.01.2019</w:t>
            </w:r>
          </w:p>
        </w:tc>
        <w:tc>
          <w:tcPr>
            <w:tcW w:w="1418" w:type="dxa"/>
            <w:shd w:val="clear" w:color="auto" w:fill="auto"/>
          </w:tcPr>
          <w:p w14:paraId="71F0E82F" w14:textId="77777777" w:rsidR="00A7418A" w:rsidRPr="005B1337" w:rsidRDefault="00A7418A" w:rsidP="00A7418A">
            <w:pPr>
              <w:ind w:left="113"/>
              <w:jc w:val="center"/>
              <w:rPr>
                <w:sz w:val="22"/>
                <w:szCs w:val="22"/>
              </w:rPr>
            </w:pPr>
            <w:r w:rsidRPr="005B1337">
              <w:rPr>
                <w:sz w:val="22"/>
                <w:szCs w:val="22"/>
              </w:rPr>
              <w:t>31.03.2019</w:t>
            </w:r>
          </w:p>
          <w:p w14:paraId="1589C82C" w14:textId="046456FC" w:rsidR="00A7418A" w:rsidRPr="005B1337" w:rsidRDefault="00A7418A" w:rsidP="00A7418A">
            <w:pPr>
              <w:ind w:left="113"/>
              <w:jc w:val="center"/>
              <w:rPr>
                <w:b/>
                <w:bCs/>
                <w:color w:val="00B0F0"/>
                <w:sz w:val="22"/>
                <w:szCs w:val="22"/>
                <w:shd w:val="clear" w:color="auto" w:fill="999999"/>
              </w:rPr>
            </w:pPr>
          </w:p>
        </w:tc>
        <w:tc>
          <w:tcPr>
            <w:tcW w:w="1276" w:type="dxa"/>
            <w:shd w:val="clear" w:color="auto" w:fill="auto"/>
          </w:tcPr>
          <w:p w14:paraId="61D10152" w14:textId="42084E42" w:rsidR="00A7418A" w:rsidRPr="005B1337" w:rsidRDefault="00A7418A" w:rsidP="00A7418A">
            <w:pPr>
              <w:ind w:left="113"/>
              <w:jc w:val="center"/>
              <w:rPr>
                <w:b/>
                <w:bCs/>
                <w:color w:val="00B0F0"/>
                <w:sz w:val="22"/>
                <w:szCs w:val="22"/>
                <w:shd w:val="clear" w:color="auto" w:fill="999999"/>
              </w:rPr>
            </w:pPr>
            <w:r w:rsidRPr="005B1337">
              <w:rPr>
                <w:sz w:val="22"/>
                <w:szCs w:val="22"/>
              </w:rPr>
              <w:t>n/a</w:t>
            </w:r>
          </w:p>
        </w:tc>
        <w:tc>
          <w:tcPr>
            <w:tcW w:w="1275" w:type="dxa"/>
            <w:vMerge/>
            <w:shd w:val="clear" w:color="auto" w:fill="auto"/>
          </w:tcPr>
          <w:p w14:paraId="2A2C8F9E" w14:textId="77777777" w:rsidR="00A7418A" w:rsidRPr="005B1337" w:rsidRDefault="00A7418A" w:rsidP="00A7418A">
            <w:pPr>
              <w:ind w:left="113"/>
              <w:jc w:val="center"/>
              <w:rPr>
                <w:b/>
                <w:bCs/>
                <w:color w:val="00B0F0"/>
                <w:sz w:val="22"/>
                <w:szCs w:val="22"/>
                <w:shd w:val="clear" w:color="auto" w:fill="999999"/>
              </w:rPr>
            </w:pPr>
          </w:p>
        </w:tc>
      </w:tr>
      <w:tr w:rsidR="00A7418A" w:rsidRPr="005B1337" w14:paraId="4FEBC779" w14:textId="77777777" w:rsidTr="00CF6F7A">
        <w:trPr>
          <w:gridBefore w:val="1"/>
          <w:gridAfter w:val="2"/>
          <w:wBefore w:w="562" w:type="dxa"/>
          <w:wAfter w:w="3982" w:type="dxa"/>
          <w:trHeight w:val="269"/>
        </w:trPr>
        <w:tc>
          <w:tcPr>
            <w:tcW w:w="1128" w:type="dxa"/>
            <w:vMerge/>
            <w:shd w:val="clear" w:color="auto" w:fill="auto"/>
          </w:tcPr>
          <w:p w14:paraId="1E316FF5" w14:textId="77777777" w:rsidR="00A7418A" w:rsidRPr="005B1337" w:rsidRDefault="00A7418A" w:rsidP="00A7418A">
            <w:pPr>
              <w:ind w:left="113"/>
              <w:rPr>
                <w:b/>
                <w:color w:val="00B0F0"/>
                <w:sz w:val="22"/>
                <w:szCs w:val="22"/>
              </w:rPr>
            </w:pPr>
          </w:p>
        </w:tc>
        <w:tc>
          <w:tcPr>
            <w:tcW w:w="1985" w:type="dxa"/>
            <w:gridSpan w:val="4"/>
            <w:vMerge/>
            <w:shd w:val="clear" w:color="auto" w:fill="auto"/>
          </w:tcPr>
          <w:p w14:paraId="69A0CA84" w14:textId="77777777" w:rsidR="00A7418A" w:rsidRPr="005B1337" w:rsidRDefault="00A7418A" w:rsidP="00A7418A">
            <w:pPr>
              <w:ind w:left="113"/>
              <w:jc w:val="center"/>
              <w:rPr>
                <w:b/>
                <w:bCs/>
                <w:color w:val="00B0F0"/>
                <w:sz w:val="22"/>
                <w:szCs w:val="22"/>
                <w:shd w:val="clear" w:color="auto" w:fill="999999"/>
              </w:rPr>
            </w:pPr>
          </w:p>
        </w:tc>
        <w:tc>
          <w:tcPr>
            <w:tcW w:w="1417" w:type="dxa"/>
            <w:gridSpan w:val="2"/>
            <w:vMerge/>
            <w:shd w:val="clear" w:color="auto" w:fill="auto"/>
          </w:tcPr>
          <w:p w14:paraId="588612DA" w14:textId="77777777" w:rsidR="00A7418A" w:rsidRPr="005B1337" w:rsidRDefault="00A7418A" w:rsidP="00A7418A">
            <w:pPr>
              <w:ind w:left="113"/>
              <w:jc w:val="center"/>
              <w:rPr>
                <w:b/>
                <w:bCs/>
                <w:color w:val="00B0F0"/>
                <w:sz w:val="22"/>
                <w:szCs w:val="22"/>
                <w:shd w:val="clear" w:color="auto" w:fill="999999"/>
              </w:rPr>
            </w:pPr>
          </w:p>
        </w:tc>
        <w:tc>
          <w:tcPr>
            <w:tcW w:w="2269" w:type="dxa"/>
            <w:gridSpan w:val="4"/>
            <w:vMerge/>
            <w:shd w:val="clear" w:color="auto" w:fill="auto"/>
          </w:tcPr>
          <w:p w14:paraId="2A8E1A6D" w14:textId="77777777" w:rsidR="00A7418A" w:rsidRPr="005B1337" w:rsidRDefault="00A7418A" w:rsidP="00A7418A">
            <w:pPr>
              <w:ind w:left="113"/>
              <w:jc w:val="center"/>
              <w:rPr>
                <w:b/>
                <w:bCs/>
                <w:color w:val="00B0F0"/>
                <w:sz w:val="22"/>
                <w:szCs w:val="22"/>
                <w:shd w:val="clear" w:color="auto" w:fill="999999"/>
              </w:rPr>
            </w:pPr>
          </w:p>
        </w:tc>
        <w:tc>
          <w:tcPr>
            <w:tcW w:w="2562" w:type="dxa"/>
            <w:shd w:val="clear" w:color="auto" w:fill="auto"/>
          </w:tcPr>
          <w:p w14:paraId="28988A49" w14:textId="53AF0521" w:rsidR="00A7418A" w:rsidRPr="005B1337" w:rsidRDefault="00A7418A" w:rsidP="00A7418A">
            <w:pPr>
              <w:ind w:left="113"/>
              <w:rPr>
                <w:color w:val="00B0F0"/>
                <w:sz w:val="22"/>
                <w:szCs w:val="22"/>
              </w:rPr>
            </w:pPr>
            <w:r w:rsidRPr="005B1337">
              <w:rPr>
                <w:sz w:val="22"/>
                <w:szCs w:val="22"/>
              </w:rPr>
              <w:t xml:space="preserve">Uzlabota </w:t>
            </w:r>
            <w:hyperlink r:id="rId8" w:history="1">
              <w:r w:rsidRPr="005B1337">
                <w:rPr>
                  <w:rStyle w:val="Hyperlink"/>
                  <w:color w:val="auto"/>
                  <w:sz w:val="22"/>
                  <w:szCs w:val="22"/>
                </w:rPr>
                <w:t>www.zuc.zemgale.lv</w:t>
              </w:r>
            </w:hyperlink>
            <w:r w:rsidRPr="005B1337">
              <w:rPr>
                <w:sz w:val="22"/>
                <w:szCs w:val="22"/>
              </w:rPr>
              <w:t xml:space="preserve"> mājas lapa</w:t>
            </w:r>
          </w:p>
        </w:tc>
        <w:tc>
          <w:tcPr>
            <w:tcW w:w="1417" w:type="dxa"/>
            <w:shd w:val="clear" w:color="auto" w:fill="auto"/>
          </w:tcPr>
          <w:p w14:paraId="7EFDDF51" w14:textId="7C64A3F1" w:rsidR="00A7418A" w:rsidRPr="005B1337" w:rsidRDefault="00A7418A" w:rsidP="00A7418A">
            <w:pPr>
              <w:ind w:left="113"/>
              <w:jc w:val="center"/>
              <w:rPr>
                <w:color w:val="00B0F0"/>
                <w:sz w:val="22"/>
                <w:szCs w:val="22"/>
              </w:rPr>
            </w:pPr>
            <w:r w:rsidRPr="005B1337">
              <w:rPr>
                <w:sz w:val="22"/>
                <w:szCs w:val="22"/>
              </w:rPr>
              <w:t>01.01.2019</w:t>
            </w:r>
          </w:p>
        </w:tc>
        <w:tc>
          <w:tcPr>
            <w:tcW w:w="1418" w:type="dxa"/>
            <w:shd w:val="clear" w:color="auto" w:fill="auto"/>
          </w:tcPr>
          <w:p w14:paraId="3BF25667" w14:textId="77777777" w:rsidR="00A7418A" w:rsidRPr="005B1337" w:rsidRDefault="00A7418A" w:rsidP="00A7418A">
            <w:pPr>
              <w:ind w:left="113"/>
              <w:jc w:val="center"/>
              <w:rPr>
                <w:sz w:val="22"/>
                <w:szCs w:val="22"/>
              </w:rPr>
            </w:pPr>
            <w:r w:rsidRPr="005B1337">
              <w:rPr>
                <w:sz w:val="22"/>
                <w:szCs w:val="22"/>
              </w:rPr>
              <w:t>31.03.2019</w:t>
            </w:r>
          </w:p>
          <w:p w14:paraId="6C6D2D98" w14:textId="74F156B0" w:rsidR="00A7418A" w:rsidRPr="005B1337" w:rsidRDefault="00A7418A" w:rsidP="00A7418A">
            <w:pPr>
              <w:ind w:left="113"/>
              <w:jc w:val="center"/>
              <w:rPr>
                <w:color w:val="00B0F0"/>
                <w:sz w:val="22"/>
                <w:szCs w:val="22"/>
              </w:rPr>
            </w:pPr>
          </w:p>
        </w:tc>
        <w:tc>
          <w:tcPr>
            <w:tcW w:w="1276" w:type="dxa"/>
            <w:shd w:val="clear" w:color="auto" w:fill="auto"/>
          </w:tcPr>
          <w:p w14:paraId="337B1422" w14:textId="5AE97F03" w:rsidR="00A7418A" w:rsidRPr="005B1337" w:rsidRDefault="00A7418A" w:rsidP="00A7418A">
            <w:pPr>
              <w:ind w:left="113"/>
              <w:jc w:val="center"/>
              <w:rPr>
                <w:color w:val="00B0F0"/>
                <w:sz w:val="22"/>
                <w:szCs w:val="22"/>
              </w:rPr>
            </w:pPr>
            <w:r w:rsidRPr="005B1337">
              <w:rPr>
                <w:sz w:val="22"/>
                <w:szCs w:val="22"/>
              </w:rPr>
              <w:t>n/a</w:t>
            </w:r>
          </w:p>
        </w:tc>
        <w:tc>
          <w:tcPr>
            <w:tcW w:w="1275" w:type="dxa"/>
            <w:vMerge/>
            <w:shd w:val="clear" w:color="auto" w:fill="auto"/>
          </w:tcPr>
          <w:p w14:paraId="13C03632" w14:textId="77777777" w:rsidR="00A7418A" w:rsidRPr="005B1337" w:rsidRDefault="00A7418A" w:rsidP="00A7418A">
            <w:pPr>
              <w:ind w:left="113"/>
              <w:jc w:val="center"/>
              <w:rPr>
                <w:b/>
                <w:bCs/>
                <w:color w:val="00B0F0"/>
                <w:sz w:val="22"/>
                <w:szCs w:val="22"/>
                <w:shd w:val="clear" w:color="auto" w:fill="999999"/>
              </w:rPr>
            </w:pPr>
          </w:p>
        </w:tc>
      </w:tr>
      <w:tr w:rsidR="00A7418A" w:rsidRPr="005B1337" w14:paraId="08CE9A4D" w14:textId="77777777" w:rsidTr="00CF6F7A">
        <w:trPr>
          <w:gridBefore w:val="1"/>
          <w:gridAfter w:val="2"/>
          <w:wBefore w:w="562" w:type="dxa"/>
          <w:wAfter w:w="3982" w:type="dxa"/>
          <w:trHeight w:val="269"/>
        </w:trPr>
        <w:tc>
          <w:tcPr>
            <w:tcW w:w="1128" w:type="dxa"/>
            <w:vMerge/>
            <w:shd w:val="clear" w:color="auto" w:fill="auto"/>
          </w:tcPr>
          <w:p w14:paraId="7729E5CE" w14:textId="77777777" w:rsidR="00A7418A" w:rsidRPr="005B1337" w:rsidRDefault="00A7418A" w:rsidP="00A7418A">
            <w:pPr>
              <w:ind w:left="113"/>
              <w:rPr>
                <w:b/>
                <w:color w:val="00B0F0"/>
                <w:sz w:val="22"/>
                <w:szCs w:val="22"/>
              </w:rPr>
            </w:pPr>
          </w:p>
        </w:tc>
        <w:tc>
          <w:tcPr>
            <w:tcW w:w="1985" w:type="dxa"/>
            <w:gridSpan w:val="4"/>
            <w:vMerge/>
            <w:shd w:val="clear" w:color="auto" w:fill="auto"/>
          </w:tcPr>
          <w:p w14:paraId="1D61FBCF" w14:textId="77777777" w:rsidR="00A7418A" w:rsidRPr="005B1337" w:rsidRDefault="00A7418A" w:rsidP="00A7418A">
            <w:pPr>
              <w:ind w:left="113"/>
              <w:jc w:val="center"/>
              <w:rPr>
                <w:b/>
                <w:bCs/>
                <w:color w:val="00B0F0"/>
                <w:sz w:val="22"/>
                <w:szCs w:val="22"/>
                <w:shd w:val="clear" w:color="auto" w:fill="999999"/>
              </w:rPr>
            </w:pPr>
          </w:p>
        </w:tc>
        <w:tc>
          <w:tcPr>
            <w:tcW w:w="1417" w:type="dxa"/>
            <w:gridSpan w:val="2"/>
            <w:vMerge/>
            <w:shd w:val="clear" w:color="auto" w:fill="auto"/>
          </w:tcPr>
          <w:p w14:paraId="5306044C" w14:textId="77777777" w:rsidR="00A7418A" w:rsidRPr="005B1337" w:rsidRDefault="00A7418A" w:rsidP="00A7418A">
            <w:pPr>
              <w:ind w:left="113"/>
              <w:jc w:val="center"/>
              <w:rPr>
                <w:b/>
                <w:bCs/>
                <w:color w:val="00B0F0"/>
                <w:sz w:val="22"/>
                <w:szCs w:val="22"/>
                <w:shd w:val="clear" w:color="auto" w:fill="999999"/>
              </w:rPr>
            </w:pPr>
          </w:p>
        </w:tc>
        <w:tc>
          <w:tcPr>
            <w:tcW w:w="2269" w:type="dxa"/>
            <w:gridSpan w:val="4"/>
            <w:vMerge/>
            <w:shd w:val="clear" w:color="auto" w:fill="auto"/>
          </w:tcPr>
          <w:p w14:paraId="28DFB81E" w14:textId="77777777" w:rsidR="00A7418A" w:rsidRPr="005B1337" w:rsidRDefault="00A7418A" w:rsidP="00A7418A">
            <w:pPr>
              <w:ind w:left="113"/>
              <w:jc w:val="center"/>
              <w:rPr>
                <w:b/>
                <w:bCs/>
                <w:color w:val="00B0F0"/>
                <w:sz w:val="22"/>
                <w:szCs w:val="22"/>
                <w:shd w:val="clear" w:color="auto" w:fill="999999"/>
              </w:rPr>
            </w:pPr>
          </w:p>
        </w:tc>
        <w:tc>
          <w:tcPr>
            <w:tcW w:w="2562" w:type="dxa"/>
            <w:shd w:val="clear" w:color="auto" w:fill="auto"/>
          </w:tcPr>
          <w:p w14:paraId="29A72EF1" w14:textId="4ABA8EE0" w:rsidR="00A7418A" w:rsidRPr="005B1337" w:rsidRDefault="00A7418A" w:rsidP="00A7418A">
            <w:pPr>
              <w:ind w:left="113"/>
              <w:rPr>
                <w:color w:val="00B0F0"/>
                <w:sz w:val="22"/>
                <w:szCs w:val="22"/>
              </w:rPr>
            </w:pPr>
            <w:r w:rsidRPr="005B1337">
              <w:rPr>
                <w:sz w:val="22"/>
                <w:szCs w:val="22"/>
              </w:rPr>
              <w:t xml:space="preserve">Noorganizētas apmācības </w:t>
            </w:r>
            <w:r w:rsidRPr="005B1337">
              <w:rPr>
                <w:sz w:val="22"/>
                <w:szCs w:val="22"/>
              </w:rPr>
              <w:lastRenderedPageBreak/>
              <w:t xml:space="preserve">uzņēmējdarbības atbalsta speciālistiem (3) </w:t>
            </w:r>
          </w:p>
        </w:tc>
        <w:tc>
          <w:tcPr>
            <w:tcW w:w="1417" w:type="dxa"/>
            <w:shd w:val="clear" w:color="auto" w:fill="auto"/>
          </w:tcPr>
          <w:p w14:paraId="0DC09770" w14:textId="7207F9B8" w:rsidR="00A7418A" w:rsidRPr="005B1337" w:rsidRDefault="00A7418A" w:rsidP="00A7418A">
            <w:pPr>
              <w:ind w:left="113"/>
              <w:jc w:val="center"/>
              <w:rPr>
                <w:color w:val="00B0F0"/>
                <w:sz w:val="22"/>
                <w:szCs w:val="22"/>
              </w:rPr>
            </w:pPr>
            <w:r w:rsidRPr="005B1337">
              <w:rPr>
                <w:sz w:val="22"/>
                <w:szCs w:val="22"/>
              </w:rPr>
              <w:lastRenderedPageBreak/>
              <w:t>01.01.2019</w:t>
            </w:r>
          </w:p>
        </w:tc>
        <w:tc>
          <w:tcPr>
            <w:tcW w:w="1418" w:type="dxa"/>
            <w:shd w:val="clear" w:color="auto" w:fill="auto"/>
          </w:tcPr>
          <w:p w14:paraId="3703F996" w14:textId="77777777" w:rsidR="00A7418A" w:rsidRPr="005B1337" w:rsidRDefault="00A7418A" w:rsidP="00A7418A">
            <w:pPr>
              <w:ind w:left="113"/>
              <w:jc w:val="center"/>
              <w:rPr>
                <w:sz w:val="22"/>
                <w:szCs w:val="22"/>
              </w:rPr>
            </w:pPr>
            <w:r w:rsidRPr="005B1337">
              <w:rPr>
                <w:sz w:val="22"/>
                <w:szCs w:val="22"/>
              </w:rPr>
              <w:t>31.03.2019</w:t>
            </w:r>
          </w:p>
          <w:p w14:paraId="307E6CE5" w14:textId="55254572" w:rsidR="00A7418A" w:rsidRPr="005B1337" w:rsidRDefault="00A7418A" w:rsidP="00A7418A">
            <w:pPr>
              <w:ind w:left="113"/>
              <w:jc w:val="center"/>
              <w:rPr>
                <w:color w:val="00B0F0"/>
                <w:sz w:val="22"/>
                <w:szCs w:val="22"/>
              </w:rPr>
            </w:pPr>
          </w:p>
        </w:tc>
        <w:tc>
          <w:tcPr>
            <w:tcW w:w="1276" w:type="dxa"/>
            <w:shd w:val="clear" w:color="auto" w:fill="auto"/>
          </w:tcPr>
          <w:p w14:paraId="7D24526C" w14:textId="2E8ABF24" w:rsidR="00A7418A" w:rsidRPr="005B1337" w:rsidRDefault="00A7418A" w:rsidP="00A7418A">
            <w:pPr>
              <w:ind w:left="113"/>
              <w:jc w:val="center"/>
              <w:rPr>
                <w:color w:val="00B0F0"/>
                <w:sz w:val="22"/>
                <w:szCs w:val="22"/>
              </w:rPr>
            </w:pPr>
            <w:r w:rsidRPr="005B1337">
              <w:rPr>
                <w:sz w:val="22"/>
                <w:szCs w:val="22"/>
              </w:rPr>
              <w:t>n/a</w:t>
            </w:r>
          </w:p>
        </w:tc>
        <w:tc>
          <w:tcPr>
            <w:tcW w:w="1275" w:type="dxa"/>
            <w:vMerge/>
            <w:shd w:val="clear" w:color="auto" w:fill="auto"/>
          </w:tcPr>
          <w:p w14:paraId="757AF324" w14:textId="77777777" w:rsidR="00A7418A" w:rsidRPr="005B1337" w:rsidRDefault="00A7418A" w:rsidP="00A7418A">
            <w:pPr>
              <w:ind w:left="113"/>
              <w:jc w:val="center"/>
              <w:rPr>
                <w:b/>
                <w:bCs/>
                <w:color w:val="00B0F0"/>
                <w:sz w:val="22"/>
                <w:szCs w:val="22"/>
                <w:shd w:val="clear" w:color="auto" w:fill="999999"/>
              </w:rPr>
            </w:pPr>
          </w:p>
        </w:tc>
      </w:tr>
      <w:tr w:rsidR="00A7418A" w:rsidRPr="005B1337" w14:paraId="0D675231" w14:textId="77777777" w:rsidTr="00CF6F7A">
        <w:trPr>
          <w:gridBefore w:val="1"/>
          <w:gridAfter w:val="2"/>
          <w:wBefore w:w="562" w:type="dxa"/>
          <w:wAfter w:w="3982" w:type="dxa"/>
          <w:trHeight w:val="269"/>
        </w:trPr>
        <w:tc>
          <w:tcPr>
            <w:tcW w:w="1128" w:type="dxa"/>
            <w:vMerge/>
            <w:shd w:val="clear" w:color="auto" w:fill="auto"/>
          </w:tcPr>
          <w:p w14:paraId="6D83F4F9" w14:textId="77777777" w:rsidR="00A7418A" w:rsidRPr="005B1337" w:rsidRDefault="00A7418A" w:rsidP="00A7418A">
            <w:pPr>
              <w:ind w:left="113"/>
              <w:rPr>
                <w:b/>
                <w:color w:val="00B0F0"/>
                <w:sz w:val="22"/>
                <w:szCs w:val="22"/>
              </w:rPr>
            </w:pPr>
          </w:p>
        </w:tc>
        <w:tc>
          <w:tcPr>
            <w:tcW w:w="1985" w:type="dxa"/>
            <w:gridSpan w:val="4"/>
            <w:vMerge/>
            <w:shd w:val="clear" w:color="auto" w:fill="auto"/>
          </w:tcPr>
          <w:p w14:paraId="7A59D915" w14:textId="77777777" w:rsidR="00A7418A" w:rsidRPr="005B1337" w:rsidRDefault="00A7418A" w:rsidP="00A7418A">
            <w:pPr>
              <w:ind w:left="113"/>
              <w:jc w:val="center"/>
              <w:rPr>
                <w:b/>
                <w:bCs/>
                <w:color w:val="00B0F0"/>
                <w:sz w:val="22"/>
                <w:szCs w:val="22"/>
                <w:shd w:val="clear" w:color="auto" w:fill="999999"/>
              </w:rPr>
            </w:pPr>
          </w:p>
        </w:tc>
        <w:tc>
          <w:tcPr>
            <w:tcW w:w="1417" w:type="dxa"/>
            <w:gridSpan w:val="2"/>
            <w:vMerge/>
            <w:shd w:val="clear" w:color="auto" w:fill="auto"/>
          </w:tcPr>
          <w:p w14:paraId="63E9F8BB" w14:textId="77777777" w:rsidR="00A7418A" w:rsidRPr="005B1337" w:rsidRDefault="00A7418A" w:rsidP="00A7418A">
            <w:pPr>
              <w:ind w:left="113"/>
              <w:jc w:val="center"/>
              <w:rPr>
                <w:b/>
                <w:bCs/>
                <w:color w:val="00B0F0"/>
                <w:sz w:val="22"/>
                <w:szCs w:val="22"/>
                <w:shd w:val="clear" w:color="auto" w:fill="999999"/>
              </w:rPr>
            </w:pPr>
          </w:p>
        </w:tc>
        <w:tc>
          <w:tcPr>
            <w:tcW w:w="2269" w:type="dxa"/>
            <w:gridSpan w:val="4"/>
            <w:vMerge/>
            <w:shd w:val="clear" w:color="auto" w:fill="auto"/>
          </w:tcPr>
          <w:p w14:paraId="21F812C0" w14:textId="77777777" w:rsidR="00A7418A" w:rsidRPr="005B1337" w:rsidRDefault="00A7418A" w:rsidP="00A7418A">
            <w:pPr>
              <w:ind w:left="113"/>
              <w:jc w:val="center"/>
              <w:rPr>
                <w:b/>
                <w:bCs/>
                <w:color w:val="00B0F0"/>
                <w:sz w:val="22"/>
                <w:szCs w:val="22"/>
                <w:shd w:val="clear" w:color="auto" w:fill="999999"/>
              </w:rPr>
            </w:pPr>
          </w:p>
        </w:tc>
        <w:tc>
          <w:tcPr>
            <w:tcW w:w="2562" w:type="dxa"/>
            <w:shd w:val="clear" w:color="auto" w:fill="auto"/>
          </w:tcPr>
          <w:p w14:paraId="44F40A0B" w14:textId="1BD3A524" w:rsidR="00A7418A" w:rsidRPr="005B1337" w:rsidRDefault="00A7418A" w:rsidP="00A7418A">
            <w:pPr>
              <w:ind w:left="113"/>
              <w:rPr>
                <w:color w:val="00B0F0"/>
                <w:sz w:val="22"/>
                <w:szCs w:val="22"/>
              </w:rPr>
            </w:pPr>
            <w:r w:rsidRPr="005B1337">
              <w:rPr>
                <w:sz w:val="22"/>
                <w:szCs w:val="22"/>
              </w:rPr>
              <w:t xml:space="preserve">Noorganizēts pieredzes apmaiņas brauciens uzņēmējdarbības atbalsta speciālistiem (1) </w:t>
            </w:r>
          </w:p>
        </w:tc>
        <w:tc>
          <w:tcPr>
            <w:tcW w:w="1417" w:type="dxa"/>
            <w:shd w:val="clear" w:color="auto" w:fill="auto"/>
          </w:tcPr>
          <w:p w14:paraId="61322DF9" w14:textId="2173207C" w:rsidR="00A7418A" w:rsidRPr="005B1337" w:rsidRDefault="00A7418A" w:rsidP="00A7418A">
            <w:pPr>
              <w:ind w:left="113"/>
              <w:jc w:val="center"/>
              <w:rPr>
                <w:color w:val="00B0F0"/>
                <w:sz w:val="22"/>
                <w:szCs w:val="22"/>
              </w:rPr>
            </w:pPr>
            <w:r w:rsidRPr="005B1337">
              <w:rPr>
                <w:sz w:val="22"/>
                <w:szCs w:val="22"/>
              </w:rPr>
              <w:t>01.01.2019</w:t>
            </w:r>
          </w:p>
        </w:tc>
        <w:tc>
          <w:tcPr>
            <w:tcW w:w="1418" w:type="dxa"/>
            <w:shd w:val="clear" w:color="auto" w:fill="auto"/>
          </w:tcPr>
          <w:p w14:paraId="58B1F6AF" w14:textId="77777777" w:rsidR="00A7418A" w:rsidRPr="005B1337" w:rsidRDefault="00A7418A" w:rsidP="00A7418A">
            <w:pPr>
              <w:ind w:left="113"/>
              <w:jc w:val="center"/>
              <w:rPr>
                <w:sz w:val="22"/>
                <w:szCs w:val="22"/>
              </w:rPr>
            </w:pPr>
            <w:r w:rsidRPr="005B1337">
              <w:rPr>
                <w:sz w:val="22"/>
                <w:szCs w:val="22"/>
              </w:rPr>
              <w:t>31.03.2019</w:t>
            </w:r>
          </w:p>
          <w:p w14:paraId="5D1A8B76" w14:textId="73B9A146" w:rsidR="00A7418A" w:rsidRPr="005B1337" w:rsidRDefault="00A7418A" w:rsidP="00A7418A">
            <w:pPr>
              <w:ind w:left="113"/>
              <w:jc w:val="center"/>
              <w:rPr>
                <w:color w:val="00B0F0"/>
                <w:sz w:val="22"/>
                <w:szCs w:val="22"/>
              </w:rPr>
            </w:pPr>
          </w:p>
        </w:tc>
        <w:tc>
          <w:tcPr>
            <w:tcW w:w="1276" w:type="dxa"/>
            <w:shd w:val="clear" w:color="auto" w:fill="auto"/>
          </w:tcPr>
          <w:p w14:paraId="5E651E2F" w14:textId="3E5175E9" w:rsidR="00A7418A" w:rsidRPr="005B1337" w:rsidRDefault="00A7418A" w:rsidP="00A7418A">
            <w:pPr>
              <w:ind w:left="113"/>
              <w:jc w:val="center"/>
              <w:rPr>
                <w:color w:val="00B0F0"/>
                <w:sz w:val="22"/>
                <w:szCs w:val="22"/>
              </w:rPr>
            </w:pPr>
            <w:r w:rsidRPr="005B1337">
              <w:rPr>
                <w:sz w:val="22"/>
                <w:szCs w:val="22"/>
              </w:rPr>
              <w:t>n/a</w:t>
            </w:r>
          </w:p>
        </w:tc>
        <w:tc>
          <w:tcPr>
            <w:tcW w:w="1275" w:type="dxa"/>
            <w:vMerge/>
            <w:shd w:val="clear" w:color="auto" w:fill="auto"/>
          </w:tcPr>
          <w:p w14:paraId="6843D5A0" w14:textId="77777777" w:rsidR="00A7418A" w:rsidRPr="005B1337" w:rsidRDefault="00A7418A" w:rsidP="00A7418A">
            <w:pPr>
              <w:ind w:left="113"/>
              <w:jc w:val="center"/>
              <w:rPr>
                <w:b/>
                <w:bCs/>
                <w:color w:val="00B0F0"/>
                <w:sz w:val="22"/>
                <w:szCs w:val="22"/>
                <w:shd w:val="clear" w:color="auto" w:fill="999999"/>
              </w:rPr>
            </w:pPr>
          </w:p>
        </w:tc>
      </w:tr>
      <w:tr w:rsidR="00A7418A" w:rsidRPr="005B1337" w14:paraId="60D6C6F7" w14:textId="77777777" w:rsidTr="00CF6F7A">
        <w:trPr>
          <w:gridBefore w:val="1"/>
          <w:gridAfter w:val="2"/>
          <w:wBefore w:w="562" w:type="dxa"/>
          <w:wAfter w:w="3982" w:type="dxa"/>
          <w:trHeight w:val="269"/>
        </w:trPr>
        <w:tc>
          <w:tcPr>
            <w:tcW w:w="1128" w:type="dxa"/>
            <w:vMerge/>
            <w:shd w:val="clear" w:color="auto" w:fill="auto"/>
          </w:tcPr>
          <w:p w14:paraId="52942539" w14:textId="77777777" w:rsidR="00A7418A" w:rsidRPr="005B1337" w:rsidRDefault="00A7418A" w:rsidP="00A7418A">
            <w:pPr>
              <w:ind w:left="113"/>
              <w:rPr>
                <w:b/>
                <w:color w:val="00B0F0"/>
                <w:sz w:val="22"/>
                <w:szCs w:val="22"/>
              </w:rPr>
            </w:pPr>
          </w:p>
        </w:tc>
        <w:tc>
          <w:tcPr>
            <w:tcW w:w="1985" w:type="dxa"/>
            <w:gridSpan w:val="4"/>
            <w:vMerge/>
            <w:shd w:val="clear" w:color="auto" w:fill="auto"/>
          </w:tcPr>
          <w:p w14:paraId="1864D1A7" w14:textId="77777777" w:rsidR="00A7418A" w:rsidRPr="005B1337" w:rsidRDefault="00A7418A" w:rsidP="00A7418A">
            <w:pPr>
              <w:ind w:left="113"/>
              <w:jc w:val="center"/>
              <w:rPr>
                <w:b/>
                <w:bCs/>
                <w:color w:val="00B0F0"/>
                <w:sz w:val="22"/>
                <w:szCs w:val="22"/>
                <w:shd w:val="clear" w:color="auto" w:fill="999999"/>
              </w:rPr>
            </w:pPr>
          </w:p>
        </w:tc>
        <w:tc>
          <w:tcPr>
            <w:tcW w:w="1417" w:type="dxa"/>
            <w:gridSpan w:val="2"/>
            <w:vMerge/>
            <w:shd w:val="clear" w:color="auto" w:fill="auto"/>
          </w:tcPr>
          <w:p w14:paraId="6ECBB441" w14:textId="77777777" w:rsidR="00A7418A" w:rsidRPr="005B1337" w:rsidRDefault="00A7418A" w:rsidP="00A7418A">
            <w:pPr>
              <w:ind w:left="113"/>
              <w:jc w:val="center"/>
              <w:rPr>
                <w:b/>
                <w:bCs/>
                <w:color w:val="00B0F0"/>
                <w:sz w:val="22"/>
                <w:szCs w:val="22"/>
                <w:shd w:val="clear" w:color="auto" w:fill="999999"/>
              </w:rPr>
            </w:pPr>
          </w:p>
        </w:tc>
        <w:tc>
          <w:tcPr>
            <w:tcW w:w="2269" w:type="dxa"/>
            <w:gridSpan w:val="4"/>
            <w:vMerge/>
            <w:shd w:val="clear" w:color="auto" w:fill="auto"/>
          </w:tcPr>
          <w:p w14:paraId="17CF117C" w14:textId="77777777" w:rsidR="00A7418A" w:rsidRPr="005B1337" w:rsidRDefault="00A7418A" w:rsidP="00A7418A">
            <w:pPr>
              <w:ind w:left="113"/>
              <w:jc w:val="center"/>
              <w:rPr>
                <w:b/>
                <w:bCs/>
                <w:color w:val="00B0F0"/>
                <w:sz w:val="22"/>
                <w:szCs w:val="22"/>
                <w:shd w:val="clear" w:color="auto" w:fill="999999"/>
              </w:rPr>
            </w:pPr>
          </w:p>
        </w:tc>
        <w:tc>
          <w:tcPr>
            <w:tcW w:w="2562" w:type="dxa"/>
            <w:shd w:val="clear" w:color="auto" w:fill="auto"/>
          </w:tcPr>
          <w:p w14:paraId="7DDE7CDD" w14:textId="5625396B" w:rsidR="00A7418A" w:rsidRPr="005B1337" w:rsidRDefault="00A7418A" w:rsidP="00A7418A">
            <w:pPr>
              <w:ind w:left="113"/>
              <w:rPr>
                <w:color w:val="00B0F0"/>
                <w:sz w:val="22"/>
                <w:szCs w:val="22"/>
              </w:rPr>
            </w:pPr>
            <w:r w:rsidRPr="005B1337">
              <w:rPr>
                <w:sz w:val="22"/>
                <w:szCs w:val="22"/>
              </w:rPr>
              <w:t>Noorganizēta gala konference (1)</w:t>
            </w:r>
          </w:p>
        </w:tc>
        <w:tc>
          <w:tcPr>
            <w:tcW w:w="1417" w:type="dxa"/>
            <w:shd w:val="clear" w:color="auto" w:fill="auto"/>
          </w:tcPr>
          <w:p w14:paraId="5B691AAD" w14:textId="6D18AC8A" w:rsidR="00A7418A" w:rsidRPr="005B1337" w:rsidRDefault="00A7418A" w:rsidP="00A7418A">
            <w:pPr>
              <w:ind w:left="113"/>
              <w:jc w:val="center"/>
              <w:rPr>
                <w:color w:val="00B0F0"/>
                <w:sz w:val="22"/>
                <w:szCs w:val="22"/>
              </w:rPr>
            </w:pPr>
            <w:r w:rsidRPr="005B1337">
              <w:rPr>
                <w:sz w:val="22"/>
                <w:szCs w:val="22"/>
              </w:rPr>
              <w:t>01.01.2019</w:t>
            </w:r>
          </w:p>
        </w:tc>
        <w:tc>
          <w:tcPr>
            <w:tcW w:w="1418" w:type="dxa"/>
            <w:shd w:val="clear" w:color="auto" w:fill="auto"/>
          </w:tcPr>
          <w:p w14:paraId="66A00ED6" w14:textId="77777777" w:rsidR="00A7418A" w:rsidRPr="005B1337" w:rsidRDefault="00A7418A" w:rsidP="00A7418A">
            <w:pPr>
              <w:ind w:left="113"/>
              <w:jc w:val="center"/>
              <w:rPr>
                <w:sz w:val="22"/>
                <w:szCs w:val="22"/>
              </w:rPr>
            </w:pPr>
            <w:r w:rsidRPr="005B1337">
              <w:rPr>
                <w:sz w:val="22"/>
                <w:szCs w:val="22"/>
              </w:rPr>
              <w:t>31.03.2019</w:t>
            </w:r>
          </w:p>
          <w:p w14:paraId="6A314A5E" w14:textId="7D5DEA23" w:rsidR="00A7418A" w:rsidRPr="005B1337" w:rsidRDefault="00A7418A" w:rsidP="00A7418A">
            <w:pPr>
              <w:ind w:left="113"/>
              <w:jc w:val="center"/>
              <w:rPr>
                <w:color w:val="00B0F0"/>
                <w:sz w:val="22"/>
                <w:szCs w:val="22"/>
              </w:rPr>
            </w:pPr>
          </w:p>
        </w:tc>
        <w:tc>
          <w:tcPr>
            <w:tcW w:w="1276" w:type="dxa"/>
            <w:shd w:val="clear" w:color="auto" w:fill="auto"/>
          </w:tcPr>
          <w:p w14:paraId="7FFEEB16" w14:textId="25660661" w:rsidR="00A7418A" w:rsidRPr="005B1337" w:rsidRDefault="00A7418A" w:rsidP="00A7418A">
            <w:pPr>
              <w:ind w:left="113"/>
              <w:jc w:val="center"/>
              <w:rPr>
                <w:color w:val="00B0F0"/>
                <w:sz w:val="22"/>
                <w:szCs w:val="22"/>
              </w:rPr>
            </w:pPr>
            <w:r w:rsidRPr="005B1337">
              <w:rPr>
                <w:sz w:val="22"/>
                <w:szCs w:val="22"/>
              </w:rPr>
              <w:t>n/a</w:t>
            </w:r>
          </w:p>
        </w:tc>
        <w:tc>
          <w:tcPr>
            <w:tcW w:w="1275" w:type="dxa"/>
            <w:vMerge/>
            <w:shd w:val="clear" w:color="auto" w:fill="auto"/>
          </w:tcPr>
          <w:p w14:paraId="718D9D41" w14:textId="77777777" w:rsidR="00A7418A" w:rsidRPr="005B1337" w:rsidRDefault="00A7418A" w:rsidP="00A7418A">
            <w:pPr>
              <w:ind w:left="113"/>
              <w:jc w:val="center"/>
              <w:rPr>
                <w:b/>
                <w:bCs/>
                <w:color w:val="00B0F0"/>
                <w:sz w:val="22"/>
                <w:szCs w:val="22"/>
                <w:shd w:val="clear" w:color="auto" w:fill="999999"/>
              </w:rPr>
            </w:pPr>
          </w:p>
        </w:tc>
      </w:tr>
      <w:tr w:rsidR="00A7418A" w:rsidRPr="005B1337" w14:paraId="711069CB" w14:textId="77777777" w:rsidTr="00CF6F7A">
        <w:trPr>
          <w:gridBefore w:val="1"/>
          <w:gridAfter w:val="2"/>
          <w:wBefore w:w="562" w:type="dxa"/>
          <w:wAfter w:w="3982" w:type="dxa"/>
          <w:trHeight w:val="269"/>
        </w:trPr>
        <w:tc>
          <w:tcPr>
            <w:tcW w:w="1128" w:type="dxa"/>
            <w:vMerge/>
            <w:shd w:val="clear" w:color="auto" w:fill="auto"/>
          </w:tcPr>
          <w:p w14:paraId="3DECF612" w14:textId="77777777" w:rsidR="00A7418A" w:rsidRPr="005B1337" w:rsidRDefault="00A7418A" w:rsidP="00A7418A">
            <w:pPr>
              <w:ind w:left="113"/>
              <w:rPr>
                <w:b/>
                <w:color w:val="00B0F0"/>
                <w:sz w:val="22"/>
                <w:szCs w:val="22"/>
              </w:rPr>
            </w:pPr>
          </w:p>
        </w:tc>
        <w:tc>
          <w:tcPr>
            <w:tcW w:w="1985" w:type="dxa"/>
            <w:gridSpan w:val="4"/>
            <w:vMerge/>
            <w:shd w:val="clear" w:color="auto" w:fill="auto"/>
          </w:tcPr>
          <w:p w14:paraId="46A8DDA4" w14:textId="77777777" w:rsidR="00A7418A" w:rsidRPr="005B1337" w:rsidRDefault="00A7418A" w:rsidP="00A7418A">
            <w:pPr>
              <w:ind w:left="113"/>
              <w:jc w:val="center"/>
              <w:rPr>
                <w:b/>
                <w:bCs/>
                <w:color w:val="00B0F0"/>
                <w:sz w:val="22"/>
                <w:szCs w:val="22"/>
                <w:shd w:val="clear" w:color="auto" w:fill="999999"/>
              </w:rPr>
            </w:pPr>
          </w:p>
        </w:tc>
        <w:tc>
          <w:tcPr>
            <w:tcW w:w="1417" w:type="dxa"/>
            <w:gridSpan w:val="2"/>
            <w:vMerge/>
            <w:shd w:val="clear" w:color="auto" w:fill="auto"/>
          </w:tcPr>
          <w:p w14:paraId="574BB2E5" w14:textId="77777777" w:rsidR="00A7418A" w:rsidRPr="005B1337" w:rsidRDefault="00A7418A" w:rsidP="00A7418A">
            <w:pPr>
              <w:ind w:left="113"/>
              <w:jc w:val="center"/>
              <w:rPr>
                <w:b/>
                <w:bCs/>
                <w:color w:val="00B0F0"/>
                <w:sz w:val="22"/>
                <w:szCs w:val="22"/>
                <w:shd w:val="clear" w:color="auto" w:fill="999999"/>
              </w:rPr>
            </w:pPr>
          </w:p>
        </w:tc>
        <w:tc>
          <w:tcPr>
            <w:tcW w:w="2269" w:type="dxa"/>
            <w:gridSpan w:val="4"/>
            <w:vMerge/>
            <w:shd w:val="clear" w:color="auto" w:fill="auto"/>
          </w:tcPr>
          <w:p w14:paraId="0E1ADEA0" w14:textId="77777777" w:rsidR="00A7418A" w:rsidRPr="005B1337" w:rsidRDefault="00A7418A" w:rsidP="00A7418A">
            <w:pPr>
              <w:ind w:left="113"/>
              <w:jc w:val="center"/>
              <w:rPr>
                <w:b/>
                <w:bCs/>
                <w:color w:val="00B0F0"/>
                <w:sz w:val="22"/>
                <w:szCs w:val="22"/>
                <w:shd w:val="clear" w:color="auto" w:fill="999999"/>
              </w:rPr>
            </w:pPr>
          </w:p>
        </w:tc>
        <w:tc>
          <w:tcPr>
            <w:tcW w:w="2562" w:type="dxa"/>
            <w:shd w:val="clear" w:color="auto" w:fill="auto"/>
          </w:tcPr>
          <w:p w14:paraId="37DB5506" w14:textId="560F7A86" w:rsidR="00A7418A" w:rsidRPr="005B1337" w:rsidRDefault="00A7418A" w:rsidP="00A7418A">
            <w:pPr>
              <w:ind w:left="113"/>
              <w:rPr>
                <w:color w:val="00B0F0"/>
                <w:sz w:val="22"/>
                <w:szCs w:val="22"/>
              </w:rPr>
            </w:pPr>
            <w:r w:rsidRPr="005B1337">
              <w:rPr>
                <w:sz w:val="22"/>
                <w:szCs w:val="22"/>
              </w:rPr>
              <w:t xml:space="preserve">Noorganizētas esošo un topošo uzņēmēju apmācības (4) </w:t>
            </w:r>
          </w:p>
        </w:tc>
        <w:tc>
          <w:tcPr>
            <w:tcW w:w="1417" w:type="dxa"/>
            <w:shd w:val="clear" w:color="auto" w:fill="auto"/>
          </w:tcPr>
          <w:p w14:paraId="7459AA28" w14:textId="2ADC44DE" w:rsidR="00A7418A" w:rsidRPr="005B1337" w:rsidRDefault="00A7418A" w:rsidP="00A7418A">
            <w:pPr>
              <w:ind w:left="113"/>
              <w:jc w:val="center"/>
              <w:rPr>
                <w:color w:val="00B0F0"/>
                <w:sz w:val="22"/>
                <w:szCs w:val="22"/>
              </w:rPr>
            </w:pPr>
            <w:r w:rsidRPr="005B1337">
              <w:rPr>
                <w:sz w:val="22"/>
                <w:szCs w:val="22"/>
              </w:rPr>
              <w:t>01.01.2019</w:t>
            </w:r>
          </w:p>
        </w:tc>
        <w:tc>
          <w:tcPr>
            <w:tcW w:w="1418" w:type="dxa"/>
            <w:shd w:val="clear" w:color="auto" w:fill="auto"/>
          </w:tcPr>
          <w:p w14:paraId="5F4AB87C" w14:textId="77777777" w:rsidR="00A7418A" w:rsidRPr="005B1337" w:rsidRDefault="00A7418A" w:rsidP="00A7418A">
            <w:pPr>
              <w:ind w:left="113"/>
              <w:jc w:val="center"/>
              <w:rPr>
                <w:sz w:val="22"/>
                <w:szCs w:val="22"/>
              </w:rPr>
            </w:pPr>
            <w:r w:rsidRPr="005B1337">
              <w:rPr>
                <w:sz w:val="22"/>
                <w:szCs w:val="22"/>
              </w:rPr>
              <w:t>31.03.2019</w:t>
            </w:r>
          </w:p>
          <w:p w14:paraId="2EE1BEB6" w14:textId="116FC624" w:rsidR="00A7418A" w:rsidRPr="005B1337" w:rsidRDefault="00A7418A" w:rsidP="00A7418A">
            <w:pPr>
              <w:ind w:left="113"/>
              <w:jc w:val="center"/>
              <w:rPr>
                <w:color w:val="00B0F0"/>
                <w:sz w:val="22"/>
                <w:szCs w:val="22"/>
              </w:rPr>
            </w:pPr>
          </w:p>
        </w:tc>
        <w:tc>
          <w:tcPr>
            <w:tcW w:w="1276" w:type="dxa"/>
            <w:shd w:val="clear" w:color="auto" w:fill="auto"/>
          </w:tcPr>
          <w:p w14:paraId="255E2176" w14:textId="509463F5" w:rsidR="00A7418A" w:rsidRPr="005B1337" w:rsidRDefault="00A7418A" w:rsidP="00A7418A">
            <w:pPr>
              <w:ind w:left="113"/>
              <w:jc w:val="center"/>
              <w:rPr>
                <w:color w:val="00B0F0"/>
                <w:sz w:val="22"/>
                <w:szCs w:val="22"/>
              </w:rPr>
            </w:pPr>
            <w:r w:rsidRPr="005B1337">
              <w:rPr>
                <w:sz w:val="22"/>
                <w:szCs w:val="22"/>
              </w:rPr>
              <w:t>n/a</w:t>
            </w:r>
          </w:p>
        </w:tc>
        <w:tc>
          <w:tcPr>
            <w:tcW w:w="1275" w:type="dxa"/>
            <w:vMerge/>
            <w:shd w:val="clear" w:color="auto" w:fill="auto"/>
          </w:tcPr>
          <w:p w14:paraId="27368170" w14:textId="77777777" w:rsidR="00A7418A" w:rsidRPr="005B1337" w:rsidRDefault="00A7418A" w:rsidP="00A7418A">
            <w:pPr>
              <w:ind w:left="113"/>
              <w:jc w:val="center"/>
              <w:rPr>
                <w:b/>
                <w:bCs/>
                <w:color w:val="00B0F0"/>
                <w:sz w:val="22"/>
                <w:szCs w:val="22"/>
                <w:shd w:val="clear" w:color="auto" w:fill="999999"/>
              </w:rPr>
            </w:pPr>
          </w:p>
        </w:tc>
      </w:tr>
      <w:tr w:rsidR="00A7418A" w:rsidRPr="005B1337" w14:paraId="7AA7638F" w14:textId="77777777" w:rsidTr="00CF6F7A">
        <w:trPr>
          <w:gridBefore w:val="1"/>
          <w:gridAfter w:val="2"/>
          <w:wBefore w:w="562" w:type="dxa"/>
          <w:wAfter w:w="3982" w:type="dxa"/>
          <w:trHeight w:val="269"/>
        </w:trPr>
        <w:tc>
          <w:tcPr>
            <w:tcW w:w="1128" w:type="dxa"/>
            <w:vMerge/>
            <w:shd w:val="clear" w:color="auto" w:fill="auto"/>
          </w:tcPr>
          <w:p w14:paraId="7C8FF141" w14:textId="77777777" w:rsidR="00A7418A" w:rsidRPr="005B1337" w:rsidRDefault="00A7418A" w:rsidP="00A7418A">
            <w:pPr>
              <w:ind w:left="113"/>
              <w:rPr>
                <w:b/>
                <w:color w:val="00B0F0"/>
                <w:sz w:val="22"/>
                <w:szCs w:val="22"/>
              </w:rPr>
            </w:pPr>
          </w:p>
        </w:tc>
        <w:tc>
          <w:tcPr>
            <w:tcW w:w="1985" w:type="dxa"/>
            <w:gridSpan w:val="4"/>
            <w:vMerge/>
            <w:shd w:val="clear" w:color="auto" w:fill="auto"/>
          </w:tcPr>
          <w:p w14:paraId="39274BA4" w14:textId="77777777" w:rsidR="00A7418A" w:rsidRPr="005B1337" w:rsidRDefault="00A7418A" w:rsidP="00A7418A">
            <w:pPr>
              <w:ind w:left="113"/>
              <w:jc w:val="center"/>
              <w:rPr>
                <w:b/>
                <w:bCs/>
                <w:color w:val="00B0F0"/>
                <w:sz w:val="22"/>
                <w:szCs w:val="22"/>
                <w:shd w:val="clear" w:color="auto" w:fill="999999"/>
              </w:rPr>
            </w:pPr>
          </w:p>
        </w:tc>
        <w:tc>
          <w:tcPr>
            <w:tcW w:w="1417" w:type="dxa"/>
            <w:gridSpan w:val="2"/>
            <w:vMerge/>
            <w:shd w:val="clear" w:color="auto" w:fill="auto"/>
          </w:tcPr>
          <w:p w14:paraId="338DA453" w14:textId="77777777" w:rsidR="00A7418A" w:rsidRPr="005B1337" w:rsidRDefault="00A7418A" w:rsidP="00A7418A">
            <w:pPr>
              <w:ind w:left="113"/>
              <w:jc w:val="center"/>
              <w:rPr>
                <w:b/>
                <w:bCs/>
                <w:color w:val="00B0F0"/>
                <w:sz w:val="22"/>
                <w:szCs w:val="22"/>
                <w:shd w:val="clear" w:color="auto" w:fill="999999"/>
              </w:rPr>
            </w:pPr>
          </w:p>
        </w:tc>
        <w:tc>
          <w:tcPr>
            <w:tcW w:w="2269" w:type="dxa"/>
            <w:gridSpan w:val="4"/>
            <w:vMerge/>
            <w:shd w:val="clear" w:color="auto" w:fill="auto"/>
          </w:tcPr>
          <w:p w14:paraId="5BE5E482" w14:textId="77777777" w:rsidR="00A7418A" w:rsidRPr="005B1337" w:rsidRDefault="00A7418A" w:rsidP="00A7418A">
            <w:pPr>
              <w:ind w:left="113"/>
              <w:jc w:val="center"/>
              <w:rPr>
                <w:b/>
                <w:bCs/>
                <w:color w:val="00B0F0"/>
                <w:sz w:val="22"/>
                <w:szCs w:val="22"/>
                <w:shd w:val="clear" w:color="auto" w:fill="999999"/>
              </w:rPr>
            </w:pPr>
          </w:p>
        </w:tc>
        <w:tc>
          <w:tcPr>
            <w:tcW w:w="2562" w:type="dxa"/>
            <w:shd w:val="clear" w:color="auto" w:fill="auto"/>
          </w:tcPr>
          <w:p w14:paraId="1D7C3FB2" w14:textId="67CB91F5" w:rsidR="00A7418A" w:rsidRPr="005B1337" w:rsidRDefault="00A7418A" w:rsidP="00A7418A">
            <w:pPr>
              <w:ind w:left="113"/>
              <w:rPr>
                <w:color w:val="00B0F0"/>
                <w:sz w:val="22"/>
                <w:szCs w:val="22"/>
              </w:rPr>
            </w:pPr>
            <w:r w:rsidRPr="005B1337">
              <w:rPr>
                <w:sz w:val="22"/>
                <w:szCs w:val="22"/>
              </w:rPr>
              <w:t>Ieviesti publicitātes pasākumi - 1 preses relīzes, 1 maksas publikācija (2)</w:t>
            </w:r>
          </w:p>
        </w:tc>
        <w:tc>
          <w:tcPr>
            <w:tcW w:w="1417" w:type="dxa"/>
            <w:shd w:val="clear" w:color="auto" w:fill="auto"/>
          </w:tcPr>
          <w:p w14:paraId="42A45BCB" w14:textId="07AB49AF" w:rsidR="00A7418A" w:rsidRPr="005B1337" w:rsidRDefault="00A7418A" w:rsidP="00A7418A">
            <w:pPr>
              <w:ind w:left="113"/>
              <w:jc w:val="center"/>
              <w:rPr>
                <w:color w:val="00B0F0"/>
                <w:sz w:val="22"/>
                <w:szCs w:val="22"/>
              </w:rPr>
            </w:pPr>
            <w:r w:rsidRPr="005B1337">
              <w:rPr>
                <w:sz w:val="22"/>
                <w:szCs w:val="22"/>
              </w:rPr>
              <w:t>01.01.2019</w:t>
            </w:r>
          </w:p>
        </w:tc>
        <w:tc>
          <w:tcPr>
            <w:tcW w:w="1418" w:type="dxa"/>
            <w:shd w:val="clear" w:color="auto" w:fill="auto"/>
          </w:tcPr>
          <w:p w14:paraId="513684B5" w14:textId="77777777" w:rsidR="00A7418A" w:rsidRPr="005B1337" w:rsidRDefault="00A7418A" w:rsidP="00A7418A">
            <w:pPr>
              <w:ind w:left="113"/>
              <w:jc w:val="center"/>
              <w:rPr>
                <w:sz w:val="22"/>
                <w:szCs w:val="22"/>
              </w:rPr>
            </w:pPr>
            <w:r w:rsidRPr="005B1337">
              <w:rPr>
                <w:sz w:val="22"/>
                <w:szCs w:val="22"/>
              </w:rPr>
              <w:t>31.03.2019</w:t>
            </w:r>
          </w:p>
          <w:p w14:paraId="36624334" w14:textId="0CC43754" w:rsidR="00A7418A" w:rsidRPr="005B1337" w:rsidRDefault="00A7418A" w:rsidP="00A7418A">
            <w:pPr>
              <w:ind w:left="113"/>
              <w:jc w:val="center"/>
              <w:rPr>
                <w:color w:val="00B0F0"/>
                <w:sz w:val="22"/>
                <w:szCs w:val="22"/>
              </w:rPr>
            </w:pPr>
          </w:p>
        </w:tc>
        <w:tc>
          <w:tcPr>
            <w:tcW w:w="1276" w:type="dxa"/>
            <w:shd w:val="clear" w:color="auto" w:fill="auto"/>
          </w:tcPr>
          <w:p w14:paraId="72B8EE2A" w14:textId="338DEE32" w:rsidR="00A7418A" w:rsidRPr="005B1337" w:rsidRDefault="00A7418A" w:rsidP="00A7418A">
            <w:pPr>
              <w:ind w:left="113"/>
              <w:jc w:val="center"/>
              <w:rPr>
                <w:color w:val="00B0F0"/>
                <w:sz w:val="22"/>
                <w:szCs w:val="22"/>
              </w:rPr>
            </w:pPr>
            <w:r w:rsidRPr="005B1337">
              <w:rPr>
                <w:sz w:val="22"/>
                <w:szCs w:val="22"/>
              </w:rPr>
              <w:t>n/a</w:t>
            </w:r>
          </w:p>
        </w:tc>
        <w:tc>
          <w:tcPr>
            <w:tcW w:w="1275" w:type="dxa"/>
            <w:vMerge/>
            <w:shd w:val="clear" w:color="auto" w:fill="auto"/>
          </w:tcPr>
          <w:p w14:paraId="3B95BE04" w14:textId="77777777" w:rsidR="00A7418A" w:rsidRPr="005B1337" w:rsidRDefault="00A7418A" w:rsidP="00A7418A">
            <w:pPr>
              <w:ind w:left="113"/>
              <w:jc w:val="center"/>
              <w:rPr>
                <w:b/>
                <w:bCs/>
                <w:color w:val="00B0F0"/>
                <w:sz w:val="22"/>
                <w:szCs w:val="22"/>
                <w:shd w:val="clear" w:color="auto" w:fill="999999"/>
              </w:rPr>
            </w:pPr>
          </w:p>
        </w:tc>
      </w:tr>
      <w:tr w:rsidR="00A7418A" w:rsidRPr="005B1337" w14:paraId="67CB504A" w14:textId="77777777" w:rsidTr="00CF6F7A">
        <w:trPr>
          <w:gridBefore w:val="1"/>
          <w:gridAfter w:val="2"/>
          <w:wBefore w:w="562" w:type="dxa"/>
          <w:wAfter w:w="3982" w:type="dxa"/>
          <w:trHeight w:val="269"/>
        </w:trPr>
        <w:tc>
          <w:tcPr>
            <w:tcW w:w="1128" w:type="dxa"/>
            <w:vMerge/>
            <w:shd w:val="clear" w:color="auto" w:fill="auto"/>
          </w:tcPr>
          <w:p w14:paraId="2DDF3FA5" w14:textId="77777777" w:rsidR="00A7418A" w:rsidRPr="005B1337" w:rsidRDefault="00A7418A" w:rsidP="00A7418A">
            <w:pPr>
              <w:ind w:left="113"/>
              <w:rPr>
                <w:b/>
                <w:color w:val="00B0F0"/>
                <w:sz w:val="22"/>
                <w:szCs w:val="22"/>
              </w:rPr>
            </w:pPr>
          </w:p>
        </w:tc>
        <w:tc>
          <w:tcPr>
            <w:tcW w:w="1985" w:type="dxa"/>
            <w:gridSpan w:val="4"/>
            <w:vMerge/>
            <w:shd w:val="clear" w:color="auto" w:fill="auto"/>
          </w:tcPr>
          <w:p w14:paraId="689973C8" w14:textId="77777777" w:rsidR="00A7418A" w:rsidRPr="005B1337" w:rsidRDefault="00A7418A" w:rsidP="00A7418A">
            <w:pPr>
              <w:ind w:left="113"/>
              <w:jc w:val="center"/>
              <w:rPr>
                <w:b/>
                <w:bCs/>
                <w:color w:val="00B0F0"/>
                <w:sz w:val="22"/>
                <w:szCs w:val="22"/>
                <w:shd w:val="clear" w:color="auto" w:fill="999999"/>
              </w:rPr>
            </w:pPr>
          </w:p>
        </w:tc>
        <w:tc>
          <w:tcPr>
            <w:tcW w:w="1417" w:type="dxa"/>
            <w:gridSpan w:val="2"/>
            <w:vMerge/>
            <w:shd w:val="clear" w:color="auto" w:fill="auto"/>
          </w:tcPr>
          <w:p w14:paraId="61FBAD80" w14:textId="77777777" w:rsidR="00A7418A" w:rsidRPr="005B1337" w:rsidRDefault="00A7418A" w:rsidP="00A7418A">
            <w:pPr>
              <w:ind w:left="113"/>
              <w:jc w:val="center"/>
              <w:rPr>
                <w:b/>
                <w:bCs/>
                <w:color w:val="00B0F0"/>
                <w:sz w:val="22"/>
                <w:szCs w:val="22"/>
                <w:shd w:val="clear" w:color="auto" w:fill="999999"/>
              </w:rPr>
            </w:pPr>
          </w:p>
        </w:tc>
        <w:tc>
          <w:tcPr>
            <w:tcW w:w="2269" w:type="dxa"/>
            <w:gridSpan w:val="4"/>
            <w:vMerge/>
            <w:shd w:val="clear" w:color="auto" w:fill="auto"/>
          </w:tcPr>
          <w:p w14:paraId="0F3BEC48" w14:textId="77777777" w:rsidR="00A7418A" w:rsidRPr="005B1337" w:rsidRDefault="00A7418A" w:rsidP="00A7418A">
            <w:pPr>
              <w:ind w:left="113"/>
              <w:jc w:val="center"/>
              <w:rPr>
                <w:b/>
                <w:bCs/>
                <w:color w:val="00B0F0"/>
                <w:sz w:val="22"/>
                <w:szCs w:val="22"/>
                <w:shd w:val="clear" w:color="auto" w:fill="999999"/>
              </w:rPr>
            </w:pPr>
          </w:p>
        </w:tc>
        <w:tc>
          <w:tcPr>
            <w:tcW w:w="2562" w:type="dxa"/>
            <w:shd w:val="clear" w:color="auto" w:fill="auto"/>
          </w:tcPr>
          <w:p w14:paraId="08E44566" w14:textId="66F7B0DB" w:rsidR="00A7418A" w:rsidRPr="005B1337" w:rsidRDefault="00A7418A" w:rsidP="00A7418A">
            <w:pPr>
              <w:ind w:left="113"/>
              <w:rPr>
                <w:b/>
                <w:bCs/>
                <w:color w:val="00B0F0"/>
                <w:sz w:val="22"/>
                <w:szCs w:val="22"/>
                <w:shd w:val="clear" w:color="auto" w:fill="999999"/>
              </w:rPr>
            </w:pPr>
            <w:r w:rsidRPr="005B1337">
              <w:rPr>
                <w:sz w:val="22"/>
                <w:szCs w:val="22"/>
              </w:rPr>
              <w:t>Izstrādāta un realizēt publicitātes kampaņa  (1)</w:t>
            </w:r>
          </w:p>
        </w:tc>
        <w:tc>
          <w:tcPr>
            <w:tcW w:w="1417" w:type="dxa"/>
            <w:shd w:val="clear" w:color="auto" w:fill="auto"/>
          </w:tcPr>
          <w:p w14:paraId="38471938" w14:textId="4748A058" w:rsidR="00A7418A" w:rsidRPr="005B1337" w:rsidRDefault="00A7418A" w:rsidP="00A7418A">
            <w:pPr>
              <w:ind w:left="113"/>
              <w:jc w:val="center"/>
              <w:rPr>
                <w:b/>
                <w:bCs/>
                <w:color w:val="00B0F0"/>
                <w:sz w:val="22"/>
                <w:szCs w:val="22"/>
                <w:shd w:val="clear" w:color="auto" w:fill="999999"/>
              </w:rPr>
            </w:pPr>
            <w:r w:rsidRPr="005B1337">
              <w:rPr>
                <w:sz w:val="22"/>
                <w:szCs w:val="22"/>
              </w:rPr>
              <w:t>01.01.2019</w:t>
            </w:r>
          </w:p>
        </w:tc>
        <w:tc>
          <w:tcPr>
            <w:tcW w:w="1418" w:type="dxa"/>
            <w:shd w:val="clear" w:color="auto" w:fill="auto"/>
          </w:tcPr>
          <w:p w14:paraId="483C2131" w14:textId="77777777" w:rsidR="00A7418A" w:rsidRPr="005B1337" w:rsidRDefault="00A7418A" w:rsidP="00A7418A">
            <w:pPr>
              <w:ind w:left="113"/>
              <w:jc w:val="center"/>
              <w:rPr>
                <w:sz w:val="22"/>
                <w:szCs w:val="22"/>
              </w:rPr>
            </w:pPr>
            <w:r w:rsidRPr="005B1337">
              <w:rPr>
                <w:sz w:val="22"/>
                <w:szCs w:val="22"/>
              </w:rPr>
              <w:t>31.03.2019</w:t>
            </w:r>
          </w:p>
          <w:p w14:paraId="1A9F57E8" w14:textId="1EAA02E7" w:rsidR="00A7418A" w:rsidRPr="005B1337" w:rsidRDefault="00A7418A" w:rsidP="00A7418A">
            <w:pPr>
              <w:ind w:left="113"/>
              <w:jc w:val="center"/>
              <w:rPr>
                <w:b/>
                <w:bCs/>
                <w:color w:val="00B0F0"/>
                <w:sz w:val="22"/>
                <w:szCs w:val="22"/>
                <w:shd w:val="clear" w:color="auto" w:fill="999999"/>
              </w:rPr>
            </w:pPr>
          </w:p>
        </w:tc>
        <w:tc>
          <w:tcPr>
            <w:tcW w:w="1276" w:type="dxa"/>
            <w:shd w:val="clear" w:color="auto" w:fill="auto"/>
          </w:tcPr>
          <w:p w14:paraId="6DFC1B99" w14:textId="45D22ABE" w:rsidR="00A7418A" w:rsidRPr="005B1337" w:rsidRDefault="00A7418A" w:rsidP="00A7418A">
            <w:pPr>
              <w:ind w:left="113"/>
              <w:jc w:val="center"/>
              <w:rPr>
                <w:b/>
                <w:bCs/>
                <w:color w:val="00B0F0"/>
                <w:sz w:val="22"/>
                <w:szCs w:val="22"/>
                <w:shd w:val="clear" w:color="auto" w:fill="999999"/>
              </w:rPr>
            </w:pPr>
            <w:r w:rsidRPr="005B1337">
              <w:rPr>
                <w:sz w:val="22"/>
                <w:szCs w:val="22"/>
              </w:rPr>
              <w:t>n/a</w:t>
            </w:r>
          </w:p>
        </w:tc>
        <w:tc>
          <w:tcPr>
            <w:tcW w:w="1275" w:type="dxa"/>
            <w:vMerge/>
            <w:shd w:val="clear" w:color="auto" w:fill="auto"/>
          </w:tcPr>
          <w:p w14:paraId="7BBB9EE2" w14:textId="77777777" w:rsidR="00A7418A" w:rsidRPr="005B1337" w:rsidRDefault="00A7418A" w:rsidP="00A7418A">
            <w:pPr>
              <w:ind w:left="113"/>
              <w:jc w:val="center"/>
              <w:rPr>
                <w:b/>
                <w:bCs/>
                <w:color w:val="00B0F0"/>
                <w:sz w:val="22"/>
                <w:szCs w:val="22"/>
                <w:shd w:val="clear" w:color="auto" w:fill="999999"/>
              </w:rPr>
            </w:pPr>
          </w:p>
        </w:tc>
      </w:tr>
      <w:tr w:rsidR="00555DA2" w:rsidRPr="005B1337" w14:paraId="333C9347" w14:textId="77777777" w:rsidTr="00CF6F7A">
        <w:trPr>
          <w:gridBefore w:val="1"/>
          <w:gridAfter w:val="2"/>
          <w:wBefore w:w="562" w:type="dxa"/>
          <w:wAfter w:w="3982" w:type="dxa"/>
          <w:trHeight w:val="269"/>
        </w:trPr>
        <w:tc>
          <w:tcPr>
            <w:tcW w:w="1128" w:type="dxa"/>
            <w:vMerge w:val="restart"/>
            <w:shd w:val="clear" w:color="auto" w:fill="auto"/>
          </w:tcPr>
          <w:p w14:paraId="1E018A00" w14:textId="20DB4A59" w:rsidR="00555DA2" w:rsidRPr="005B1337" w:rsidRDefault="00555DA2" w:rsidP="00555DA2">
            <w:pPr>
              <w:ind w:left="113"/>
              <w:rPr>
                <w:b/>
                <w:color w:val="00B0F0"/>
                <w:sz w:val="22"/>
                <w:szCs w:val="22"/>
              </w:rPr>
            </w:pPr>
            <w:r w:rsidRPr="005B1337">
              <w:rPr>
                <w:b/>
                <w:sz w:val="22"/>
                <w:szCs w:val="22"/>
              </w:rPr>
              <w:t>1.1.2.</w:t>
            </w:r>
          </w:p>
        </w:tc>
        <w:tc>
          <w:tcPr>
            <w:tcW w:w="1985" w:type="dxa"/>
            <w:gridSpan w:val="4"/>
            <w:vMerge w:val="restart"/>
            <w:shd w:val="clear" w:color="auto" w:fill="auto"/>
          </w:tcPr>
          <w:p w14:paraId="3C17F087" w14:textId="16266263" w:rsidR="00555DA2" w:rsidRPr="005B1337" w:rsidRDefault="00555DA2" w:rsidP="00555DA2">
            <w:pPr>
              <w:rPr>
                <w:b/>
                <w:bCs/>
                <w:color w:val="00B0F0"/>
                <w:sz w:val="22"/>
                <w:szCs w:val="22"/>
                <w:shd w:val="clear" w:color="auto" w:fill="999999"/>
              </w:rPr>
            </w:pPr>
            <w:r w:rsidRPr="005B1337">
              <w:rPr>
                <w:b/>
                <w:sz w:val="22"/>
                <w:szCs w:val="22"/>
              </w:rPr>
              <w:t>Starptautiskais kultūras maršruts “Baltu ceļš”</w:t>
            </w:r>
          </w:p>
        </w:tc>
        <w:tc>
          <w:tcPr>
            <w:tcW w:w="1417" w:type="dxa"/>
            <w:gridSpan w:val="2"/>
            <w:vMerge w:val="restart"/>
            <w:shd w:val="clear" w:color="auto" w:fill="auto"/>
          </w:tcPr>
          <w:p w14:paraId="7D732C4D" w14:textId="6652B0CB" w:rsidR="00555DA2" w:rsidRPr="005B1337" w:rsidRDefault="00555DA2" w:rsidP="00555DA2">
            <w:pPr>
              <w:ind w:left="113"/>
              <w:jc w:val="center"/>
              <w:rPr>
                <w:b/>
                <w:bCs/>
                <w:color w:val="00B0F0"/>
                <w:sz w:val="22"/>
                <w:szCs w:val="22"/>
                <w:shd w:val="clear" w:color="auto" w:fill="999999"/>
              </w:rPr>
            </w:pPr>
            <w:r w:rsidRPr="005B1337">
              <w:rPr>
                <w:sz w:val="22"/>
                <w:szCs w:val="22"/>
              </w:rPr>
              <w:t>LLI-187</w:t>
            </w:r>
          </w:p>
        </w:tc>
        <w:tc>
          <w:tcPr>
            <w:tcW w:w="2269" w:type="dxa"/>
            <w:gridSpan w:val="4"/>
            <w:vMerge w:val="restart"/>
            <w:shd w:val="clear" w:color="auto" w:fill="auto"/>
          </w:tcPr>
          <w:p w14:paraId="46778E31" w14:textId="1CB881D8" w:rsidR="00555DA2" w:rsidRPr="005B1337" w:rsidRDefault="00555DA2" w:rsidP="00555DA2">
            <w:pPr>
              <w:ind w:left="113"/>
              <w:jc w:val="center"/>
              <w:rPr>
                <w:b/>
                <w:bCs/>
                <w:color w:val="00B0F0"/>
                <w:sz w:val="22"/>
                <w:szCs w:val="22"/>
                <w:shd w:val="clear" w:color="auto" w:fill="999999"/>
              </w:rPr>
            </w:pPr>
            <w:r w:rsidRPr="005B1337">
              <w:rPr>
                <w:sz w:val="22"/>
                <w:szCs w:val="22"/>
              </w:rPr>
              <w:t xml:space="preserve">Palielināt apmeklētāju skaitu, izveidojot starptautiskas nozīmes kultūras tūrisma maršrutu “Baltu </w:t>
            </w:r>
            <w:proofErr w:type="spellStart"/>
            <w:r w:rsidRPr="005B1337">
              <w:rPr>
                <w:sz w:val="22"/>
                <w:szCs w:val="22"/>
              </w:rPr>
              <w:t>ceļs</w:t>
            </w:r>
            <w:proofErr w:type="spellEnd"/>
            <w:r w:rsidRPr="005B1337">
              <w:rPr>
                <w:sz w:val="22"/>
                <w:szCs w:val="22"/>
              </w:rPr>
              <w:t>”.</w:t>
            </w:r>
          </w:p>
        </w:tc>
        <w:tc>
          <w:tcPr>
            <w:tcW w:w="6673" w:type="dxa"/>
            <w:gridSpan w:val="4"/>
            <w:shd w:val="clear" w:color="auto" w:fill="auto"/>
          </w:tcPr>
          <w:p w14:paraId="1EDD5925" w14:textId="458AAF8D" w:rsidR="00555DA2" w:rsidRPr="005B1337" w:rsidRDefault="00555DA2" w:rsidP="00555DA2">
            <w:pPr>
              <w:ind w:left="113"/>
              <w:rPr>
                <w:bCs/>
                <w:color w:val="00B0F0"/>
                <w:sz w:val="22"/>
                <w:szCs w:val="22"/>
                <w:shd w:val="clear" w:color="auto" w:fill="999999"/>
              </w:rPr>
            </w:pPr>
            <w:r w:rsidRPr="005B1337">
              <w:rPr>
                <w:bCs/>
                <w:sz w:val="22"/>
                <w:szCs w:val="22"/>
              </w:rPr>
              <w:t>Projekta īstenošanas laiks no 24.04.2017.-23.04.2019.</w:t>
            </w:r>
          </w:p>
        </w:tc>
        <w:tc>
          <w:tcPr>
            <w:tcW w:w="1275" w:type="dxa"/>
            <w:vMerge w:val="restart"/>
            <w:shd w:val="clear" w:color="auto" w:fill="auto"/>
          </w:tcPr>
          <w:p w14:paraId="2CB1920C" w14:textId="610D61FF" w:rsidR="00555DA2" w:rsidRPr="005B1337" w:rsidRDefault="00086B8D" w:rsidP="000238FB">
            <w:pPr>
              <w:ind w:left="113"/>
              <w:jc w:val="center"/>
              <w:rPr>
                <w:b/>
                <w:bCs/>
                <w:color w:val="00B0F0"/>
                <w:sz w:val="22"/>
                <w:szCs w:val="22"/>
                <w:shd w:val="clear" w:color="auto" w:fill="999999"/>
              </w:rPr>
            </w:pPr>
            <w:r w:rsidRPr="005B1337">
              <w:rPr>
                <w:bCs/>
                <w:sz w:val="22"/>
                <w:szCs w:val="22"/>
              </w:rPr>
              <w:t>4 darbinieki</w:t>
            </w:r>
            <w:r w:rsidR="00555DA2" w:rsidRPr="005B1337">
              <w:rPr>
                <w:bCs/>
                <w:sz w:val="22"/>
                <w:szCs w:val="22"/>
              </w:rPr>
              <w:t xml:space="preserve"> 1 slodze kopā</w:t>
            </w:r>
          </w:p>
        </w:tc>
      </w:tr>
      <w:tr w:rsidR="00555DA2" w:rsidRPr="005B1337" w14:paraId="572406F3" w14:textId="77777777" w:rsidTr="00CF6F7A">
        <w:trPr>
          <w:gridBefore w:val="1"/>
          <w:gridAfter w:val="2"/>
          <w:wBefore w:w="562" w:type="dxa"/>
          <w:wAfter w:w="3982" w:type="dxa"/>
          <w:trHeight w:val="269"/>
        </w:trPr>
        <w:tc>
          <w:tcPr>
            <w:tcW w:w="1128" w:type="dxa"/>
            <w:vMerge/>
            <w:shd w:val="clear" w:color="auto" w:fill="auto"/>
          </w:tcPr>
          <w:p w14:paraId="23DBED93" w14:textId="77777777" w:rsidR="00555DA2" w:rsidRPr="005B1337" w:rsidRDefault="00555DA2" w:rsidP="00555DA2">
            <w:pPr>
              <w:ind w:left="113"/>
              <w:rPr>
                <w:b/>
                <w:color w:val="00B0F0"/>
                <w:sz w:val="22"/>
                <w:szCs w:val="22"/>
              </w:rPr>
            </w:pPr>
          </w:p>
        </w:tc>
        <w:tc>
          <w:tcPr>
            <w:tcW w:w="1985" w:type="dxa"/>
            <w:gridSpan w:val="4"/>
            <w:vMerge/>
            <w:shd w:val="clear" w:color="auto" w:fill="auto"/>
          </w:tcPr>
          <w:p w14:paraId="4735EF3A" w14:textId="77777777" w:rsidR="00555DA2" w:rsidRPr="005B1337" w:rsidRDefault="00555DA2" w:rsidP="00555DA2">
            <w:pPr>
              <w:rPr>
                <w:b/>
                <w:color w:val="00B0F0"/>
                <w:sz w:val="22"/>
                <w:szCs w:val="22"/>
              </w:rPr>
            </w:pPr>
          </w:p>
        </w:tc>
        <w:tc>
          <w:tcPr>
            <w:tcW w:w="1417" w:type="dxa"/>
            <w:gridSpan w:val="2"/>
            <w:vMerge/>
            <w:shd w:val="clear" w:color="auto" w:fill="auto"/>
          </w:tcPr>
          <w:p w14:paraId="7B276134" w14:textId="77777777" w:rsidR="00555DA2" w:rsidRPr="005B1337" w:rsidRDefault="00555DA2" w:rsidP="00555DA2">
            <w:pPr>
              <w:ind w:left="113"/>
              <w:jc w:val="center"/>
              <w:rPr>
                <w:color w:val="00B0F0"/>
                <w:sz w:val="22"/>
                <w:szCs w:val="22"/>
              </w:rPr>
            </w:pPr>
          </w:p>
        </w:tc>
        <w:tc>
          <w:tcPr>
            <w:tcW w:w="2269" w:type="dxa"/>
            <w:gridSpan w:val="4"/>
            <w:vMerge/>
            <w:shd w:val="clear" w:color="auto" w:fill="auto"/>
          </w:tcPr>
          <w:p w14:paraId="30C8FFA1" w14:textId="77777777" w:rsidR="00555DA2" w:rsidRPr="005B1337" w:rsidRDefault="00555DA2" w:rsidP="00555DA2">
            <w:pPr>
              <w:ind w:left="113"/>
              <w:jc w:val="center"/>
              <w:rPr>
                <w:color w:val="00B0F0"/>
                <w:sz w:val="22"/>
                <w:szCs w:val="22"/>
              </w:rPr>
            </w:pPr>
          </w:p>
        </w:tc>
        <w:tc>
          <w:tcPr>
            <w:tcW w:w="2562" w:type="dxa"/>
            <w:shd w:val="clear" w:color="auto" w:fill="auto"/>
          </w:tcPr>
          <w:p w14:paraId="2A038128" w14:textId="3C61B153" w:rsidR="00555DA2" w:rsidRPr="005B1337" w:rsidRDefault="00555DA2" w:rsidP="00555DA2">
            <w:pPr>
              <w:ind w:left="113"/>
              <w:rPr>
                <w:bCs/>
                <w:color w:val="00B0F0"/>
                <w:sz w:val="22"/>
                <w:szCs w:val="22"/>
              </w:rPr>
            </w:pPr>
            <w:r w:rsidRPr="005B1337">
              <w:rPr>
                <w:bCs/>
                <w:sz w:val="22"/>
                <w:szCs w:val="22"/>
              </w:rPr>
              <w:t>Dalība projekta uzraudzības un vadības  grupas sanāksmēs (1)</w:t>
            </w:r>
          </w:p>
        </w:tc>
        <w:tc>
          <w:tcPr>
            <w:tcW w:w="1417" w:type="dxa"/>
            <w:shd w:val="clear" w:color="auto" w:fill="auto"/>
          </w:tcPr>
          <w:p w14:paraId="637EA1D0" w14:textId="485ABC53" w:rsidR="00555DA2" w:rsidRPr="005B1337" w:rsidRDefault="00555DA2" w:rsidP="00555DA2">
            <w:pPr>
              <w:ind w:left="113"/>
              <w:jc w:val="center"/>
              <w:rPr>
                <w:color w:val="00B0F0"/>
                <w:sz w:val="22"/>
                <w:szCs w:val="22"/>
              </w:rPr>
            </w:pPr>
            <w:r w:rsidRPr="005B1337">
              <w:rPr>
                <w:sz w:val="22"/>
                <w:szCs w:val="22"/>
              </w:rPr>
              <w:t>01.01.2019.</w:t>
            </w:r>
          </w:p>
        </w:tc>
        <w:tc>
          <w:tcPr>
            <w:tcW w:w="1418" w:type="dxa"/>
            <w:shd w:val="clear" w:color="auto" w:fill="auto"/>
          </w:tcPr>
          <w:p w14:paraId="0C1290F1" w14:textId="43171065" w:rsidR="00555DA2" w:rsidRPr="005B1337" w:rsidRDefault="00555DA2" w:rsidP="00555DA2">
            <w:pPr>
              <w:ind w:left="113"/>
              <w:jc w:val="center"/>
              <w:rPr>
                <w:color w:val="00B0F0"/>
                <w:sz w:val="22"/>
                <w:szCs w:val="22"/>
              </w:rPr>
            </w:pPr>
            <w:r w:rsidRPr="005B1337">
              <w:rPr>
                <w:sz w:val="22"/>
                <w:szCs w:val="22"/>
              </w:rPr>
              <w:t>23.04.2019.</w:t>
            </w:r>
          </w:p>
        </w:tc>
        <w:tc>
          <w:tcPr>
            <w:tcW w:w="1276" w:type="dxa"/>
            <w:shd w:val="clear" w:color="auto" w:fill="auto"/>
          </w:tcPr>
          <w:p w14:paraId="3F4F2200" w14:textId="408B0479" w:rsidR="00555DA2" w:rsidRPr="005B1337" w:rsidRDefault="00555DA2" w:rsidP="00555DA2">
            <w:pPr>
              <w:ind w:left="113"/>
              <w:jc w:val="center"/>
              <w:rPr>
                <w:color w:val="00B0F0"/>
                <w:sz w:val="22"/>
                <w:szCs w:val="22"/>
              </w:rPr>
            </w:pPr>
            <w:r w:rsidRPr="005B1337">
              <w:rPr>
                <w:sz w:val="22"/>
                <w:szCs w:val="22"/>
              </w:rPr>
              <w:t>n/a</w:t>
            </w:r>
          </w:p>
        </w:tc>
        <w:tc>
          <w:tcPr>
            <w:tcW w:w="1275" w:type="dxa"/>
            <w:vMerge/>
            <w:shd w:val="clear" w:color="auto" w:fill="auto"/>
          </w:tcPr>
          <w:p w14:paraId="59D83988" w14:textId="77777777" w:rsidR="00555DA2" w:rsidRPr="005B1337" w:rsidRDefault="00555DA2" w:rsidP="00555DA2">
            <w:pPr>
              <w:ind w:left="113"/>
              <w:jc w:val="center"/>
              <w:rPr>
                <w:bCs/>
                <w:color w:val="00B0F0"/>
                <w:sz w:val="22"/>
                <w:szCs w:val="22"/>
              </w:rPr>
            </w:pPr>
          </w:p>
        </w:tc>
      </w:tr>
      <w:tr w:rsidR="00555DA2" w:rsidRPr="005B1337" w14:paraId="431AB194" w14:textId="77777777" w:rsidTr="00CF6F7A">
        <w:trPr>
          <w:gridBefore w:val="1"/>
          <w:gridAfter w:val="2"/>
          <w:wBefore w:w="562" w:type="dxa"/>
          <w:wAfter w:w="3982" w:type="dxa"/>
          <w:trHeight w:val="269"/>
        </w:trPr>
        <w:tc>
          <w:tcPr>
            <w:tcW w:w="1128" w:type="dxa"/>
            <w:vMerge/>
            <w:shd w:val="clear" w:color="auto" w:fill="auto"/>
          </w:tcPr>
          <w:p w14:paraId="2C198AB5" w14:textId="77777777" w:rsidR="00555DA2" w:rsidRPr="005B1337" w:rsidRDefault="00555DA2" w:rsidP="00555DA2">
            <w:pPr>
              <w:ind w:left="113"/>
              <w:rPr>
                <w:b/>
                <w:color w:val="00B0F0"/>
                <w:sz w:val="22"/>
                <w:szCs w:val="22"/>
              </w:rPr>
            </w:pPr>
          </w:p>
        </w:tc>
        <w:tc>
          <w:tcPr>
            <w:tcW w:w="1985" w:type="dxa"/>
            <w:gridSpan w:val="4"/>
            <w:vMerge/>
            <w:shd w:val="clear" w:color="auto" w:fill="auto"/>
          </w:tcPr>
          <w:p w14:paraId="6AEB0231" w14:textId="77777777" w:rsidR="00555DA2" w:rsidRPr="005B1337" w:rsidRDefault="00555DA2" w:rsidP="00555DA2">
            <w:pPr>
              <w:ind w:left="113"/>
              <w:jc w:val="center"/>
              <w:rPr>
                <w:color w:val="00B0F0"/>
                <w:sz w:val="22"/>
                <w:szCs w:val="22"/>
              </w:rPr>
            </w:pPr>
          </w:p>
        </w:tc>
        <w:tc>
          <w:tcPr>
            <w:tcW w:w="1417" w:type="dxa"/>
            <w:gridSpan w:val="2"/>
            <w:vMerge/>
            <w:shd w:val="clear" w:color="auto" w:fill="auto"/>
          </w:tcPr>
          <w:p w14:paraId="54BFF3BB" w14:textId="77777777" w:rsidR="00555DA2" w:rsidRPr="005B1337" w:rsidRDefault="00555DA2" w:rsidP="00555DA2">
            <w:pPr>
              <w:ind w:left="113"/>
              <w:jc w:val="center"/>
              <w:rPr>
                <w:color w:val="00B0F0"/>
                <w:sz w:val="22"/>
                <w:szCs w:val="22"/>
              </w:rPr>
            </w:pPr>
          </w:p>
        </w:tc>
        <w:tc>
          <w:tcPr>
            <w:tcW w:w="2269" w:type="dxa"/>
            <w:gridSpan w:val="4"/>
            <w:vMerge/>
            <w:shd w:val="clear" w:color="auto" w:fill="auto"/>
          </w:tcPr>
          <w:p w14:paraId="62F6365B" w14:textId="77777777" w:rsidR="00555DA2" w:rsidRPr="005B1337" w:rsidRDefault="00555DA2" w:rsidP="00555DA2">
            <w:pPr>
              <w:ind w:left="113"/>
              <w:jc w:val="center"/>
              <w:rPr>
                <w:color w:val="00B0F0"/>
                <w:sz w:val="22"/>
                <w:szCs w:val="22"/>
              </w:rPr>
            </w:pPr>
          </w:p>
        </w:tc>
        <w:tc>
          <w:tcPr>
            <w:tcW w:w="2562" w:type="dxa"/>
            <w:shd w:val="clear" w:color="auto" w:fill="auto"/>
          </w:tcPr>
          <w:p w14:paraId="1A9030B4" w14:textId="5AD12AE2" w:rsidR="00555DA2" w:rsidRPr="005B1337" w:rsidRDefault="00555DA2" w:rsidP="00555DA2">
            <w:pPr>
              <w:ind w:left="113"/>
              <w:rPr>
                <w:bCs/>
                <w:color w:val="00B0F0"/>
                <w:sz w:val="22"/>
                <w:szCs w:val="22"/>
              </w:rPr>
            </w:pPr>
            <w:r w:rsidRPr="005B1337">
              <w:rPr>
                <w:bCs/>
                <w:sz w:val="22"/>
                <w:szCs w:val="22"/>
              </w:rPr>
              <w:t>Sagatavota projekta partnera atskaite (aprīlis, 1)</w:t>
            </w:r>
          </w:p>
        </w:tc>
        <w:tc>
          <w:tcPr>
            <w:tcW w:w="1417" w:type="dxa"/>
            <w:shd w:val="clear" w:color="auto" w:fill="auto"/>
          </w:tcPr>
          <w:p w14:paraId="28A93598" w14:textId="7B2A9D3C" w:rsidR="00555DA2" w:rsidRPr="005B1337" w:rsidRDefault="00555DA2" w:rsidP="00555DA2">
            <w:pPr>
              <w:ind w:left="113"/>
              <w:jc w:val="center"/>
              <w:rPr>
                <w:color w:val="00B0F0"/>
                <w:sz w:val="22"/>
                <w:szCs w:val="22"/>
              </w:rPr>
            </w:pPr>
            <w:r w:rsidRPr="005B1337">
              <w:rPr>
                <w:sz w:val="22"/>
                <w:szCs w:val="22"/>
              </w:rPr>
              <w:t>01.01.2019.</w:t>
            </w:r>
          </w:p>
        </w:tc>
        <w:tc>
          <w:tcPr>
            <w:tcW w:w="1418" w:type="dxa"/>
            <w:shd w:val="clear" w:color="auto" w:fill="auto"/>
          </w:tcPr>
          <w:p w14:paraId="7E79D7A4" w14:textId="04305056" w:rsidR="00555DA2" w:rsidRPr="005B1337" w:rsidRDefault="00555DA2" w:rsidP="00555DA2">
            <w:pPr>
              <w:ind w:left="113"/>
              <w:jc w:val="center"/>
              <w:rPr>
                <w:color w:val="00B0F0"/>
                <w:sz w:val="22"/>
                <w:szCs w:val="22"/>
              </w:rPr>
            </w:pPr>
            <w:r w:rsidRPr="005B1337">
              <w:rPr>
                <w:sz w:val="22"/>
                <w:szCs w:val="22"/>
              </w:rPr>
              <w:t>23.04.2019.</w:t>
            </w:r>
          </w:p>
        </w:tc>
        <w:tc>
          <w:tcPr>
            <w:tcW w:w="1276" w:type="dxa"/>
            <w:shd w:val="clear" w:color="auto" w:fill="auto"/>
          </w:tcPr>
          <w:p w14:paraId="23529D19" w14:textId="63E4DBF4" w:rsidR="00555DA2" w:rsidRPr="005B1337" w:rsidRDefault="00555DA2" w:rsidP="00555DA2">
            <w:pPr>
              <w:ind w:left="113"/>
              <w:jc w:val="center"/>
              <w:rPr>
                <w:b/>
                <w:bCs/>
                <w:color w:val="00B0F0"/>
                <w:sz w:val="22"/>
                <w:szCs w:val="22"/>
                <w:shd w:val="clear" w:color="auto" w:fill="999999"/>
              </w:rPr>
            </w:pPr>
            <w:r w:rsidRPr="005B1337">
              <w:rPr>
                <w:sz w:val="22"/>
                <w:szCs w:val="22"/>
              </w:rPr>
              <w:t>n/a</w:t>
            </w:r>
          </w:p>
        </w:tc>
        <w:tc>
          <w:tcPr>
            <w:tcW w:w="1275" w:type="dxa"/>
            <w:vMerge/>
            <w:shd w:val="clear" w:color="auto" w:fill="auto"/>
          </w:tcPr>
          <w:p w14:paraId="33619EED" w14:textId="77777777" w:rsidR="00555DA2" w:rsidRPr="005B1337" w:rsidRDefault="00555DA2" w:rsidP="00555DA2">
            <w:pPr>
              <w:ind w:left="113"/>
              <w:jc w:val="center"/>
              <w:rPr>
                <w:bCs/>
                <w:color w:val="00B0F0"/>
                <w:sz w:val="22"/>
                <w:szCs w:val="22"/>
              </w:rPr>
            </w:pPr>
          </w:p>
        </w:tc>
      </w:tr>
      <w:tr w:rsidR="00555DA2" w:rsidRPr="005B1337" w14:paraId="435BFDAA" w14:textId="77777777" w:rsidTr="00CF6F7A">
        <w:trPr>
          <w:gridBefore w:val="1"/>
          <w:gridAfter w:val="2"/>
          <w:wBefore w:w="562" w:type="dxa"/>
          <w:wAfter w:w="3982" w:type="dxa"/>
          <w:trHeight w:val="269"/>
        </w:trPr>
        <w:tc>
          <w:tcPr>
            <w:tcW w:w="1128" w:type="dxa"/>
            <w:vMerge/>
            <w:shd w:val="clear" w:color="auto" w:fill="auto"/>
          </w:tcPr>
          <w:p w14:paraId="2E1A662E" w14:textId="77777777" w:rsidR="00555DA2" w:rsidRPr="005B1337" w:rsidRDefault="00555DA2" w:rsidP="00555DA2">
            <w:pPr>
              <w:ind w:left="113"/>
              <w:rPr>
                <w:b/>
                <w:color w:val="00B0F0"/>
                <w:sz w:val="22"/>
                <w:szCs w:val="22"/>
              </w:rPr>
            </w:pPr>
          </w:p>
        </w:tc>
        <w:tc>
          <w:tcPr>
            <w:tcW w:w="1985" w:type="dxa"/>
            <w:gridSpan w:val="4"/>
            <w:vMerge/>
            <w:shd w:val="clear" w:color="auto" w:fill="auto"/>
          </w:tcPr>
          <w:p w14:paraId="45CEB912" w14:textId="77777777" w:rsidR="00555DA2" w:rsidRPr="005B1337" w:rsidRDefault="00555DA2" w:rsidP="00555DA2">
            <w:pPr>
              <w:ind w:left="113"/>
              <w:jc w:val="center"/>
              <w:rPr>
                <w:color w:val="00B0F0"/>
                <w:sz w:val="22"/>
                <w:szCs w:val="22"/>
              </w:rPr>
            </w:pPr>
          </w:p>
        </w:tc>
        <w:tc>
          <w:tcPr>
            <w:tcW w:w="1417" w:type="dxa"/>
            <w:gridSpan w:val="2"/>
            <w:vMerge/>
            <w:shd w:val="clear" w:color="auto" w:fill="auto"/>
          </w:tcPr>
          <w:p w14:paraId="269EB085" w14:textId="77777777" w:rsidR="00555DA2" w:rsidRPr="005B1337" w:rsidRDefault="00555DA2" w:rsidP="00555DA2">
            <w:pPr>
              <w:ind w:left="113"/>
              <w:jc w:val="center"/>
              <w:rPr>
                <w:color w:val="00B0F0"/>
                <w:sz w:val="22"/>
                <w:szCs w:val="22"/>
              </w:rPr>
            </w:pPr>
          </w:p>
        </w:tc>
        <w:tc>
          <w:tcPr>
            <w:tcW w:w="2269" w:type="dxa"/>
            <w:gridSpan w:val="4"/>
            <w:vMerge/>
            <w:shd w:val="clear" w:color="auto" w:fill="auto"/>
          </w:tcPr>
          <w:p w14:paraId="30E6B502" w14:textId="77777777" w:rsidR="00555DA2" w:rsidRPr="005B1337" w:rsidRDefault="00555DA2" w:rsidP="00555DA2">
            <w:pPr>
              <w:ind w:left="113"/>
              <w:jc w:val="center"/>
              <w:rPr>
                <w:color w:val="00B0F0"/>
                <w:sz w:val="22"/>
                <w:szCs w:val="22"/>
              </w:rPr>
            </w:pPr>
          </w:p>
        </w:tc>
        <w:tc>
          <w:tcPr>
            <w:tcW w:w="2562" w:type="dxa"/>
            <w:shd w:val="clear" w:color="auto" w:fill="auto"/>
          </w:tcPr>
          <w:p w14:paraId="1DBAEDA3" w14:textId="1FF35E65" w:rsidR="00555DA2" w:rsidRPr="005B1337" w:rsidRDefault="00555DA2" w:rsidP="00555DA2">
            <w:pPr>
              <w:ind w:left="113"/>
              <w:rPr>
                <w:bCs/>
                <w:color w:val="00B0F0"/>
                <w:sz w:val="22"/>
                <w:szCs w:val="22"/>
              </w:rPr>
            </w:pPr>
            <w:r w:rsidRPr="005B1337">
              <w:rPr>
                <w:bCs/>
                <w:sz w:val="22"/>
                <w:szCs w:val="22"/>
              </w:rPr>
              <w:t>Izstrādāta tūrisma maršruta “Baltu ceļš” brošūra un karte (2)</w:t>
            </w:r>
          </w:p>
        </w:tc>
        <w:tc>
          <w:tcPr>
            <w:tcW w:w="1417" w:type="dxa"/>
            <w:shd w:val="clear" w:color="auto" w:fill="auto"/>
          </w:tcPr>
          <w:p w14:paraId="273B4CE0" w14:textId="7C5A592D" w:rsidR="00555DA2" w:rsidRPr="005B1337" w:rsidRDefault="00555DA2" w:rsidP="00555DA2">
            <w:pPr>
              <w:ind w:left="113"/>
              <w:jc w:val="center"/>
              <w:rPr>
                <w:color w:val="00B0F0"/>
                <w:sz w:val="22"/>
                <w:szCs w:val="22"/>
              </w:rPr>
            </w:pPr>
            <w:r w:rsidRPr="005B1337">
              <w:rPr>
                <w:sz w:val="22"/>
                <w:szCs w:val="22"/>
              </w:rPr>
              <w:t>01.01.2019.</w:t>
            </w:r>
          </w:p>
        </w:tc>
        <w:tc>
          <w:tcPr>
            <w:tcW w:w="1418" w:type="dxa"/>
            <w:shd w:val="clear" w:color="auto" w:fill="auto"/>
          </w:tcPr>
          <w:p w14:paraId="2900EBDE" w14:textId="1AF6531E" w:rsidR="00555DA2" w:rsidRPr="005B1337" w:rsidRDefault="00555DA2" w:rsidP="00555DA2">
            <w:pPr>
              <w:ind w:left="113"/>
              <w:jc w:val="center"/>
              <w:rPr>
                <w:color w:val="00B0F0"/>
                <w:sz w:val="22"/>
                <w:szCs w:val="22"/>
              </w:rPr>
            </w:pPr>
            <w:r w:rsidRPr="005B1337">
              <w:rPr>
                <w:sz w:val="22"/>
                <w:szCs w:val="22"/>
              </w:rPr>
              <w:t>23.04.2019.</w:t>
            </w:r>
          </w:p>
        </w:tc>
        <w:tc>
          <w:tcPr>
            <w:tcW w:w="1276" w:type="dxa"/>
            <w:shd w:val="clear" w:color="auto" w:fill="auto"/>
          </w:tcPr>
          <w:p w14:paraId="236569DC" w14:textId="7115ADD0" w:rsidR="00555DA2" w:rsidRPr="005B1337" w:rsidRDefault="00555DA2" w:rsidP="00555DA2">
            <w:pPr>
              <w:ind w:left="113"/>
              <w:jc w:val="center"/>
              <w:rPr>
                <w:b/>
                <w:bCs/>
                <w:color w:val="00B0F0"/>
                <w:sz w:val="22"/>
                <w:szCs w:val="22"/>
                <w:shd w:val="clear" w:color="auto" w:fill="999999"/>
              </w:rPr>
            </w:pPr>
            <w:r w:rsidRPr="005B1337">
              <w:rPr>
                <w:sz w:val="22"/>
                <w:szCs w:val="22"/>
              </w:rPr>
              <w:t>n/a</w:t>
            </w:r>
          </w:p>
        </w:tc>
        <w:tc>
          <w:tcPr>
            <w:tcW w:w="1275" w:type="dxa"/>
            <w:vMerge/>
            <w:shd w:val="clear" w:color="auto" w:fill="auto"/>
          </w:tcPr>
          <w:p w14:paraId="049AD7F8" w14:textId="77777777" w:rsidR="00555DA2" w:rsidRPr="005B1337" w:rsidRDefault="00555DA2" w:rsidP="00555DA2">
            <w:pPr>
              <w:ind w:left="113"/>
              <w:jc w:val="center"/>
              <w:rPr>
                <w:bCs/>
                <w:color w:val="00B0F0"/>
                <w:sz w:val="22"/>
                <w:szCs w:val="22"/>
              </w:rPr>
            </w:pPr>
          </w:p>
        </w:tc>
      </w:tr>
      <w:tr w:rsidR="00555DA2" w:rsidRPr="005B1337" w14:paraId="4832E800" w14:textId="77777777" w:rsidTr="00CF6F7A">
        <w:trPr>
          <w:gridBefore w:val="1"/>
          <w:gridAfter w:val="2"/>
          <w:wBefore w:w="562" w:type="dxa"/>
          <w:wAfter w:w="3982" w:type="dxa"/>
          <w:trHeight w:val="269"/>
        </w:trPr>
        <w:tc>
          <w:tcPr>
            <w:tcW w:w="1128" w:type="dxa"/>
            <w:vMerge/>
            <w:shd w:val="clear" w:color="auto" w:fill="auto"/>
          </w:tcPr>
          <w:p w14:paraId="23D81F9C" w14:textId="77777777" w:rsidR="00555DA2" w:rsidRPr="005B1337" w:rsidRDefault="00555DA2" w:rsidP="00555DA2">
            <w:pPr>
              <w:ind w:left="113"/>
              <w:rPr>
                <w:b/>
                <w:color w:val="00B0F0"/>
                <w:sz w:val="22"/>
                <w:szCs w:val="22"/>
              </w:rPr>
            </w:pPr>
          </w:p>
        </w:tc>
        <w:tc>
          <w:tcPr>
            <w:tcW w:w="1985" w:type="dxa"/>
            <w:gridSpan w:val="4"/>
            <w:vMerge/>
            <w:shd w:val="clear" w:color="auto" w:fill="auto"/>
          </w:tcPr>
          <w:p w14:paraId="35415B58" w14:textId="77777777" w:rsidR="00555DA2" w:rsidRPr="005B1337" w:rsidRDefault="00555DA2" w:rsidP="00555DA2">
            <w:pPr>
              <w:ind w:left="113"/>
              <w:jc w:val="center"/>
              <w:rPr>
                <w:color w:val="00B0F0"/>
                <w:sz w:val="22"/>
                <w:szCs w:val="22"/>
              </w:rPr>
            </w:pPr>
          </w:p>
        </w:tc>
        <w:tc>
          <w:tcPr>
            <w:tcW w:w="1417" w:type="dxa"/>
            <w:gridSpan w:val="2"/>
            <w:vMerge/>
            <w:shd w:val="clear" w:color="auto" w:fill="auto"/>
          </w:tcPr>
          <w:p w14:paraId="275A173C" w14:textId="77777777" w:rsidR="00555DA2" w:rsidRPr="005B1337" w:rsidRDefault="00555DA2" w:rsidP="00555DA2">
            <w:pPr>
              <w:ind w:left="113"/>
              <w:jc w:val="center"/>
              <w:rPr>
                <w:color w:val="00B0F0"/>
                <w:sz w:val="22"/>
                <w:szCs w:val="22"/>
              </w:rPr>
            </w:pPr>
          </w:p>
        </w:tc>
        <w:tc>
          <w:tcPr>
            <w:tcW w:w="2269" w:type="dxa"/>
            <w:gridSpan w:val="4"/>
            <w:vMerge/>
            <w:shd w:val="clear" w:color="auto" w:fill="auto"/>
          </w:tcPr>
          <w:p w14:paraId="463A3196" w14:textId="77777777" w:rsidR="00555DA2" w:rsidRPr="005B1337" w:rsidRDefault="00555DA2" w:rsidP="00555DA2">
            <w:pPr>
              <w:ind w:left="113"/>
              <w:jc w:val="center"/>
              <w:rPr>
                <w:color w:val="00B0F0"/>
                <w:sz w:val="22"/>
                <w:szCs w:val="22"/>
              </w:rPr>
            </w:pPr>
          </w:p>
        </w:tc>
        <w:tc>
          <w:tcPr>
            <w:tcW w:w="2562" w:type="dxa"/>
            <w:shd w:val="clear" w:color="auto" w:fill="auto"/>
          </w:tcPr>
          <w:p w14:paraId="418D2AB3" w14:textId="63A983BA" w:rsidR="00555DA2" w:rsidRPr="005B1337" w:rsidRDefault="00555DA2" w:rsidP="00555DA2">
            <w:pPr>
              <w:ind w:left="113"/>
              <w:rPr>
                <w:bCs/>
                <w:color w:val="00B0F0"/>
                <w:sz w:val="22"/>
                <w:szCs w:val="22"/>
              </w:rPr>
            </w:pPr>
            <w:r w:rsidRPr="005B1337">
              <w:rPr>
                <w:bCs/>
                <w:sz w:val="22"/>
                <w:szCs w:val="22"/>
              </w:rPr>
              <w:t xml:space="preserve">Noorganizētas apmācības tūrisma nozarei un viens noslēguma seminārs (2) </w:t>
            </w:r>
          </w:p>
        </w:tc>
        <w:tc>
          <w:tcPr>
            <w:tcW w:w="1417" w:type="dxa"/>
            <w:shd w:val="clear" w:color="auto" w:fill="auto"/>
          </w:tcPr>
          <w:p w14:paraId="5FABDB62" w14:textId="2B684D10" w:rsidR="00555DA2" w:rsidRPr="005B1337" w:rsidRDefault="00555DA2" w:rsidP="00555DA2">
            <w:pPr>
              <w:ind w:left="113"/>
              <w:jc w:val="center"/>
              <w:rPr>
                <w:color w:val="00B0F0"/>
                <w:sz w:val="22"/>
                <w:szCs w:val="22"/>
              </w:rPr>
            </w:pPr>
            <w:r w:rsidRPr="005B1337">
              <w:rPr>
                <w:sz w:val="22"/>
                <w:szCs w:val="22"/>
              </w:rPr>
              <w:t>01.01.2019.</w:t>
            </w:r>
          </w:p>
        </w:tc>
        <w:tc>
          <w:tcPr>
            <w:tcW w:w="1418" w:type="dxa"/>
            <w:shd w:val="clear" w:color="auto" w:fill="auto"/>
          </w:tcPr>
          <w:p w14:paraId="5F0C2DF2" w14:textId="38DBD1F7" w:rsidR="00555DA2" w:rsidRPr="005B1337" w:rsidRDefault="00555DA2" w:rsidP="00555DA2">
            <w:pPr>
              <w:ind w:left="113"/>
              <w:jc w:val="center"/>
              <w:rPr>
                <w:color w:val="00B0F0"/>
                <w:sz w:val="22"/>
                <w:szCs w:val="22"/>
              </w:rPr>
            </w:pPr>
            <w:r w:rsidRPr="005B1337">
              <w:rPr>
                <w:sz w:val="22"/>
                <w:szCs w:val="22"/>
              </w:rPr>
              <w:t>23.04.2019.</w:t>
            </w:r>
          </w:p>
        </w:tc>
        <w:tc>
          <w:tcPr>
            <w:tcW w:w="1276" w:type="dxa"/>
            <w:shd w:val="clear" w:color="auto" w:fill="auto"/>
          </w:tcPr>
          <w:p w14:paraId="714B739A" w14:textId="3F795A25" w:rsidR="00555DA2" w:rsidRPr="005B1337" w:rsidRDefault="00555DA2" w:rsidP="00555DA2">
            <w:pPr>
              <w:ind w:left="113"/>
              <w:jc w:val="center"/>
              <w:rPr>
                <w:b/>
                <w:bCs/>
                <w:color w:val="00B0F0"/>
                <w:sz w:val="22"/>
                <w:szCs w:val="22"/>
                <w:shd w:val="clear" w:color="auto" w:fill="999999"/>
              </w:rPr>
            </w:pPr>
            <w:r w:rsidRPr="005B1337">
              <w:rPr>
                <w:sz w:val="22"/>
                <w:szCs w:val="22"/>
              </w:rPr>
              <w:t>n/a</w:t>
            </w:r>
          </w:p>
        </w:tc>
        <w:tc>
          <w:tcPr>
            <w:tcW w:w="1275" w:type="dxa"/>
            <w:vMerge/>
            <w:shd w:val="clear" w:color="auto" w:fill="auto"/>
          </w:tcPr>
          <w:p w14:paraId="769EE137" w14:textId="77777777" w:rsidR="00555DA2" w:rsidRPr="005B1337" w:rsidRDefault="00555DA2" w:rsidP="00555DA2">
            <w:pPr>
              <w:ind w:left="113"/>
              <w:jc w:val="center"/>
              <w:rPr>
                <w:bCs/>
                <w:color w:val="00B0F0"/>
                <w:sz w:val="22"/>
                <w:szCs w:val="22"/>
              </w:rPr>
            </w:pPr>
          </w:p>
        </w:tc>
      </w:tr>
      <w:tr w:rsidR="00555DA2" w:rsidRPr="005B1337" w14:paraId="5990EC2B" w14:textId="77777777" w:rsidTr="00CF6F7A">
        <w:trPr>
          <w:gridBefore w:val="1"/>
          <w:gridAfter w:val="2"/>
          <w:wBefore w:w="562" w:type="dxa"/>
          <w:wAfter w:w="3982" w:type="dxa"/>
          <w:trHeight w:val="269"/>
        </w:trPr>
        <w:tc>
          <w:tcPr>
            <w:tcW w:w="1128" w:type="dxa"/>
            <w:vMerge/>
            <w:shd w:val="clear" w:color="auto" w:fill="auto"/>
          </w:tcPr>
          <w:p w14:paraId="260D196D" w14:textId="77777777" w:rsidR="00555DA2" w:rsidRPr="005B1337" w:rsidRDefault="00555DA2" w:rsidP="00555DA2">
            <w:pPr>
              <w:ind w:left="113"/>
              <w:rPr>
                <w:b/>
                <w:color w:val="00B0F0"/>
                <w:sz w:val="22"/>
                <w:szCs w:val="22"/>
              </w:rPr>
            </w:pPr>
          </w:p>
        </w:tc>
        <w:tc>
          <w:tcPr>
            <w:tcW w:w="1985" w:type="dxa"/>
            <w:gridSpan w:val="4"/>
            <w:vMerge/>
            <w:shd w:val="clear" w:color="auto" w:fill="auto"/>
          </w:tcPr>
          <w:p w14:paraId="5F953932" w14:textId="77777777" w:rsidR="00555DA2" w:rsidRPr="005B1337" w:rsidRDefault="00555DA2" w:rsidP="00555DA2">
            <w:pPr>
              <w:ind w:left="113"/>
              <w:jc w:val="center"/>
              <w:rPr>
                <w:color w:val="00B0F0"/>
                <w:sz w:val="22"/>
                <w:szCs w:val="22"/>
              </w:rPr>
            </w:pPr>
          </w:p>
        </w:tc>
        <w:tc>
          <w:tcPr>
            <w:tcW w:w="1417" w:type="dxa"/>
            <w:gridSpan w:val="2"/>
            <w:vMerge/>
            <w:shd w:val="clear" w:color="auto" w:fill="auto"/>
          </w:tcPr>
          <w:p w14:paraId="7AC021C1" w14:textId="77777777" w:rsidR="00555DA2" w:rsidRPr="005B1337" w:rsidRDefault="00555DA2" w:rsidP="00555DA2">
            <w:pPr>
              <w:ind w:left="113"/>
              <w:jc w:val="center"/>
              <w:rPr>
                <w:color w:val="00B0F0"/>
                <w:sz w:val="22"/>
                <w:szCs w:val="22"/>
              </w:rPr>
            </w:pPr>
          </w:p>
        </w:tc>
        <w:tc>
          <w:tcPr>
            <w:tcW w:w="2269" w:type="dxa"/>
            <w:gridSpan w:val="4"/>
            <w:vMerge/>
            <w:shd w:val="clear" w:color="auto" w:fill="auto"/>
          </w:tcPr>
          <w:p w14:paraId="37DBED36" w14:textId="77777777" w:rsidR="00555DA2" w:rsidRPr="005B1337" w:rsidRDefault="00555DA2" w:rsidP="00555DA2">
            <w:pPr>
              <w:ind w:left="113"/>
              <w:jc w:val="center"/>
              <w:rPr>
                <w:color w:val="00B0F0"/>
                <w:sz w:val="22"/>
                <w:szCs w:val="22"/>
              </w:rPr>
            </w:pPr>
          </w:p>
        </w:tc>
        <w:tc>
          <w:tcPr>
            <w:tcW w:w="2562" w:type="dxa"/>
            <w:shd w:val="clear" w:color="auto" w:fill="auto"/>
          </w:tcPr>
          <w:p w14:paraId="0B281373" w14:textId="3C9E17F0" w:rsidR="00555DA2" w:rsidRPr="005B1337" w:rsidRDefault="00555DA2" w:rsidP="00555DA2">
            <w:pPr>
              <w:ind w:left="113"/>
              <w:rPr>
                <w:bCs/>
                <w:color w:val="00B0F0"/>
                <w:sz w:val="22"/>
                <w:szCs w:val="22"/>
              </w:rPr>
            </w:pPr>
            <w:r w:rsidRPr="005B1337">
              <w:rPr>
                <w:sz w:val="22"/>
                <w:szCs w:val="22"/>
              </w:rPr>
              <w:t>Noorganizētas žurnālistu vizītes LV, LT (2)</w:t>
            </w:r>
          </w:p>
        </w:tc>
        <w:tc>
          <w:tcPr>
            <w:tcW w:w="1417" w:type="dxa"/>
            <w:shd w:val="clear" w:color="auto" w:fill="auto"/>
          </w:tcPr>
          <w:p w14:paraId="1B7EECA9" w14:textId="2FF9BC19" w:rsidR="00555DA2" w:rsidRPr="005B1337" w:rsidRDefault="00555DA2" w:rsidP="00555DA2">
            <w:pPr>
              <w:ind w:left="113"/>
              <w:jc w:val="center"/>
              <w:rPr>
                <w:b/>
                <w:color w:val="00B0F0"/>
                <w:sz w:val="22"/>
                <w:szCs w:val="22"/>
              </w:rPr>
            </w:pPr>
            <w:r w:rsidRPr="005B1337">
              <w:rPr>
                <w:sz w:val="22"/>
                <w:szCs w:val="22"/>
              </w:rPr>
              <w:t>01.01.2019.</w:t>
            </w:r>
          </w:p>
        </w:tc>
        <w:tc>
          <w:tcPr>
            <w:tcW w:w="1418" w:type="dxa"/>
            <w:shd w:val="clear" w:color="auto" w:fill="auto"/>
          </w:tcPr>
          <w:p w14:paraId="6F49C69D" w14:textId="366B7A9D" w:rsidR="00555DA2" w:rsidRPr="005B1337" w:rsidRDefault="00555DA2" w:rsidP="00555DA2">
            <w:pPr>
              <w:ind w:left="113"/>
              <w:jc w:val="center"/>
              <w:rPr>
                <w:b/>
                <w:color w:val="00B0F0"/>
                <w:sz w:val="22"/>
                <w:szCs w:val="22"/>
              </w:rPr>
            </w:pPr>
            <w:r w:rsidRPr="005B1337">
              <w:rPr>
                <w:sz w:val="22"/>
                <w:szCs w:val="22"/>
              </w:rPr>
              <w:t>23.04.2019.</w:t>
            </w:r>
          </w:p>
        </w:tc>
        <w:tc>
          <w:tcPr>
            <w:tcW w:w="1276" w:type="dxa"/>
            <w:shd w:val="clear" w:color="auto" w:fill="auto"/>
          </w:tcPr>
          <w:p w14:paraId="7C557037" w14:textId="754861FF" w:rsidR="00555DA2" w:rsidRPr="005B1337" w:rsidRDefault="00555DA2" w:rsidP="00555DA2">
            <w:pPr>
              <w:ind w:left="113"/>
              <w:jc w:val="center"/>
              <w:rPr>
                <w:b/>
                <w:bCs/>
                <w:color w:val="00B0F0"/>
                <w:sz w:val="22"/>
                <w:szCs w:val="22"/>
                <w:shd w:val="clear" w:color="auto" w:fill="999999"/>
              </w:rPr>
            </w:pPr>
            <w:r w:rsidRPr="005B1337">
              <w:rPr>
                <w:sz w:val="22"/>
                <w:szCs w:val="22"/>
              </w:rPr>
              <w:t>n/a</w:t>
            </w:r>
          </w:p>
        </w:tc>
        <w:tc>
          <w:tcPr>
            <w:tcW w:w="1275" w:type="dxa"/>
            <w:vMerge/>
            <w:shd w:val="clear" w:color="auto" w:fill="auto"/>
          </w:tcPr>
          <w:p w14:paraId="74BEDF7E" w14:textId="77777777" w:rsidR="00555DA2" w:rsidRPr="005B1337" w:rsidRDefault="00555DA2" w:rsidP="00555DA2">
            <w:pPr>
              <w:ind w:left="113"/>
              <w:jc w:val="center"/>
              <w:rPr>
                <w:bCs/>
                <w:color w:val="00B0F0"/>
                <w:sz w:val="22"/>
                <w:szCs w:val="22"/>
              </w:rPr>
            </w:pPr>
          </w:p>
        </w:tc>
      </w:tr>
      <w:tr w:rsidR="006C4475" w:rsidRPr="005B1337" w14:paraId="29B5721F" w14:textId="77777777" w:rsidTr="00CF6F7A">
        <w:trPr>
          <w:gridBefore w:val="1"/>
          <w:gridAfter w:val="2"/>
          <w:wBefore w:w="562" w:type="dxa"/>
          <w:wAfter w:w="3982" w:type="dxa"/>
          <w:trHeight w:val="1012"/>
        </w:trPr>
        <w:tc>
          <w:tcPr>
            <w:tcW w:w="1128" w:type="dxa"/>
            <w:vMerge/>
            <w:shd w:val="clear" w:color="auto" w:fill="auto"/>
          </w:tcPr>
          <w:p w14:paraId="1CF73657" w14:textId="77777777" w:rsidR="006C4475" w:rsidRPr="005B1337" w:rsidRDefault="006C4475" w:rsidP="00555DA2">
            <w:pPr>
              <w:ind w:left="113"/>
              <w:rPr>
                <w:b/>
                <w:color w:val="00B0F0"/>
                <w:sz w:val="22"/>
                <w:szCs w:val="22"/>
              </w:rPr>
            </w:pPr>
          </w:p>
        </w:tc>
        <w:tc>
          <w:tcPr>
            <w:tcW w:w="1985" w:type="dxa"/>
            <w:gridSpan w:val="4"/>
            <w:vMerge/>
            <w:shd w:val="clear" w:color="auto" w:fill="auto"/>
          </w:tcPr>
          <w:p w14:paraId="52EC5EFA" w14:textId="77777777" w:rsidR="006C4475" w:rsidRPr="005B1337" w:rsidRDefault="006C4475" w:rsidP="00555DA2">
            <w:pPr>
              <w:ind w:left="113"/>
              <w:jc w:val="center"/>
              <w:rPr>
                <w:color w:val="00B0F0"/>
                <w:sz w:val="22"/>
                <w:szCs w:val="22"/>
              </w:rPr>
            </w:pPr>
          </w:p>
        </w:tc>
        <w:tc>
          <w:tcPr>
            <w:tcW w:w="1417" w:type="dxa"/>
            <w:gridSpan w:val="2"/>
            <w:vMerge/>
            <w:shd w:val="clear" w:color="auto" w:fill="auto"/>
          </w:tcPr>
          <w:p w14:paraId="51047F93" w14:textId="77777777" w:rsidR="006C4475" w:rsidRPr="005B1337" w:rsidRDefault="006C4475" w:rsidP="00555DA2">
            <w:pPr>
              <w:ind w:left="113"/>
              <w:jc w:val="center"/>
              <w:rPr>
                <w:color w:val="00B0F0"/>
                <w:sz w:val="22"/>
                <w:szCs w:val="22"/>
              </w:rPr>
            </w:pPr>
          </w:p>
        </w:tc>
        <w:tc>
          <w:tcPr>
            <w:tcW w:w="2269" w:type="dxa"/>
            <w:gridSpan w:val="4"/>
            <w:vMerge/>
            <w:shd w:val="clear" w:color="auto" w:fill="auto"/>
          </w:tcPr>
          <w:p w14:paraId="349F13AD" w14:textId="77777777" w:rsidR="006C4475" w:rsidRPr="005B1337" w:rsidRDefault="006C4475" w:rsidP="00555DA2">
            <w:pPr>
              <w:ind w:left="113"/>
              <w:jc w:val="center"/>
              <w:rPr>
                <w:color w:val="00B0F0"/>
                <w:sz w:val="22"/>
                <w:szCs w:val="22"/>
              </w:rPr>
            </w:pPr>
          </w:p>
        </w:tc>
        <w:tc>
          <w:tcPr>
            <w:tcW w:w="2562" w:type="dxa"/>
            <w:shd w:val="clear" w:color="auto" w:fill="auto"/>
          </w:tcPr>
          <w:p w14:paraId="55C2B58E" w14:textId="77BBF933" w:rsidR="006C4475" w:rsidRPr="005B1337" w:rsidRDefault="006C4475" w:rsidP="00555DA2">
            <w:pPr>
              <w:ind w:left="113"/>
              <w:rPr>
                <w:bCs/>
                <w:color w:val="00B0F0"/>
                <w:sz w:val="22"/>
                <w:szCs w:val="22"/>
              </w:rPr>
            </w:pPr>
            <w:r w:rsidRPr="005B1337">
              <w:rPr>
                <w:sz w:val="22"/>
                <w:szCs w:val="22"/>
              </w:rPr>
              <w:t>Ieviesti publicitātes pasākumi - 2 preses relīzes, 4 maksas publikācijas (6)</w:t>
            </w:r>
          </w:p>
        </w:tc>
        <w:tc>
          <w:tcPr>
            <w:tcW w:w="1417" w:type="dxa"/>
            <w:shd w:val="clear" w:color="auto" w:fill="auto"/>
          </w:tcPr>
          <w:p w14:paraId="29BBDD08" w14:textId="10A00160" w:rsidR="006C4475" w:rsidRPr="005B1337" w:rsidRDefault="006C4475" w:rsidP="00555DA2">
            <w:pPr>
              <w:ind w:left="113"/>
              <w:jc w:val="center"/>
              <w:rPr>
                <w:b/>
                <w:color w:val="00B0F0"/>
                <w:sz w:val="22"/>
                <w:szCs w:val="22"/>
              </w:rPr>
            </w:pPr>
            <w:r w:rsidRPr="005B1337">
              <w:rPr>
                <w:sz w:val="22"/>
                <w:szCs w:val="22"/>
              </w:rPr>
              <w:t>01.01.2019.</w:t>
            </w:r>
          </w:p>
        </w:tc>
        <w:tc>
          <w:tcPr>
            <w:tcW w:w="1418" w:type="dxa"/>
            <w:shd w:val="clear" w:color="auto" w:fill="auto"/>
          </w:tcPr>
          <w:p w14:paraId="271B4A95" w14:textId="68A12933" w:rsidR="006C4475" w:rsidRPr="005B1337" w:rsidRDefault="006C4475" w:rsidP="00555DA2">
            <w:pPr>
              <w:ind w:left="113"/>
              <w:jc w:val="center"/>
              <w:rPr>
                <w:b/>
                <w:color w:val="00B0F0"/>
                <w:sz w:val="22"/>
                <w:szCs w:val="22"/>
              </w:rPr>
            </w:pPr>
            <w:r w:rsidRPr="005B1337">
              <w:rPr>
                <w:sz w:val="22"/>
                <w:szCs w:val="22"/>
              </w:rPr>
              <w:t>23.04.2019.</w:t>
            </w:r>
          </w:p>
        </w:tc>
        <w:tc>
          <w:tcPr>
            <w:tcW w:w="1276" w:type="dxa"/>
            <w:shd w:val="clear" w:color="auto" w:fill="auto"/>
          </w:tcPr>
          <w:p w14:paraId="5D090554" w14:textId="39280F9E" w:rsidR="006C4475" w:rsidRPr="005B1337" w:rsidRDefault="006C4475" w:rsidP="00555DA2">
            <w:pPr>
              <w:ind w:left="113"/>
              <w:jc w:val="center"/>
              <w:rPr>
                <w:b/>
                <w:bCs/>
                <w:color w:val="00B0F0"/>
                <w:sz w:val="22"/>
                <w:szCs w:val="22"/>
                <w:shd w:val="clear" w:color="auto" w:fill="999999"/>
              </w:rPr>
            </w:pPr>
            <w:r w:rsidRPr="005B1337">
              <w:rPr>
                <w:sz w:val="22"/>
                <w:szCs w:val="22"/>
              </w:rPr>
              <w:t>n/a</w:t>
            </w:r>
          </w:p>
        </w:tc>
        <w:tc>
          <w:tcPr>
            <w:tcW w:w="1275" w:type="dxa"/>
            <w:vMerge/>
            <w:shd w:val="clear" w:color="auto" w:fill="auto"/>
          </w:tcPr>
          <w:p w14:paraId="3E1E4121" w14:textId="77777777" w:rsidR="006C4475" w:rsidRPr="005B1337" w:rsidRDefault="006C4475" w:rsidP="00555DA2">
            <w:pPr>
              <w:ind w:left="113"/>
              <w:jc w:val="center"/>
              <w:rPr>
                <w:bCs/>
                <w:color w:val="00B0F0"/>
                <w:sz w:val="22"/>
                <w:szCs w:val="22"/>
              </w:rPr>
            </w:pPr>
          </w:p>
        </w:tc>
      </w:tr>
      <w:tr w:rsidR="006C4475" w:rsidRPr="005B1337" w14:paraId="1A2E8460" w14:textId="77777777" w:rsidTr="00CF6F7A">
        <w:trPr>
          <w:gridBefore w:val="1"/>
          <w:gridAfter w:val="2"/>
          <w:wBefore w:w="562" w:type="dxa"/>
          <w:wAfter w:w="3982" w:type="dxa"/>
          <w:trHeight w:val="269"/>
        </w:trPr>
        <w:tc>
          <w:tcPr>
            <w:tcW w:w="1128" w:type="dxa"/>
            <w:vMerge w:val="restart"/>
            <w:shd w:val="clear" w:color="auto" w:fill="auto"/>
          </w:tcPr>
          <w:p w14:paraId="0374881A" w14:textId="471B765E" w:rsidR="006C4475" w:rsidRPr="005B1337" w:rsidRDefault="006C4475" w:rsidP="00555DA2">
            <w:pPr>
              <w:ind w:left="113"/>
              <w:rPr>
                <w:b/>
                <w:color w:val="00B0F0"/>
                <w:sz w:val="22"/>
                <w:szCs w:val="22"/>
              </w:rPr>
            </w:pPr>
            <w:r w:rsidRPr="005B1337">
              <w:rPr>
                <w:b/>
                <w:sz w:val="22"/>
                <w:szCs w:val="22"/>
              </w:rPr>
              <w:t>1.1.3.</w:t>
            </w:r>
          </w:p>
        </w:tc>
        <w:tc>
          <w:tcPr>
            <w:tcW w:w="1985" w:type="dxa"/>
            <w:gridSpan w:val="4"/>
            <w:vMerge w:val="restart"/>
            <w:shd w:val="clear" w:color="auto" w:fill="auto"/>
          </w:tcPr>
          <w:p w14:paraId="47D7B5C9" w14:textId="1AD533C7" w:rsidR="006C4475" w:rsidRPr="005B1337" w:rsidRDefault="006C4475" w:rsidP="00555DA2">
            <w:pPr>
              <w:rPr>
                <w:b/>
                <w:bCs/>
                <w:color w:val="00B0F0"/>
                <w:sz w:val="22"/>
                <w:szCs w:val="22"/>
              </w:rPr>
            </w:pPr>
            <w:r w:rsidRPr="005B1337">
              <w:rPr>
                <w:b/>
                <w:sz w:val="22"/>
                <w:szCs w:val="22"/>
              </w:rPr>
              <w:t>Aizraujošais ceļojums muižu parkos četros gadalaikos (4SeasonsParks)</w:t>
            </w:r>
          </w:p>
        </w:tc>
        <w:tc>
          <w:tcPr>
            <w:tcW w:w="1417" w:type="dxa"/>
            <w:gridSpan w:val="2"/>
            <w:vMerge w:val="restart"/>
            <w:shd w:val="clear" w:color="auto" w:fill="auto"/>
          </w:tcPr>
          <w:p w14:paraId="3965CB51" w14:textId="51FBA9FC" w:rsidR="006C4475" w:rsidRPr="005B1337" w:rsidRDefault="006C4475" w:rsidP="00555DA2">
            <w:pPr>
              <w:jc w:val="center"/>
              <w:rPr>
                <w:b/>
                <w:bCs/>
                <w:color w:val="00B0F0"/>
                <w:sz w:val="22"/>
                <w:szCs w:val="22"/>
              </w:rPr>
            </w:pPr>
            <w:r w:rsidRPr="005B1337">
              <w:rPr>
                <w:bCs/>
                <w:sz w:val="22"/>
                <w:szCs w:val="22"/>
              </w:rPr>
              <w:t>LLI-313</w:t>
            </w:r>
          </w:p>
        </w:tc>
        <w:tc>
          <w:tcPr>
            <w:tcW w:w="2269" w:type="dxa"/>
            <w:gridSpan w:val="4"/>
            <w:vMerge w:val="restart"/>
            <w:shd w:val="clear" w:color="auto" w:fill="auto"/>
          </w:tcPr>
          <w:p w14:paraId="1135C077" w14:textId="3F8E6284" w:rsidR="006C4475" w:rsidRPr="005B1337" w:rsidRDefault="006C4475" w:rsidP="00555DA2">
            <w:pPr>
              <w:jc w:val="center"/>
              <w:rPr>
                <w:b/>
                <w:bCs/>
                <w:color w:val="00B0F0"/>
                <w:sz w:val="22"/>
                <w:szCs w:val="22"/>
              </w:rPr>
            </w:pPr>
            <w:r w:rsidRPr="005B1337">
              <w:rPr>
                <w:sz w:val="22"/>
                <w:szCs w:val="22"/>
              </w:rPr>
              <w:t>Veicināt kultūrvēstures objektu ilgtspēju, palielināt to pievilcību apmeklētājiem.</w:t>
            </w:r>
          </w:p>
        </w:tc>
        <w:tc>
          <w:tcPr>
            <w:tcW w:w="6673" w:type="dxa"/>
            <w:gridSpan w:val="4"/>
            <w:shd w:val="clear" w:color="auto" w:fill="auto"/>
          </w:tcPr>
          <w:p w14:paraId="49A17AE0" w14:textId="1B6DD701" w:rsidR="006C4475" w:rsidRPr="005B1337" w:rsidRDefault="006C4475" w:rsidP="00555DA2">
            <w:pPr>
              <w:rPr>
                <w:b/>
                <w:bCs/>
                <w:color w:val="00B0F0"/>
                <w:sz w:val="22"/>
                <w:szCs w:val="22"/>
              </w:rPr>
            </w:pPr>
            <w:r w:rsidRPr="005B1337">
              <w:rPr>
                <w:bCs/>
                <w:sz w:val="22"/>
                <w:szCs w:val="22"/>
              </w:rPr>
              <w:t>Projekta īstenošanas laiks 01.03.2018 – 29.02.2020</w:t>
            </w:r>
          </w:p>
        </w:tc>
        <w:tc>
          <w:tcPr>
            <w:tcW w:w="1275" w:type="dxa"/>
            <w:vMerge w:val="restart"/>
            <w:shd w:val="clear" w:color="auto" w:fill="auto"/>
          </w:tcPr>
          <w:p w14:paraId="22674689" w14:textId="77777777" w:rsidR="006C4475" w:rsidRPr="005B1337" w:rsidRDefault="006C4475" w:rsidP="006C4475">
            <w:pPr>
              <w:ind w:left="113"/>
              <w:rPr>
                <w:bCs/>
                <w:sz w:val="22"/>
                <w:szCs w:val="22"/>
              </w:rPr>
            </w:pPr>
            <w:r w:rsidRPr="005B1337">
              <w:rPr>
                <w:bCs/>
                <w:sz w:val="22"/>
                <w:szCs w:val="22"/>
              </w:rPr>
              <w:t xml:space="preserve">4 darbinieki </w:t>
            </w:r>
          </w:p>
          <w:p w14:paraId="3D5FAAF6" w14:textId="6F09BAA0" w:rsidR="006C4475" w:rsidRPr="005B1337" w:rsidRDefault="006C4475" w:rsidP="006C4475">
            <w:pPr>
              <w:jc w:val="center"/>
              <w:rPr>
                <w:b/>
                <w:bCs/>
                <w:sz w:val="22"/>
                <w:szCs w:val="22"/>
              </w:rPr>
            </w:pPr>
            <w:r w:rsidRPr="005B1337">
              <w:rPr>
                <w:bCs/>
                <w:sz w:val="22"/>
                <w:szCs w:val="22"/>
              </w:rPr>
              <w:t>2 slodzes kopā</w:t>
            </w:r>
          </w:p>
        </w:tc>
      </w:tr>
      <w:tr w:rsidR="006C4475" w:rsidRPr="005B1337" w14:paraId="525FE567" w14:textId="77777777" w:rsidTr="00CF6F7A">
        <w:trPr>
          <w:gridBefore w:val="1"/>
          <w:gridAfter w:val="2"/>
          <w:wBefore w:w="562" w:type="dxa"/>
          <w:wAfter w:w="3982" w:type="dxa"/>
          <w:trHeight w:val="269"/>
        </w:trPr>
        <w:tc>
          <w:tcPr>
            <w:tcW w:w="1128" w:type="dxa"/>
            <w:vMerge/>
            <w:shd w:val="clear" w:color="auto" w:fill="auto"/>
          </w:tcPr>
          <w:p w14:paraId="1CC7E991" w14:textId="77777777" w:rsidR="006C4475" w:rsidRPr="005B1337" w:rsidRDefault="006C4475" w:rsidP="006C4475">
            <w:pPr>
              <w:ind w:left="113"/>
              <w:rPr>
                <w:b/>
                <w:color w:val="00B0F0"/>
                <w:sz w:val="22"/>
                <w:szCs w:val="22"/>
              </w:rPr>
            </w:pPr>
          </w:p>
        </w:tc>
        <w:tc>
          <w:tcPr>
            <w:tcW w:w="1985" w:type="dxa"/>
            <w:gridSpan w:val="4"/>
            <w:vMerge/>
            <w:shd w:val="clear" w:color="auto" w:fill="auto"/>
          </w:tcPr>
          <w:p w14:paraId="3C582775" w14:textId="77777777" w:rsidR="006C4475" w:rsidRPr="005B1337" w:rsidRDefault="006C4475" w:rsidP="006C4475">
            <w:pPr>
              <w:jc w:val="center"/>
              <w:rPr>
                <w:b/>
                <w:bCs/>
                <w:color w:val="00B0F0"/>
                <w:sz w:val="22"/>
                <w:szCs w:val="22"/>
              </w:rPr>
            </w:pPr>
          </w:p>
        </w:tc>
        <w:tc>
          <w:tcPr>
            <w:tcW w:w="1417" w:type="dxa"/>
            <w:gridSpan w:val="2"/>
            <w:vMerge/>
            <w:shd w:val="clear" w:color="auto" w:fill="auto"/>
          </w:tcPr>
          <w:p w14:paraId="1CEE8DCC" w14:textId="77777777" w:rsidR="006C4475" w:rsidRPr="005B1337" w:rsidRDefault="006C4475" w:rsidP="006C4475">
            <w:pPr>
              <w:jc w:val="center"/>
              <w:rPr>
                <w:b/>
                <w:bCs/>
                <w:color w:val="00B0F0"/>
                <w:sz w:val="22"/>
                <w:szCs w:val="22"/>
              </w:rPr>
            </w:pPr>
          </w:p>
        </w:tc>
        <w:tc>
          <w:tcPr>
            <w:tcW w:w="2269" w:type="dxa"/>
            <w:gridSpan w:val="4"/>
            <w:vMerge/>
            <w:shd w:val="clear" w:color="auto" w:fill="auto"/>
          </w:tcPr>
          <w:p w14:paraId="06C279DE" w14:textId="77777777" w:rsidR="006C4475" w:rsidRPr="005B1337" w:rsidRDefault="006C4475" w:rsidP="006C4475">
            <w:pPr>
              <w:jc w:val="center"/>
              <w:rPr>
                <w:b/>
                <w:bCs/>
                <w:color w:val="00B0F0"/>
                <w:sz w:val="22"/>
                <w:szCs w:val="22"/>
              </w:rPr>
            </w:pPr>
          </w:p>
        </w:tc>
        <w:tc>
          <w:tcPr>
            <w:tcW w:w="2562" w:type="dxa"/>
            <w:shd w:val="clear" w:color="auto" w:fill="auto"/>
          </w:tcPr>
          <w:p w14:paraId="6DC9FA4F" w14:textId="29E83E83" w:rsidR="006C4475" w:rsidRPr="005B1337" w:rsidRDefault="006C4475" w:rsidP="006C4475">
            <w:pPr>
              <w:rPr>
                <w:b/>
                <w:bCs/>
                <w:color w:val="00B0F0"/>
                <w:sz w:val="22"/>
                <w:szCs w:val="22"/>
              </w:rPr>
            </w:pPr>
            <w:r w:rsidRPr="005B1337">
              <w:rPr>
                <w:bCs/>
                <w:sz w:val="22"/>
                <w:szCs w:val="22"/>
              </w:rPr>
              <w:t>Dalība projekta uzraudzības un vadības grupas sanāksmēs (1)</w:t>
            </w:r>
          </w:p>
        </w:tc>
        <w:tc>
          <w:tcPr>
            <w:tcW w:w="1417" w:type="dxa"/>
            <w:shd w:val="clear" w:color="auto" w:fill="auto"/>
          </w:tcPr>
          <w:p w14:paraId="78949F88" w14:textId="63B893C2" w:rsidR="006C4475" w:rsidRPr="005B1337" w:rsidRDefault="006C4475" w:rsidP="006C4475">
            <w:pPr>
              <w:jc w:val="center"/>
              <w:rPr>
                <w:b/>
                <w:bCs/>
                <w:color w:val="00B0F0"/>
                <w:sz w:val="22"/>
                <w:szCs w:val="22"/>
              </w:rPr>
            </w:pPr>
            <w:r w:rsidRPr="005B1337">
              <w:rPr>
                <w:sz w:val="22"/>
                <w:szCs w:val="22"/>
              </w:rPr>
              <w:t>01.01.2019</w:t>
            </w:r>
          </w:p>
        </w:tc>
        <w:tc>
          <w:tcPr>
            <w:tcW w:w="1418" w:type="dxa"/>
            <w:shd w:val="clear" w:color="auto" w:fill="auto"/>
          </w:tcPr>
          <w:p w14:paraId="78B927E7" w14:textId="70A89244" w:rsidR="006C4475" w:rsidRPr="005B1337" w:rsidRDefault="006C4475" w:rsidP="006C4475">
            <w:pPr>
              <w:jc w:val="center"/>
              <w:rPr>
                <w:b/>
                <w:bCs/>
                <w:color w:val="00B0F0"/>
                <w:sz w:val="22"/>
                <w:szCs w:val="22"/>
              </w:rPr>
            </w:pPr>
            <w:r w:rsidRPr="005B1337">
              <w:rPr>
                <w:sz w:val="22"/>
                <w:szCs w:val="22"/>
              </w:rPr>
              <w:t>31.12.2019</w:t>
            </w:r>
          </w:p>
        </w:tc>
        <w:tc>
          <w:tcPr>
            <w:tcW w:w="1276" w:type="dxa"/>
            <w:shd w:val="clear" w:color="auto" w:fill="auto"/>
          </w:tcPr>
          <w:p w14:paraId="723CC0BA" w14:textId="38DDF3AB" w:rsidR="006C4475" w:rsidRPr="005B1337" w:rsidRDefault="006C4475" w:rsidP="006C4475">
            <w:pPr>
              <w:jc w:val="center"/>
              <w:rPr>
                <w:b/>
                <w:bCs/>
                <w:color w:val="00B0F0"/>
                <w:sz w:val="22"/>
                <w:szCs w:val="22"/>
              </w:rPr>
            </w:pPr>
            <w:r w:rsidRPr="005B1337">
              <w:rPr>
                <w:sz w:val="22"/>
                <w:szCs w:val="22"/>
              </w:rPr>
              <w:t>n/a</w:t>
            </w:r>
          </w:p>
        </w:tc>
        <w:tc>
          <w:tcPr>
            <w:tcW w:w="1275" w:type="dxa"/>
            <w:vMerge/>
            <w:shd w:val="clear" w:color="auto" w:fill="auto"/>
          </w:tcPr>
          <w:p w14:paraId="1FBA8A7F" w14:textId="77777777" w:rsidR="006C4475" w:rsidRPr="005B1337" w:rsidRDefault="006C4475" w:rsidP="006C4475">
            <w:pPr>
              <w:jc w:val="center"/>
              <w:rPr>
                <w:b/>
                <w:bCs/>
                <w:color w:val="00B0F0"/>
                <w:sz w:val="22"/>
                <w:szCs w:val="22"/>
              </w:rPr>
            </w:pPr>
          </w:p>
        </w:tc>
      </w:tr>
      <w:tr w:rsidR="006C4475" w:rsidRPr="005B1337" w14:paraId="4FD0DD89" w14:textId="77777777" w:rsidTr="00CF6F7A">
        <w:trPr>
          <w:gridBefore w:val="1"/>
          <w:gridAfter w:val="2"/>
          <w:wBefore w:w="562" w:type="dxa"/>
          <w:wAfter w:w="3982" w:type="dxa"/>
          <w:trHeight w:val="269"/>
        </w:trPr>
        <w:tc>
          <w:tcPr>
            <w:tcW w:w="1128" w:type="dxa"/>
            <w:vMerge/>
            <w:shd w:val="clear" w:color="auto" w:fill="auto"/>
          </w:tcPr>
          <w:p w14:paraId="65B1B012" w14:textId="77777777" w:rsidR="006C4475" w:rsidRPr="005B1337" w:rsidRDefault="006C4475" w:rsidP="006C4475">
            <w:pPr>
              <w:ind w:left="113"/>
              <w:rPr>
                <w:b/>
                <w:color w:val="00B0F0"/>
                <w:sz w:val="22"/>
                <w:szCs w:val="22"/>
              </w:rPr>
            </w:pPr>
          </w:p>
        </w:tc>
        <w:tc>
          <w:tcPr>
            <w:tcW w:w="1985" w:type="dxa"/>
            <w:gridSpan w:val="4"/>
            <w:vMerge/>
            <w:shd w:val="clear" w:color="auto" w:fill="auto"/>
          </w:tcPr>
          <w:p w14:paraId="6CBC9268" w14:textId="77777777" w:rsidR="006C4475" w:rsidRPr="005B1337" w:rsidRDefault="006C4475" w:rsidP="006C4475">
            <w:pPr>
              <w:jc w:val="center"/>
              <w:rPr>
                <w:b/>
                <w:bCs/>
                <w:color w:val="00B0F0"/>
                <w:sz w:val="22"/>
                <w:szCs w:val="22"/>
              </w:rPr>
            </w:pPr>
          </w:p>
        </w:tc>
        <w:tc>
          <w:tcPr>
            <w:tcW w:w="1417" w:type="dxa"/>
            <w:gridSpan w:val="2"/>
            <w:vMerge/>
            <w:shd w:val="clear" w:color="auto" w:fill="auto"/>
          </w:tcPr>
          <w:p w14:paraId="194997E5" w14:textId="77777777" w:rsidR="006C4475" w:rsidRPr="005B1337" w:rsidRDefault="006C4475" w:rsidP="006C4475">
            <w:pPr>
              <w:jc w:val="center"/>
              <w:rPr>
                <w:b/>
                <w:bCs/>
                <w:color w:val="00B0F0"/>
                <w:sz w:val="22"/>
                <w:szCs w:val="22"/>
              </w:rPr>
            </w:pPr>
          </w:p>
        </w:tc>
        <w:tc>
          <w:tcPr>
            <w:tcW w:w="2269" w:type="dxa"/>
            <w:gridSpan w:val="4"/>
            <w:vMerge/>
            <w:shd w:val="clear" w:color="auto" w:fill="auto"/>
          </w:tcPr>
          <w:p w14:paraId="3754E643" w14:textId="77777777" w:rsidR="006C4475" w:rsidRPr="005B1337" w:rsidRDefault="006C4475" w:rsidP="006C4475">
            <w:pPr>
              <w:jc w:val="center"/>
              <w:rPr>
                <w:b/>
                <w:bCs/>
                <w:color w:val="00B0F0"/>
                <w:sz w:val="22"/>
                <w:szCs w:val="22"/>
              </w:rPr>
            </w:pPr>
          </w:p>
        </w:tc>
        <w:tc>
          <w:tcPr>
            <w:tcW w:w="2562" w:type="dxa"/>
            <w:shd w:val="clear" w:color="auto" w:fill="auto"/>
          </w:tcPr>
          <w:p w14:paraId="4F126969" w14:textId="7CDDD9C5" w:rsidR="006C4475" w:rsidRPr="005B1337" w:rsidRDefault="006C4475" w:rsidP="006C4475">
            <w:pPr>
              <w:rPr>
                <w:b/>
                <w:bCs/>
                <w:color w:val="00B0F0"/>
                <w:sz w:val="22"/>
                <w:szCs w:val="22"/>
              </w:rPr>
            </w:pPr>
            <w:r w:rsidRPr="005B1337">
              <w:rPr>
                <w:bCs/>
                <w:sz w:val="22"/>
                <w:szCs w:val="22"/>
              </w:rPr>
              <w:t>Sagatavota projekta partnera atskaite (2, marts, septembris)</w:t>
            </w:r>
          </w:p>
        </w:tc>
        <w:tc>
          <w:tcPr>
            <w:tcW w:w="1417" w:type="dxa"/>
            <w:shd w:val="clear" w:color="auto" w:fill="auto"/>
          </w:tcPr>
          <w:p w14:paraId="1062CF84" w14:textId="03322FBB" w:rsidR="006C4475" w:rsidRPr="005B1337" w:rsidRDefault="006C4475" w:rsidP="006C4475">
            <w:pPr>
              <w:jc w:val="center"/>
              <w:rPr>
                <w:b/>
                <w:bCs/>
                <w:color w:val="00B0F0"/>
                <w:sz w:val="22"/>
                <w:szCs w:val="22"/>
              </w:rPr>
            </w:pPr>
            <w:r w:rsidRPr="005B1337">
              <w:rPr>
                <w:sz w:val="22"/>
                <w:szCs w:val="22"/>
              </w:rPr>
              <w:t>01.01.2019</w:t>
            </w:r>
          </w:p>
        </w:tc>
        <w:tc>
          <w:tcPr>
            <w:tcW w:w="1418" w:type="dxa"/>
            <w:shd w:val="clear" w:color="auto" w:fill="auto"/>
          </w:tcPr>
          <w:p w14:paraId="39BFC3C9" w14:textId="2241634C" w:rsidR="006C4475" w:rsidRPr="005B1337" w:rsidRDefault="006C4475" w:rsidP="006C4475">
            <w:pPr>
              <w:jc w:val="center"/>
              <w:rPr>
                <w:b/>
                <w:bCs/>
                <w:color w:val="00B0F0"/>
                <w:sz w:val="22"/>
                <w:szCs w:val="22"/>
              </w:rPr>
            </w:pPr>
            <w:r w:rsidRPr="005B1337">
              <w:rPr>
                <w:sz w:val="22"/>
                <w:szCs w:val="22"/>
              </w:rPr>
              <w:t>31.12.2019</w:t>
            </w:r>
          </w:p>
        </w:tc>
        <w:tc>
          <w:tcPr>
            <w:tcW w:w="1276" w:type="dxa"/>
            <w:shd w:val="clear" w:color="auto" w:fill="auto"/>
          </w:tcPr>
          <w:p w14:paraId="0CC6BEC7" w14:textId="12F80202" w:rsidR="006C4475" w:rsidRPr="005B1337" w:rsidRDefault="006C4475" w:rsidP="006C4475">
            <w:pPr>
              <w:jc w:val="center"/>
              <w:rPr>
                <w:b/>
                <w:bCs/>
                <w:color w:val="00B0F0"/>
                <w:sz w:val="22"/>
                <w:szCs w:val="22"/>
              </w:rPr>
            </w:pPr>
            <w:r w:rsidRPr="005B1337">
              <w:rPr>
                <w:sz w:val="22"/>
                <w:szCs w:val="22"/>
              </w:rPr>
              <w:t>n/a</w:t>
            </w:r>
          </w:p>
        </w:tc>
        <w:tc>
          <w:tcPr>
            <w:tcW w:w="1275" w:type="dxa"/>
            <w:vMerge/>
            <w:shd w:val="clear" w:color="auto" w:fill="auto"/>
          </w:tcPr>
          <w:p w14:paraId="3F919A15" w14:textId="77777777" w:rsidR="006C4475" w:rsidRPr="005B1337" w:rsidRDefault="006C4475" w:rsidP="006C4475">
            <w:pPr>
              <w:jc w:val="center"/>
              <w:rPr>
                <w:b/>
                <w:bCs/>
                <w:color w:val="00B0F0"/>
                <w:sz w:val="22"/>
                <w:szCs w:val="22"/>
              </w:rPr>
            </w:pPr>
          </w:p>
        </w:tc>
      </w:tr>
      <w:tr w:rsidR="006C4475" w:rsidRPr="005B1337" w14:paraId="36FD9534" w14:textId="77777777" w:rsidTr="00CF6F7A">
        <w:trPr>
          <w:gridBefore w:val="1"/>
          <w:gridAfter w:val="2"/>
          <w:wBefore w:w="562" w:type="dxa"/>
          <w:wAfter w:w="3982" w:type="dxa"/>
          <w:trHeight w:val="269"/>
        </w:trPr>
        <w:tc>
          <w:tcPr>
            <w:tcW w:w="1128" w:type="dxa"/>
            <w:vMerge/>
            <w:shd w:val="clear" w:color="auto" w:fill="auto"/>
          </w:tcPr>
          <w:p w14:paraId="1ACFBCAB" w14:textId="77777777" w:rsidR="006C4475" w:rsidRPr="005B1337" w:rsidRDefault="006C4475" w:rsidP="006C4475">
            <w:pPr>
              <w:ind w:left="113"/>
              <w:rPr>
                <w:b/>
                <w:color w:val="00B0F0"/>
                <w:sz w:val="22"/>
                <w:szCs w:val="22"/>
              </w:rPr>
            </w:pPr>
          </w:p>
        </w:tc>
        <w:tc>
          <w:tcPr>
            <w:tcW w:w="1985" w:type="dxa"/>
            <w:gridSpan w:val="4"/>
            <w:vMerge/>
            <w:shd w:val="clear" w:color="auto" w:fill="auto"/>
          </w:tcPr>
          <w:p w14:paraId="2E85B52D" w14:textId="77777777" w:rsidR="006C4475" w:rsidRPr="005B1337" w:rsidRDefault="006C4475" w:rsidP="006C4475">
            <w:pPr>
              <w:jc w:val="center"/>
              <w:rPr>
                <w:b/>
                <w:bCs/>
                <w:color w:val="00B0F0"/>
                <w:sz w:val="22"/>
                <w:szCs w:val="22"/>
              </w:rPr>
            </w:pPr>
          </w:p>
        </w:tc>
        <w:tc>
          <w:tcPr>
            <w:tcW w:w="1417" w:type="dxa"/>
            <w:gridSpan w:val="2"/>
            <w:vMerge/>
            <w:shd w:val="clear" w:color="auto" w:fill="auto"/>
          </w:tcPr>
          <w:p w14:paraId="5A845D02" w14:textId="77777777" w:rsidR="006C4475" w:rsidRPr="005B1337" w:rsidRDefault="006C4475" w:rsidP="006C4475">
            <w:pPr>
              <w:jc w:val="center"/>
              <w:rPr>
                <w:b/>
                <w:bCs/>
                <w:color w:val="00B0F0"/>
                <w:sz w:val="22"/>
                <w:szCs w:val="22"/>
              </w:rPr>
            </w:pPr>
          </w:p>
        </w:tc>
        <w:tc>
          <w:tcPr>
            <w:tcW w:w="2269" w:type="dxa"/>
            <w:gridSpan w:val="4"/>
            <w:vMerge/>
            <w:shd w:val="clear" w:color="auto" w:fill="auto"/>
          </w:tcPr>
          <w:p w14:paraId="22F0F184" w14:textId="77777777" w:rsidR="006C4475" w:rsidRPr="005B1337" w:rsidRDefault="006C4475" w:rsidP="006C4475">
            <w:pPr>
              <w:jc w:val="center"/>
              <w:rPr>
                <w:b/>
                <w:bCs/>
                <w:color w:val="00B0F0"/>
                <w:sz w:val="22"/>
                <w:szCs w:val="22"/>
              </w:rPr>
            </w:pPr>
          </w:p>
        </w:tc>
        <w:tc>
          <w:tcPr>
            <w:tcW w:w="2562" w:type="dxa"/>
            <w:shd w:val="clear" w:color="auto" w:fill="auto"/>
          </w:tcPr>
          <w:p w14:paraId="106E1BFD" w14:textId="577FFFE4" w:rsidR="006C4475" w:rsidRPr="005B1337" w:rsidRDefault="006C4475" w:rsidP="006C4475">
            <w:pPr>
              <w:rPr>
                <w:b/>
                <w:bCs/>
                <w:color w:val="00B0F0"/>
                <w:sz w:val="22"/>
                <w:szCs w:val="22"/>
              </w:rPr>
            </w:pPr>
            <w:r w:rsidRPr="005B1337">
              <w:rPr>
                <w:sz w:val="22"/>
                <w:szCs w:val="22"/>
              </w:rPr>
              <w:t>Pabeigts pētījums par pilīm un muižām projekta teritorijā (1)</w:t>
            </w:r>
          </w:p>
        </w:tc>
        <w:tc>
          <w:tcPr>
            <w:tcW w:w="1417" w:type="dxa"/>
            <w:shd w:val="clear" w:color="auto" w:fill="auto"/>
          </w:tcPr>
          <w:p w14:paraId="6B3473E0" w14:textId="6BC88371" w:rsidR="006C4475" w:rsidRPr="005B1337" w:rsidRDefault="006C4475" w:rsidP="006C4475">
            <w:pPr>
              <w:jc w:val="center"/>
              <w:rPr>
                <w:b/>
                <w:bCs/>
                <w:color w:val="00B0F0"/>
                <w:sz w:val="22"/>
                <w:szCs w:val="22"/>
              </w:rPr>
            </w:pPr>
            <w:r w:rsidRPr="005B1337">
              <w:rPr>
                <w:sz w:val="22"/>
                <w:szCs w:val="22"/>
              </w:rPr>
              <w:t>01.01.2019</w:t>
            </w:r>
          </w:p>
        </w:tc>
        <w:tc>
          <w:tcPr>
            <w:tcW w:w="1418" w:type="dxa"/>
            <w:shd w:val="clear" w:color="auto" w:fill="auto"/>
          </w:tcPr>
          <w:p w14:paraId="564E56B4" w14:textId="4C3481C2" w:rsidR="006C4475" w:rsidRPr="005B1337" w:rsidRDefault="006C4475" w:rsidP="006C4475">
            <w:pPr>
              <w:jc w:val="center"/>
              <w:rPr>
                <w:b/>
                <w:bCs/>
                <w:color w:val="00B0F0"/>
                <w:sz w:val="22"/>
                <w:szCs w:val="22"/>
              </w:rPr>
            </w:pPr>
            <w:r w:rsidRPr="005B1337">
              <w:rPr>
                <w:sz w:val="22"/>
                <w:szCs w:val="22"/>
              </w:rPr>
              <w:t>31.12.2019</w:t>
            </w:r>
          </w:p>
        </w:tc>
        <w:tc>
          <w:tcPr>
            <w:tcW w:w="1276" w:type="dxa"/>
            <w:shd w:val="clear" w:color="auto" w:fill="auto"/>
          </w:tcPr>
          <w:p w14:paraId="16611AD3" w14:textId="08CC65DF" w:rsidR="006C4475" w:rsidRPr="005B1337" w:rsidRDefault="006C4475" w:rsidP="006C4475">
            <w:pPr>
              <w:jc w:val="center"/>
              <w:rPr>
                <w:b/>
                <w:bCs/>
                <w:color w:val="00B0F0"/>
                <w:sz w:val="22"/>
                <w:szCs w:val="22"/>
              </w:rPr>
            </w:pPr>
            <w:r w:rsidRPr="005B1337">
              <w:rPr>
                <w:sz w:val="22"/>
                <w:szCs w:val="22"/>
              </w:rPr>
              <w:t>n/a</w:t>
            </w:r>
          </w:p>
        </w:tc>
        <w:tc>
          <w:tcPr>
            <w:tcW w:w="1275" w:type="dxa"/>
            <w:vMerge/>
            <w:shd w:val="clear" w:color="auto" w:fill="auto"/>
          </w:tcPr>
          <w:p w14:paraId="264EC58E" w14:textId="77777777" w:rsidR="006C4475" w:rsidRPr="005B1337" w:rsidRDefault="006C4475" w:rsidP="006C4475">
            <w:pPr>
              <w:jc w:val="center"/>
              <w:rPr>
                <w:b/>
                <w:bCs/>
                <w:color w:val="00B0F0"/>
                <w:sz w:val="22"/>
                <w:szCs w:val="22"/>
              </w:rPr>
            </w:pPr>
          </w:p>
        </w:tc>
      </w:tr>
      <w:tr w:rsidR="006C4475" w:rsidRPr="005B1337" w14:paraId="5297208B" w14:textId="77777777" w:rsidTr="00CF6F7A">
        <w:trPr>
          <w:gridBefore w:val="1"/>
          <w:gridAfter w:val="2"/>
          <w:wBefore w:w="562" w:type="dxa"/>
          <w:wAfter w:w="3982" w:type="dxa"/>
          <w:trHeight w:val="269"/>
        </w:trPr>
        <w:tc>
          <w:tcPr>
            <w:tcW w:w="1128" w:type="dxa"/>
            <w:vMerge/>
            <w:shd w:val="clear" w:color="auto" w:fill="auto"/>
          </w:tcPr>
          <w:p w14:paraId="5E903804" w14:textId="77777777" w:rsidR="006C4475" w:rsidRPr="005B1337" w:rsidRDefault="006C4475" w:rsidP="006C4475">
            <w:pPr>
              <w:ind w:left="113"/>
              <w:rPr>
                <w:b/>
                <w:color w:val="00B0F0"/>
                <w:sz w:val="22"/>
                <w:szCs w:val="22"/>
              </w:rPr>
            </w:pPr>
          </w:p>
        </w:tc>
        <w:tc>
          <w:tcPr>
            <w:tcW w:w="1985" w:type="dxa"/>
            <w:gridSpan w:val="4"/>
            <w:vMerge/>
            <w:shd w:val="clear" w:color="auto" w:fill="auto"/>
          </w:tcPr>
          <w:p w14:paraId="5DC1EC42" w14:textId="77777777" w:rsidR="006C4475" w:rsidRPr="005B1337" w:rsidRDefault="006C4475" w:rsidP="006C4475">
            <w:pPr>
              <w:jc w:val="center"/>
              <w:rPr>
                <w:b/>
                <w:bCs/>
                <w:color w:val="00B0F0"/>
                <w:sz w:val="22"/>
                <w:szCs w:val="22"/>
              </w:rPr>
            </w:pPr>
          </w:p>
        </w:tc>
        <w:tc>
          <w:tcPr>
            <w:tcW w:w="1417" w:type="dxa"/>
            <w:gridSpan w:val="2"/>
            <w:vMerge/>
            <w:shd w:val="clear" w:color="auto" w:fill="auto"/>
          </w:tcPr>
          <w:p w14:paraId="73919503" w14:textId="77777777" w:rsidR="006C4475" w:rsidRPr="005B1337" w:rsidRDefault="006C4475" w:rsidP="006C4475">
            <w:pPr>
              <w:jc w:val="center"/>
              <w:rPr>
                <w:b/>
                <w:bCs/>
                <w:color w:val="00B0F0"/>
                <w:sz w:val="22"/>
                <w:szCs w:val="22"/>
              </w:rPr>
            </w:pPr>
          </w:p>
        </w:tc>
        <w:tc>
          <w:tcPr>
            <w:tcW w:w="2269" w:type="dxa"/>
            <w:gridSpan w:val="4"/>
            <w:vMerge/>
            <w:shd w:val="clear" w:color="auto" w:fill="auto"/>
          </w:tcPr>
          <w:p w14:paraId="330E89A7" w14:textId="77777777" w:rsidR="006C4475" w:rsidRPr="005B1337" w:rsidRDefault="006C4475" w:rsidP="006C4475">
            <w:pPr>
              <w:jc w:val="center"/>
              <w:rPr>
                <w:b/>
                <w:bCs/>
                <w:color w:val="00B0F0"/>
                <w:sz w:val="22"/>
                <w:szCs w:val="22"/>
              </w:rPr>
            </w:pPr>
          </w:p>
        </w:tc>
        <w:tc>
          <w:tcPr>
            <w:tcW w:w="2562" w:type="dxa"/>
            <w:shd w:val="clear" w:color="auto" w:fill="auto"/>
          </w:tcPr>
          <w:p w14:paraId="4FC3A55B" w14:textId="7C04EFBA" w:rsidR="006C4475" w:rsidRPr="005B1337" w:rsidRDefault="006C4475" w:rsidP="006C4475">
            <w:pPr>
              <w:rPr>
                <w:b/>
                <w:bCs/>
                <w:color w:val="00B0F0"/>
                <w:sz w:val="22"/>
                <w:szCs w:val="22"/>
              </w:rPr>
            </w:pPr>
            <w:r w:rsidRPr="005B1337">
              <w:rPr>
                <w:sz w:val="22"/>
                <w:szCs w:val="22"/>
              </w:rPr>
              <w:t>Noorganizēta pieredzes apmaiņas vizīte uz Lietuvu (1)</w:t>
            </w:r>
          </w:p>
        </w:tc>
        <w:tc>
          <w:tcPr>
            <w:tcW w:w="1417" w:type="dxa"/>
            <w:shd w:val="clear" w:color="auto" w:fill="auto"/>
          </w:tcPr>
          <w:p w14:paraId="1FAB7E29" w14:textId="5F5C0881" w:rsidR="006C4475" w:rsidRPr="005B1337" w:rsidRDefault="006C4475" w:rsidP="006C4475">
            <w:pPr>
              <w:jc w:val="center"/>
              <w:rPr>
                <w:b/>
                <w:bCs/>
                <w:color w:val="00B0F0"/>
                <w:sz w:val="22"/>
                <w:szCs w:val="22"/>
              </w:rPr>
            </w:pPr>
            <w:r w:rsidRPr="005B1337">
              <w:rPr>
                <w:sz w:val="22"/>
                <w:szCs w:val="22"/>
              </w:rPr>
              <w:t>01.01.2019</w:t>
            </w:r>
          </w:p>
        </w:tc>
        <w:tc>
          <w:tcPr>
            <w:tcW w:w="1418" w:type="dxa"/>
            <w:shd w:val="clear" w:color="auto" w:fill="auto"/>
          </w:tcPr>
          <w:p w14:paraId="1113A62A" w14:textId="0A18380D" w:rsidR="006C4475" w:rsidRPr="005B1337" w:rsidRDefault="006C4475" w:rsidP="006C4475">
            <w:pPr>
              <w:jc w:val="center"/>
              <w:rPr>
                <w:b/>
                <w:bCs/>
                <w:color w:val="00B0F0"/>
                <w:sz w:val="22"/>
                <w:szCs w:val="22"/>
              </w:rPr>
            </w:pPr>
            <w:r w:rsidRPr="005B1337">
              <w:rPr>
                <w:sz w:val="22"/>
                <w:szCs w:val="22"/>
              </w:rPr>
              <w:t>31.12.2019</w:t>
            </w:r>
          </w:p>
        </w:tc>
        <w:tc>
          <w:tcPr>
            <w:tcW w:w="1276" w:type="dxa"/>
            <w:shd w:val="clear" w:color="auto" w:fill="auto"/>
          </w:tcPr>
          <w:p w14:paraId="39DA66BC" w14:textId="33FC09F7" w:rsidR="006C4475" w:rsidRPr="005B1337" w:rsidRDefault="006C4475" w:rsidP="006C4475">
            <w:pPr>
              <w:jc w:val="center"/>
              <w:rPr>
                <w:b/>
                <w:bCs/>
                <w:color w:val="00B0F0"/>
                <w:sz w:val="22"/>
                <w:szCs w:val="22"/>
              </w:rPr>
            </w:pPr>
            <w:r w:rsidRPr="005B1337">
              <w:rPr>
                <w:sz w:val="22"/>
                <w:szCs w:val="22"/>
              </w:rPr>
              <w:t>n/a</w:t>
            </w:r>
          </w:p>
        </w:tc>
        <w:tc>
          <w:tcPr>
            <w:tcW w:w="1275" w:type="dxa"/>
            <w:vMerge/>
            <w:shd w:val="clear" w:color="auto" w:fill="auto"/>
          </w:tcPr>
          <w:p w14:paraId="0AA40D19" w14:textId="77777777" w:rsidR="006C4475" w:rsidRPr="005B1337" w:rsidRDefault="006C4475" w:rsidP="006C4475">
            <w:pPr>
              <w:jc w:val="center"/>
              <w:rPr>
                <w:b/>
                <w:bCs/>
                <w:color w:val="00B0F0"/>
                <w:sz w:val="22"/>
                <w:szCs w:val="22"/>
              </w:rPr>
            </w:pPr>
          </w:p>
        </w:tc>
      </w:tr>
      <w:tr w:rsidR="006C4475" w:rsidRPr="005B1337" w14:paraId="3CAF337A" w14:textId="77777777" w:rsidTr="00CF6F7A">
        <w:trPr>
          <w:gridBefore w:val="1"/>
          <w:gridAfter w:val="2"/>
          <w:wBefore w:w="562" w:type="dxa"/>
          <w:wAfter w:w="3982" w:type="dxa"/>
          <w:trHeight w:val="269"/>
        </w:trPr>
        <w:tc>
          <w:tcPr>
            <w:tcW w:w="1128" w:type="dxa"/>
            <w:vMerge/>
            <w:shd w:val="clear" w:color="auto" w:fill="auto"/>
          </w:tcPr>
          <w:p w14:paraId="0AC851A3" w14:textId="77777777" w:rsidR="006C4475" w:rsidRPr="005B1337" w:rsidRDefault="006C4475" w:rsidP="006C4475">
            <w:pPr>
              <w:ind w:left="113"/>
              <w:rPr>
                <w:b/>
                <w:color w:val="00B0F0"/>
                <w:sz w:val="22"/>
                <w:szCs w:val="22"/>
              </w:rPr>
            </w:pPr>
          </w:p>
        </w:tc>
        <w:tc>
          <w:tcPr>
            <w:tcW w:w="1985" w:type="dxa"/>
            <w:gridSpan w:val="4"/>
            <w:vMerge/>
            <w:shd w:val="clear" w:color="auto" w:fill="auto"/>
          </w:tcPr>
          <w:p w14:paraId="41F08539" w14:textId="77777777" w:rsidR="006C4475" w:rsidRPr="005B1337" w:rsidRDefault="006C4475" w:rsidP="006C4475">
            <w:pPr>
              <w:jc w:val="center"/>
              <w:rPr>
                <w:b/>
                <w:bCs/>
                <w:color w:val="00B0F0"/>
                <w:sz w:val="22"/>
                <w:szCs w:val="22"/>
              </w:rPr>
            </w:pPr>
          </w:p>
        </w:tc>
        <w:tc>
          <w:tcPr>
            <w:tcW w:w="1417" w:type="dxa"/>
            <w:gridSpan w:val="2"/>
            <w:vMerge/>
            <w:shd w:val="clear" w:color="auto" w:fill="auto"/>
          </w:tcPr>
          <w:p w14:paraId="4333BF96" w14:textId="77777777" w:rsidR="006C4475" w:rsidRPr="005B1337" w:rsidRDefault="006C4475" w:rsidP="006C4475">
            <w:pPr>
              <w:jc w:val="center"/>
              <w:rPr>
                <w:b/>
                <w:bCs/>
                <w:color w:val="00B0F0"/>
                <w:sz w:val="22"/>
                <w:szCs w:val="22"/>
              </w:rPr>
            </w:pPr>
          </w:p>
        </w:tc>
        <w:tc>
          <w:tcPr>
            <w:tcW w:w="2269" w:type="dxa"/>
            <w:gridSpan w:val="4"/>
            <w:vMerge/>
            <w:shd w:val="clear" w:color="auto" w:fill="auto"/>
          </w:tcPr>
          <w:p w14:paraId="3349BC34" w14:textId="77777777" w:rsidR="006C4475" w:rsidRPr="005B1337" w:rsidRDefault="006C4475" w:rsidP="006C4475">
            <w:pPr>
              <w:jc w:val="center"/>
              <w:rPr>
                <w:b/>
                <w:bCs/>
                <w:color w:val="00B0F0"/>
                <w:sz w:val="22"/>
                <w:szCs w:val="22"/>
              </w:rPr>
            </w:pPr>
          </w:p>
        </w:tc>
        <w:tc>
          <w:tcPr>
            <w:tcW w:w="2562" w:type="dxa"/>
            <w:shd w:val="clear" w:color="auto" w:fill="auto"/>
          </w:tcPr>
          <w:p w14:paraId="2EC5E125" w14:textId="7CAD372F" w:rsidR="006C4475" w:rsidRPr="005B1337" w:rsidRDefault="006C4475" w:rsidP="006C4475">
            <w:pPr>
              <w:rPr>
                <w:b/>
                <w:bCs/>
                <w:color w:val="00B0F0"/>
                <w:sz w:val="22"/>
                <w:szCs w:val="22"/>
              </w:rPr>
            </w:pPr>
            <w:r w:rsidRPr="005B1337">
              <w:rPr>
                <w:bCs/>
                <w:sz w:val="22"/>
                <w:szCs w:val="22"/>
              </w:rPr>
              <w:t>Noorganizētas apmācības tūrisma nozarei (2)</w:t>
            </w:r>
          </w:p>
        </w:tc>
        <w:tc>
          <w:tcPr>
            <w:tcW w:w="1417" w:type="dxa"/>
            <w:shd w:val="clear" w:color="auto" w:fill="auto"/>
          </w:tcPr>
          <w:p w14:paraId="785B2281" w14:textId="37D39807" w:rsidR="006C4475" w:rsidRPr="005B1337" w:rsidRDefault="006C4475" w:rsidP="006C4475">
            <w:pPr>
              <w:jc w:val="center"/>
              <w:rPr>
                <w:b/>
                <w:bCs/>
                <w:color w:val="00B0F0"/>
                <w:sz w:val="22"/>
                <w:szCs w:val="22"/>
              </w:rPr>
            </w:pPr>
            <w:r w:rsidRPr="005B1337">
              <w:rPr>
                <w:sz w:val="22"/>
                <w:szCs w:val="22"/>
              </w:rPr>
              <w:t>01.01.2019</w:t>
            </w:r>
          </w:p>
        </w:tc>
        <w:tc>
          <w:tcPr>
            <w:tcW w:w="1418" w:type="dxa"/>
            <w:shd w:val="clear" w:color="auto" w:fill="auto"/>
          </w:tcPr>
          <w:p w14:paraId="5B479570" w14:textId="740B02BF" w:rsidR="006C4475" w:rsidRPr="005B1337" w:rsidRDefault="006C4475" w:rsidP="006C4475">
            <w:pPr>
              <w:jc w:val="center"/>
              <w:rPr>
                <w:b/>
                <w:bCs/>
                <w:color w:val="00B0F0"/>
                <w:sz w:val="22"/>
                <w:szCs w:val="22"/>
              </w:rPr>
            </w:pPr>
            <w:r w:rsidRPr="005B1337">
              <w:rPr>
                <w:sz w:val="22"/>
                <w:szCs w:val="22"/>
              </w:rPr>
              <w:t>31.12.2019</w:t>
            </w:r>
          </w:p>
        </w:tc>
        <w:tc>
          <w:tcPr>
            <w:tcW w:w="1276" w:type="dxa"/>
            <w:shd w:val="clear" w:color="auto" w:fill="auto"/>
          </w:tcPr>
          <w:p w14:paraId="643CDD26" w14:textId="5D8B5A9C" w:rsidR="006C4475" w:rsidRPr="005B1337" w:rsidRDefault="006C4475" w:rsidP="006C4475">
            <w:pPr>
              <w:jc w:val="center"/>
              <w:rPr>
                <w:b/>
                <w:bCs/>
                <w:color w:val="00B0F0"/>
                <w:sz w:val="22"/>
                <w:szCs w:val="22"/>
              </w:rPr>
            </w:pPr>
            <w:r w:rsidRPr="005B1337">
              <w:rPr>
                <w:sz w:val="22"/>
                <w:szCs w:val="22"/>
              </w:rPr>
              <w:t>n/a</w:t>
            </w:r>
          </w:p>
        </w:tc>
        <w:tc>
          <w:tcPr>
            <w:tcW w:w="1275" w:type="dxa"/>
            <w:vMerge/>
            <w:shd w:val="clear" w:color="auto" w:fill="auto"/>
          </w:tcPr>
          <w:p w14:paraId="0DFCF77D" w14:textId="77777777" w:rsidR="006C4475" w:rsidRPr="005B1337" w:rsidRDefault="006C4475" w:rsidP="006C4475">
            <w:pPr>
              <w:jc w:val="center"/>
              <w:rPr>
                <w:b/>
                <w:bCs/>
                <w:color w:val="00B0F0"/>
                <w:sz w:val="22"/>
                <w:szCs w:val="22"/>
              </w:rPr>
            </w:pPr>
          </w:p>
        </w:tc>
      </w:tr>
      <w:tr w:rsidR="00086B8D" w:rsidRPr="005B1337" w14:paraId="534071BE" w14:textId="77777777" w:rsidTr="00CF6F7A">
        <w:trPr>
          <w:gridBefore w:val="1"/>
          <w:gridAfter w:val="2"/>
          <w:wBefore w:w="562" w:type="dxa"/>
          <w:wAfter w:w="3982" w:type="dxa"/>
          <w:trHeight w:val="671"/>
        </w:trPr>
        <w:tc>
          <w:tcPr>
            <w:tcW w:w="1128" w:type="dxa"/>
            <w:vMerge/>
            <w:shd w:val="clear" w:color="auto" w:fill="auto"/>
          </w:tcPr>
          <w:p w14:paraId="2856AA96" w14:textId="77777777" w:rsidR="00086B8D" w:rsidRPr="005B1337" w:rsidRDefault="00086B8D" w:rsidP="006C4475">
            <w:pPr>
              <w:ind w:left="113"/>
              <w:rPr>
                <w:b/>
                <w:color w:val="00B0F0"/>
                <w:sz w:val="22"/>
                <w:szCs w:val="22"/>
              </w:rPr>
            </w:pPr>
          </w:p>
        </w:tc>
        <w:tc>
          <w:tcPr>
            <w:tcW w:w="1985" w:type="dxa"/>
            <w:gridSpan w:val="4"/>
            <w:vMerge/>
            <w:shd w:val="clear" w:color="auto" w:fill="auto"/>
          </w:tcPr>
          <w:p w14:paraId="1FDAF91D" w14:textId="77777777" w:rsidR="00086B8D" w:rsidRPr="005B1337" w:rsidRDefault="00086B8D" w:rsidP="006C4475">
            <w:pPr>
              <w:jc w:val="center"/>
              <w:rPr>
                <w:b/>
                <w:bCs/>
                <w:color w:val="00B0F0"/>
                <w:sz w:val="22"/>
                <w:szCs w:val="22"/>
              </w:rPr>
            </w:pPr>
          </w:p>
        </w:tc>
        <w:tc>
          <w:tcPr>
            <w:tcW w:w="1417" w:type="dxa"/>
            <w:gridSpan w:val="2"/>
            <w:vMerge/>
            <w:shd w:val="clear" w:color="auto" w:fill="auto"/>
          </w:tcPr>
          <w:p w14:paraId="2E937EFD" w14:textId="77777777" w:rsidR="00086B8D" w:rsidRPr="005B1337" w:rsidRDefault="00086B8D" w:rsidP="006C4475">
            <w:pPr>
              <w:jc w:val="center"/>
              <w:rPr>
                <w:b/>
                <w:bCs/>
                <w:color w:val="00B0F0"/>
                <w:sz w:val="22"/>
                <w:szCs w:val="22"/>
              </w:rPr>
            </w:pPr>
          </w:p>
        </w:tc>
        <w:tc>
          <w:tcPr>
            <w:tcW w:w="2269" w:type="dxa"/>
            <w:gridSpan w:val="4"/>
            <w:vMerge/>
            <w:shd w:val="clear" w:color="auto" w:fill="auto"/>
          </w:tcPr>
          <w:p w14:paraId="6B7B8540" w14:textId="77777777" w:rsidR="00086B8D" w:rsidRPr="005B1337" w:rsidRDefault="00086B8D" w:rsidP="006C4475">
            <w:pPr>
              <w:jc w:val="center"/>
              <w:rPr>
                <w:b/>
                <w:bCs/>
                <w:color w:val="00B0F0"/>
                <w:sz w:val="22"/>
                <w:szCs w:val="22"/>
              </w:rPr>
            </w:pPr>
          </w:p>
        </w:tc>
        <w:tc>
          <w:tcPr>
            <w:tcW w:w="2562" w:type="dxa"/>
            <w:shd w:val="clear" w:color="auto" w:fill="auto"/>
          </w:tcPr>
          <w:p w14:paraId="7CB3E42E" w14:textId="7F484609" w:rsidR="00086B8D" w:rsidRPr="005B1337" w:rsidRDefault="00086B8D" w:rsidP="00086B8D">
            <w:pPr>
              <w:rPr>
                <w:b/>
                <w:bCs/>
                <w:color w:val="00B0F0"/>
                <w:sz w:val="22"/>
                <w:szCs w:val="22"/>
              </w:rPr>
            </w:pPr>
            <w:r w:rsidRPr="005B1337">
              <w:rPr>
                <w:bCs/>
                <w:sz w:val="22"/>
                <w:szCs w:val="22"/>
              </w:rPr>
              <w:t>Organizētas darba grupas par kopīgo maršrutu (2)</w:t>
            </w:r>
          </w:p>
        </w:tc>
        <w:tc>
          <w:tcPr>
            <w:tcW w:w="1417" w:type="dxa"/>
            <w:shd w:val="clear" w:color="auto" w:fill="auto"/>
          </w:tcPr>
          <w:p w14:paraId="1C45A356" w14:textId="7EA38DC0" w:rsidR="00086B8D" w:rsidRPr="005B1337" w:rsidRDefault="00086B8D" w:rsidP="006C4475">
            <w:pPr>
              <w:jc w:val="center"/>
              <w:rPr>
                <w:b/>
                <w:bCs/>
                <w:color w:val="00B0F0"/>
                <w:sz w:val="22"/>
                <w:szCs w:val="22"/>
              </w:rPr>
            </w:pPr>
            <w:r w:rsidRPr="005B1337">
              <w:rPr>
                <w:sz w:val="22"/>
                <w:szCs w:val="22"/>
              </w:rPr>
              <w:t>01.01.2019</w:t>
            </w:r>
          </w:p>
        </w:tc>
        <w:tc>
          <w:tcPr>
            <w:tcW w:w="1418" w:type="dxa"/>
            <w:shd w:val="clear" w:color="auto" w:fill="auto"/>
          </w:tcPr>
          <w:p w14:paraId="3697E000" w14:textId="0C864F52" w:rsidR="00086B8D" w:rsidRPr="005B1337" w:rsidRDefault="00086B8D" w:rsidP="006C4475">
            <w:pPr>
              <w:jc w:val="center"/>
              <w:rPr>
                <w:b/>
                <w:bCs/>
                <w:color w:val="00B0F0"/>
                <w:sz w:val="22"/>
                <w:szCs w:val="22"/>
              </w:rPr>
            </w:pPr>
            <w:r w:rsidRPr="005B1337">
              <w:rPr>
                <w:sz w:val="22"/>
                <w:szCs w:val="22"/>
              </w:rPr>
              <w:t>31.12.2019</w:t>
            </w:r>
          </w:p>
        </w:tc>
        <w:tc>
          <w:tcPr>
            <w:tcW w:w="1276" w:type="dxa"/>
            <w:shd w:val="clear" w:color="auto" w:fill="auto"/>
          </w:tcPr>
          <w:p w14:paraId="7B793DF5" w14:textId="17C20F67" w:rsidR="00086B8D" w:rsidRPr="005B1337" w:rsidRDefault="00086B8D" w:rsidP="006C4475">
            <w:pPr>
              <w:jc w:val="center"/>
              <w:rPr>
                <w:b/>
                <w:bCs/>
                <w:color w:val="00B0F0"/>
                <w:sz w:val="22"/>
                <w:szCs w:val="22"/>
              </w:rPr>
            </w:pPr>
            <w:r w:rsidRPr="005B1337">
              <w:rPr>
                <w:sz w:val="22"/>
                <w:szCs w:val="22"/>
              </w:rPr>
              <w:t>n/a</w:t>
            </w:r>
          </w:p>
        </w:tc>
        <w:tc>
          <w:tcPr>
            <w:tcW w:w="1275" w:type="dxa"/>
            <w:vMerge/>
            <w:shd w:val="clear" w:color="auto" w:fill="auto"/>
          </w:tcPr>
          <w:p w14:paraId="754AD7A9" w14:textId="77777777" w:rsidR="00086B8D" w:rsidRPr="005B1337" w:rsidRDefault="00086B8D" w:rsidP="006C4475">
            <w:pPr>
              <w:jc w:val="center"/>
              <w:rPr>
                <w:b/>
                <w:bCs/>
                <w:color w:val="00B0F0"/>
                <w:sz w:val="22"/>
                <w:szCs w:val="22"/>
              </w:rPr>
            </w:pPr>
          </w:p>
        </w:tc>
      </w:tr>
      <w:tr w:rsidR="006C4475" w:rsidRPr="005B1337" w14:paraId="02DF1470" w14:textId="77777777" w:rsidTr="00CF6F7A">
        <w:trPr>
          <w:gridBefore w:val="1"/>
          <w:gridAfter w:val="2"/>
          <w:wBefore w:w="562" w:type="dxa"/>
          <w:wAfter w:w="3982" w:type="dxa"/>
          <w:trHeight w:val="269"/>
        </w:trPr>
        <w:tc>
          <w:tcPr>
            <w:tcW w:w="1128" w:type="dxa"/>
            <w:vMerge/>
            <w:shd w:val="clear" w:color="auto" w:fill="auto"/>
          </w:tcPr>
          <w:p w14:paraId="084C0363" w14:textId="77777777" w:rsidR="006C4475" w:rsidRPr="005B1337" w:rsidRDefault="006C4475" w:rsidP="006C4475">
            <w:pPr>
              <w:ind w:left="113"/>
              <w:rPr>
                <w:b/>
                <w:color w:val="00B0F0"/>
                <w:sz w:val="22"/>
                <w:szCs w:val="22"/>
              </w:rPr>
            </w:pPr>
          </w:p>
        </w:tc>
        <w:tc>
          <w:tcPr>
            <w:tcW w:w="1985" w:type="dxa"/>
            <w:gridSpan w:val="4"/>
            <w:vMerge/>
            <w:shd w:val="clear" w:color="auto" w:fill="auto"/>
          </w:tcPr>
          <w:p w14:paraId="672AAD07" w14:textId="77777777" w:rsidR="006C4475" w:rsidRPr="005B1337" w:rsidRDefault="006C4475" w:rsidP="006C4475">
            <w:pPr>
              <w:jc w:val="center"/>
              <w:rPr>
                <w:b/>
                <w:bCs/>
                <w:color w:val="00B0F0"/>
                <w:sz w:val="22"/>
                <w:szCs w:val="22"/>
              </w:rPr>
            </w:pPr>
          </w:p>
        </w:tc>
        <w:tc>
          <w:tcPr>
            <w:tcW w:w="1417" w:type="dxa"/>
            <w:gridSpan w:val="2"/>
            <w:vMerge/>
            <w:shd w:val="clear" w:color="auto" w:fill="auto"/>
          </w:tcPr>
          <w:p w14:paraId="6B3CCAFE" w14:textId="77777777" w:rsidR="006C4475" w:rsidRPr="005B1337" w:rsidRDefault="006C4475" w:rsidP="006C4475">
            <w:pPr>
              <w:jc w:val="center"/>
              <w:rPr>
                <w:b/>
                <w:bCs/>
                <w:color w:val="00B0F0"/>
                <w:sz w:val="22"/>
                <w:szCs w:val="22"/>
              </w:rPr>
            </w:pPr>
          </w:p>
        </w:tc>
        <w:tc>
          <w:tcPr>
            <w:tcW w:w="2269" w:type="dxa"/>
            <w:gridSpan w:val="4"/>
            <w:vMerge/>
            <w:shd w:val="clear" w:color="auto" w:fill="auto"/>
          </w:tcPr>
          <w:p w14:paraId="1644703B" w14:textId="77777777" w:rsidR="006C4475" w:rsidRPr="005B1337" w:rsidRDefault="006C4475" w:rsidP="006C4475">
            <w:pPr>
              <w:jc w:val="center"/>
              <w:rPr>
                <w:b/>
                <w:bCs/>
                <w:color w:val="00B0F0"/>
                <w:sz w:val="22"/>
                <w:szCs w:val="22"/>
              </w:rPr>
            </w:pPr>
          </w:p>
        </w:tc>
        <w:tc>
          <w:tcPr>
            <w:tcW w:w="2562" w:type="dxa"/>
            <w:shd w:val="clear" w:color="auto" w:fill="auto"/>
          </w:tcPr>
          <w:p w14:paraId="5A9247F2" w14:textId="09F22A34" w:rsidR="006C4475" w:rsidRPr="005B1337" w:rsidRDefault="006C4475" w:rsidP="006C4475">
            <w:pPr>
              <w:rPr>
                <w:b/>
                <w:bCs/>
                <w:color w:val="00B0F0"/>
                <w:sz w:val="22"/>
                <w:szCs w:val="22"/>
              </w:rPr>
            </w:pPr>
            <w:r w:rsidRPr="005B1337">
              <w:rPr>
                <w:sz w:val="22"/>
                <w:szCs w:val="22"/>
              </w:rPr>
              <w:t>Mērķu grupu iekšējās sanāksmes (5)</w:t>
            </w:r>
          </w:p>
        </w:tc>
        <w:tc>
          <w:tcPr>
            <w:tcW w:w="1417" w:type="dxa"/>
            <w:shd w:val="clear" w:color="auto" w:fill="auto"/>
          </w:tcPr>
          <w:p w14:paraId="38DEF7D0" w14:textId="699F50BE" w:rsidR="006C4475" w:rsidRPr="005B1337" w:rsidRDefault="006C4475" w:rsidP="006C4475">
            <w:pPr>
              <w:jc w:val="center"/>
              <w:rPr>
                <w:b/>
                <w:bCs/>
                <w:color w:val="00B0F0"/>
                <w:sz w:val="22"/>
                <w:szCs w:val="22"/>
              </w:rPr>
            </w:pPr>
            <w:r w:rsidRPr="005B1337">
              <w:rPr>
                <w:sz w:val="22"/>
                <w:szCs w:val="22"/>
              </w:rPr>
              <w:t>01.01.2019</w:t>
            </w:r>
          </w:p>
        </w:tc>
        <w:tc>
          <w:tcPr>
            <w:tcW w:w="1418" w:type="dxa"/>
            <w:shd w:val="clear" w:color="auto" w:fill="auto"/>
          </w:tcPr>
          <w:p w14:paraId="5CD5CBCA" w14:textId="59CFCF72" w:rsidR="006C4475" w:rsidRPr="005B1337" w:rsidRDefault="006C4475" w:rsidP="006C4475">
            <w:pPr>
              <w:jc w:val="center"/>
              <w:rPr>
                <w:b/>
                <w:bCs/>
                <w:color w:val="00B0F0"/>
                <w:sz w:val="22"/>
                <w:szCs w:val="22"/>
              </w:rPr>
            </w:pPr>
            <w:r w:rsidRPr="005B1337">
              <w:rPr>
                <w:sz w:val="22"/>
                <w:szCs w:val="22"/>
              </w:rPr>
              <w:t>31.12.2019</w:t>
            </w:r>
          </w:p>
        </w:tc>
        <w:tc>
          <w:tcPr>
            <w:tcW w:w="1276" w:type="dxa"/>
            <w:shd w:val="clear" w:color="auto" w:fill="auto"/>
          </w:tcPr>
          <w:p w14:paraId="10F7ED6F" w14:textId="473C0B7C" w:rsidR="006C4475" w:rsidRPr="005B1337" w:rsidRDefault="006C4475" w:rsidP="006C4475">
            <w:pPr>
              <w:jc w:val="center"/>
              <w:rPr>
                <w:b/>
                <w:bCs/>
                <w:color w:val="00B0F0"/>
                <w:sz w:val="22"/>
                <w:szCs w:val="22"/>
              </w:rPr>
            </w:pPr>
            <w:r w:rsidRPr="005B1337">
              <w:rPr>
                <w:sz w:val="22"/>
                <w:szCs w:val="22"/>
              </w:rPr>
              <w:t>n/a</w:t>
            </w:r>
          </w:p>
        </w:tc>
        <w:tc>
          <w:tcPr>
            <w:tcW w:w="1275" w:type="dxa"/>
            <w:vMerge/>
            <w:shd w:val="clear" w:color="auto" w:fill="auto"/>
          </w:tcPr>
          <w:p w14:paraId="125C8821" w14:textId="77777777" w:rsidR="006C4475" w:rsidRPr="005B1337" w:rsidRDefault="006C4475" w:rsidP="006C4475">
            <w:pPr>
              <w:jc w:val="center"/>
              <w:rPr>
                <w:b/>
                <w:bCs/>
                <w:color w:val="00B0F0"/>
                <w:sz w:val="22"/>
                <w:szCs w:val="22"/>
              </w:rPr>
            </w:pPr>
          </w:p>
        </w:tc>
      </w:tr>
      <w:tr w:rsidR="006C4475" w:rsidRPr="005B1337" w14:paraId="15065A7C" w14:textId="77777777" w:rsidTr="00CF6F7A">
        <w:trPr>
          <w:gridBefore w:val="1"/>
          <w:gridAfter w:val="2"/>
          <w:wBefore w:w="562" w:type="dxa"/>
          <w:wAfter w:w="3982" w:type="dxa"/>
          <w:trHeight w:val="64"/>
        </w:trPr>
        <w:tc>
          <w:tcPr>
            <w:tcW w:w="1128" w:type="dxa"/>
            <w:vMerge/>
            <w:shd w:val="clear" w:color="auto" w:fill="auto"/>
          </w:tcPr>
          <w:p w14:paraId="431FB3E0" w14:textId="77777777" w:rsidR="006C4475" w:rsidRPr="005B1337" w:rsidRDefault="006C4475" w:rsidP="006C4475">
            <w:pPr>
              <w:ind w:left="113"/>
              <w:rPr>
                <w:b/>
                <w:color w:val="00B0F0"/>
                <w:sz w:val="22"/>
                <w:szCs w:val="22"/>
              </w:rPr>
            </w:pPr>
          </w:p>
        </w:tc>
        <w:tc>
          <w:tcPr>
            <w:tcW w:w="1985" w:type="dxa"/>
            <w:gridSpan w:val="4"/>
            <w:vMerge/>
            <w:shd w:val="clear" w:color="auto" w:fill="auto"/>
          </w:tcPr>
          <w:p w14:paraId="32447225" w14:textId="77777777" w:rsidR="006C4475" w:rsidRPr="005B1337" w:rsidRDefault="006C4475" w:rsidP="006C4475">
            <w:pPr>
              <w:jc w:val="center"/>
              <w:rPr>
                <w:b/>
                <w:bCs/>
                <w:color w:val="00B0F0"/>
                <w:sz w:val="22"/>
                <w:szCs w:val="22"/>
              </w:rPr>
            </w:pPr>
          </w:p>
        </w:tc>
        <w:tc>
          <w:tcPr>
            <w:tcW w:w="1417" w:type="dxa"/>
            <w:gridSpan w:val="2"/>
            <w:vMerge/>
            <w:shd w:val="clear" w:color="auto" w:fill="auto"/>
          </w:tcPr>
          <w:p w14:paraId="06DBB0CA" w14:textId="77777777" w:rsidR="006C4475" w:rsidRPr="005B1337" w:rsidRDefault="006C4475" w:rsidP="006C4475">
            <w:pPr>
              <w:jc w:val="center"/>
              <w:rPr>
                <w:b/>
                <w:bCs/>
                <w:color w:val="00B0F0"/>
                <w:sz w:val="22"/>
                <w:szCs w:val="22"/>
              </w:rPr>
            </w:pPr>
          </w:p>
        </w:tc>
        <w:tc>
          <w:tcPr>
            <w:tcW w:w="2269" w:type="dxa"/>
            <w:gridSpan w:val="4"/>
            <w:vMerge/>
            <w:shd w:val="clear" w:color="auto" w:fill="auto"/>
          </w:tcPr>
          <w:p w14:paraId="3519E377" w14:textId="77777777" w:rsidR="006C4475" w:rsidRPr="005B1337" w:rsidRDefault="006C4475" w:rsidP="006C4475">
            <w:pPr>
              <w:jc w:val="center"/>
              <w:rPr>
                <w:b/>
                <w:bCs/>
                <w:color w:val="00B0F0"/>
                <w:sz w:val="22"/>
                <w:szCs w:val="22"/>
              </w:rPr>
            </w:pPr>
          </w:p>
        </w:tc>
        <w:tc>
          <w:tcPr>
            <w:tcW w:w="2562" w:type="dxa"/>
            <w:shd w:val="clear" w:color="auto" w:fill="auto"/>
          </w:tcPr>
          <w:p w14:paraId="3D381AE8" w14:textId="16205B6D" w:rsidR="006C4475" w:rsidRPr="005B1337" w:rsidRDefault="006C4475" w:rsidP="006C4475">
            <w:pPr>
              <w:rPr>
                <w:b/>
                <w:bCs/>
                <w:color w:val="00B0F0"/>
                <w:sz w:val="22"/>
                <w:szCs w:val="22"/>
              </w:rPr>
            </w:pPr>
            <w:r w:rsidRPr="005B1337">
              <w:rPr>
                <w:sz w:val="22"/>
                <w:szCs w:val="22"/>
              </w:rPr>
              <w:t>Mērķgrupu skrejlapas ar identificētajiem tūrisma piedāvājumiem (1)</w:t>
            </w:r>
          </w:p>
        </w:tc>
        <w:tc>
          <w:tcPr>
            <w:tcW w:w="1417" w:type="dxa"/>
            <w:shd w:val="clear" w:color="auto" w:fill="auto"/>
          </w:tcPr>
          <w:p w14:paraId="2C6D057B" w14:textId="6CA4F5C5" w:rsidR="006C4475" w:rsidRPr="005B1337" w:rsidRDefault="006C4475" w:rsidP="006C4475">
            <w:pPr>
              <w:jc w:val="center"/>
              <w:rPr>
                <w:b/>
                <w:bCs/>
                <w:color w:val="00B0F0"/>
                <w:sz w:val="22"/>
                <w:szCs w:val="22"/>
              </w:rPr>
            </w:pPr>
            <w:r w:rsidRPr="005B1337">
              <w:rPr>
                <w:sz w:val="22"/>
                <w:szCs w:val="22"/>
              </w:rPr>
              <w:t>01.01.2019</w:t>
            </w:r>
          </w:p>
        </w:tc>
        <w:tc>
          <w:tcPr>
            <w:tcW w:w="1418" w:type="dxa"/>
            <w:shd w:val="clear" w:color="auto" w:fill="auto"/>
          </w:tcPr>
          <w:p w14:paraId="6D78194C" w14:textId="270B6FFE" w:rsidR="006C4475" w:rsidRPr="005B1337" w:rsidRDefault="006C4475" w:rsidP="006C4475">
            <w:pPr>
              <w:jc w:val="center"/>
              <w:rPr>
                <w:b/>
                <w:bCs/>
                <w:color w:val="00B0F0"/>
                <w:sz w:val="22"/>
                <w:szCs w:val="22"/>
              </w:rPr>
            </w:pPr>
            <w:r w:rsidRPr="005B1337">
              <w:rPr>
                <w:sz w:val="22"/>
                <w:szCs w:val="22"/>
              </w:rPr>
              <w:t>31.12.2019</w:t>
            </w:r>
          </w:p>
        </w:tc>
        <w:tc>
          <w:tcPr>
            <w:tcW w:w="1276" w:type="dxa"/>
            <w:shd w:val="clear" w:color="auto" w:fill="auto"/>
          </w:tcPr>
          <w:p w14:paraId="336F5BBE" w14:textId="7308CC6C" w:rsidR="006C4475" w:rsidRPr="005B1337" w:rsidRDefault="006C4475" w:rsidP="006C4475">
            <w:pPr>
              <w:jc w:val="center"/>
              <w:rPr>
                <w:b/>
                <w:bCs/>
                <w:color w:val="00B0F0"/>
                <w:sz w:val="22"/>
                <w:szCs w:val="22"/>
              </w:rPr>
            </w:pPr>
            <w:r w:rsidRPr="005B1337">
              <w:rPr>
                <w:sz w:val="22"/>
                <w:szCs w:val="22"/>
              </w:rPr>
              <w:t>n/a</w:t>
            </w:r>
          </w:p>
        </w:tc>
        <w:tc>
          <w:tcPr>
            <w:tcW w:w="1275" w:type="dxa"/>
            <w:vMerge/>
            <w:shd w:val="clear" w:color="auto" w:fill="auto"/>
          </w:tcPr>
          <w:p w14:paraId="521F477D" w14:textId="77777777" w:rsidR="006C4475" w:rsidRPr="005B1337" w:rsidRDefault="006C4475" w:rsidP="006C4475">
            <w:pPr>
              <w:jc w:val="center"/>
              <w:rPr>
                <w:b/>
                <w:bCs/>
                <w:color w:val="00B0F0"/>
                <w:sz w:val="22"/>
                <w:szCs w:val="22"/>
              </w:rPr>
            </w:pPr>
          </w:p>
        </w:tc>
      </w:tr>
      <w:tr w:rsidR="006C4475" w:rsidRPr="005B1337" w14:paraId="20407FEC" w14:textId="77777777" w:rsidTr="00CF6F7A">
        <w:trPr>
          <w:gridBefore w:val="1"/>
          <w:gridAfter w:val="2"/>
          <w:wBefore w:w="562" w:type="dxa"/>
          <w:wAfter w:w="3982" w:type="dxa"/>
          <w:trHeight w:val="269"/>
        </w:trPr>
        <w:tc>
          <w:tcPr>
            <w:tcW w:w="1128" w:type="dxa"/>
            <w:vMerge/>
            <w:shd w:val="clear" w:color="auto" w:fill="auto"/>
          </w:tcPr>
          <w:p w14:paraId="2FC9F2E2" w14:textId="77777777" w:rsidR="006C4475" w:rsidRPr="005B1337" w:rsidRDefault="006C4475" w:rsidP="006C4475">
            <w:pPr>
              <w:ind w:left="113"/>
              <w:rPr>
                <w:b/>
                <w:color w:val="00B0F0"/>
                <w:sz w:val="22"/>
                <w:szCs w:val="22"/>
              </w:rPr>
            </w:pPr>
          </w:p>
        </w:tc>
        <w:tc>
          <w:tcPr>
            <w:tcW w:w="1985" w:type="dxa"/>
            <w:gridSpan w:val="4"/>
            <w:vMerge/>
            <w:shd w:val="clear" w:color="auto" w:fill="auto"/>
          </w:tcPr>
          <w:p w14:paraId="7177858A" w14:textId="77777777" w:rsidR="006C4475" w:rsidRPr="005B1337" w:rsidRDefault="006C4475" w:rsidP="006C4475">
            <w:pPr>
              <w:jc w:val="center"/>
              <w:rPr>
                <w:b/>
                <w:bCs/>
                <w:color w:val="00B0F0"/>
                <w:sz w:val="22"/>
                <w:szCs w:val="22"/>
              </w:rPr>
            </w:pPr>
          </w:p>
        </w:tc>
        <w:tc>
          <w:tcPr>
            <w:tcW w:w="1417" w:type="dxa"/>
            <w:gridSpan w:val="2"/>
            <w:vMerge/>
            <w:shd w:val="clear" w:color="auto" w:fill="auto"/>
          </w:tcPr>
          <w:p w14:paraId="114AFD3E" w14:textId="77777777" w:rsidR="006C4475" w:rsidRPr="005B1337" w:rsidRDefault="006C4475" w:rsidP="006C4475">
            <w:pPr>
              <w:jc w:val="center"/>
              <w:rPr>
                <w:b/>
                <w:bCs/>
                <w:color w:val="00B0F0"/>
                <w:sz w:val="22"/>
                <w:szCs w:val="22"/>
              </w:rPr>
            </w:pPr>
          </w:p>
        </w:tc>
        <w:tc>
          <w:tcPr>
            <w:tcW w:w="2269" w:type="dxa"/>
            <w:gridSpan w:val="4"/>
            <w:vMerge/>
            <w:shd w:val="clear" w:color="auto" w:fill="auto"/>
          </w:tcPr>
          <w:p w14:paraId="04E1DB9D" w14:textId="77777777" w:rsidR="006C4475" w:rsidRPr="005B1337" w:rsidRDefault="006C4475" w:rsidP="006C4475">
            <w:pPr>
              <w:jc w:val="center"/>
              <w:rPr>
                <w:b/>
                <w:bCs/>
                <w:color w:val="00B0F0"/>
                <w:sz w:val="22"/>
                <w:szCs w:val="22"/>
              </w:rPr>
            </w:pPr>
          </w:p>
        </w:tc>
        <w:tc>
          <w:tcPr>
            <w:tcW w:w="2562" w:type="dxa"/>
            <w:shd w:val="clear" w:color="auto" w:fill="auto"/>
          </w:tcPr>
          <w:p w14:paraId="67B2D054" w14:textId="4DD9DD92" w:rsidR="006C4475" w:rsidRPr="005B1337" w:rsidRDefault="006C4475" w:rsidP="006C4475">
            <w:pPr>
              <w:rPr>
                <w:b/>
                <w:bCs/>
                <w:color w:val="00B0F0"/>
                <w:sz w:val="22"/>
                <w:szCs w:val="22"/>
              </w:rPr>
            </w:pPr>
            <w:r w:rsidRPr="005B1337">
              <w:rPr>
                <w:bCs/>
                <w:sz w:val="22"/>
                <w:szCs w:val="22"/>
              </w:rPr>
              <w:t>Izstrādāta tūrisma maršruta brošūra (1)</w:t>
            </w:r>
          </w:p>
        </w:tc>
        <w:tc>
          <w:tcPr>
            <w:tcW w:w="1417" w:type="dxa"/>
            <w:shd w:val="clear" w:color="auto" w:fill="auto"/>
          </w:tcPr>
          <w:p w14:paraId="51EF0C7E" w14:textId="7D1D9830" w:rsidR="006C4475" w:rsidRPr="005B1337" w:rsidRDefault="006C4475" w:rsidP="006C4475">
            <w:pPr>
              <w:jc w:val="center"/>
              <w:rPr>
                <w:b/>
                <w:bCs/>
                <w:color w:val="00B0F0"/>
                <w:sz w:val="22"/>
                <w:szCs w:val="22"/>
              </w:rPr>
            </w:pPr>
            <w:r w:rsidRPr="005B1337">
              <w:rPr>
                <w:sz w:val="22"/>
                <w:szCs w:val="22"/>
              </w:rPr>
              <w:t>01.01.2019</w:t>
            </w:r>
          </w:p>
        </w:tc>
        <w:tc>
          <w:tcPr>
            <w:tcW w:w="1418" w:type="dxa"/>
            <w:shd w:val="clear" w:color="auto" w:fill="auto"/>
          </w:tcPr>
          <w:p w14:paraId="5ABF1FC7" w14:textId="6BCB860D" w:rsidR="006C4475" w:rsidRPr="005B1337" w:rsidRDefault="006C4475" w:rsidP="006C4475">
            <w:pPr>
              <w:jc w:val="center"/>
              <w:rPr>
                <w:b/>
                <w:bCs/>
                <w:color w:val="00B0F0"/>
                <w:sz w:val="22"/>
                <w:szCs w:val="22"/>
              </w:rPr>
            </w:pPr>
            <w:r w:rsidRPr="005B1337">
              <w:rPr>
                <w:sz w:val="22"/>
                <w:szCs w:val="22"/>
              </w:rPr>
              <w:t>31.12.2019</w:t>
            </w:r>
          </w:p>
        </w:tc>
        <w:tc>
          <w:tcPr>
            <w:tcW w:w="1276" w:type="dxa"/>
            <w:shd w:val="clear" w:color="auto" w:fill="auto"/>
          </w:tcPr>
          <w:p w14:paraId="7133059C" w14:textId="06C2F028" w:rsidR="006C4475" w:rsidRPr="005B1337" w:rsidRDefault="006C4475" w:rsidP="006C4475">
            <w:pPr>
              <w:jc w:val="center"/>
              <w:rPr>
                <w:b/>
                <w:bCs/>
                <w:color w:val="00B0F0"/>
                <w:sz w:val="22"/>
                <w:szCs w:val="22"/>
              </w:rPr>
            </w:pPr>
            <w:r w:rsidRPr="005B1337">
              <w:rPr>
                <w:sz w:val="22"/>
                <w:szCs w:val="22"/>
              </w:rPr>
              <w:t>n/a</w:t>
            </w:r>
          </w:p>
        </w:tc>
        <w:tc>
          <w:tcPr>
            <w:tcW w:w="1275" w:type="dxa"/>
            <w:vMerge/>
            <w:shd w:val="clear" w:color="auto" w:fill="auto"/>
          </w:tcPr>
          <w:p w14:paraId="4D6B163A" w14:textId="77777777" w:rsidR="006C4475" w:rsidRPr="005B1337" w:rsidRDefault="006C4475" w:rsidP="006C4475">
            <w:pPr>
              <w:jc w:val="center"/>
              <w:rPr>
                <w:b/>
                <w:bCs/>
                <w:color w:val="00B0F0"/>
                <w:sz w:val="22"/>
                <w:szCs w:val="22"/>
              </w:rPr>
            </w:pPr>
          </w:p>
        </w:tc>
      </w:tr>
      <w:tr w:rsidR="006C4475" w:rsidRPr="005B1337" w14:paraId="00A60984" w14:textId="77777777" w:rsidTr="00CF6F7A">
        <w:trPr>
          <w:gridBefore w:val="1"/>
          <w:gridAfter w:val="2"/>
          <w:wBefore w:w="562" w:type="dxa"/>
          <w:wAfter w:w="3982" w:type="dxa"/>
          <w:trHeight w:val="269"/>
        </w:trPr>
        <w:tc>
          <w:tcPr>
            <w:tcW w:w="1128" w:type="dxa"/>
            <w:vMerge/>
            <w:shd w:val="clear" w:color="auto" w:fill="auto"/>
          </w:tcPr>
          <w:p w14:paraId="29A03FD0" w14:textId="77777777" w:rsidR="006C4475" w:rsidRPr="005B1337" w:rsidRDefault="006C4475" w:rsidP="006C4475">
            <w:pPr>
              <w:ind w:left="113"/>
              <w:rPr>
                <w:b/>
                <w:color w:val="00B0F0"/>
                <w:sz w:val="22"/>
                <w:szCs w:val="22"/>
              </w:rPr>
            </w:pPr>
          </w:p>
        </w:tc>
        <w:tc>
          <w:tcPr>
            <w:tcW w:w="1985" w:type="dxa"/>
            <w:gridSpan w:val="4"/>
            <w:vMerge/>
            <w:shd w:val="clear" w:color="auto" w:fill="auto"/>
          </w:tcPr>
          <w:p w14:paraId="03BCE928" w14:textId="77777777" w:rsidR="006C4475" w:rsidRPr="005B1337" w:rsidRDefault="006C4475" w:rsidP="006C4475">
            <w:pPr>
              <w:rPr>
                <w:b/>
                <w:color w:val="00B0F0"/>
                <w:sz w:val="22"/>
                <w:szCs w:val="22"/>
                <w:shd w:val="clear" w:color="auto" w:fill="FFFFFF"/>
              </w:rPr>
            </w:pPr>
          </w:p>
        </w:tc>
        <w:tc>
          <w:tcPr>
            <w:tcW w:w="1417" w:type="dxa"/>
            <w:gridSpan w:val="2"/>
            <w:vMerge/>
            <w:shd w:val="clear" w:color="auto" w:fill="auto"/>
          </w:tcPr>
          <w:p w14:paraId="014947CD" w14:textId="77777777" w:rsidR="006C4475" w:rsidRPr="005B1337" w:rsidRDefault="006C4475" w:rsidP="006C4475">
            <w:pPr>
              <w:jc w:val="center"/>
              <w:rPr>
                <w:color w:val="00B0F0"/>
                <w:sz w:val="22"/>
                <w:szCs w:val="22"/>
              </w:rPr>
            </w:pPr>
          </w:p>
        </w:tc>
        <w:tc>
          <w:tcPr>
            <w:tcW w:w="2269" w:type="dxa"/>
            <w:gridSpan w:val="4"/>
            <w:vMerge/>
            <w:shd w:val="clear" w:color="auto" w:fill="auto"/>
          </w:tcPr>
          <w:p w14:paraId="735433A6" w14:textId="77777777" w:rsidR="006C4475" w:rsidRPr="005B1337" w:rsidRDefault="006C4475" w:rsidP="006C4475">
            <w:pPr>
              <w:jc w:val="center"/>
              <w:rPr>
                <w:color w:val="00B0F0"/>
                <w:sz w:val="22"/>
                <w:szCs w:val="22"/>
              </w:rPr>
            </w:pPr>
          </w:p>
        </w:tc>
        <w:tc>
          <w:tcPr>
            <w:tcW w:w="2562" w:type="dxa"/>
            <w:shd w:val="clear" w:color="auto" w:fill="auto"/>
          </w:tcPr>
          <w:p w14:paraId="6F993250" w14:textId="7F83F316" w:rsidR="006C4475" w:rsidRPr="005B1337" w:rsidRDefault="006C4475" w:rsidP="006C4475">
            <w:pPr>
              <w:rPr>
                <w:bCs/>
                <w:color w:val="00B0F0"/>
                <w:sz w:val="22"/>
                <w:szCs w:val="22"/>
              </w:rPr>
            </w:pPr>
            <w:r w:rsidRPr="005B1337">
              <w:rPr>
                <w:bCs/>
                <w:sz w:val="22"/>
                <w:szCs w:val="22"/>
              </w:rPr>
              <w:t>Izstrādāts videomateriāls par parkiem (1)</w:t>
            </w:r>
          </w:p>
        </w:tc>
        <w:tc>
          <w:tcPr>
            <w:tcW w:w="1417" w:type="dxa"/>
            <w:shd w:val="clear" w:color="auto" w:fill="auto"/>
          </w:tcPr>
          <w:p w14:paraId="632C2577" w14:textId="04119AEB" w:rsidR="006C4475" w:rsidRPr="005B1337" w:rsidRDefault="006C4475" w:rsidP="006C4475">
            <w:pPr>
              <w:rPr>
                <w:bCs/>
                <w:color w:val="00B0F0"/>
                <w:sz w:val="22"/>
                <w:szCs w:val="22"/>
              </w:rPr>
            </w:pPr>
            <w:r w:rsidRPr="005B1337">
              <w:rPr>
                <w:sz w:val="22"/>
                <w:szCs w:val="22"/>
              </w:rPr>
              <w:t>01.01.2019</w:t>
            </w:r>
          </w:p>
        </w:tc>
        <w:tc>
          <w:tcPr>
            <w:tcW w:w="1418" w:type="dxa"/>
            <w:shd w:val="clear" w:color="auto" w:fill="auto"/>
          </w:tcPr>
          <w:p w14:paraId="2FA6308E" w14:textId="3270C9AB" w:rsidR="006C4475" w:rsidRPr="005B1337" w:rsidRDefault="006C4475" w:rsidP="006C4475">
            <w:pPr>
              <w:rPr>
                <w:bCs/>
                <w:color w:val="00B0F0"/>
                <w:sz w:val="22"/>
                <w:szCs w:val="22"/>
              </w:rPr>
            </w:pPr>
            <w:r w:rsidRPr="005B1337">
              <w:rPr>
                <w:sz w:val="22"/>
                <w:szCs w:val="22"/>
              </w:rPr>
              <w:t>31.12.2019</w:t>
            </w:r>
          </w:p>
        </w:tc>
        <w:tc>
          <w:tcPr>
            <w:tcW w:w="1276" w:type="dxa"/>
            <w:shd w:val="clear" w:color="auto" w:fill="auto"/>
          </w:tcPr>
          <w:p w14:paraId="004E5FA5" w14:textId="2BF5639D" w:rsidR="006C4475" w:rsidRPr="005B1337" w:rsidRDefault="006C4475" w:rsidP="006C4475">
            <w:pPr>
              <w:rPr>
                <w:bCs/>
                <w:color w:val="00B0F0"/>
                <w:sz w:val="22"/>
                <w:szCs w:val="22"/>
              </w:rPr>
            </w:pPr>
            <w:r w:rsidRPr="005B1337">
              <w:rPr>
                <w:sz w:val="22"/>
                <w:szCs w:val="22"/>
              </w:rPr>
              <w:t>n/a</w:t>
            </w:r>
          </w:p>
        </w:tc>
        <w:tc>
          <w:tcPr>
            <w:tcW w:w="1275" w:type="dxa"/>
            <w:vMerge/>
            <w:shd w:val="clear" w:color="auto" w:fill="auto"/>
          </w:tcPr>
          <w:p w14:paraId="59B7F104" w14:textId="77777777" w:rsidR="006C4475" w:rsidRPr="005B1337" w:rsidRDefault="006C4475" w:rsidP="006C4475">
            <w:pPr>
              <w:jc w:val="center"/>
              <w:rPr>
                <w:bCs/>
                <w:color w:val="00B0F0"/>
                <w:sz w:val="22"/>
                <w:szCs w:val="22"/>
              </w:rPr>
            </w:pPr>
          </w:p>
        </w:tc>
      </w:tr>
      <w:tr w:rsidR="006C4475" w:rsidRPr="005B1337" w14:paraId="73DCFCF8" w14:textId="77777777" w:rsidTr="00CF6F7A">
        <w:trPr>
          <w:gridBefore w:val="1"/>
          <w:gridAfter w:val="2"/>
          <w:wBefore w:w="562" w:type="dxa"/>
          <w:wAfter w:w="3982" w:type="dxa"/>
          <w:trHeight w:val="269"/>
        </w:trPr>
        <w:tc>
          <w:tcPr>
            <w:tcW w:w="1128" w:type="dxa"/>
            <w:vMerge/>
            <w:shd w:val="clear" w:color="auto" w:fill="auto"/>
          </w:tcPr>
          <w:p w14:paraId="42BD2334" w14:textId="77777777" w:rsidR="006C4475" w:rsidRPr="005B1337" w:rsidRDefault="006C4475" w:rsidP="006C4475">
            <w:pPr>
              <w:ind w:left="113"/>
              <w:rPr>
                <w:b/>
                <w:color w:val="00B0F0"/>
                <w:sz w:val="22"/>
                <w:szCs w:val="22"/>
              </w:rPr>
            </w:pPr>
          </w:p>
        </w:tc>
        <w:tc>
          <w:tcPr>
            <w:tcW w:w="1985" w:type="dxa"/>
            <w:gridSpan w:val="4"/>
            <w:vMerge/>
            <w:shd w:val="clear" w:color="auto" w:fill="auto"/>
          </w:tcPr>
          <w:p w14:paraId="6CFC4C5E" w14:textId="77777777" w:rsidR="006C4475" w:rsidRPr="005B1337" w:rsidRDefault="006C4475" w:rsidP="006C4475">
            <w:pPr>
              <w:rPr>
                <w:b/>
                <w:color w:val="00B0F0"/>
                <w:sz w:val="22"/>
                <w:szCs w:val="22"/>
                <w:shd w:val="clear" w:color="auto" w:fill="FFFFFF"/>
              </w:rPr>
            </w:pPr>
          </w:p>
        </w:tc>
        <w:tc>
          <w:tcPr>
            <w:tcW w:w="1417" w:type="dxa"/>
            <w:gridSpan w:val="2"/>
            <w:vMerge/>
            <w:shd w:val="clear" w:color="auto" w:fill="auto"/>
          </w:tcPr>
          <w:p w14:paraId="260AA11F" w14:textId="77777777" w:rsidR="006C4475" w:rsidRPr="005B1337" w:rsidRDefault="006C4475" w:rsidP="006C4475">
            <w:pPr>
              <w:jc w:val="center"/>
              <w:rPr>
                <w:color w:val="00B0F0"/>
                <w:sz w:val="22"/>
                <w:szCs w:val="22"/>
              </w:rPr>
            </w:pPr>
          </w:p>
        </w:tc>
        <w:tc>
          <w:tcPr>
            <w:tcW w:w="2269" w:type="dxa"/>
            <w:gridSpan w:val="4"/>
            <w:vMerge/>
            <w:shd w:val="clear" w:color="auto" w:fill="auto"/>
          </w:tcPr>
          <w:p w14:paraId="00D3D631" w14:textId="77777777" w:rsidR="006C4475" w:rsidRPr="005B1337" w:rsidRDefault="006C4475" w:rsidP="006C4475">
            <w:pPr>
              <w:jc w:val="center"/>
              <w:rPr>
                <w:color w:val="00B0F0"/>
                <w:sz w:val="22"/>
                <w:szCs w:val="22"/>
              </w:rPr>
            </w:pPr>
          </w:p>
        </w:tc>
        <w:tc>
          <w:tcPr>
            <w:tcW w:w="2562" w:type="dxa"/>
            <w:shd w:val="clear" w:color="auto" w:fill="auto"/>
          </w:tcPr>
          <w:p w14:paraId="1449EBFD" w14:textId="7FFB443D" w:rsidR="006C4475" w:rsidRPr="005B1337" w:rsidRDefault="006C4475" w:rsidP="006C4475">
            <w:pPr>
              <w:rPr>
                <w:bCs/>
                <w:color w:val="00B0F0"/>
                <w:sz w:val="22"/>
                <w:szCs w:val="22"/>
              </w:rPr>
            </w:pPr>
            <w:r w:rsidRPr="005B1337">
              <w:rPr>
                <w:sz w:val="22"/>
                <w:szCs w:val="22"/>
              </w:rPr>
              <w:t>Noorganizētas žurnālistu vizītes (2)</w:t>
            </w:r>
          </w:p>
        </w:tc>
        <w:tc>
          <w:tcPr>
            <w:tcW w:w="1417" w:type="dxa"/>
            <w:shd w:val="clear" w:color="auto" w:fill="auto"/>
          </w:tcPr>
          <w:p w14:paraId="72EEF7F6" w14:textId="6575DFEE" w:rsidR="006C4475" w:rsidRPr="005B1337" w:rsidRDefault="006C4475" w:rsidP="006C4475">
            <w:pPr>
              <w:rPr>
                <w:bCs/>
                <w:color w:val="00B0F0"/>
                <w:sz w:val="22"/>
                <w:szCs w:val="22"/>
              </w:rPr>
            </w:pPr>
            <w:r w:rsidRPr="005B1337">
              <w:rPr>
                <w:sz w:val="22"/>
                <w:szCs w:val="22"/>
              </w:rPr>
              <w:t>01.01.2019</w:t>
            </w:r>
          </w:p>
        </w:tc>
        <w:tc>
          <w:tcPr>
            <w:tcW w:w="1418" w:type="dxa"/>
            <w:shd w:val="clear" w:color="auto" w:fill="auto"/>
          </w:tcPr>
          <w:p w14:paraId="54AB9B44" w14:textId="761C8C64" w:rsidR="006C4475" w:rsidRPr="005B1337" w:rsidRDefault="006C4475" w:rsidP="006C4475">
            <w:pPr>
              <w:rPr>
                <w:bCs/>
                <w:color w:val="00B0F0"/>
                <w:sz w:val="22"/>
                <w:szCs w:val="22"/>
              </w:rPr>
            </w:pPr>
            <w:r w:rsidRPr="005B1337">
              <w:rPr>
                <w:sz w:val="22"/>
                <w:szCs w:val="22"/>
              </w:rPr>
              <w:t>31.12.2019</w:t>
            </w:r>
          </w:p>
        </w:tc>
        <w:tc>
          <w:tcPr>
            <w:tcW w:w="1276" w:type="dxa"/>
            <w:shd w:val="clear" w:color="auto" w:fill="auto"/>
          </w:tcPr>
          <w:p w14:paraId="59CCC48E" w14:textId="4042DDDA" w:rsidR="006C4475" w:rsidRPr="005B1337" w:rsidRDefault="006C4475" w:rsidP="006C4475">
            <w:pPr>
              <w:rPr>
                <w:bCs/>
                <w:color w:val="00B0F0"/>
                <w:sz w:val="22"/>
                <w:szCs w:val="22"/>
              </w:rPr>
            </w:pPr>
            <w:r w:rsidRPr="005B1337">
              <w:rPr>
                <w:sz w:val="22"/>
                <w:szCs w:val="22"/>
              </w:rPr>
              <w:t>n/a</w:t>
            </w:r>
          </w:p>
        </w:tc>
        <w:tc>
          <w:tcPr>
            <w:tcW w:w="1275" w:type="dxa"/>
            <w:vMerge/>
            <w:shd w:val="clear" w:color="auto" w:fill="auto"/>
          </w:tcPr>
          <w:p w14:paraId="1F9D629E" w14:textId="77777777" w:rsidR="006C4475" w:rsidRPr="005B1337" w:rsidRDefault="006C4475" w:rsidP="006C4475">
            <w:pPr>
              <w:jc w:val="center"/>
              <w:rPr>
                <w:bCs/>
                <w:color w:val="00B0F0"/>
                <w:sz w:val="22"/>
                <w:szCs w:val="22"/>
              </w:rPr>
            </w:pPr>
          </w:p>
        </w:tc>
      </w:tr>
      <w:tr w:rsidR="006C4475" w:rsidRPr="005B1337" w14:paraId="614C161E" w14:textId="77777777" w:rsidTr="00CF6F7A">
        <w:trPr>
          <w:gridBefore w:val="1"/>
          <w:gridAfter w:val="2"/>
          <w:wBefore w:w="562" w:type="dxa"/>
          <w:wAfter w:w="3982" w:type="dxa"/>
          <w:trHeight w:val="269"/>
        </w:trPr>
        <w:tc>
          <w:tcPr>
            <w:tcW w:w="1128" w:type="dxa"/>
            <w:vMerge/>
            <w:shd w:val="clear" w:color="auto" w:fill="auto"/>
          </w:tcPr>
          <w:p w14:paraId="7086986F" w14:textId="77777777" w:rsidR="006C4475" w:rsidRPr="005B1337" w:rsidRDefault="006C4475" w:rsidP="006C4475">
            <w:pPr>
              <w:ind w:left="113"/>
              <w:rPr>
                <w:b/>
                <w:color w:val="00B0F0"/>
                <w:sz w:val="22"/>
                <w:szCs w:val="22"/>
              </w:rPr>
            </w:pPr>
          </w:p>
        </w:tc>
        <w:tc>
          <w:tcPr>
            <w:tcW w:w="1985" w:type="dxa"/>
            <w:gridSpan w:val="4"/>
            <w:vMerge/>
            <w:shd w:val="clear" w:color="auto" w:fill="auto"/>
          </w:tcPr>
          <w:p w14:paraId="7692DFFE" w14:textId="77777777" w:rsidR="006C4475" w:rsidRPr="005B1337" w:rsidRDefault="006C4475" w:rsidP="006C4475">
            <w:pPr>
              <w:rPr>
                <w:b/>
                <w:color w:val="00B0F0"/>
                <w:sz w:val="22"/>
                <w:szCs w:val="22"/>
                <w:shd w:val="clear" w:color="auto" w:fill="FFFFFF"/>
              </w:rPr>
            </w:pPr>
          </w:p>
        </w:tc>
        <w:tc>
          <w:tcPr>
            <w:tcW w:w="1417" w:type="dxa"/>
            <w:gridSpan w:val="2"/>
            <w:vMerge/>
            <w:shd w:val="clear" w:color="auto" w:fill="auto"/>
          </w:tcPr>
          <w:p w14:paraId="7BA81545" w14:textId="77777777" w:rsidR="006C4475" w:rsidRPr="005B1337" w:rsidRDefault="006C4475" w:rsidP="006C4475">
            <w:pPr>
              <w:jc w:val="center"/>
              <w:rPr>
                <w:color w:val="00B0F0"/>
                <w:sz w:val="22"/>
                <w:szCs w:val="22"/>
              </w:rPr>
            </w:pPr>
          </w:p>
        </w:tc>
        <w:tc>
          <w:tcPr>
            <w:tcW w:w="2269" w:type="dxa"/>
            <w:gridSpan w:val="4"/>
            <w:vMerge/>
            <w:shd w:val="clear" w:color="auto" w:fill="auto"/>
          </w:tcPr>
          <w:p w14:paraId="7A44FDF6" w14:textId="77777777" w:rsidR="006C4475" w:rsidRPr="005B1337" w:rsidRDefault="006C4475" w:rsidP="006C4475">
            <w:pPr>
              <w:jc w:val="center"/>
              <w:rPr>
                <w:color w:val="00B0F0"/>
                <w:sz w:val="22"/>
                <w:szCs w:val="22"/>
              </w:rPr>
            </w:pPr>
          </w:p>
        </w:tc>
        <w:tc>
          <w:tcPr>
            <w:tcW w:w="2562" w:type="dxa"/>
            <w:shd w:val="clear" w:color="auto" w:fill="auto"/>
          </w:tcPr>
          <w:p w14:paraId="0FB6D6F9" w14:textId="6045C20B" w:rsidR="006C4475" w:rsidRPr="005B1337" w:rsidRDefault="006C4475" w:rsidP="006C4475">
            <w:pPr>
              <w:rPr>
                <w:bCs/>
                <w:color w:val="00B0F0"/>
                <w:sz w:val="22"/>
                <w:szCs w:val="22"/>
              </w:rPr>
            </w:pPr>
            <w:r w:rsidRPr="005B1337">
              <w:rPr>
                <w:bCs/>
                <w:sz w:val="22"/>
                <w:szCs w:val="22"/>
              </w:rPr>
              <w:t>Dalība partneru parku organizētajos pasākumos (4)</w:t>
            </w:r>
          </w:p>
        </w:tc>
        <w:tc>
          <w:tcPr>
            <w:tcW w:w="1417" w:type="dxa"/>
            <w:shd w:val="clear" w:color="auto" w:fill="auto"/>
          </w:tcPr>
          <w:p w14:paraId="7461D0C4" w14:textId="6F3215A2" w:rsidR="006C4475" w:rsidRPr="005B1337" w:rsidRDefault="006C4475" w:rsidP="006C4475">
            <w:pPr>
              <w:rPr>
                <w:bCs/>
                <w:color w:val="00B0F0"/>
                <w:sz w:val="22"/>
                <w:szCs w:val="22"/>
              </w:rPr>
            </w:pPr>
            <w:r w:rsidRPr="005B1337">
              <w:rPr>
                <w:sz w:val="22"/>
                <w:szCs w:val="22"/>
              </w:rPr>
              <w:t>01.01.2019</w:t>
            </w:r>
          </w:p>
        </w:tc>
        <w:tc>
          <w:tcPr>
            <w:tcW w:w="1418" w:type="dxa"/>
            <w:shd w:val="clear" w:color="auto" w:fill="auto"/>
          </w:tcPr>
          <w:p w14:paraId="6792E5E3" w14:textId="6F74C86E" w:rsidR="006C4475" w:rsidRPr="005B1337" w:rsidRDefault="006C4475" w:rsidP="006C4475">
            <w:pPr>
              <w:rPr>
                <w:bCs/>
                <w:color w:val="00B0F0"/>
                <w:sz w:val="22"/>
                <w:szCs w:val="22"/>
              </w:rPr>
            </w:pPr>
            <w:r w:rsidRPr="005B1337">
              <w:rPr>
                <w:sz w:val="22"/>
                <w:szCs w:val="22"/>
              </w:rPr>
              <w:t>31.12.2019</w:t>
            </w:r>
          </w:p>
        </w:tc>
        <w:tc>
          <w:tcPr>
            <w:tcW w:w="1276" w:type="dxa"/>
            <w:shd w:val="clear" w:color="auto" w:fill="auto"/>
          </w:tcPr>
          <w:p w14:paraId="43CFB6FC" w14:textId="6E3A2968" w:rsidR="006C4475" w:rsidRPr="005B1337" w:rsidRDefault="006C4475" w:rsidP="006C4475">
            <w:pPr>
              <w:rPr>
                <w:bCs/>
                <w:color w:val="00B0F0"/>
                <w:sz w:val="22"/>
                <w:szCs w:val="22"/>
              </w:rPr>
            </w:pPr>
            <w:r w:rsidRPr="005B1337">
              <w:rPr>
                <w:sz w:val="22"/>
                <w:szCs w:val="22"/>
              </w:rPr>
              <w:t>n/a</w:t>
            </w:r>
          </w:p>
        </w:tc>
        <w:tc>
          <w:tcPr>
            <w:tcW w:w="1275" w:type="dxa"/>
            <w:vMerge/>
            <w:shd w:val="clear" w:color="auto" w:fill="auto"/>
          </w:tcPr>
          <w:p w14:paraId="12ABBBB0" w14:textId="77777777" w:rsidR="006C4475" w:rsidRPr="005B1337" w:rsidRDefault="006C4475" w:rsidP="006C4475">
            <w:pPr>
              <w:jc w:val="center"/>
              <w:rPr>
                <w:bCs/>
                <w:color w:val="00B0F0"/>
                <w:sz w:val="22"/>
                <w:szCs w:val="22"/>
              </w:rPr>
            </w:pPr>
          </w:p>
        </w:tc>
      </w:tr>
      <w:tr w:rsidR="006C4475" w:rsidRPr="005B1337" w14:paraId="482E51F5" w14:textId="77777777" w:rsidTr="00CF6F7A">
        <w:trPr>
          <w:gridBefore w:val="1"/>
          <w:gridAfter w:val="2"/>
          <w:wBefore w:w="562" w:type="dxa"/>
          <w:wAfter w:w="3982" w:type="dxa"/>
          <w:trHeight w:val="269"/>
        </w:trPr>
        <w:tc>
          <w:tcPr>
            <w:tcW w:w="1128" w:type="dxa"/>
            <w:vMerge/>
            <w:shd w:val="clear" w:color="auto" w:fill="auto"/>
          </w:tcPr>
          <w:p w14:paraId="687AC5C2" w14:textId="77777777" w:rsidR="006C4475" w:rsidRPr="005B1337" w:rsidRDefault="006C4475" w:rsidP="006C4475">
            <w:pPr>
              <w:ind w:left="113"/>
              <w:rPr>
                <w:b/>
                <w:color w:val="00B0F0"/>
                <w:sz w:val="22"/>
                <w:szCs w:val="22"/>
              </w:rPr>
            </w:pPr>
          </w:p>
        </w:tc>
        <w:tc>
          <w:tcPr>
            <w:tcW w:w="1985" w:type="dxa"/>
            <w:gridSpan w:val="4"/>
            <w:vMerge/>
            <w:shd w:val="clear" w:color="auto" w:fill="auto"/>
          </w:tcPr>
          <w:p w14:paraId="49018303" w14:textId="77777777" w:rsidR="006C4475" w:rsidRPr="005B1337" w:rsidRDefault="006C4475" w:rsidP="006C4475">
            <w:pPr>
              <w:rPr>
                <w:b/>
                <w:color w:val="00B0F0"/>
                <w:sz w:val="22"/>
                <w:szCs w:val="22"/>
                <w:shd w:val="clear" w:color="auto" w:fill="FFFFFF"/>
              </w:rPr>
            </w:pPr>
          </w:p>
        </w:tc>
        <w:tc>
          <w:tcPr>
            <w:tcW w:w="1417" w:type="dxa"/>
            <w:gridSpan w:val="2"/>
            <w:vMerge/>
            <w:shd w:val="clear" w:color="auto" w:fill="auto"/>
          </w:tcPr>
          <w:p w14:paraId="5A0BD445" w14:textId="77777777" w:rsidR="006C4475" w:rsidRPr="005B1337" w:rsidRDefault="006C4475" w:rsidP="006C4475">
            <w:pPr>
              <w:jc w:val="center"/>
              <w:rPr>
                <w:color w:val="00B0F0"/>
                <w:sz w:val="22"/>
                <w:szCs w:val="22"/>
              </w:rPr>
            </w:pPr>
          </w:p>
        </w:tc>
        <w:tc>
          <w:tcPr>
            <w:tcW w:w="2269" w:type="dxa"/>
            <w:gridSpan w:val="4"/>
            <w:vMerge/>
            <w:shd w:val="clear" w:color="auto" w:fill="auto"/>
          </w:tcPr>
          <w:p w14:paraId="12DB2E2A" w14:textId="77777777" w:rsidR="006C4475" w:rsidRPr="005B1337" w:rsidRDefault="006C4475" w:rsidP="006C4475">
            <w:pPr>
              <w:jc w:val="center"/>
              <w:rPr>
                <w:color w:val="00B0F0"/>
                <w:sz w:val="22"/>
                <w:szCs w:val="22"/>
              </w:rPr>
            </w:pPr>
          </w:p>
        </w:tc>
        <w:tc>
          <w:tcPr>
            <w:tcW w:w="2562" w:type="dxa"/>
            <w:shd w:val="clear" w:color="auto" w:fill="auto"/>
          </w:tcPr>
          <w:p w14:paraId="5D6D95C9" w14:textId="485367F4" w:rsidR="006C4475" w:rsidRPr="005B1337" w:rsidRDefault="006C4475" w:rsidP="006C4475">
            <w:pPr>
              <w:rPr>
                <w:bCs/>
                <w:color w:val="00B0F0"/>
                <w:sz w:val="22"/>
                <w:szCs w:val="22"/>
              </w:rPr>
            </w:pPr>
            <w:r w:rsidRPr="005B1337">
              <w:rPr>
                <w:sz w:val="22"/>
                <w:szCs w:val="22"/>
              </w:rPr>
              <w:t>Ieviesti publicitātes pasākumi – 5 maksas raksti, 2 preses relīzes (7)</w:t>
            </w:r>
          </w:p>
        </w:tc>
        <w:tc>
          <w:tcPr>
            <w:tcW w:w="1417" w:type="dxa"/>
            <w:shd w:val="clear" w:color="auto" w:fill="auto"/>
          </w:tcPr>
          <w:p w14:paraId="50181FB4" w14:textId="42C7C824" w:rsidR="006C4475" w:rsidRPr="005B1337" w:rsidRDefault="006C4475" w:rsidP="006C4475">
            <w:pPr>
              <w:rPr>
                <w:bCs/>
                <w:color w:val="00B0F0"/>
                <w:sz w:val="22"/>
                <w:szCs w:val="22"/>
              </w:rPr>
            </w:pPr>
            <w:r w:rsidRPr="005B1337">
              <w:rPr>
                <w:sz w:val="22"/>
                <w:szCs w:val="22"/>
              </w:rPr>
              <w:t>01.01.2019</w:t>
            </w:r>
          </w:p>
        </w:tc>
        <w:tc>
          <w:tcPr>
            <w:tcW w:w="1418" w:type="dxa"/>
            <w:shd w:val="clear" w:color="auto" w:fill="auto"/>
          </w:tcPr>
          <w:p w14:paraId="48851482" w14:textId="0555F861" w:rsidR="006C4475" w:rsidRPr="005B1337" w:rsidRDefault="006C4475" w:rsidP="006C4475">
            <w:pPr>
              <w:rPr>
                <w:bCs/>
                <w:color w:val="00B0F0"/>
                <w:sz w:val="22"/>
                <w:szCs w:val="22"/>
              </w:rPr>
            </w:pPr>
            <w:r w:rsidRPr="005B1337">
              <w:rPr>
                <w:sz w:val="22"/>
                <w:szCs w:val="22"/>
              </w:rPr>
              <w:t>31.12.2019</w:t>
            </w:r>
          </w:p>
        </w:tc>
        <w:tc>
          <w:tcPr>
            <w:tcW w:w="1276" w:type="dxa"/>
            <w:shd w:val="clear" w:color="auto" w:fill="auto"/>
          </w:tcPr>
          <w:p w14:paraId="7D86C597" w14:textId="4E2658E9" w:rsidR="006C4475" w:rsidRPr="005B1337" w:rsidRDefault="006C4475" w:rsidP="006C4475">
            <w:pPr>
              <w:rPr>
                <w:bCs/>
                <w:color w:val="00B0F0"/>
                <w:sz w:val="22"/>
                <w:szCs w:val="22"/>
              </w:rPr>
            </w:pPr>
            <w:r w:rsidRPr="005B1337">
              <w:rPr>
                <w:sz w:val="22"/>
                <w:szCs w:val="22"/>
              </w:rPr>
              <w:t>n/a</w:t>
            </w:r>
          </w:p>
        </w:tc>
        <w:tc>
          <w:tcPr>
            <w:tcW w:w="1275" w:type="dxa"/>
            <w:vMerge/>
            <w:shd w:val="clear" w:color="auto" w:fill="auto"/>
          </w:tcPr>
          <w:p w14:paraId="365724DF" w14:textId="77777777" w:rsidR="006C4475" w:rsidRPr="005B1337" w:rsidRDefault="006C4475" w:rsidP="006C4475">
            <w:pPr>
              <w:jc w:val="center"/>
              <w:rPr>
                <w:bCs/>
                <w:color w:val="00B0F0"/>
                <w:sz w:val="22"/>
                <w:szCs w:val="22"/>
              </w:rPr>
            </w:pPr>
          </w:p>
        </w:tc>
      </w:tr>
      <w:tr w:rsidR="003965B3" w:rsidRPr="005B1337" w14:paraId="5259C489" w14:textId="77777777" w:rsidTr="00CF6F7A">
        <w:trPr>
          <w:gridBefore w:val="1"/>
          <w:gridAfter w:val="2"/>
          <w:wBefore w:w="562" w:type="dxa"/>
          <w:wAfter w:w="3982" w:type="dxa"/>
          <w:trHeight w:val="269"/>
        </w:trPr>
        <w:tc>
          <w:tcPr>
            <w:tcW w:w="1128" w:type="dxa"/>
            <w:vMerge w:val="restart"/>
            <w:shd w:val="clear" w:color="auto" w:fill="auto"/>
          </w:tcPr>
          <w:p w14:paraId="657833D5" w14:textId="4528E347" w:rsidR="003965B3" w:rsidRPr="005B1337" w:rsidRDefault="003965B3" w:rsidP="003965B3">
            <w:pPr>
              <w:ind w:left="113"/>
              <w:rPr>
                <w:b/>
                <w:color w:val="00B0F0"/>
                <w:sz w:val="22"/>
                <w:szCs w:val="22"/>
              </w:rPr>
            </w:pPr>
            <w:r w:rsidRPr="005B1337">
              <w:rPr>
                <w:b/>
                <w:sz w:val="22"/>
                <w:szCs w:val="22"/>
              </w:rPr>
              <w:t>1.1.4.</w:t>
            </w:r>
          </w:p>
        </w:tc>
        <w:tc>
          <w:tcPr>
            <w:tcW w:w="1985" w:type="dxa"/>
            <w:gridSpan w:val="4"/>
            <w:vMerge w:val="restart"/>
            <w:shd w:val="clear" w:color="auto" w:fill="auto"/>
          </w:tcPr>
          <w:p w14:paraId="4F696DEF" w14:textId="7C6B1182" w:rsidR="003965B3" w:rsidRPr="005B1337" w:rsidRDefault="003965B3" w:rsidP="003965B3">
            <w:pPr>
              <w:rPr>
                <w:b/>
                <w:bCs/>
                <w:color w:val="00B0F0"/>
                <w:sz w:val="22"/>
                <w:szCs w:val="22"/>
              </w:rPr>
            </w:pPr>
            <w:r w:rsidRPr="005B1337">
              <w:rPr>
                <w:color w:val="222222"/>
                <w:sz w:val="22"/>
                <w:szCs w:val="22"/>
                <w:shd w:val="clear" w:color="auto" w:fill="FFFFFF"/>
              </w:rPr>
              <w:t xml:space="preserve">"Sociālo pakalpojumu pieejamības un </w:t>
            </w:r>
            <w:r w:rsidRPr="005B1337">
              <w:rPr>
                <w:color w:val="222222"/>
                <w:sz w:val="22"/>
                <w:szCs w:val="22"/>
                <w:shd w:val="clear" w:color="auto" w:fill="FFFFFF"/>
              </w:rPr>
              <w:lastRenderedPageBreak/>
              <w:t xml:space="preserve">kvalitātes uzlabošana Vidus -Baltijas </w:t>
            </w:r>
            <w:proofErr w:type="spellStart"/>
            <w:r w:rsidRPr="005B1337">
              <w:rPr>
                <w:color w:val="222222"/>
                <w:sz w:val="22"/>
                <w:szCs w:val="22"/>
                <w:shd w:val="clear" w:color="auto" w:fill="FFFFFF"/>
              </w:rPr>
              <w:t>reğionā</w:t>
            </w:r>
            <w:proofErr w:type="spellEnd"/>
            <w:r w:rsidRPr="005B1337">
              <w:rPr>
                <w:color w:val="222222"/>
                <w:sz w:val="22"/>
                <w:szCs w:val="22"/>
                <w:shd w:val="clear" w:color="auto" w:fill="FFFFFF"/>
              </w:rPr>
              <w:t xml:space="preserve">"/ </w:t>
            </w:r>
            <w:proofErr w:type="spellStart"/>
            <w:r w:rsidRPr="005B1337">
              <w:rPr>
                <w:color w:val="222222"/>
                <w:sz w:val="22"/>
                <w:szCs w:val="22"/>
                <w:shd w:val="clear" w:color="auto" w:fill="FFFFFF"/>
              </w:rPr>
              <w:t>SocQuality</w:t>
            </w:r>
            <w:proofErr w:type="spellEnd"/>
          </w:p>
        </w:tc>
        <w:tc>
          <w:tcPr>
            <w:tcW w:w="1417" w:type="dxa"/>
            <w:gridSpan w:val="2"/>
            <w:vMerge w:val="restart"/>
            <w:shd w:val="clear" w:color="auto" w:fill="FFFFFF" w:themeFill="background1"/>
          </w:tcPr>
          <w:p w14:paraId="1AAB57D2" w14:textId="345BC39A" w:rsidR="003965B3" w:rsidRPr="005B1337" w:rsidRDefault="003965B3" w:rsidP="003965B3">
            <w:pPr>
              <w:jc w:val="center"/>
              <w:rPr>
                <w:b/>
                <w:bCs/>
                <w:color w:val="00B0F0"/>
                <w:sz w:val="22"/>
                <w:szCs w:val="22"/>
              </w:rPr>
            </w:pPr>
            <w:r w:rsidRPr="005B1337">
              <w:rPr>
                <w:color w:val="222222"/>
                <w:sz w:val="22"/>
                <w:szCs w:val="22"/>
                <w:shd w:val="clear" w:color="auto" w:fill="FFFFFF"/>
              </w:rPr>
              <w:lastRenderedPageBreak/>
              <w:t>LLI-317</w:t>
            </w:r>
          </w:p>
        </w:tc>
        <w:tc>
          <w:tcPr>
            <w:tcW w:w="2269" w:type="dxa"/>
            <w:gridSpan w:val="4"/>
            <w:vMerge w:val="restart"/>
            <w:shd w:val="clear" w:color="auto" w:fill="auto"/>
          </w:tcPr>
          <w:p w14:paraId="2529BC07" w14:textId="77777777" w:rsidR="003965B3" w:rsidRPr="005B1337" w:rsidRDefault="003965B3" w:rsidP="003965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12121"/>
                <w:sz w:val="22"/>
                <w:szCs w:val="22"/>
              </w:rPr>
            </w:pPr>
            <w:r w:rsidRPr="005B1337">
              <w:rPr>
                <w:color w:val="212121"/>
                <w:sz w:val="22"/>
                <w:szCs w:val="22"/>
              </w:rPr>
              <w:t xml:space="preserve">Veicināt sociālo iekļaušanu personām ar invaliditāti, </w:t>
            </w:r>
            <w:r w:rsidRPr="005B1337">
              <w:rPr>
                <w:color w:val="212121"/>
                <w:sz w:val="22"/>
                <w:szCs w:val="22"/>
              </w:rPr>
              <w:lastRenderedPageBreak/>
              <w:t>bērniem, jauniešiem un vecāka gadagājuma cilvēkiem, kas pakļauti sociālās atstumtības riskam, veidojot sociālās integrācijas pasākumus un uzlabojot sociālo pakalpojumu kvalitāti Baltijas jūras reģiona vidū.</w:t>
            </w:r>
          </w:p>
          <w:p w14:paraId="3A54DFA4" w14:textId="3F6BC9CE" w:rsidR="003965B3" w:rsidRPr="005B1337" w:rsidRDefault="003965B3" w:rsidP="003965B3">
            <w:pPr>
              <w:jc w:val="center"/>
              <w:rPr>
                <w:b/>
                <w:bCs/>
                <w:color w:val="00B0F0"/>
                <w:sz w:val="22"/>
                <w:szCs w:val="22"/>
              </w:rPr>
            </w:pPr>
          </w:p>
        </w:tc>
        <w:tc>
          <w:tcPr>
            <w:tcW w:w="6673" w:type="dxa"/>
            <w:gridSpan w:val="4"/>
            <w:shd w:val="clear" w:color="auto" w:fill="auto"/>
          </w:tcPr>
          <w:p w14:paraId="0E9ABF39" w14:textId="45A0141F" w:rsidR="003965B3" w:rsidRPr="005B1337" w:rsidRDefault="003965B3" w:rsidP="003965B3">
            <w:pPr>
              <w:rPr>
                <w:b/>
                <w:bCs/>
                <w:color w:val="00B0F0"/>
                <w:sz w:val="22"/>
                <w:szCs w:val="22"/>
              </w:rPr>
            </w:pPr>
            <w:r w:rsidRPr="005B1337">
              <w:rPr>
                <w:bCs/>
                <w:sz w:val="22"/>
                <w:szCs w:val="22"/>
              </w:rPr>
              <w:lastRenderedPageBreak/>
              <w:t>Projekta īstenošanas laiks 01.03.2018 – 29.02.2020</w:t>
            </w:r>
          </w:p>
        </w:tc>
        <w:tc>
          <w:tcPr>
            <w:tcW w:w="1275" w:type="dxa"/>
            <w:vMerge w:val="restart"/>
            <w:shd w:val="clear" w:color="auto" w:fill="auto"/>
          </w:tcPr>
          <w:p w14:paraId="102AC724" w14:textId="5EF71991" w:rsidR="003965B3" w:rsidRPr="005B1337" w:rsidRDefault="003965B3" w:rsidP="003965B3">
            <w:pPr>
              <w:jc w:val="center"/>
              <w:rPr>
                <w:bCs/>
                <w:sz w:val="22"/>
                <w:szCs w:val="22"/>
              </w:rPr>
            </w:pPr>
            <w:r w:rsidRPr="005B1337">
              <w:rPr>
                <w:bCs/>
                <w:sz w:val="22"/>
                <w:szCs w:val="22"/>
              </w:rPr>
              <w:t>2 darbinieki</w:t>
            </w:r>
          </w:p>
          <w:p w14:paraId="61A6AD78" w14:textId="54265E28" w:rsidR="003965B3" w:rsidRPr="005B1337" w:rsidRDefault="003965B3" w:rsidP="003965B3">
            <w:pPr>
              <w:jc w:val="center"/>
              <w:rPr>
                <w:b/>
                <w:bCs/>
                <w:color w:val="00B0F0"/>
                <w:sz w:val="22"/>
                <w:szCs w:val="22"/>
              </w:rPr>
            </w:pPr>
            <w:r w:rsidRPr="005B1337">
              <w:rPr>
                <w:bCs/>
                <w:sz w:val="22"/>
                <w:szCs w:val="22"/>
              </w:rPr>
              <w:t>1,1 slodzes</w:t>
            </w:r>
          </w:p>
        </w:tc>
      </w:tr>
      <w:tr w:rsidR="003965B3" w:rsidRPr="005B1337" w14:paraId="3ABE7A23" w14:textId="77777777" w:rsidTr="00CF6F7A">
        <w:trPr>
          <w:gridBefore w:val="1"/>
          <w:gridAfter w:val="2"/>
          <w:wBefore w:w="562" w:type="dxa"/>
          <w:wAfter w:w="3982" w:type="dxa"/>
          <w:trHeight w:val="269"/>
        </w:trPr>
        <w:tc>
          <w:tcPr>
            <w:tcW w:w="1128" w:type="dxa"/>
            <w:vMerge/>
            <w:shd w:val="clear" w:color="auto" w:fill="auto"/>
          </w:tcPr>
          <w:p w14:paraId="58D5A3D8" w14:textId="77777777" w:rsidR="003965B3" w:rsidRPr="005B1337" w:rsidRDefault="003965B3" w:rsidP="003965B3">
            <w:pPr>
              <w:ind w:left="113"/>
              <w:rPr>
                <w:b/>
                <w:color w:val="00B0F0"/>
                <w:sz w:val="22"/>
                <w:szCs w:val="22"/>
              </w:rPr>
            </w:pPr>
          </w:p>
        </w:tc>
        <w:tc>
          <w:tcPr>
            <w:tcW w:w="1985" w:type="dxa"/>
            <w:gridSpan w:val="4"/>
            <w:vMerge/>
            <w:shd w:val="clear" w:color="auto" w:fill="auto"/>
          </w:tcPr>
          <w:p w14:paraId="16FB7AC6" w14:textId="77777777" w:rsidR="003965B3" w:rsidRPr="005B1337" w:rsidRDefault="003965B3" w:rsidP="003965B3">
            <w:pPr>
              <w:jc w:val="center"/>
              <w:rPr>
                <w:b/>
                <w:bCs/>
                <w:color w:val="00B0F0"/>
                <w:sz w:val="22"/>
                <w:szCs w:val="22"/>
              </w:rPr>
            </w:pPr>
          </w:p>
        </w:tc>
        <w:tc>
          <w:tcPr>
            <w:tcW w:w="1417" w:type="dxa"/>
            <w:gridSpan w:val="2"/>
            <w:vMerge/>
            <w:shd w:val="clear" w:color="auto" w:fill="FFFFFF" w:themeFill="background1"/>
          </w:tcPr>
          <w:p w14:paraId="48A1C796" w14:textId="77777777" w:rsidR="003965B3" w:rsidRPr="005B1337" w:rsidRDefault="003965B3" w:rsidP="003965B3">
            <w:pPr>
              <w:jc w:val="center"/>
              <w:rPr>
                <w:b/>
                <w:bCs/>
                <w:color w:val="00B0F0"/>
                <w:sz w:val="22"/>
                <w:szCs w:val="22"/>
              </w:rPr>
            </w:pPr>
          </w:p>
        </w:tc>
        <w:tc>
          <w:tcPr>
            <w:tcW w:w="2269" w:type="dxa"/>
            <w:gridSpan w:val="4"/>
            <w:vMerge/>
            <w:shd w:val="clear" w:color="auto" w:fill="auto"/>
          </w:tcPr>
          <w:p w14:paraId="01728E2D" w14:textId="77777777" w:rsidR="003965B3" w:rsidRPr="005B1337" w:rsidRDefault="003965B3" w:rsidP="003965B3">
            <w:pPr>
              <w:jc w:val="center"/>
              <w:rPr>
                <w:b/>
                <w:bCs/>
                <w:color w:val="00B0F0"/>
                <w:sz w:val="22"/>
                <w:szCs w:val="22"/>
              </w:rPr>
            </w:pPr>
          </w:p>
        </w:tc>
        <w:tc>
          <w:tcPr>
            <w:tcW w:w="2562" w:type="dxa"/>
            <w:shd w:val="clear" w:color="auto" w:fill="auto"/>
          </w:tcPr>
          <w:p w14:paraId="22C50F2B" w14:textId="25CF6F36" w:rsidR="003965B3" w:rsidRPr="005B1337" w:rsidRDefault="003965B3" w:rsidP="003965B3">
            <w:pPr>
              <w:rPr>
                <w:b/>
                <w:bCs/>
                <w:color w:val="00B0F0"/>
                <w:sz w:val="22"/>
                <w:szCs w:val="22"/>
              </w:rPr>
            </w:pPr>
            <w:r w:rsidRPr="005B1337">
              <w:rPr>
                <w:sz w:val="22"/>
                <w:szCs w:val="22"/>
              </w:rPr>
              <w:t xml:space="preserve">Noorganizētas projekta </w:t>
            </w:r>
            <w:r w:rsidRPr="005B1337">
              <w:rPr>
                <w:color w:val="222222"/>
                <w:sz w:val="22"/>
                <w:szCs w:val="22"/>
                <w:shd w:val="clear" w:color="auto" w:fill="FFFFFF"/>
              </w:rPr>
              <w:t>vadības grupas</w:t>
            </w:r>
            <w:r w:rsidRPr="005B1337">
              <w:rPr>
                <w:sz w:val="22"/>
                <w:szCs w:val="22"/>
              </w:rPr>
              <w:t xml:space="preserve"> sanāksmes </w:t>
            </w:r>
            <w:r w:rsidRPr="005B1337">
              <w:rPr>
                <w:sz w:val="22"/>
                <w:szCs w:val="22"/>
              </w:rPr>
              <w:lastRenderedPageBreak/>
              <w:t xml:space="preserve">(3) Jelgavā, </w:t>
            </w:r>
            <w:proofErr w:type="spellStart"/>
            <w:r w:rsidRPr="005B1337">
              <w:rPr>
                <w:sz w:val="22"/>
                <w:szCs w:val="22"/>
              </w:rPr>
              <w:t>Kretingā</w:t>
            </w:r>
            <w:proofErr w:type="spellEnd"/>
            <w:r w:rsidRPr="005B1337">
              <w:rPr>
                <w:sz w:val="22"/>
                <w:szCs w:val="22"/>
              </w:rPr>
              <w:t>, Jaunjelgavā</w:t>
            </w:r>
          </w:p>
        </w:tc>
        <w:tc>
          <w:tcPr>
            <w:tcW w:w="1417" w:type="dxa"/>
            <w:shd w:val="clear" w:color="auto" w:fill="auto"/>
          </w:tcPr>
          <w:p w14:paraId="7CE3AEA6" w14:textId="2DAB2F3A" w:rsidR="003965B3" w:rsidRPr="005B1337" w:rsidRDefault="003965B3" w:rsidP="003965B3">
            <w:pPr>
              <w:jc w:val="center"/>
              <w:rPr>
                <w:bCs/>
                <w:sz w:val="22"/>
                <w:szCs w:val="22"/>
              </w:rPr>
            </w:pPr>
            <w:r w:rsidRPr="005B1337">
              <w:rPr>
                <w:bCs/>
                <w:sz w:val="22"/>
                <w:szCs w:val="22"/>
              </w:rPr>
              <w:lastRenderedPageBreak/>
              <w:t>01.01.2019</w:t>
            </w:r>
          </w:p>
        </w:tc>
        <w:tc>
          <w:tcPr>
            <w:tcW w:w="1418" w:type="dxa"/>
            <w:shd w:val="clear" w:color="auto" w:fill="auto"/>
          </w:tcPr>
          <w:p w14:paraId="45B00D54" w14:textId="72B963E4" w:rsidR="003965B3" w:rsidRPr="005B1337" w:rsidRDefault="003965B3" w:rsidP="003965B3">
            <w:pPr>
              <w:jc w:val="center"/>
              <w:rPr>
                <w:bCs/>
                <w:sz w:val="22"/>
                <w:szCs w:val="22"/>
              </w:rPr>
            </w:pPr>
            <w:r w:rsidRPr="005B1337">
              <w:rPr>
                <w:bCs/>
                <w:sz w:val="22"/>
                <w:szCs w:val="22"/>
              </w:rPr>
              <w:t>31.12.2019</w:t>
            </w:r>
          </w:p>
        </w:tc>
        <w:tc>
          <w:tcPr>
            <w:tcW w:w="1276" w:type="dxa"/>
            <w:shd w:val="clear" w:color="auto" w:fill="auto"/>
          </w:tcPr>
          <w:p w14:paraId="0DFC2ADB" w14:textId="491BCB62" w:rsidR="003965B3" w:rsidRPr="005B1337" w:rsidRDefault="003965B3" w:rsidP="003965B3">
            <w:pPr>
              <w:jc w:val="center"/>
              <w:rPr>
                <w:bCs/>
                <w:sz w:val="22"/>
                <w:szCs w:val="22"/>
              </w:rPr>
            </w:pPr>
            <w:r w:rsidRPr="005B1337">
              <w:rPr>
                <w:bCs/>
                <w:sz w:val="22"/>
                <w:szCs w:val="22"/>
              </w:rPr>
              <w:t>n/a</w:t>
            </w:r>
          </w:p>
        </w:tc>
        <w:tc>
          <w:tcPr>
            <w:tcW w:w="1275" w:type="dxa"/>
            <w:vMerge/>
            <w:shd w:val="clear" w:color="auto" w:fill="auto"/>
          </w:tcPr>
          <w:p w14:paraId="1E04D725" w14:textId="77777777" w:rsidR="003965B3" w:rsidRPr="005B1337" w:rsidRDefault="003965B3" w:rsidP="003965B3">
            <w:pPr>
              <w:jc w:val="center"/>
              <w:rPr>
                <w:b/>
                <w:bCs/>
                <w:color w:val="00B0F0"/>
                <w:sz w:val="22"/>
                <w:szCs w:val="22"/>
              </w:rPr>
            </w:pPr>
          </w:p>
        </w:tc>
      </w:tr>
      <w:tr w:rsidR="003965B3" w:rsidRPr="005B1337" w14:paraId="353B4A41" w14:textId="77777777" w:rsidTr="00CF6F7A">
        <w:trPr>
          <w:gridBefore w:val="1"/>
          <w:gridAfter w:val="2"/>
          <w:wBefore w:w="562" w:type="dxa"/>
          <w:wAfter w:w="3982" w:type="dxa"/>
          <w:trHeight w:val="269"/>
        </w:trPr>
        <w:tc>
          <w:tcPr>
            <w:tcW w:w="1128" w:type="dxa"/>
            <w:vMerge/>
            <w:shd w:val="clear" w:color="auto" w:fill="auto"/>
          </w:tcPr>
          <w:p w14:paraId="1B0F3E75" w14:textId="77777777" w:rsidR="003965B3" w:rsidRPr="005B1337" w:rsidRDefault="003965B3" w:rsidP="003965B3">
            <w:pPr>
              <w:ind w:left="113"/>
              <w:rPr>
                <w:b/>
                <w:color w:val="00B0F0"/>
                <w:sz w:val="22"/>
                <w:szCs w:val="22"/>
              </w:rPr>
            </w:pPr>
          </w:p>
        </w:tc>
        <w:tc>
          <w:tcPr>
            <w:tcW w:w="1985" w:type="dxa"/>
            <w:gridSpan w:val="4"/>
            <w:vMerge/>
            <w:shd w:val="clear" w:color="auto" w:fill="auto"/>
          </w:tcPr>
          <w:p w14:paraId="32DBDADB" w14:textId="77777777" w:rsidR="003965B3" w:rsidRPr="005B1337" w:rsidRDefault="003965B3" w:rsidP="003965B3">
            <w:pPr>
              <w:jc w:val="center"/>
              <w:rPr>
                <w:b/>
                <w:bCs/>
                <w:color w:val="00B0F0"/>
                <w:sz w:val="22"/>
                <w:szCs w:val="22"/>
              </w:rPr>
            </w:pPr>
          </w:p>
        </w:tc>
        <w:tc>
          <w:tcPr>
            <w:tcW w:w="1417" w:type="dxa"/>
            <w:gridSpan w:val="2"/>
            <w:vMerge/>
            <w:shd w:val="clear" w:color="auto" w:fill="FFFFFF" w:themeFill="background1"/>
          </w:tcPr>
          <w:p w14:paraId="3767E0EC" w14:textId="77777777" w:rsidR="003965B3" w:rsidRPr="005B1337" w:rsidRDefault="003965B3" w:rsidP="003965B3">
            <w:pPr>
              <w:jc w:val="center"/>
              <w:rPr>
                <w:b/>
                <w:bCs/>
                <w:color w:val="00B0F0"/>
                <w:sz w:val="22"/>
                <w:szCs w:val="22"/>
              </w:rPr>
            </w:pPr>
          </w:p>
        </w:tc>
        <w:tc>
          <w:tcPr>
            <w:tcW w:w="2269" w:type="dxa"/>
            <w:gridSpan w:val="4"/>
            <w:vMerge/>
            <w:shd w:val="clear" w:color="auto" w:fill="auto"/>
          </w:tcPr>
          <w:p w14:paraId="272C7DA6" w14:textId="77777777" w:rsidR="003965B3" w:rsidRPr="005B1337" w:rsidRDefault="003965B3" w:rsidP="003965B3">
            <w:pPr>
              <w:jc w:val="center"/>
              <w:rPr>
                <w:b/>
                <w:bCs/>
                <w:color w:val="00B0F0"/>
                <w:sz w:val="22"/>
                <w:szCs w:val="22"/>
              </w:rPr>
            </w:pPr>
          </w:p>
        </w:tc>
        <w:tc>
          <w:tcPr>
            <w:tcW w:w="2562" w:type="dxa"/>
            <w:shd w:val="clear" w:color="auto" w:fill="auto"/>
          </w:tcPr>
          <w:p w14:paraId="70DD20D1" w14:textId="68FB21AE" w:rsidR="003965B3" w:rsidRPr="005B1337" w:rsidRDefault="003965B3" w:rsidP="003965B3">
            <w:pPr>
              <w:rPr>
                <w:b/>
                <w:bCs/>
                <w:color w:val="00B0F0"/>
                <w:sz w:val="22"/>
                <w:szCs w:val="22"/>
              </w:rPr>
            </w:pPr>
            <w:r w:rsidRPr="005B1337">
              <w:rPr>
                <w:bCs/>
                <w:sz w:val="22"/>
                <w:szCs w:val="22"/>
              </w:rPr>
              <w:t>Sagatavota un iesniegta projekta partnera atskaite (2)</w:t>
            </w:r>
          </w:p>
        </w:tc>
        <w:tc>
          <w:tcPr>
            <w:tcW w:w="1417" w:type="dxa"/>
            <w:shd w:val="clear" w:color="auto" w:fill="auto"/>
          </w:tcPr>
          <w:p w14:paraId="6E40F81F" w14:textId="370F76AD" w:rsidR="003965B3" w:rsidRPr="005B1337" w:rsidRDefault="003965B3" w:rsidP="003965B3">
            <w:pPr>
              <w:jc w:val="center"/>
              <w:rPr>
                <w:bCs/>
                <w:sz w:val="22"/>
                <w:szCs w:val="22"/>
              </w:rPr>
            </w:pPr>
            <w:r w:rsidRPr="005B1337">
              <w:rPr>
                <w:bCs/>
                <w:sz w:val="22"/>
                <w:szCs w:val="22"/>
              </w:rPr>
              <w:t>01.01.2019</w:t>
            </w:r>
          </w:p>
        </w:tc>
        <w:tc>
          <w:tcPr>
            <w:tcW w:w="1418" w:type="dxa"/>
            <w:shd w:val="clear" w:color="auto" w:fill="auto"/>
          </w:tcPr>
          <w:p w14:paraId="4D7BA363" w14:textId="652590AC" w:rsidR="003965B3" w:rsidRPr="005B1337" w:rsidRDefault="003965B3" w:rsidP="003965B3">
            <w:pPr>
              <w:jc w:val="center"/>
              <w:rPr>
                <w:bCs/>
                <w:sz w:val="22"/>
                <w:szCs w:val="22"/>
              </w:rPr>
            </w:pPr>
            <w:r w:rsidRPr="005B1337">
              <w:rPr>
                <w:bCs/>
                <w:sz w:val="22"/>
                <w:szCs w:val="22"/>
              </w:rPr>
              <w:t>31.12.2019</w:t>
            </w:r>
          </w:p>
        </w:tc>
        <w:tc>
          <w:tcPr>
            <w:tcW w:w="1276" w:type="dxa"/>
            <w:shd w:val="clear" w:color="auto" w:fill="auto"/>
          </w:tcPr>
          <w:p w14:paraId="1B37FCFC" w14:textId="4E0D9F84" w:rsidR="003965B3" w:rsidRPr="005B1337" w:rsidRDefault="003965B3" w:rsidP="003965B3">
            <w:pPr>
              <w:jc w:val="center"/>
              <w:rPr>
                <w:bCs/>
                <w:sz w:val="22"/>
                <w:szCs w:val="22"/>
              </w:rPr>
            </w:pPr>
            <w:r w:rsidRPr="005B1337">
              <w:rPr>
                <w:bCs/>
                <w:sz w:val="22"/>
                <w:szCs w:val="22"/>
              </w:rPr>
              <w:t>n/a</w:t>
            </w:r>
          </w:p>
        </w:tc>
        <w:tc>
          <w:tcPr>
            <w:tcW w:w="1275" w:type="dxa"/>
            <w:vMerge/>
            <w:shd w:val="clear" w:color="auto" w:fill="auto"/>
          </w:tcPr>
          <w:p w14:paraId="4DF1183A" w14:textId="77777777" w:rsidR="003965B3" w:rsidRPr="005B1337" w:rsidRDefault="003965B3" w:rsidP="003965B3">
            <w:pPr>
              <w:jc w:val="center"/>
              <w:rPr>
                <w:b/>
                <w:bCs/>
                <w:color w:val="00B0F0"/>
                <w:sz w:val="22"/>
                <w:szCs w:val="22"/>
              </w:rPr>
            </w:pPr>
          </w:p>
        </w:tc>
      </w:tr>
      <w:tr w:rsidR="003965B3" w:rsidRPr="005B1337" w14:paraId="03B799A4" w14:textId="77777777" w:rsidTr="00CF6F7A">
        <w:trPr>
          <w:gridBefore w:val="1"/>
          <w:gridAfter w:val="2"/>
          <w:wBefore w:w="562" w:type="dxa"/>
          <w:wAfter w:w="3982" w:type="dxa"/>
          <w:trHeight w:val="269"/>
        </w:trPr>
        <w:tc>
          <w:tcPr>
            <w:tcW w:w="1128" w:type="dxa"/>
            <w:vMerge/>
            <w:shd w:val="clear" w:color="auto" w:fill="auto"/>
          </w:tcPr>
          <w:p w14:paraId="3C16BDD9" w14:textId="77777777" w:rsidR="003965B3" w:rsidRPr="005B1337" w:rsidRDefault="003965B3" w:rsidP="003965B3">
            <w:pPr>
              <w:ind w:left="113"/>
              <w:rPr>
                <w:b/>
                <w:color w:val="00B0F0"/>
                <w:sz w:val="22"/>
                <w:szCs w:val="22"/>
              </w:rPr>
            </w:pPr>
          </w:p>
        </w:tc>
        <w:tc>
          <w:tcPr>
            <w:tcW w:w="1985" w:type="dxa"/>
            <w:gridSpan w:val="4"/>
            <w:vMerge/>
            <w:shd w:val="clear" w:color="auto" w:fill="auto"/>
          </w:tcPr>
          <w:p w14:paraId="4F7E0B6B" w14:textId="77777777" w:rsidR="003965B3" w:rsidRPr="005B1337" w:rsidRDefault="003965B3" w:rsidP="003965B3">
            <w:pPr>
              <w:jc w:val="center"/>
              <w:rPr>
                <w:b/>
                <w:bCs/>
                <w:color w:val="00B0F0"/>
                <w:sz w:val="22"/>
                <w:szCs w:val="22"/>
              </w:rPr>
            </w:pPr>
          </w:p>
        </w:tc>
        <w:tc>
          <w:tcPr>
            <w:tcW w:w="1417" w:type="dxa"/>
            <w:gridSpan w:val="2"/>
            <w:vMerge/>
            <w:shd w:val="clear" w:color="auto" w:fill="FFFFFF" w:themeFill="background1"/>
          </w:tcPr>
          <w:p w14:paraId="3188DCB1" w14:textId="77777777" w:rsidR="003965B3" w:rsidRPr="005B1337" w:rsidRDefault="003965B3" w:rsidP="003965B3">
            <w:pPr>
              <w:jc w:val="center"/>
              <w:rPr>
                <w:b/>
                <w:bCs/>
                <w:color w:val="00B0F0"/>
                <w:sz w:val="22"/>
                <w:szCs w:val="22"/>
              </w:rPr>
            </w:pPr>
          </w:p>
        </w:tc>
        <w:tc>
          <w:tcPr>
            <w:tcW w:w="2269" w:type="dxa"/>
            <w:gridSpan w:val="4"/>
            <w:vMerge/>
            <w:shd w:val="clear" w:color="auto" w:fill="auto"/>
          </w:tcPr>
          <w:p w14:paraId="6A873D74" w14:textId="77777777" w:rsidR="003965B3" w:rsidRPr="005B1337" w:rsidRDefault="003965B3" w:rsidP="003965B3">
            <w:pPr>
              <w:jc w:val="center"/>
              <w:rPr>
                <w:b/>
                <w:bCs/>
                <w:color w:val="00B0F0"/>
                <w:sz w:val="22"/>
                <w:szCs w:val="22"/>
              </w:rPr>
            </w:pPr>
          </w:p>
        </w:tc>
        <w:tc>
          <w:tcPr>
            <w:tcW w:w="2562" w:type="dxa"/>
            <w:shd w:val="clear" w:color="auto" w:fill="auto"/>
          </w:tcPr>
          <w:p w14:paraId="614D6C19" w14:textId="472B83F8" w:rsidR="003965B3" w:rsidRPr="005B1337" w:rsidRDefault="003965B3" w:rsidP="003965B3">
            <w:pPr>
              <w:rPr>
                <w:b/>
                <w:bCs/>
                <w:color w:val="00B0F0"/>
                <w:sz w:val="22"/>
                <w:szCs w:val="22"/>
              </w:rPr>
            </w:pPr>
            <w:r w:rsidRPr="005B1337">
              <w:rPr>
                <w:bCs/>
                <w:sz w:val="22"/>
                <w:szCs w:val="22"/>
              </w:rPr>
              <w:t>Sagatavota un iesniegta projekta konsolidētā atskaite (2)</w:t>
            </w:r>
          </w:p>
        </w:tc>
        <w:tc>
          <w:tcPr>
            <w:tcW w:w="1417" w:type="dxa"/>
            <w:shd w:val="clear" w:color="auto" w:fill="auto"/>
          </w:tcPr>
          <w:p w14:paraId="7238D691" w14:textId="25A62065" w:rsidR="003965B3" w:rsidRPr="005B1337" w:rsidRDefault="003965B3" w:rsidP="003965B3">
            <w:pPr>
              <w:jc w:val="center"/>
              <w:rPr>
                <w:bCs/>
                <w:sz w:val="22"/>
                <w:szCs w:val="22"/>
              </w:rPr>
            </w:pPr>
            <w:r w:rsidRPr="005B1337">
              <w:rPr>
                <w:bCs/>
                <w:sz w:val="22"/>
                <w:szCs w:val="22"/>
              </w:rPr>
              <w:t>01.01.2019</w:t>
            </w:r>
          </w:p>
        </w:tc>
        <w:tc>
          <w:tcPr>
            <w:tcW w:w="1418" w:type="dxa"/>
            <w:shd w:val="clear" w:color="auto" w:fill="auto"/>
          </w:tcPr>
          <w:p w14:paraId="098C7091" w14:textId="300AE75B" w:rsidR="003965B3" w:rsidRPr="005B1337" w:rsidRDefault="003965B3" w:rsidP="003965B3">
            <w:pPr>
              <w:jc w:val="center"/>
              <w:rPr>
                <w:bCs/>
                <w:sz w:val="22"/>
                <w:szCs w:val="22"/>
              </w:rPr>
            </w:pPr>
            <w:r w:rsidRPr="005B1337">
              <w:rPr>
                <w:bCs/>
                <w:sz w:val="22"/>
                <w:szCs w:val="22"/>
              </w:rPr>
              <w:t>31.12.2019</w:t>
            </w:r>
          </w:p>
        </w:tc>
        <w:tc>
          <w:tcPr>
            <w:tcW w:w="1276" w:type="dxa"/>
            <w:shd w:val="clear" w:color="auto" w:fill="auto"/>
          </w:tcPr>
          <w:p w14:paraId="6BC70FC3" w14:textId="7F8D3D04" w:rsidR="003965B3" w:rsidRPr="005B1337" w:rsidRDefault="003965B3" w:rsidP="003965B3">
            <w:pPr>
              <w:jc w:val="center"/>
              <w:rPr>
                <w:bCs/>
                <w:sz w:val="22"/>
                <w:szCs w:val="22"/>
              </w:rPr>
            </w:pPr>
            <w:r w:rsidRPr="005B1337">
              <w:rPr>
                <w:bCs/>
                <w:sz w:val="22"/>
                <w:szCs w:val="22"/>
              </w:rPr>
              <w:t>n/a</w:t>
            </w:r>
          </w:p>
        </w:tc>
        <w:tc>
          <w:tcPr>
            <w:tcW w:w="1275" w:type="dxa"/>
            <w:vMerge/>
            <w:shd w:val="clear" w:color="auto" w:fill="auto"/>
          </w:tcPr>
          <w:p w14:paraId="4EB4A8AB" w14:textId="77777777" w:rsidR="003965B3" w:rsidRPr="005B1337" w:rsidRDefault="003965B3" w:rsidP="003965B3">
            <w:pPr>
              <w:jc w:val="center"/>
              <w:rPr>
                <w:b/>
                <w:bCs/>
                <w:color w:val="00B0F0"/>
                <w:sz w:val="22"/>
                <w:szCs w:val="22"/>
              </w:rPr>
            </w:pPr>
          </w:p>
        </w:tc>
      </w:tr>
      <w:tr w:rsidR="003965B3" w:rsidRPr="005B1337" w14:paraId="3B27E3BE" w14:textId="77777777" w:rsidTr="00CF6F7A">
        <w:trPr>
          <w:gridBefore w:val="1"/>
          <w:gridAfter w:val="2"/>
          <w:wBefore w:w="562" w:type="dxa"/>
          <w:wAfter w:w="3982" w:type="dxa"/>
          <w:trHeight w:val="269"/>
        </w:trPr>
        <w:tc>
          <w:tcPr>
            <w:tcW w:w="1128" w:type="dxa"/>
            <w:vMerge/>
            <w:shd w:val="clear" w:color="auto" w:fill="auto"/>
          </w:tcPr>
          <w:p w14:paraId="036C743F" w14:textId="77777777" w:rsidR="003965B3" w:rsidRPr="005B1337" w:rsidRDefault="003965B3" w:rsidP="003965B3">
            <w:pPr>
              <w:ind w:left="113"/>
              <w:rPr>
                <w:b/>
                <w:color w:val="00B0F0"/>
                <w:sz w:val="22"/>
                <w:szCs w:val="22"/>
              </w:rPr>
            </w:pPr>
          </w:p>
        </w:tc>
        <w:tc>
          <w:tcPr>
            <w:tcW w:w="1985" w:type="dxa"/>
            <w:gridSpan w:val="4"/>
            <w:vMerge/>
            <w:shd w:val="clear" w:color="auto" w:fill="auto"/>
          </w:tcPr>
          <w:p w14:paraId="72B44164" w14:textId="77777777" w:rsidR="003965B3" w:rsidRPr="005B1337" w:rsidRDefault="003965B3" w:rsidP="003965B3">
            <w:pPr>
              <w:jc w:val="center"/>
              <w:rPr>
                <w:b/>
                <w:bCs/>
                <w:color w:val="00B0F0"/>
                <w:sz w:val="22"/>
                <w:szCs w:val="22"/>
              </w:rPr>
            </w:pPr>
          </w:p>
        </w:tc>
        <w:tc>
          <w:tcPr>
            <w:tcW w:w="1417" w:type="dxa"/>
            <w:gridSpan w:val="2"/>
            <w:vMerge/>
            <w:shd w:val="clear" w:color="auto" w:fill="FFFFFF" w:themeFill="background1"/>
          </w:tcPr>
          <w:p w14:paraId="083D957D" w14:textId="77777777" w:rsidR="003965B3" w:rsidRPr="005B1337" w:rsidRDefault="003965B3" w:rsidP="003965B3">
            <w:pPr>
              <w:jc w:val="center"/>
              <w:rPr>
                <w:b/>
                <w:bCs/>
                <w:color w:val="00B0F0"/>
                <w:sz w:val="22"/>
                <w:szCs w:val="22"/>
              </w:rPr>
            </w:pPr>
          </w:p>
        </w:tc>
        <w:tc>
          <w:tcPr>
            <w:tcW w:w="2269" w:type="dxa"/>
            <w:gridSpan w:val="4"/>
            <w:vMerge/>
            <w:shd w:val="clear" w:color="auto" w:fill="auto"/>
          </w:tcPr>
          <w:p w14:paraId="3D9C8F23" w14:textId="77777777" w:rsidR="003965B3" w:rsidRPr="005B1337" w:rsidRDefault="003965B3" w:rsidP="003965B3">
            <w:pPr>
              <w:jc w:val="center"/>
              <w:rPr>
                <w:b/>
                <w:bCs/>
                <w:color w:val="00B0F0"/>
                <w:sz w:val="22"/>
                <w:szCs w:val="22"/>
              </w:rPr>
            </w:pPr>
          </w:p>
        </w:tc>
        <w:tc>
          <w:tcPr>
            <w:tcW w:w="2562" w:type="dxa"/>
            <w:shd w:val="clear" w:color="auto" w:fill="auto"/>
          </w:tcPr>
          <w:p w14:paraId="3A2C0A6E" w14:textId="6469A561" w:rsidR="003965B3" w:rsidRPr="005B1337" w:rsidRDefault="003965B3" w:rsidP="003965B3">
            <w:pPr>
              <w:rPr>
                <w:b/>
                <w:bCs/>
                <w:color w:val="00B0F0"/>
                <w:sz w:val="22"/>
                <w:szCs w:val="22"/>
              </w:rPr>
            </w:pPr>
            <w:r w:rsidRPr="005B1337">
              <w:rPr>
                <w:bCs/>
                <w:sz w:val="22"/>
                <w:szCs w:val="22"/>
              </w:rPr>
              <w:t xml:space="preserve">Noorganizēta dalība vasaras nometnē riska grupas bērniem un jauniešiem </w:t>
            </w:r>
            <w:proofErr w:type="spellStart"/>
            <w:r w:rsidRPr="005B1337">
              <w:rPr>
                <w:bCs/>
                <w:sz w:val="22"/>
                <w:szCs w:val="22"/>
              </w:rPr>
              <w:t>Rokišķos</w:t>
            </w:r>
            <w:proofErr w:type="spellEnd"/>
            <w:r w:rsidRPr="005B1337">
              <w:rPr>
                <w:bCs/>
                <w:sz w:val="22"/>
                <w:szCs w:val="22"/>
              </w:rPr>
              <w:t xml:space="preserve"> (1)</w:t>
            </w:r>
          </w:p>
        </w:tc>
        <w:tc>
          <w:tcPr>
            <w:tcW w:w="1417" w:type="dxa"/>
            <w:shd w:val="clear" w:color="auto" w:fill="auto"/>
          </w:tcPr>
          <w:p w14:paraId="4698FA33" w14:textId="75CBB12F" w:rsidR="003965B3" w:rsidRPr="005B1337" w:rsidRDefault="003965B3" w:rsidP="003965B3">
            <w:pPr>
              <w:jc w:val="center"/>
              <w:rPr>
                <w:bCs/>
                <w:sz w:val="22"/>
                <w:szCs w:val="22"/>
              </w:rPr>
            </w:pPr>
            <w:r w:rsidRPr="005B1337">
              <w:rPr>
                <w:bCs/>
                <w:sz w:val="22"/>
                <w:szCs w:val="22"/>
              </w:rPr>
              <w:t>01.01.2019</w:t>
            </w:r>
          </w:p>
        </w:tc>
        <w:tc>
          <w:tcPr>
            <w:tcW w:w="1418" w:type="dxa"/>
            <w:shd w:val="clear" w:color="auto" w:fill="auto"/>
          </w:tcPr>
          <w:p w14:paraId="75C34101" w14:textId="57E19605" w:rsidR="003965B3" w:rsidRPr="005B1337" w:rsidRDefault="003965B3" w:rsidP="003965B3">
            <w:pPr>
              <w:jc w:val="center"/>
              <w:rPr>
                <w:bCs/>
                <w:sz w:val="22"/>
                <w:szCs w:val="22"/>
              </w:rPr>
            </w:pPr>
            <w:r w:rsidRPr="005B1337">
              <w:rPr>
                <w:bCs/>
                <w:sz w:val="22"/>
                <w:szCs w:val="22"/>
              </w:rPr>
              <w:t>31.12.2019</w:t>
            </w:r>
          </w:p>
        </w:tc>
        <w:tc>
          <w:tcPr>
            <w:tcW w:w="1276" w:type="dxa"/>
            <w:shd w:val="clear" w:color="auto" w:fill="auto"/>
          </w:tcPr>
          <w:p w14:paraId="5EA1B255" w14:textId="6B94E396" w:rsidR="003965B3" w:rsidRPr="005B1337" w:rsidRDefault="003965B3" w:rsidP="003965B3">
            <w:pPr>
              <w:jc w:val="center"/>
              <w:rPr>
                <w:bCs/>
                <w:sz w:val="22"/>
                <w:szCs w:val="22"/>
              </w:rPr>
            </w:pPr>
            <w:r w:rsidRPr="005B1337">
              <w:rPr>
                <w:bCs/>
                <w:sz w:val="22"/>
                <w:szCs w:val="22"/>
              </w:rPr>
              <w:t>n/a</w:t>
            </w:r>
          </w:p>
        </w:tc>
        <w:tc>
          <w:tcPr>
            <w:tcW w:w="1275" w:type="dxa"/>
            <w:vMerge/>
            <w:shd w:val="clear" w:color="auto" w:fill="auto"/>
          </w:tcPr>
          <w:p w14:paraId="7C43412A" w14:textId="77777777" w:rsidR="003965B3" w:rsidRPr="005B1337" w:rsidRDefault="003965B3" w:rsidP="003965B3">
            <w:pPr>
              <w:jc w:val="center"/>
              <w:rPr>
                <w:b/>
                <w:bCs/>
                <w:color w:val="00B0F0"/>
                <w:sz w:val="22"/>
                <w:szCs w:val="22"/>
              </w:rPr>
            </w:pPr>
          </w:p>
        </w:tc>
      </w:tr>
      <w:tr w:rsidR="003965B3" w:rsidRPr="005B1337" w14:paraId="7CB1CB60" w14:textId="77777777" w:rsidTr="00CF6F7A">
        <w:trPr>
          <w:gridBefore w:val="1"/>
          <w:gridAfter w:val="2"/>
          <w:wBefore w:w="562" w:type="dxa"/>
          <w:wAfter w:w="3982" w:type="dxa"/>
          <w:trHeight w:val="269"/>
        </w:trPr>
        <w:tc>
          <w:tcPr>
            <w:tcW w:w="1128" w:type="dxa"/>
            <w:vMerge/>
            <w:shd w:val="clear" w:color="auto" w:fill="auto"/>
          </w:tcPr>
          <w:p w14:paraId="3057405D" w14:textId="77777777" w:rsidR="003965B3" w:rsidRPr="005B1337" w:rsidRDefault="003965B3" w:rsidP="003965B3">
            <w:pPr>
              <w:ind w:left="113"/>
              <w:rPr>
                <w:b/>
                <w:color w:val="00B0F0"/>
                <w:sz w:val="22"/>
                <w:szCs w:val="22"/>
              </w:rPr>
            </w:pPr>
          </w:p>
        </w:tc>
        <w:tc>
          <w:tcPr>
            <w:tcW w:w="1985" w:type="dxa"/>
            <w:gridSpan w:val="4"/>
            <w:vMerge/>
            <w:shd w:val="clear" w:color="auto" w:fill="auto"/>
          </w:tcPr>
          <w:p w14:paraId="1E4CF758" w14:textId="77777777" w:rsidR="003965B3" w:rsidRPr="005B1337" w:rsidRDefault="003965B3" w:rsidP="003965B3">
            <w:pPr>
              <w:jc w:val="center"/>
              <w:rPr>
                <w:b/>
                <w:bCs/>
                <w:color w:val="00B0F0"/>
                <w:sz w:val="22"/>
                <w:szCs w:val="22"/>
              </w:rPr>
            </w:pPr>
          </w:p>
        </w:tc>
        <w:tc>
          <w:tcPr>
            <w:tcW w:w="1417" w:type="dxa"/>
            <w:gridSpan w:val="2"/>
            <w:vMerge/>
            <w:shd w:val="clear" w:color="auto" w:fill="FFFFFF" w:themeFill="background1"/>
          </w:tcPr>
          <w:p w14:paraId="09B9B05B" w14:textId="77777777" w:rsidR="003965B3" w:rsidRPr="005B1337" w:rsidRDefault="003965B3" w:rsidP="003965B3">
            <w:pPr>
              <w:jc w:val="center"/>
              <w:rPr>
                <w:b/>
                <w:bCs/>
                <w:color w:val="00B0F0"/>
                <w:sz w:val="22"/>
                <w:szCs w:val="22"/>
              </w:rPr>
            </w:pPr>
          </w:p>
        </w:tc>
        <w:tc>
          <w:tcPr>
            <w:tcW w:w="2269" w:type="dxa"/>
            <w:gridSpan w:val="4"/>
            <w:vMerge/>
            <w:shd w:val="clear" w:color="auto" w:fill="auto"/>
          </w:tcPr>
          <w:p w14:paraId="33AF4E2E" w14:textId="77777777" w:rsidR="003965B3" w:rsidRPr="005B1337" w:rsidRDefault="003965B3" w:rsidP="003965B3">
            <w:pPr>
              <w:jc w:val="center"/>
              <w:rPr>
                <w:b/>
                <w:bCs/>
                <w:color w:val="00B0F0"/>
                <w:sz w:val="22"/>
                <w:szCs w:val="22"/>
              </w:rPr>
            </w:pPr>
          </w:p>
        </w:tc>
        <w:tc>
          <w:tcPr>
            <w:tcW w:w="2562" w:type="dxa"/>
            <w:shd w:val="clear" w:color="auto" w:fill="auto"/>
          </w:tcPr>
          <w:p w14:paraId="6756FA40" w14:textId="7973848D" w:rsidR="003965B3" w:rsidRPr="005B1337" w:rsidRDefault="003965B3" w:rsidP="003965B3">
            <w:pPr>
              <w:rPr>
                <w:b/>
                <w:bCs/>
                <w:color w:val="00B0F0"/>
                <w:sz w:val="22"/>
                <w:szCs w:val="22"/>
              </w:rPr>
            </w:pPr>
            <w:r w:rsidRPr="005B1337">
              <w:rPr>
                <w:bCs/>
                <w:sz w:val="22"/>
                <w:szCs w:val="22"/>
              </w:rPr>
              <w:t>Izstrādāta (pielāgota) un ieviesta sociālo pakalpojumu kvalitātes vadības sistēma partneru organizācijām (1)</w:t>
            </w:r>
          </w:p>
        </w:tc>
        <w:tc>
          <w:tcPr>
            <w:tcW w:w="1417" w:type="dxa"/>
            <w:shd w:val="clear" w:color="auto" w:fill="auto"/>
          </w:tcPr>
          <w:p w14:paraId="0ECB444B" w14:textId="2730ECB0" w:rsidR="003965B3" w:rsidRPr="005B1337" w:rsidRDefault="003965B3" w:rsidP="003965B3">
            <w:pPr>
              <w:jc w:val="center"/>
              <w:rPr>
                <w:bCs/>
                <w:sz w:val="22"/>
                <w:szCs w:val="22"/>
              </w:rPr>
            </w:pPr>
            <w:r w:rsidRPr="005B1337">
              <w:rPr>
                <w:bCs/>
                <w:sz w:val="22"/>
                <w:szCs w:val="22"/>
              </w:rPr>
              <w:t>01.01.2019</w:t>
            </w:r>
          </w:p>
        </w:tc>
        <w:tc>
          <w:tcPr>
            <w:tcW w:w="1418" w:type="dxa"/>
            <w:shd w:val="clear" w:color="auto" w:fill="auto"/>
          </w:tcPr>
          <w:p w14:paraId="270798F6" w14:textId="41ED4BD2" w:rsidR="003965B3" w:rsidRPr="005B1337" w:rsidRDefault="003965B3" w:rsidP="003965B3">
            <w:pPr>
              <w:jc w:val="center"/>
              <w:rPr>
                <w:bCs/>
                <w:sz w:val="22"/>
                <w:szCs w:val="22"/>
              </w:rPr>
            </w:pPr>
            <w:r w:rsidRPr="005B1337">
              <w:rPr>
                <w:bCs/>
                <w:sz w:val="22"/>
                <w:szCs w:val="22"/>
              </w:rPr>
              <w:t>31.12.2019</w:t>
            </w:r>
          </w:p>
        </w:tc>
        <w:tc>
          <w:tcPr>
            <w:tcW w:w="1276" w:type="dxa"/>
            <w:shd w:val="clear" w:color="auto" w:fill="auto"/>
          </w:tcPr>
          <w:p w14:paraId="6983D32E" w14:textId="7531E5BD" w:rsidR="003965B3" w:rsidRPr="005B1337" w:rsidRDefault="003965B3" w:rsidP="003965B3">
            <w:pPr>
              <w:jc w:val="center"/>
              <w:rPr>
                <w:bCs/>
                <w:sz w:val="22"/>
                <w:szCs w:val="22"/>
              </w:rPr>
            </w:pPr>
            <w:r w:rsidRPr="005B1337">
              <w:rPr>
                <w:bCs/>
                <w:sz w:val="22"/>
                <w:szCs w:val="22"/>
              </w:rPr>
              <w:t>n/a</w:t>
            </w:r>
          </w:p>
        </w:tc>
        <w:tc>
          <w:tcPr>
            <w:tcW w:w="1275" w:type="dxa"/>
            <w:vMerge/>
            <w:shd w:val="clear" w:color="auto" w:fill="auto"/>
          </w:tcPr>
          <w:p w14:paraId="0149864C" w14:textId="77777777" w:rsidR="003965B3" w:rsidRPr="005B1337" w:rsidRDefault="003965B3" w:rsidP="003965B3">
            <w:pPr>
              <w:jc w:val="center"/>
              <w:rPr>
                <w:b/>
                <w:bCs/>
                <w:color w:val="00B0F0"/>
                <w:sz w:val="22"/>
                <w:szCs w:val="22"/>
              </w:rPr>
            </w:pPr>
          </w:p>
        </w:tc>
      </w:tr>
      <w:tr w:rsidR="003965B3" w:rsidRPr="005B1337" w14:paraId="60240E11" w14:textId="77777777" w:rsidTr="00CF6F7A">
        <w:trPr>
          <w:gridBefore w:val="1"/>
          <w:gridAfter w:val="2"/>
          <w:wBefore w:w="562" w:type="dxa"/>
          <w:wAfter w:w="3982" w:type="dxa"/>
          <w:trHeight w:val="269"/>
        </w:trPr>
        <w:tc>
          <w:tcPr>
            <w:tcW w:w="1128" w:type="dxa"/>
            <w:vMerge/>
            <w:shd w:val="clear" w:color="auto" w:fill="auto"/>
          </w:tcPr>
          <w:p w14:paraId="3860666F" w14:textId="77777777" w:rsidR="003965B3" w:rsidRPr="005B1337" w:rsidRDefault="003965B3" w:rsidP="003965B3">
            <w:pPr>
              <w:ind w:left="113"/>
              <w:rPr>
                <w:b/>
                <w:color w:val="00B0F0"/>
                <w:sz w:val="22"/>
                <w:szCs w:val="22"/>
              </w:rPr>
            </w:pPr>
          </w:p>
        </w:tc>
        <w:tc>
          <w:tcPr>
            <w:tcW w:w="1985" w:type="dxa"/>
            <w:gridSpan w:val="4"/>
            <w:vMerge/>
            <w:shd w:val="clear" w:color="auto" w:fill="auto"/>
          </w:tcPr>
          <w:p w14:paraId="6546825E" w14:textId="77777777" w:rsidR="003965B3" w:rsidRPr="005B1337" w:rsidRDefault="003965B3" w:rsidP="003965B3">
            <w:pPr>
              <w:jc w:val="center"/>
              <w:rPr>
                <w:b/>
                <w:bCs/>
                <w:color w:val="00B0F0"/>
                <w:sz w:val="22"/>
                <w:szCs w:val="22"/>
              </w:rPr>
            </w:pPr>
          </w:p>
        </w:tc>
        <w:tc>
          <w:tcPr>
            <w:tcW w:w="1417" w:type="dxa"/>
            <w:gridSpan w:val="2"/>
            <w:vMerge/>
            <w:shd w:val="clear" w:color="auto" w:fill="FFFFFF" w:themeFill="background1"/>
          </w:tcPr>
          <w:p w14:paraId="5D044C61" w14:textId="77777777" w:rsidR="003965B3" w:rsidRPr="005B1337" w:rsidRDefault="003965B3" w:rsidP="003965B3">
            <w:pPr>
              <w:jc w:val="center"/>
              <w:rPr>
                <w:b/>
                <w:bCs/>
                <w:color w:val="00B0F0"/>
                <w:sz w:val="22"/>
                <w:szCs w:val="22"/>
              </w:rPr>
            </w:pPr>
          </w:p>
        </w:tc>
        <w:tc>
          <w:tcPr>
            <w:tcW w:w="2269" w:type="dxa"/>
            <w:gridSpan w:val="4"/>
            <w:vMerge/>
            <w:shd w:val="clear" w:color="auto" w:fill="auto"/>
          </w:tcPr>
          <w:p w14:paraId="08F3053A" w14:textId="77777777" w:rsidR="003965B3" w:rsidRPr="005B1337" w:rsidRDefault="003965B3" w:rsidP="003965B3">
            <w:pPr>
              <w:jc w:val="center"/>
              <w:rPr>
                <w:b/>
                <w:bCs/>
                <w:color w:val="00B0F0"/>
                <w:sz w:val="22"/>
                <w:szCs w:val="22"/>
              </w:rPr>
            </w:pPr>
          </w:p>
        </w:tc>
        <w:tc>
          <w:tcPr>
            <w:tcW w:w="2562" w:type="dxa"/>
            <w:shd w:val="clear" w:color="auto" w:fill="auto"/>
          </w:tcPr>
          <w:p w14:paraId="6E1C2955" w14:textId="4DB7C858" w:rsidR="003965B3" w:rsidRPr="005B1337" w:rsidRDefault="003965B3" w:rsidP="003965B3">
            <w:pPr>
              <w:rPr>
                <w:b/>
                <w:bCs/>
                <w:color w:val="00B0F0"/>
                <w:sz w:val="22"/>
                <w:szCs w:val="22"/>
              </w:rPr>
            </w:pPr>
            <w:r w:rsidRPr="005B1337">
              <w:rPr>
                <w:sz w:val="22"/>
                <w:szCs w:val="22"/>
              </w:rPr>
              <w:t xml:space="preserve">Noorganizētas projekta partneru dalībnieku apmācības un pieredzes apmaiņas braucieni Jelgavā, </w:t>
            </w:r>
            <w:proofErr w:type="spellStart"/>
            <w:r w:rsidRPr="005B1337">
              <w:rPr>
                <w:sz w:val="22"/>
                <w:szCs w:val="22"/>
              </w:rPr>
              <w:t>Kretingā</w:t>
            </w:r>
            <w:proofErr w:type="spellEnd"/>
            <w:r w:rsidRPr="005B1337">
              <w:rPr>
                <w:sz w:val="22"/>
                <w:szCs w:val="22"/>
              </w:rPr>
              <w:t>. Jaunjelgavā/ Viesītē (3)</w:t>
            </w:r>
          </w:p>
        </w:tc>
        <w:tc>
          <w:tcPr>
            <w:tcW w:w="1417" w:type="dxa"/>
            <w:shd w:val="clear" w:color="auto" w:fill="auto"/>
          </w:tcPr>
          <w:p w14:paraId="496A829C" w14:textId="3CAEC696" w:rsidR="003965B3" w:rsidRPr="005B1337" w:rsidRDefault="003965B3" w:rsidP="003965B3">
            <w:pPr>
              <w:jc w:val="center"/>
              <w:rPr>
                <w:bCs/>
                <w:sz w:val="22"/>
                <w:szCs w:val="22"/>
              </w:rPr>
            </w:pPr>
            <w:r w:rsidRPr="005B1337">
              <w:rPr>
                <w:bCs/>
                <w:sz w:val="22"/>
                <w:szCs w:val="22"/>
              </w:rPr>
              <w:t>01.01.2019</w:t>
            </w:r>
          </w:p>
        </w:tc>
        <w:tc>
          <w:tcPr>
            <w:tcW w:w="1418" w:type="dxa"/>
            <w:shd w:val="clear" w:color="auto" w:fill="auto"/>
          </w:tcPr>
          <w:p w14:paraId="162187B2" w14:textId="1E35D863" w:rsidR="003965B3" w:rsidRPr="005B1337" w:rsidRDefault="003965B3" w:rsidP="003965B3">
            <w:pPr>
              <w:jc w:val="center"/>
              <w:rPr>
                <w:bCs/>
                <w:sz w:val="22"/>
                <w:szCs w:val="22"/>
              </w:rPr>
            </w:pPr>
            <w:r w:rsidRPr="005B1337">
              <w:rPr>
                <w:bCs/>
                <w:sz w:val="22"/>
                <w:szCs w:val="22"/>
              </w:rPr>
              <w:t>31.12.2019</w:t>
            </w:r>
          </w:p>
        </w:tc>
        <w:tc>
          <w:tcPr>
            <w:tcW w:w="1276" w:type="dxa"/>
            <w:shd w:val="clear" w:color="auto" w:fill="auto"/>
          </w:tcPr>
          <w:p w14:paraId="1F5F7628" w14:textId="2E6C189C" w:rsidR="003965B3" w:rsidRPr="005B1337" w:rsidRDefault="003965B3" w:rsidP="003965B3">
            <w:pPr>
              <w:jc w:val="center"/>
              <w:rPr>
                <w:bCs/>
                <w:sz w:val="22"/>
                <w:szCs w:val="22"/>
              </w:rPr>
            </w:pPr>
            <w:r w:rsidRPr="005B1337">
              <w:rPr>
                <w:bCs/>
                <w:sz w:val="22"/>
                <w:szCs w:val="22"/>
              </w:rPr>
              <w:t>n/a</w:t>
            </w:r>
          </w:p>
        </w:tc>
        <w:tc>
          <w:tcPr>
            <w:tcW w:w="1275" w:type="dxa"/>
            <w:vMerge/>
            <w:shd w:val="clear" w:color="auto" w:fill="auto"/>
          </w:tcPr>
          <w:p w14:paraId="2C44A2BE" w14:textId="77777777" w:rsidR="003965B3" w:rsidRPr="005B1337" w:rsidRDefault="003965B3" w:rsidP="003965B3">
            <w:pPr>
              <w:jc w:val="center"/>
              <w:rPr>
                <w:b/>
                <w:bCs/>
                <w:color w:val="00B0F0"/>
                <w:sz w:val="22"/>
                <w:szCs w:val="22"/>
              </w:rPr>
            </w:pPr>
          </w:p>
        </w:tc>
      </w:tr>
      <w:tr w:rsidR="003965B3" w:rsidRPr="005B1337" w14:paraId="50D792F5" w14:textId="77777777" w:rsidTr="00CF6F7A">
        <w:trPr>
          <w:gridBefore w:val="1"/>
          <w:gridAfter w:val="2"/>
          <w:wBefore w:w="562" w:type="dxa"/>
          <w:wAfter w:w="3982" w:type="dxa"/>
          <w:trHeight w:val="1012"/>
        </w:trPr>
        <w:tc>
          <w:tcPr>
            <w:tcW w:w="1128" w:type="dxa"/>
            <w:vMerge/>
            <w:shd w:val="clear" w:color="auto" w:fill="auto"/>
          </w:tcPr>
          <w:p w14:paraId="623C811C" w14:textId="77777777" w:rsidR="003965B3" w:rsidRPr="005B1337" w:rsidRDefault="003965B3" w:rsidP="003965B3">
            <w:pPr>
              <w:ind w:left="113"/>
              <w:rPr>
                <w:b/>
                <w:color w:val="00B0F0"/>
                <w:sz w:val="22"/>
                <w:szCs w:val="22"/>
              </w:rPr>
            </w:pPr>
          </w:p>
        </w:tc>
        <w:tc>
          <w:tcPr>
            <w:tcW w:w="1985" w:type="dxa"/>
            <w:gridSpan w:val="4"/>
            <w:vMerge/>
            <w:shd w:val="clear" w:color="auto" w:fill="auto"/>
          </w:tcPr>
          <w:p w14:paraId="4631EE55" w14:textId="77777777" w:rsidR="003965B3" w:rsidRPr="005B1337" w:rsidRDefault="003965B3" w:rsidP="003965B3">
            <w:pPr>
              <w:jc w:val="center"/>
              <w:rPr>
                <w:b/>
                <w:bCs/>
                <w:color w:val="00B0F0"/>
                <w:sz w:val="22"/>
                <w:szCs w:val="22"/>
              </w:rPr>
            </w:pPr>
          </w:p>
        </w:tc>
        <w:tc>
          <w:tcPr>
            <w:tcW w:w="1417" w:type="dxa"/>
            <w:gridSpan w:val="2"/>
            <w:vMerge/>
            <w:shd w:val="clear" w:color="auto" w:fill="FFFFFF" w:themeFill="background1"/>
          </w:tcPr>
          <w:p w14:paraId="04910095" w14:textId="77777777" w:rsidR="003965B3" w:rsidRPr="005B1337" w:rsidRDefault="003965B3" w:rsidP="003965B3">
            <w:pPr>
              <w:jc w:val="center"/>
              <w:rPr>
                <w:b/>
                <w:bCs/>
                <w:color w:val="00B0F0"/>
                <w:sz w:val="22"/>
                <w:szCs w:val="22"/>
              </w:rPr>
            </w:pPr>
          </w:p>
        </w:tc>
        <w:tc>
          <w:tcPr>
            <w:tcW w:w="2269" w:type="dxa"/>
            <w:gridSpan w:val="4"/>
            <w:vMerge/>
            <w:shd w:val="clear" w:color="auto" w:fill="auto"/>
          </w:tcPr>
          <w:p w14:paraId="49D01577" w14:textId="77777777" w:rsidR="003965B3" w:rsidRPr="005B1337" w:rsidRDefault="003965B3" w:rsidP="003965B3">
            <w:pPr>
              <w:jc w:val="center"/>
              <w:rPr>
                <w:b/>
                <w:bCs/>
                <w:color w:val="00B0F0"/>
                <w:sz w:val="22"/>
                <w:szCs w:val="22"/>
              </w:rPr>
            </w:pPr>
          </w:p>
        </w:tc>
        <w:tc>
          <w:tcPr>
            <w:tcW w:w="2562" w:type="dxa"/>
            <w:shd w:val="clear" w:color="auto" w:fill="auto"/>
          </w:tcPr>
          <w:p w14:paraId="4ED45F0E" w14:textId="7BA574FF" w:rsidR="003965B3" w:rsidRPr="005B1337" w:rsidRDefault="003965B3" w:rsidP="003965B3">
            <w:pPr>
              <w:rPr>
                <w:b/>
                <w:bCs/>
                <w:color w:val="00B0F0"/>
                <w:sz w:val="22"/>
                <w:szCs w:val="22"/>
              </w:rPr>
            </w:pPr>
            <w:r w:rsidRPr="005B1337">
              <w:rPr>
                <w:sz w:val="22"/>
                <w:szCs w:val="22"/>
              </w:rPr>
              <w:t xml:space="preserve">Ieviesti publicitātes pasākumi  - preses relīzes (2), informācija mājas lapā </w:t>
            </w:r>
            <w:hyperlink r:id="rId9" w:history="1">
              <w:r w:rsidRPr="005B1337">
                <w:rPr>
                  <w:rStyle w:val="Hyperlink"/>
                  <w:sz w:val="22"/>
                  <w:szCs w:val="22"/>
                </w:rPr>
                <w:t>www.zemgale.lv</w:t>
              </w:r>
            </w:hyperlink>
            <w:r w:rsidRPr="005B1337">
              <w:rPr>
                <w:sz w:val="22"/>
                <w:szCs w:val="22"/>
              </w:rPr>
              <w:t xml:space="preserve"> (2)</w:t>
            </w:r>
          </w:p>
        </w:tc>
        <w:tc>
          <w:tcPr>
            <w:tcW w:w="1417" w:type="dxa"/>
            <w:shd w:val="clear" w:color="auto" w:fill="auto"/>
          </w:tcPr>
          <w:p w14:paraId="444F7A59" w14:textId="5FFE48EA" w:rsidR="003965B3" w:rsidRPr="005B1337" w:rsidRDefault="003965B3" w:rsidP="003965B3">
            <w:pPr>
              <w:jc w:val="center"/>
              <w:rPr>
                <w:bCs/>
                <w:sz w:val="22"/>
                <w:szCs w:val="22"/>
              </w:rPr>
            </w:pPr>
            <w:r w:rsidRPr="005B1337">
              <w:rPr>
                <w:bCs/>
                <w:sz w:val="22"/>
                <w:szCs w:val="22"/>
              </w:rPr>
              <w:t>01.01.2019</w:t>
            </w:r>
          </w:p>
        </w:tc>
        <w:tc>
          <w:tcPr>
            <w:tcW w:w="1418" w:type="dxa"/>
            <w:shd w:val="clear" w:color="auto" w:fill="auto"/>
          </w:tcPr>
          <w:p w14:paraId="38156F24" w14:textId="6D58DB63" w:rsidR="003965B3" w:rsidRPr="005B1337" w:rsidRDefault="003965B3" w:rsidP="003965B3">
            <w:pPr>
              <w:jc w:val="center"/>
              <w:rPr>
                <w:bCs/>
                <w:sz w:val="22"/>
                <w:szCs w:val="22"/>
              </w:rPr>
            </w:pPr>
            <w:r w:rsidRPr="005B1337">
              <w:rPr>
                <w:bCs/>
                <w:sz w:val="22"/>
                <w:szCs w:val="22"/>
              </w:rPr>
              <w:t>31.12.2019</w:t>
            </w:r>
          </w:p>
        </w:tc>
        <w:tc>
          <w:tcPr>
            <w:tcW w:w="1276" w:type="dxa"/>
            <w:shd w:val="clear" w:color="auto" w:fill="auto"/>
          </w:tcPr>
          <w:p w14:paraId="29558482" w14:textId="6A900C08" w:rsidR="003965B3" w:rsidRPr="005B1337" w:rsidRDefault="003965B3" w:rsidP="003965B3">
            <w:pPr>
              <w:jc w:val="center"/>
              <w:rPr>
                <w:bCs/>
                <w:sz w:val="22"/>
                <w:szCs w:val="22"/>
              </w:rPr>
            </w:pPr>
            <w:r w:rsidRPr="005B1337">
              <w:rPr>
                <w:bCs/>
                <w:sz w:val="22"/>
                <w:szCs w:val="22"/>
              </w:rPr>
              <w:t>n/a</w:t>
            </w:r>
          </w:p>
        </w:tc>
        <w:tc>
          <w:tcPr>
            <w:tcW w:w="1275" w:type="dxa"/>
            <w:vMerge/>
            <w:shd w:val="clear" w:color="auto" w:fill="auto"/>
          </w:tcPr>
          <w:p w14:paraId="50C92D31" w14:textId="77777777" w:rsidR="003965B3" w:rsidRPr="005B1337" w:rsidRDefault="003965B3" w:rsidP="003965B3">
            <w:pPr>
              <w:jc w:val="center"/>
              <w:rPr>
                <w:b/>
                <w:bCs/>
                <w:sz w:val="22"/>
                <w:szCs w:val="22"/>
              </w:rPr>
            </w:pPr>
          </w:p>
        </w:tc>
      </w:tr>
      <w:tr w:rsidR="003965B3" w:rsidRPr="005B1337" w14:paraId="15802AF0" w14:textId="77777777" w:rsidTr="00CF6F7A">
        <w:trPr>
          <w:gridBefore w:val="1"/>
          <w:gridAfter w:val="2"/>
          <w:wBefore w:w="562" w:type="dxa"/>
          <w:wAfter w:w="3982" w:type="dxa"/>
          <w:trHeight w:val="416"/>
        </w:trPr>
        <w:tc>
          <w:tcPr>
            <w:tcW w:w="1128" w:type="dxa"/>
            <w:vMerge w:val="restart"/>
            <w:shd w:val="clear" w:color="auto" w:fill="auto"/>
          </w:tcPr>
          <w:p w14:paraId="0A806DE7" w14:textId="2F780317" w:rsidR="003965B3" w:rsidRPr="005B1337" w:rsidRDefault="003965B3" w:rsidP="003965B3">
            <w:pPr>
              <w:ind w:left="113"/>
              <w:rPr>
                <w:b/>
                <w:sz w:val="22"/>
                <w:szCs w:val="22"/>
              </w:rPr>
            </w:pPr>
            <w:r w:rsidRPr="005B1337">
              <w:rPr>
                <w:b/>
                <w:sz w:val="22"/>
                <w:szCs w:val="22"/>
              </w:rPr>
              <w:t>1.1.5.</w:t>
            </w:r>
          </w:p>
        </w:tc>
        <w:tc>
          <w:tcPr>
            <w:tcW w:w="1985" w:type="dxa"/>
            <w:gridSpan w:val="4"/>
            <w:vMerge w:val="restart"/>
            <w:shd w:val="clear" w:color="auto" w:fill="auto"/>
          </w:tcPr>
          <w:p w14:paraId="7C04EE96" w14:textId="62F2FFEF" w:rsidR="003965B3" w:rsidRPr="005B1337" w:rsidRDefault="003965B3" w:rsidP="003965B3">
            <w:pPr>
              <w:rPr>
                <w:b/>
                <w:bCs/>
                <w:sz w:val="22"/>
                <w:szCs w:val="22"/>
              </w:rPr>
            </w:pPr>
            <w:r w:rsidRPr="005B1337">
              <w:rPr>
                <w:b/>
                <w:sz w:val="22"/>
                <w:szCs w:val="22"/>
              </w:rPr>
              <w:t xml:space="preserve">Vietējo sabiedrisko drošības pakalpojumu efektivitātes un pieejamības uzlabošana Latvijas un Lietuvas </w:t>
            </w:r>
            <w:r w:rsidRPr="005B1337">
              <w:rPr>
                <w:b/>
                <w:sz w:val="22"/>
                <w:szCs w:val="22"/>
              </w:rPr>
              <w:lastRenderedPageBreak/>
              <w:t>pierobežā (</w:t>
            </w:r>
            <w:proofErr w:type="spellStart"/>
            <w:r w:rsidRPr="005B1337">
              <w:rPr>
                <w:b/>
                <w:sz w:val="22"/>
                <w:szCs w:val="22"/>
              </w:rPr>
              <w:t>Safe</w:t>
            </w:r>
            <w:proofErr w:type="spellEnd"/>
            <w:r w:rsidRPr="005B1337">
              <w:rPr>
                <w:b/>
                <w:sz w:val="22"/>
                <w:szCs w:val="22"/>
              </w:rPr>
              <w:t xml:space="preserve"> </w:t>
            </w:r>
            <w:proofErr w:type="spellStart"/>
            <w:r w:rsidRPr="005B1337">
              <w:rPr>
                <w:b/>
                <w:sz w:val="22"/>
                <w:szCs w:val="22"/>
              </w:rPr>
              <w:t>borderlands</w:t>
            </w:r>
            <w:proofErr w:type="spellEnd"/>
            <w:r w:rsidRPr="005B1337">
              <w:rPr>
                <w:b/>
                <w:sz w:val="22"/>
                <w:szCs w:val="22"/>
              </w:rPr>
              <w:t>)</w:t>
            </w:r>
          </w:p>
        </w:tc>
        <w:tc>
          <w:tcPr>
            <w:tcW w:w="1417" w:type="dxa"/>
            <w:gridSpan w:val="2"/>
            <w:vMerge w:val="restart"/>
            <w:shd w:val="clear" w:color="auto" w:fill="auto"/>
          </w:tcPr>
          <w:p w14:paraId="6441EF1E" w14:textId="37F55308" w:rsidR="003965B3" w:rsidRPr="005B1337" w:rsidRDefault="003965B3" w:rsidP="003965B3">
            <w:pPr>
              <w:jc w:val="center"/>
              <w:rPr>
                <w:bCs/>
                <w:sz w:val="22"/>
                <w:szCs w:val="22"/>
              </w:rPr>
            </w:pPr>
            <w:r w:rsidRPr="005B1337">
              <w:rPr>
                <w:b/>
                <w:bCs/>
                <w:sz w:val="22"/>
                <w:szCs w:val="22"/>
              </w:rPr>
              <w:lastRenderedPageBreak/>
              <w:t>LLI-302</w:t>
            </w:r>
          </w:p>
        </w:tc>
        <w:tc>
          <w:tcPr>
            <w:tcW w:w="2269" w:type="dxa"/>
            <w:gridSpan w:val="4"/>
            <w:vMerge w:val="restart"/>
            <w:shd w:val="clear" w:color="auto" w:fill="auto"/>
          </w:tcPr>
          <w:p w14:paraId="3BBE8134" w14:textId="77777777" w:rsidR="003965B3" w:rsidRPr="005B1337" w:rsidRDefault="003965B3" w:rsidP="003965B3">
            <w:pPr>
              <w:rPr>
                <w:sz w:val="22"/>
                <w:szCs w:val="22"/>
              </w:rPr>
            </w:pPr>
            <w:r w:rsidRPr="005B1337">
              <w:rPr>
                <w:sz w:val="22"/>
                <w:szCs w:val="22"/>
              </w:rPr>
              <w:t>Projekta mērķis ir uzlabot pierobežas pašvaldību sniegto drošības pakalpojumu efektivitāti un pieejamību, tā padarot pierobežu par drošāku dzīves vietu.</w:t>
            </w:r>
          </w:p>
          <w:p w14:paraId="507F5133" w14:textId="77777777" w:rsidR="003965B3" w:rsidRPr="005B1337" w:rsidRDefault="003965B3" w:rsidP="003965B3">
            <w:pPr>
              <w:jc w:val="center"/>
              <w:rPr>
                <w:b/>
                <w:bCs/>
                <w:sz w:val="22"/>
                <w:szCs w:val="22"/>
              </w:rPr>
            </w:pPr>
          </w:p>
        </w:tc>
        <w:tc>
          <w:tcPr>
            <w:tcW w:w="6673" w:type="dxa"/>
            <w:gridSpan w:val="4"/>
            <w:shd w:val="clear" w:color="auto" w:fill="auto"/>
          </w:tcPr>
          <w:p w14:paraId="0304B380" w14:textId="1311465B" w:rsidR="003965B3" w:rsidRPr="005B1337" w:rsidRDefault="003965B3" w:rsidP="003965B3">
            <w:pPr>
              <w:rPr>
                <w:bCs/>
                <w:sz w:val="22"/>
                <w:szCs w:val="22"/>
              </w:rPr>
            </w:pPr>
            <w:r w:rsidRPr="005B1337">
              <w:rPr>
                <w:bCs/>
                <w:sz w:val="22"/>
                <w:szCs w:val="22"/>
              </w:rPr>
              <w:t>Projekta īstenošanas laiks 01.04.2018 – 30.11.2019</w:t>
            </w:r>
          </w:p>
        </w:tc>
        <w:tc>
          <w:tcPr>
            <w:tcW w:w="1275" w:type="dxa"/>
            <w:vMerge w:val="restart"/>
            <w:shd w:val="clear" w:color="auto" w:fill="auto"/>
          </w:tcPr>
          <w:p w14:paraId="6666EC32" w14:textId="06CCFCDB" w:rsidR="003965B3" w:rsidRPr="005B1337" w:rsidRDefault="003965B3" w:rsidP="003965B3">
            <w:pPr>
              <w:jc w:val="center"/>
              <w:rPr>
                <w:b/>
                <w:bCs/>
                <w:sz w:val="22"/>
                <w:szCs w:val="22"/>
              </w:rPr>
            </w:pPr>
            <w:r w:rsidRPr="005B1337">
              <w:rPr>
                <w:bCs/>
                <w:sz w:val="22"/>
                <w:szCs w:val="22"/>
              </w:rPr>
              <w:t>4 darbinieki 1,1 slodze kopā</w:t>
            </w:r>
          </w:p>
        </w:tc>
      </w:tr>
      <w:tr w:rsidR="003965B3" w:rsidRPr="005B1337" w14:paraId="391CCFD1" w14:textId="77777777" w:rsidTr="00CF6F7A">
        <w:trPr>
          <w:gridBefore w:val="1"/>
          <w:gridAfter w:val="2"/>
          <w:wBefore w:w="562" w:type="dxa"/>
          <w:wAfter w:w="3982" w:type="dxa"/>
          <w:trHeight w:val="269"/>
        </w:trPr>
        <w:tc>
          <w:tcPr>
            <w:tcW w:w="1128" w:type="dxa"/>
            <w:vMerge/>
            <w:shd w:val="clear" w:color="auto" w:fill="auto"/>
          </w:tcPr>
          <w:p w14:paraId="70FBEB76" w14:textId="77777777" w:rsidR="003965B3" w:rsidRPr="005B1337" w:rsidRDefault="003965B3" w:rsidP="003965B3">
            <w:pPr>
              <w:ind w:left="113"/>
              <w:rPr>
                <w:b/>
                <w:color w:val="00B0F0"/>
                <w:sz w:val="22"/>
                <w:szCs w:val="22"/>
              </w:rPr>
            </w:pPr>
          </w:p>
        </w:tc>
        <w:tc>
          <w:tcPr>
            <w:tcW w:w="1985" w:type="dxa"/>
            <w:gridSpan w:val="4"/>
            <w:vMerge/>
            <w:shd w:val="clear" w:color="auto" w:fill="auto"/>
          </w:tcPr>
          <w:p w14:paraId="0B850981" w14:textId="77777777" w:rsidR="003965B3" w:rsidRPr="005B1337" w:rsidRDefault="003965B3" w:rsidP="003965B3">
            <w:pPr>
              <w:jc w:val="center"/>
              <w:rPr>
                <w:b/>
                <w:bCs/>
                <w:color w:val="00B0F0"/>
                <w:sz w:val="22"/>
                <w:szCs w:val="22"/>
              </w:rPr>
            </w:pPr>
          </w:p>
        </w:tc>
        <w:tc>
          <w:tcPr>
            <w:tcW w:w="1417" w:type="dxa"/>
            <w:gridSpan w:val="2"/>
            <w:vMerge/>
            <w:shd w:val="clear" w:color="auto" w:fill="auto"/>
          </w:tcPr>
          <w:p w14:paraId="09CA4241" w14:textId="77777777" w:rsidR="003965B3" w:rsidRPr="005B1337" w:rsidRDefault="003965B3" w:rsidP="003965B3">
            <w:pPr>
              <w:jc w:val="center"/>
              <w:rPr>
                <w:b/>
                <w:bCs/>
                <w:color w:val="00B0F0"/>
                <w:sz w:val="22"/>
                <w:szCs w:val="22"/>
              </w:rPr>
            </w:pPr>
          </w:p>
        </w:tc>
        <w:tc>
          <w:tcPr>
            <w:tcW w:w="2269" w:type="dxa"/>
            <w:gridSpan w:val="4"/>
            <w:vMerge/>
            <w:shd w:val="clear" w:color="auto" w:fill="auto"/>
          </w:tcPr>
          <w:p w14:paraId="2F5C676B" w14:textId="77777777" w:rsidR="003965B3" w:rsidRPr="005B1337" w:rsidRDefault="003965B3" w:rsidP="003965B3">
            <w:pPr>
              <w:jc w:val="center"/>
              <w:rPr>
                <w:b/>
                <w:bCs/>
                <w:color w:val="00B0F0"/>
                <w:sz w:val="22"/>
                <w:szCs w:val="22"/>
              </w:rPr>
            </w:pPr>
          </w:p>
        </w:tc>
        <w:tc>
          <w:tcPr>
            <w:tcW w:w="2562" w:type="dxa"/>
            <w:shd w:val="clear" w:color="auto" w:fill="auto"/>
          </w:tcPr>
          <w:p w14:paraId="06F8495E" w14:textId="52E47A7D" w:rsidR="003965B3" w:rsidRPr="005B1337" w:rsidRDefault="003965B3" w:rsidP="003965B3">
            <w:pPr>
              <w:rPr>
                <w:color w:val="00B0F0"/>
                <w:sz w:val="22"/>
                <w:szCs w:val="22"/>
              </w:rPr>
            </w:pPr>
            <w:r w:rsidRPr="005B1337">
              <w:rPr>
                <w:sz w:val="22"/>
                <w:szCs w:val="22"/>
              </w:rPr>
              <w:t>Dalība projekta uzraudzības komitejas sanāksmē (1)</w:t>
            </w:r>
          </w:p>
        </w:tc>
        <w:tc>
          <w:tcPr>
            <w:tcW w:w="1417" w:type="dxa"/>
            <w:shd w:val="clear" w:color="auto" w:fill="auto"/>
          </w:tcPr>
          <w:p w14:paraId="7E235849" w14:textId="712E7C62" w:rsidR="003965B3" w:rsidRPr="005B1337" w:rsidRDefault="003965B3" w:rsidP="003965B3">
            <w:pPr>
              <w:jc w:val="center"/>
              <w:rPr>
                <w:color w:val="00B0F0"/>
                <w:sz w:val="22"/>
                <w:szCs w:val="22"/>
              </w:rPr>
            </w:pPr>
            <w:r w:rsidRPr="005B1337">
              <w:rPr>
                <w:sz w:val="22"/>
                <w:szCs w:val="22"/>
              </w:rPr>
              <w:t>01.04.2019</w:t>
            </w:r>
          </w:p>
        </w:tc>
        <w:tc>
          <w:tcPr>
            <w:tcW w:w="1418" w:type="dxa"/>
            <w:shd w:val="clear" w:color="auto" w:fill="auto"/>
          </w:tcPr>
          <w:p w14:paraId="2CFEF11E" w14:textId="69606023" w:rsidR="003965B3" w:rsidRPr="005B1337" w:rsidRDefault="003965B3" w:rsidP="00AC3580">
            <w:pPr>
              <w:jc w:val="center"/>
              <w:rPr>
                <w:color w:val="00B0F0"/>
                <w:sz w:val="22"/>
                <w:szCs w:val="22"/>
              </w:rPr>
            </w:pPr>
            <w:r w:rsidRPr="005B1337">
              <w:rPr>
                <w:bCs/>
                <w:sz w:val="22"/>
                <w:szCs w:val="22"/>
              </w:rPr>
              <w:t>3</w:t>
            </w:r>
            <w:r w:rsidR="00AC3580" w:rsidRPr="005B1337">
              <w:rPr>
                <w:bCs/>
                <w:sz w:val="22"/>
                <w:szCs w:val="22"/>
              </w:rPr>
              <w:t>1</w:t>
            </w:r>
            <w:r w:rsidRPr="005B1337">
              <w:rPr>
                <w:bCs/>
                <w:sz w:val="22"/>
                <w:szCs w:val="22"/>
              </w:rPr>
              <w:t>.1</w:t>
            </w:r>
            <w:r w:rsidR="00AC3580" w:rsidRPr="005B1337">
              <w:rPr>
                <w:bCs/>
                <w:sz w:val="22"/>
                <w:szCs w:val="22"/>
              </w:rPr>
              <w:t>2</w:t>
            </w:r>
            <w:r w:rsidRPr="005B1337">
              <w:rPr>
                <w:bCs/>
                <w:sz w:val="22"/>
                <w:szCs w:val="22"/>
              </w:rPr>
              <w:t>.2019</w:t>
            </w:r>
          </w:p>
        </w:tc>
        <w:tc>
          <w:tcPr>
            <w:tcW w:w="1276" w:type="dxa"/>
            <w:shd w:val="clear" w:color="auto" w:fill="auto"/>
          </w:tcPr>
          <w:p w14:paraId="4B74C478" w14:textId="611E061E" w:rsidR="003965B3" w:rsidRPr="005B1337" w:rsidRDefault="003965B3" w:rsidP="003965B3">
            <w:pPr>
              <w:jc w:val="center"/>
              <w:rPr>
                <w:bCs/>
                <w:color w:val="00B0F0"/>
                <w:sz w:val="22"/>
                <w:szCs w:val="22"/>
              </w:rPr>
            </w:pPr>
            <w:r w:rsidRPr="005B1337">
              <w:rPr>
                <w:sz w:val="22"/>
                <w:szCs w:val="22"/>
              </w:rPr>
              <w:t>n/a</w:t>
            </w:r>
          </w:p>
        </w:tc>
        <w:tc>
          <w:tcPr>
            <w:tcW w:w="1275" w:type="dxa"/>
            <w:vMerge/>
            <w:shd w:val="clear" w:color="auto" w:fill="auto"/>
          </w:tcPr>
          <w:p w14:paraId="59A20EC0" w14:textId="77777777" w:rsidR="003965B3" w:rsidRPr="005B1337" w:rsidRDefault="003965B3" w:rsidP="003965B3">
            <w:pPr>
              <w:jc w:val="center"/>
              <w:rPr>
                <w:b/>
                <w:bCs/>
                <w:color w:val="00B0F0"/>
                <w:sz w:val="22"/>
                <w:szCs w:val="22"/>
              </w:rPr>
            </w:pPr>
          </w:p>
        </w:tc>
      </w:tr>
      <w:tr w:rsidR="003965B3" w:rsidRPr="005B1337" w14:paraId="64A6AACA" w14:textId="77777777" w:rsidTr="00CF6F7A">
        <w:trPr>
          <w:gridBefore w:val="1"/>
          <w:gridAfter w:val="2"/>
          <w:wBefore w:w="562" w:type="dxa"/>
          <w:wAfter w:w="3982" w:type="dxa"/>
          <w:trHeight w:val="269"/>
        </w:trPr>
        <w:tc>
          <w:tcPr>
            <w:tcW w:w="1128" w:type="dxa"/>
            <w:vMerge/>
            <w:shd w:val="clear" w:color="auto" w:fill="auto"/>
          </w:tcPr>
          <w:p w14:paraId="215D4644" w14:textId="77777777" w:rsidR="003965B3" w:rsidRPr="005B1337" w:rsidRDefault="003965B3" w:rsidP="003965B3">
            <w:pPr>
              <w:ind w:left="113"/>
              <w:rPr>
                <w:b/>
                <w:color w:val="00B0F0"/>
                <w:sz w:val="22"/>
                <w:szCs w:val="22"/>
              </w:rPr>
            </w:pPr>
          </w:p>
        </w:tc>
        <w:tc>
          <w:tcPr>
            <w:tcW w:w="1985" w:type="dxa"/>
            <w:gridSpan w:val="4"/>
            <w:vMerge/>
            <w:shd w:val="clear" w:color="auto" w:fill="auto"/>
          </w:tcPr>
          <w:p w14:paraId="125D612B" w14:textId="77777777" w:rsidR="003965B3" w:rsidRPr="005B1337" w:rsidRDefault="003965B3" w:rsidP="003965B3">
            <w:pPr>
              <w:jc w:val="center"/>
              <w:rPr>
                <w:b/>
                <w:bCs/>
                <w:color w:val="00B0F0"/>
                <w:sz w:val="22"/>
                <w:szCs w:val="22"/>
              </w:rPr>
            </w:pPr>
          </w:p>
        </w:tc>
        <w:tc>
          <w:tcPr>
            <w:tcW w:w="1417" w:type="dxa"/>
            <w:gridSpan w:val="2"/>
            <w:vMerge/>
            <w:shd w:val="clear" w:color="auto" w:fill="auto"/>
          </w:tcPr>
          <w:p w14:paraId="23656685" w14:textId="77777777" w:rsidR="003965B3" w:rsidRPr="005B1337" w:rsidRDefault="003965B3" w:rsidP="003965B3">
            <w:pPr>
              <w:jc w:val="center"/>
              <w:rPr>
                <w:b/>
                <w:bCs/>
                <w:color w:val="00B0F0"/>
                <w:sz w:val="22"/>
                <w:szCs w:val="22"/>
              </w:rPr>
            </w:pPr>
          </w:p>
        </w:tc>
        <w:tc>
          <w:tcPr>
            <w:tcW w:w="2269" w:type="dxa"/>
            <w:gridSpan w:val="4"/>
            <w:vMerge/>
            <w:shd w:val="clear" w:color="auto" w:fill="auto"/>
          </w:tcPr>
          <w:p w14:paraId="041AC321" w14:textId="77777777" w:rsidR="003965B3" w:rsidRPr="005B1337" w:rsidRDefault="003965B3" w:rsidP="003965B3">
            <w:pPr>
              <w:jc w:val="center"/>
              <w:rPr>
                <w:b/>
                <w:bCs/>
                <w:color w:val="00B0F0"/>
                <w:sz w:val="22"/>
                <w:szCs w:val="22"/>
              </w:rPr>
            </w:pPr>
          </w:p>
        </w:tc>
        <w:tc>
          <w:tcPr>
            <w:tcW w:w="2562" w:type="dxa"/>
            <w:shd w:val="clear" w:color="auto" w:fill="auto"/>
          </w:tcPr>
          <w:p w14:paraId="11BC6F0E" w14:textId="68FF8CE6" w:rsidR="003965B3" w:rsidRPr="005B1337" w:rsidRDefault="003965B3" w:rsidP="003965B3">
            <w:pPr>
              <w:rPr>
                <w:color w:val="00B0F0"/>
                <w:sz w:val="22"/>
                <w:szCs w:val="22"/>
              </w:rPr>
            </w:pPr>
            <w:r w:rsidRPr="005B1337">
              <w:rPr>
                <w:sz w:val="22"/>
                <w:szCs w:val="22"/>
              </w:rPr>
              <w:t>Dalība projekta vadības grupas sanāksmēs (4)</w:t>
            </w:r>
          </w:p>
        </w:tc>
        <w:tc>
          <w:tcPr>
            <w:tcW w:w="1417" w:type="dxa"/>
            <w:shd w:val="clear" w:color="auto" w:fill="auto"/>
          </w:tcPr>
          <w:p w14:paraId="04FD2A0E" w14:textId="1310ADD0" w:rsidR="003965B3" w:rsidRPr="005B1337" w:rsidRDefault="003965B3" w:rsidP="003965B3">
            <w:pPr>
              <w:jc w:val="center"/>
              <w:rPr>
                <w:color w:val="00B0F0"/>
                <w:sz w:val="22"/>
                <w:szCs w:val="22"/>
              </w:rPr>
            </w:pPr>
            <w:r w:rsidRPr="005B1337">
              <w:rPr>
                <w:sz w:val="22"/>
                <w:szCs w:val="22"/>
              </w:rPr>
              <w:t>01.02.2019</w:t>
            </w:r>
          </w:p>
        </w:tc>
        <w:tc>
          <w:tcPr>
            <w:tcW w:w="1418" w:type="dxa"/>
            <w:shd w:val="clear" w:color="auto" w:fill="auto"/>
          </w:tcPr>
          <w:p w14:paraId="7F4316E0" w14:textId="56A1780C" w:rsidR="003965B3" w:rsidRPr="005B1337" w:rsidRDefault="003965B3" w:rsidP="003965B3">
            <w:pPr>
              <w:jc w:val="center"/>
              <w:rPr>
                <w:color w:val="00B0F0"/>
                <w:sz w:val="22"/>
                <w:szCs w:val="22"/>
              </w:rPr>
            </w:pPr>
            <w:r w:rsidRPr="005B1337">
              <w:rPr>
                <w:bCs/>
                <w:sz w:val="22"/>
                <w:szCs w:val="22"/>
              </w:rPr>
              <w:t>30.11.2019</w:t>
            </w:r>
          </w:p>
        </w:tc>
        <w:tc>
          <w:tcPr>
            <w:tcW w:w="1276" w:type="dxa"/>
            <w:shd w:val="clear" w:color="auto" w:fill="auto"/>
          </w:tcPr>
          <w:p w14:paraId="4BD18DA1" w14:textId="5FC303AE" w:rsidR="003965B3" w:rsidRPr="005B1337" w:rsidRDefault="003965B3" w:rsidP="003965B3">
            <w:pPr>
              <w:jc w:val="center"/>
              <w:rPr>
                <w:bCs/>
                <w:color w:val="00B0F0"/>
                <w:sz w:val="22"/>
                <w:szCs w:val="22"/>
              </w:rPr>
            </w:pPr>
            <w:r w:rsidRPr="005B1337">
              <w:rPr>
                <w:sz w:val="22"/>
                <w:szCs w:val="22"/>
              </w:rPr>
              <w:t>n/a</w:t>
            </w:r>
          </w:p>
        </w:tc>
        <w:tc>
          <w:tcPr>
            <w:tcW w:w="1275" w:type="dxa"/>
            <w:vMerge/>
            <w:shd w:val="clear" w:color="auto" w:fill="auto"/>
          </w:tcPr>
          <w:p w14:paraId="413335E0" w14:textId="77777777" w:rsidR="003965B3" w:rsidRPr="005B1337" w:rsidRDefault="003965B3" w:rsidP="003965B3">
            <w:pPr>
              <w:jc w:val="center"/>
              <w:rPr>
                <w:b/>
                <w:bCs/>
                <w:color w:val="00B0F0"/>
                <w:sz w:val="22"/>
                <w:szCs w:val="22"/>
              </w:rPr>
            </w:pPr>
          </w:p>
        </w:tc>
      </w:tr>
      <w:tr w:rsidR="003965B3" w:rsidRPr="005B1337" w14:paraId="03508748" w14:textId="77777777" w:rsidTr="00CF6F7A">
        <w:trPr>
          <w:gridBefore w:val="1"/>
          <w:gridAfter w:val="2"/>
          <w:wBefore w:w="562" w:type="dxa"/>
          <w:wAfter w:w="3982" w:type="dxa"/>
          <w:trHeight w:val="269"/>
        </w:trPr>
        <w:tc>
          <w:tcPr>
            <w:tcW w:w="1128" w:type="dxa"/>
            <w:vMerge/>
            <w:shd w:val="clear" w:color="auto" w:fill="auto"/>
          </w:tcPr>
          <w:p w14:paraId="68F2EE1B" w14:textId="77777777" w:rsidR="003965B3" w:rsidRPr="005B1337" w:rsidRDefault="003965B3" w:rsidP="003965B3">
            <w:pPr>
              <w:ind w:left="113"/>
              <w:rPr>
                <w:b/>
                <w:color w:val="00B0F0"/>
                <w:sz w:val="22"/>
                <w:szCs w:val="22"/>
              </w:rPr>
            </w:pPr>
          </w:p>
        </w:tc>
        <w:tc>
          <w:tcPr>
            <w:tcW w:w="1985" w:type="dxa"/>
            <w:gridSpan w:val="4"/>
            <w:vMerge/>
            <w:shd w:val="clear" w:color="auto" w:fill="auto"/>
          </w:tcPr>
          <w:p w14:paraId="4AA58322" w14:textId="77777777" w:rsidR="003965B3" w:rsidRPr="005B1337" w:rsidRDefault="003965B3" w:rsidP="003965B3">
            <w:pPr>
              <w:jc w:val="center"/>
              <w:rPr>
                <w:b/>
                <w:bCs/>
                <w:color w:val="00B0F0"/>
                <w:sz w:val="22"/>
                <w:szCs w:val="22"/>
              </w:rPr>
            </w:pPr>
          </w:p>
        </w:tc>
        <w:tc>
          <w:tcPr>
            <w:tcW w:w="1417" w:type="dxa"/>
            <w:gridSpan w:val="2"/>
            <w:vMerge/>
            <w:shd w:val="clear" w:color="auto" w:fill="auto"/>
          </w:tcPr>
          <w:p w14:paraId="4AA49CD2" w14:textId="77777777" w:rsidR="003965B3" w:rsidRPr="005B1337" w:rsidRDefault="003965B3" w:rsidP="003965B3">
            <w:pPr>
              <w:jc w:val="center"/>
              <w:rPr>
                <w:b/>
                <w:bCs/>
                <w:color w:val="00B0F0"/>
                <w:sz w:val="22"/>
                <w:szCs w:val="22"/>
              </w:rPr>
            </w:pPr>
          </w:p>
        </w:tc>
        <w:tc>
          <w:tcPr>
            <w:tcW w:w="2269" w:type="dxa"/>
            <w:gridSpan w:val="4"/>
            <w:vMerge/>
            <w:shd w:val="clear" w:color="auto" w:fill="auto"/>
          </w:tcPr>
          <w:p w14:paraId="28210C97" w14:textId="77777777" w:rsidR="003965B3" w:rsidRPr="005B1337" w:rsidRDefault="003965B3" w:rsidP="003965B3">
            <w:pPr>
              <w:jc w:val="center"/>
              <w:rPr>
                <w:b/>
                <w:bCs/>
                <w:color w:val="00B0F0"/>
                <w:sz w:val="22"/>
                <w:szCs w:val="22"/>
              </w:rPr>
            </w:pPr>
          </w:p>
        </w:tc>
        <w:tc>
          <w:tcPr>
            <w:tcW w:w="2562" w:type="dxa"/>
            <w:shd w:val="clear" w:color="auto" w:fill="auto"/>
          </w:tcPr>
          <w:p w14:paraId="16ECD0B4" w14:textId="267F325A" w:rsidR="003965B3" w:rsidRPr="005B1337" w:rsidRDefault="003965B3" w:rsidP="00AC3580">
            <w:pPr>
              <w:rPr>
                <w:color w:val="00B0F0"/>
                <w:sz w:val="22"/>
                <w:szCs w:val="22"/>
              </w:rPr>
            </w:pPr>
            <w:r w:rsidRPr="005B1337">
              <w:rPr>
                <w:sz w:val="22"/>
                <w:szCs w:val="22"/>
              </w:rPr>
              <w:t>Sagatavota projekta partnera (2) un konsolidēta atskaite (</w:t>
            </w:r>
            <w:r w:rsidR="00AC3580" w:rsidRPr="005B1337">
              <w:rPr>
                <w:sz w:val="22"/>
                <w:szCs w:val="22"/>
              </w:rPr>
              <w:t>2</w:t>
            </w:r>
            <w:r w:rsidRPr="005B1337">
              <w:rPr>
                <w:sz w:val="22"/>
                <w:szCs w:val="22"/>
              </w:rPr>
              <w:t>)</w:t>
            </w:r>
          </w:p>
        </w:tc>
        <w:tc>
          <w:tcPr>
            <w:tcW w:w="1417" w:type="dxa"/>
            <w:shd w:val="clear" w:color="auto" w:fill="auto"/>
          </w:tcPr>
          <w:p w14:paraId="160F46AF" w14:textId="77B9A145" w:rsidR="003965B3" w:rsidRPr="005B1337" w:rsidRDefault="003965B3" w:rsidP="003965B3">
            <w:pPr>
              <w:jc w:val="center"/>
              <w:rPr>
                <w:color w:val="00B0F0"/>
                <w:sz w:val="22"/>
                <w:szCs w:val="22"/>
              </w:rPr>
            </w:pPr>
            <w:r w:rsidRPr="005B1337">
              <w:rPr>
                <w:sz w:val="22"/>
                <w:szCs w:val="22"/>
              </w:rPr>
              <w:t>31.01.2019</w:t>
            </w:r>
          </w:p>
        </w:tc>
        <w:tc>
          <w:tcPr>
            <w:tcW w:w="1418" w:type="dxa"/>
            <w:shd w:val="clear" w:color="auto" w:fill="auto"/>
          </w:tcPr>
          <w:p w14:paraId="63177160" w14:textId="3E5422FA" w:rsidR="003965B3" w:rsidRPr="005B1337" w:rsidRDefault="00D62211" w:rsidP="00D62211">
            <w:pPr>
              <w:jc w:val="center"/>
              <w:rPr>
                <w:color w:val="00B0F0"/>
                <w:sz w:val="22"/>
                <w:szCs w:val="22"/>
              </w:rPr>
            </w:pPr>
            <w:r>
              <w:rPr>
                <w:sz w:val="22"/>
                <w:szCs w:val="22"/>
              </w:rPr>
              <w:t>3</w:t>
            </w:r>
            <w:r w:rsidR="003965B3" w:rsidRPr="005B1337">
              <w:rPr>
                <w:sz w:val="22"/>
                <w:szCs w:val="22"/>
              </w:rPr>
              <w:t>1.</w:t>
            </w:r>
            <w:r>
              <w:rPr>
                <w:sz w:val="22"/>
                <w:szCs w:val="22"/>
              </w:rPr>
              <w:t>12</w:t>
            </w:r>
            <w:r w:rsidR="003965B3" w:rsidRPr="005B1337">
              <w:rPr>
                <w:sz w:val="22"/>
                <w:szCs w:val="22"/>
              </w:rPr>
              <w:t>.20</w:t>
            </w:r>
            <w:r>
              <w:rPr>
                <w:sz w:val="22"/>
                <w:szCs w:val="22"/>
              </w:rPr>
              <w:t>19</w:t>
            </w:r>
          </w:p>
        </w:tc>
        <w:tc>
          <w:tcPr>
            <w:tcW w:w="1276" w:type="dxa"/>
            <w:shd w:val="clear" w:color="auto" w:fill="auto"/>
          </w:tcPr>
          <w:p w14:paraId="15656CDC" w14:textId="4FF6688F" w:rsidR="003965B3" w:rsidRPr="005B1337" w:rsidRDefault="003965B3" w:rsidP="003965B3">
            <w:pPr>
              <w:jc w:val="center"/>
              <w:rPr>
                <w:bCs/>
                <w:color w:val="00B0F0"/>
                <w:sz w:val="22"/>
                <w:szCs w:val="22"/>
              </w:rPr>
            </w:pPr>
            <w:r w:rsidRPr="005B1337">
              <w:rPr>
                <w:sz w:val="22"/>
                <w:szCs w:val="22"/>
              </w:rPr>
              <w:t>n/a</w:t>
            </w:r>
          </w:p>
        </w:tc>
        <w:tc>
          <w:tcPr>
            <w:tcW w:w="1275" w:type="dxa"/>
            <w:vMerge/>
            <w:shd w:val="clear" w:color="auto" w:fill="auto"/>
          </w:tcPr>
          <w:p w14:paraId="6F0DE67F" w14:textId="77777777" w:rsidR="003965B3" w:rsidRPr="005B1337" w:rsidRDefault="003965B3" w:rsidP="003965B3">
            <w:pPr>
              <w:jc w:val="center"/>
              <w:rPr>
                <w:b/>
                <w:bCs/>
                <w:color w:val="00B0F0"/>
                <w:sz w:val="22"/>
                <w:szCs w:val="22"/>
              </w:rPr>
            </w:pPr>
          </w:p>
        </w:tc>
      </w:tr>
      <w:tr w:rsidR="003965B3" w:rsidRPr="005B1337" w14:paraId="30409FA1" w14:textId="77777777" w:rsidTr="00CF6F7A">
        <w:trPr>
          <w:gridBefore w:val="1"/>
          <w:gridAfter w:val="2"/>
          <w:wBefore w:w="562" w:type="dxa"/>
          <w:wAfter w:w="3982" w:type="dxa"/>
          <w:trHeight w:val="269"/>
        </w:trPr>
        <w:tc>
          <w:tcPr>
            <w:tcW w:w="1128" w:type="dxa"/>
            <w:vMerge/>
            <w:shd w:val="clear" w:color="auto" w:fill="auto"/>
          </w:tcPr>
          <w:p w14:paraId="4362936C" w14:textId="77777777" w:rsidR="003965B3" w:rsidRPr="005B1337" w:rsidRDefault="003965B3" w:rsidP="003965B3">
            <w:pPr>
              <w:ind w:left="113"/>
              <w:rPr>
                <w:b/>
                <w:color w:val="00B0F0"/>
                <w:sz w:val="22"/>
                <w:szCs w:val="22"/>
              </w:rPr>
            </w:pPr>
          </w:p>
        </w:tc>
        <w:tc>
          <w:tcPr>
            <w:tcW w:w="1985" w:type="dxa"/>
            <w:gridSpan w:val="4"/>
            <w:vMerge/>
            <w:shd w:val="clear" w:color="auto" w:fill="auto"/>
          </w:tcPr>
          <w:p w14:paraId="37BE6DE7" w14:textId="77777777" w:rsidR="003965B3" w:rsidRPr="005B1337" w:rsidRDefault="003965B3" w:rsidP="003965B3">
            <w:pPr>
              <w:jc w:val="center"/>
              <w:rPr>
                <w:b/>
                <w:bCs/>
                <w:color w:val="00B0F0"/>
                <w:sz w:val="22"/>
                <w:szCs w:val="22"/>
              </w:rPr>
            </w:pPr>
          </w:p>
        </w:tc>
        <w:tc>
          <w:tcPr>
            <w:tcW w:w="1417" w:type="dxa"/>
            <w:gridSpan w:val="2"/>
            <w:vMerge/>
            <w:shd w:val="clear" w:color="auto" w:fill="auto"/>
          </w:tcPr>
          <w:p w14:paraId="1F8B1554" w14:textId="77777777" w:rsidR="003965B3" w:rsidRPr="005B1337" w:rsidRDefault="003965B3" w:rsidP="003965B3">
            <w:pPr>
              <w:jc w:val="center"/>
              <w:rPr>
                <w:b/>
                <w:bCs/>
                <w:color w:val="00B0F0"/>
                <w:sz w:val="22"/>
                <w:szCs w:val="22"/>
              </w:rPr>
            </w:pPr>
          </w:p>
        </w:tc>
        <w:tc>
          <w:tcPr>
            <w:tcW w:w="2269" w:type="dxa"/>
            <w:gridSpan w:val="4"/>
            <w:vMerge/>
            <w:shd w:val="clear" w:color="auto" w:fill="auto"/>
          </w:tcPr>
          <w:p w14:paraId="35BE0C43" w14:textId="77777777" w:rsidR="003965B3" w:rsidRPr="005B1337" w:rsidRDefault="003965B3" w:rsidP="003965B3">
            <w:pPr>
              <w:jc w:val="center"/>
              <w:rPr>
                <w:b/>
                <w:bCs/>
                <w:color w:val="00B0F0"/>
                <w:sz w:val="22"/>
                <w:szCs w:val="22"/>
              </w:rPr>
            </w:pPr>
          </w:p>
        </w:tc>
        <w:tc>
          <w:tcPr>
            <w:tcW w:w="2562" w:type="dxa"/>
            <w:shd w:val="clear" w:color="auto" w:fill="auto"/>
          </w:tcPr>
          <w:p w14:paraId="56E92A86" w14:textId="5BA744AE" w:rsidR="003965B3" w:rsidRPr="005B1337" w:rsidRDefault="003965B3" w:rsidP="003965B3">
            <w:pPr>
              <w:rPr>
                <w:color w:val="00B0F0"/>
                <w:sz w:val="22"/>
                <w:szCs w:val="22"/>
              </w:rPr>
            </w:pPr>
            <w:r w:rsidRPr="005B1337">
              <w:rPr>
                <w:sz w:val="22"/>
                <w:szCs w:val="22"/>
              </w:rPr>
              <w:t>Dalība projekta apmācībās abu valstu drošības speciālistiem Lietuvā (1)</w:t>
            </w:r>
          </w:p>
        </w:tc>
        <w:tc>
          <w:tcPr>
            <w:tcW w:w="1417" w:type="dxa"/>
            <w:shd w:val="clear" w:color="auto" w:fill="auto"/>
          </w:tcPr>
          <w:p w14:paraId="4A113BC2" w14:textId="6E95E524" w:rsidR="003965B3" w:rsidRPr="005B1337" w:rsidRDefault="003965B3" w:rsidP="003965B3">
            <w:pPr>
              <w:jc w:val="center"/>
              <w:rPr>
                <w:color w:val="00B0F0"/>
                <w:sz w:val="22"/>
                <w:szCs w:val="22"/>
              </w:rPr>
            </w:pPr>
            <w:r w:rsidRPr="005B1337">
              <w:rPr>
                <w:sz w:val="22"/>
                <w:szCs w:val="22"/>
              </w:rPr>
              <w:t>24.01.2019</w:t>
            </w:r>
          </w:p>
        </w:tc>
        <w:tc>
          <w:tcPr>
            <w:tcW w:w="1418" w:type="dxa"/>
            <w:shd w:val="clear" w:color="auto" w:fill="auto"/>
          </w:tcPr>
          <w:p w14:paraId="122E5C98" w14:textId="051E72FA" w:rsidR="003965B3" w:rsidRPr="005B1337" w:rsidRDefault="003965B3" w:rsidP="003965B3">
            <w:pPr>
              <w:jc w:val="center"/>
              <w:rPr>
                <w:color w:val="00B0F0"/>
                <w:sz w:val="22"/>
                <w:szCs w:val="22"/>
              </w:rPr>
            </w:pPr>
            <w:r w:rsidRPr="005B1337">
              <w:rPr>
                <w:sz w:val="22"/>
                <w:szCs w:val="22"/>
              </w:rPr>
              <w:t>24.01.2019</w:t>
            </w:r>
          </w:p>
        </w:tc>
        <w:tc>
          <w:tcPr>
            <w:tcW w:w="1276" w:type="dxa"/>
            <w:shd w:val="clear" w:color="auto" w:fill="auto"/>
          </w:tcPr>
          <w:p w14:paraId="17A2E1E7" w14:textId="7D5105C0" w:rsidR="003965B3" w:rsidRPr="005B1337" w:rsidRDefault="003965B3" w:rsidP="003965B3">
            <w:pPr>
              <w:jc w:val="center"/>
              <w:rPr>
                <w:bCs/>
                <w:color w:val="00B0F0"/>
                <w:sz w:val="22"/>
                <w:szCs w:val="22"/>
              </w:rPr>
            </w:pPr>
            <w:r w:rsidRPr="005B1337">
              <w:rPr>
                <w:sz w:val="22"/>
                <w:szCs w:val="22"/>
              </w:rPr>
              <w:t>n/a</w:t>
            </w:r>
          </w:p>
        </w:tc>
        <w:tc>
          <w:tcPr>
            <w:tcW w:w="1275" w:type="dxa"/>
            <w:vMerge/>
            <w:shd w:val="clear" w:color="auto" w:fill="auto"/>
          </w:tcPr>
          <w:p w14:paraId="5EC1149C" w14:textId="77777777" w:rsidR="003965B3" w:rsidRPr="005B1337" w:rsidRDefault="003965B3" w:rsidP="003965B3">
            <w:pPr>
              <w:jc w:val="center"/>
              <w:rPr>
                <w:b/>
                <w:bCs/>
                <w:color w:val="00B0F0"/>
                <w:sz w:val="22"/>
                <w:szCs w:val="22"/>
              </w:rPr>
            </w:pPr>
          </w:p>
        </w:tc>
      </w:tr>
      <w:tr w:rsidR="003965B3" w:rsidRPr="005B1337" w14:paraId="509D3448" w14:textId="77777777" w:rsidTr="00CF6F7A">
        <w:trPr>
          <w:gridBefore w:val="1"/>
          <w:gridAfter w:val="2"/>
          <w:wBefore w:w="562" w:type="dxa"/>
          <w:wAfter w:w="3982" w:type="dxa"/>
          <w:trHeight w:val="269"/>
        </w:trPr>
        <w:tc>
          <w:tcPr>
            <w:tcW w:w="1128" w:type="dxa"/>
            <w:vMerge/>
            <w:shd w:val="clear" w:color="auto" w:fill="auto"/>
          </w:tcPr>
          <w:p w14:paraId="3A38C01A" w14:textId="77777777" w:rsidR="003965B3" w:rsidRPr="005B1337" w:rsidRDefault="003965B3" w:rsidP="003965B3">
            <w:pPr>
              <w:ind w:left="113"/>
              <w:rPr>
                <w:b/>
                <w:color w:val="00B0F0"/>
                <w:sz w:val="22"/>
                <w:szCs w:val="22"/>
              </w:rPr>
            </w:pPr>
          </w:p>
        </w:tc>
        <w:tc>
          <w:tcPr>
            <w:tcW w:w="1985" w:type="dxa"/>
            <w:gridSpan w:val="4"/>
            <w:vMerge/>
            <w:shd w:val="clear" w:color="auto" w:fill="auto"/>
          </w:tcPr>
          <w:p w14:paraId="2E2E6C67" w14:textId="77777777" w:rsidR="003965B3" w:rsidRPr="005B1337" w:rsidRDefault="003965B3" w:rsidP="003965B3">
            <w:pPr>
              <w:jc w:val="center"/>
              <w:rPr>
                <w:b/>
                <w:bCs/>
                <w:color w:val="00B0F0"/>
                <w:sz w:val="22"/>
                <w:szCs w:val="22"/>
              </w:rPr>
            </w:pPr>
          </w:p>
        </w:tc>
        <w:tc>
          <w:tcPr>
            <w:tcW w:w="1417" w:type="dxa"/>
            <w:gridSpan w:val="2"/>
            <w:vMerge/>
            <w:shd w:val="clear" w:color="auto" w:fill="auto"/>
          </w:tcPr>
          <w:p w14:paraId="460185C8" w14:textId="77777777" w:rsidR="003965B3" w:rsidRPr="005B1337" w:rsidRDefault="003965B3" w:rsidP="003965B3">
            <w:pPr>
              <w:jc w:val="center"/>
              <w:rPr>
                <w:b/>
                <w:bCs/>
                <w:color w:val="00B0F0"/>
                <w:sz w:val="22"/>
                <w:szCs w:val="22"/>
              </w:rPr>
            </w:pPr>
          </w:p>
        </w:tc>
        <w:tc>
          <w:tcPr>
            <w:tcW w:w="2269" w:type="dxa"/>
            <w:gridSpan w:val="4"/>
            <w:vMerge/>
            <w:shd w:val="clear" w:color="auto" w:fill="auto"/>
          </w:tcPr>
          <w:p w14:paraId="437625BE" w14:textId="77777777" w:rsidR="003965B3" w:rsidRPr="005B1337" w:rsidRDefault="003965B3" w:rsidP="003965B3">
            <w:pPr>
              <w:jc w:val="center"/>
              <w:rPr>
                <w:b/>
                <w:bCs/>
                <w:color w:val="00B0F0"/>
                <w:sz w:val="22"/>
                <w:szCs w:val="22"/>
              </w:rPr>
            </w:pPr>
          </w:p>
        </w:tc>
        <w:tc>
          <w:tcPr>
            <w:tcW w:w="2562" w:type="dxa"/>
            <w:shd w:val="clear" w:color="auto" w:fill="auto"/>
          </w:tcPr>
          <w:p w14:paraId="2692CCEE" w14:textId="1B96AFA7" w:rsidR="003965B3" w:rsidRPr="005B1337" w:rsidRDefault="003965B3" w:rsidP="003965B3">
            <w:pPr>
              <w:rPr>
                <w:color w:val="00B0F0"/>
                <w:sz w:val="22"/>
                <w:szCs w:val="22"/>
              </w:rPr>
            </w:pPr>
            <w:r w:rsidRPr="005B1337">
              <w:rPr>
                <w:sz w:val="22"/>
                <w:szCs w:val="22"/>
              </w:rPr>
              <w:t>Projekta apmācību abu valstu drošības speciālistiem organizēšana (2)</w:t>
            </w:r>
          </w:p>
        </w:tc>
        <w:tc>
          <w:tcPr>
            <w:tcW w:w="1417" w:type="dxa"/>
            <w:shd w:val="clear" w:color="auto" w:fill="auto"/>
          </w:tcPr>
          <w:p w14:paraId="68CC974E" w14:textId="0A024055" w:rsidR="003965B3" w:rsidRPr="005B1337" w:rsidRDefault="003965B3" w:rsidP="003965B3">
            <w:pPr>
              <w:jc w:val="center"/>
              <w:rPr>
                <w:color w:val="00B0F0"/>
                <w:sz w:val="22"/>
                <w:szCs w:val="22"/>
              </w:rPr>
            </w:pPr>
            <w:r w:rsidRPr="005B1337">
              <w:rPr>
                <w:sz w:val="22"/>
                <w:szCs w:val="22"/>
              </w:rPr>
              <w:t>01.02.2019</w:t>
            </w:r>
          </w:p>
        </w:tc>
        <w:tc>
          <w:tcPr>
            <w:tcW w:w="1418" w:type="dxa"/>
            <w:shd w:val="clear" w:color="auto" w:fill="auto"/>
          </w:tcPr>
          <w:p w14:paraId="0BD58B2B" w14:textId="01B9C52E" w:rsidR="003965B3" w:rsidRPr="005B1337" w:rsidRDefault="003965B3" w:rsidP="003965B3">
            <w:pPr>
              <w:jc w:val="center"/>
              <w:rPr>
                <w:color w:val="00B0F0"/>
                <w:sz w:val="22"/>
                <w:szCs w:val="22"/>
              </w:rPr>
            </w:pPr>
            <w:r w:rsidRPr="005B1337">
              <w:rPr>
                <w:sz w:val="22"/>
                <w:szCs w:val="22"/>
              </w:rPr>
              <w:t>01.04.2019</w:t>
            </w:r>
          </w:p>
        </w:tc>
        <w:tc>
          <w:tcPr>
            <w:tcW w:w="1276" w:type="dxa"/>
            <w:shd w:val="clear" w:color="auto" w:fill="auto"/>
          </w:tcPr>
          <w:p w14:paraId="1A489F74" w14:textId="54C736DB" w:rsidR="003965B3" w:rsidRPr="005B1337" w:rsidRDefault="003965B3" w:rsidP="003965B3">
            <w:pPr>
              <w:jc w:val="center"/>
              <w:rPr>
                <w:bCs/>
                <w:color w:val="00B0F0"/>
                <w:sz w:val="22"/>
                <w:szCs w:val="22"/>
              </w:rPr>
            </w:pPr>
            <w:r w:rsidRPr="005B1337">
              <w:rPr>
                <w:sz w:val="22"/>
                <w:szCs w:val="22"/>
              </w:rPr>
              <w:t>n/a</w:t>
            </w:r>
          </w:p>
        </w:tc>
        <w:tc>
          <w:tcPr>
            <w:tcW w:w="1275" w:type="dxa"/>
            <w:vMerge/>
            <w:shd w:val="clear" w:color="auto" w:fill="auto"/>
          </w:tcPr>
          <w:p w14:paraId="6F19ECC5" w14:textId="77777777" w:rsidR="003965B3" w:rsidRPr="005B1337" w:rsidRDefault="003965B3" w:rsidP="003965B3">
            <w:pPr>
              <w:jc w:val="center"/>
              <w:rPr>
                <w:b/>
                <w:bCs/>
                <w:color w:val="00B0F0"/>
                <w:sz w:val="22"/>
                <w:szCs w:val="22"/>
              </w:rPr>
            </w:pPr>
          </w:p>
        </w:tc>
      </w:tr>
      <w:tr w:rsidR="003965B3" w:rsidRPr="005B1337" w14:paraId="458957F7" w14:textId="77777777" w:rsidTr="00CF6F7A">
        <w:trPr>
          <w:gridBefore w:val="1"/>
          <w:gridAfter w:val="2"/>
          <w:wBefore w:w="562" w:type="dxa"/>
          <w:wAfter w:w="3982" w:type="dxa"/>
          <w:trHeight w:val="269"/>
        </w:trPr>
        <w:tc>
          <w:tcPr>
            <w:tcW w:w="1128" w:type="dxa"/>
            <w:vMerge/>
            <w:shd w:val="clear" w:color="auto" w:fill="auto"/>
          </w:tcPr>
          <w:p w14:paraId="1E82FCF4" w14:textId="77777777" w:rsidR="003965B3" w:rsidRPr="005B1337" w:rsidRDefault="003965B3" w:rsidP="003965B3">
            <w:pPr>
              <w:ind w:left="113"/>
              <w:rPr>
                <w:b/>
                <w:color w:val="00B0F0"/>
                <w:sz w:val="22"/>
                <w:szCs w:val="22"/>
              </w:rPr>
            </w:pPr>
          </w:p>
        </w:tc>
        <w:tc>
          <w:tcPr>
            <w:tcW w:w="1985" w:type="dxa"/>
            <w:gridSpan w:val="4"/>
            <w:vMerge/>
            <w:shd w:val="clear" w:color="auto" w:fill="auto"/>
          </w:tcPr>
          <w:p w14:paraId="222ECDA5" w14:textId="77777777" w:rsidR="003965B3" w:rsidRPr="005B1337" w:rsidRDefault="003965B3" w:rsidP="003965B3">
            <w:pPr>
              <w:jc w:val="center"/>
              <w:rPr>
                <w:b/>
                <w:bCs/>
                <w:color w:val="00B0F0"/>
                <w:sz w:val="22"/>
                <w:szCs w:val="22"/>
              </w:rPr>
            </w:pPr>
          </w:p>
        </w:tc>
        <w:tc>
          <w:tcPr>
            <w:tcW w:w="1417" w:type="dxa"/>
            <w:gridSpan w:val="2"/>
            <w:vMerge/>
            <w:shd w:val="clear" w:color="auto" w:fill="auto"/>
          </w:tcPr>
          <w:p w14:paraId="789404D6" w14:textId="77777777" w:rsidR="003965B3" w:rsidRPr="005B1337" w:rsidRDefault="003965B3" w:rsidP="003965B3">
            <w:pPr>
              <w:jc w:val="center"/>
              <w:rPr>
                <w:b/>
                <w:bCs/>
                <w:color w:val="00B0F0"/>
                <w:sz w:val="22"/>
                <w:szCs w:val="22"/>
              </w:rPr>
            </w:pPr>
          </w:p>
        </w:tc>
        <w:tc>
          <w:tcPr>
            <w:tcW w:w="2269" w:type="dxa"/>
            <w:gridSpan w:val="4"/>
            <w:vMerge/>
            <w:shd w:val="clear" w:color="auto" w:fill="auto"/>
          </w:tcPr>
          <w:p w14:paraId="618A7409" w14:textId="77777777" w:rsidR="003965B3" w:rsidRPr="005B1337" w:rsidRDefault="003965B3" w:rsidP="003965B3">
            <w:pPr>
              <w:jc w:val="center"/>
              <w:rPr>
                <w:b/>
                <w:bCs/>
                <w:color w:val="00B0F0"/>
                <w:sz w:val="22"/>
                <w:szCs w:val="22"/>
              </w:rPr>
            </w:pPr>
          </w:p>
        </w:tc>
        <w:tc>
          <w:tcPr>
            <w:tcW w:w="2562" w:type="dxa"/>
            <w:shd w:val="clear" w:color="auto" w:fill="auto"/>
          </w:tcPr>
          <w:p w14:paraId="1792657F" w14:textId="2E684AB8" w:rsidR="003965B3" w:rsidRPr="005B1337" w:rsidRDefault="003965B3" w:rsidP="003965B3">
            <w:pPr>
              <w:rPr>
                <w:bCs/>
                <w:color w:val="00B0F0"/>
                <w:sz w:val="22"/>
                <w:szCs w:val="22"/>
              </w:rPr>
            </w:pPr>
            <w:r w:rsidRPr="005B1337">
              <w:rPr>
                <w:sz w:val="22"/>
                <w:szCs w:val="22"/>
              </w:rPr>
              <w:t xml:space="preserve">Projekta starptautiskās pieredzes apmaiņas vizītes (Polijā) organizēšana abu valstu drošības speciālistiem (1) </w:t>
            </w:r>
          </w:p>
        </w:tc>
        <w:tc>
          <w:tcPr>
            <w:tcW w:w="1417" w:type="dxa"/>
            <w:shd w:val="clear" w:color="auto" w:fill="auto"/>
          </w:tcPr>
          <w:p w14:paraId="664C8603" w14:textId="1E14993B" w:rsidR="003965B3" w:rsidRPr="005B1337" w:rsidRDefault="003965B3" w:rsidP="003965B3">
            <w:pPr>
              <w:jc w:val="center"/>
              <w:rPr>
                <w:color w:val="00B0F0"/>
                <w:sz w:val="22"/>
                <w:szCs w:val="22"/>
              </w:rPr>
            </w:pPr>
            <w:r w:rsidRPr="005B1337">
              <w:rPr>
                <w:sz w:val="22"/>
                <w:szCs w:val="22"/>
              </w:rPr>
              <w:t>01.03.2019</w:t>
            </w:r>
          </w:p>
        </w:tc>
        <w:tc>
          <w:tcPr>
            <w:tcW w:w="1418" w:type="dxa"/>
            <w:shd w:val="clear" w:color="auto" w:fill="auto"/>
          </w:tcPr>
          <w:p w14:paraId="20BE08DE" w14:textId="2082E998" w:rsidR="003965B3" w:rsidRPr="005B1337" w:rsidRDefault="003965B3" w:rsidP="003965B3">
            <w:pPr>
              <w:jc w:val="center"/>
              <w:rPr>
                <w:color w:val="00B0F0"/>
                <w:sz w:val="22"/>
                <w:szCs w:val="22"/>
              </w:rPr>
            </w:pPr>
            <w:r w:rsidRPr="005B1337">
              <w:rPr>
                <w:sz w:val="22"/>
                <w:szCs w:val="22"/>
              </w:rPr>
              <w:t xml:space="preserve">31.03.2019 </w:t>
            </w:r>
          </w:p>
        </w:tc>
        <w:tc>
          <w:tcPr>
            <w:tcW w:w="1276" w:type="dxa"/>
            <w:shd w:val="clear" w:color="auto" w:fill="auto"/>
          </w:tcPr>
          <w:p w14:paraId="3566F614" w14:textId="3E9E8537" w:rsidR="003965B3" w:rsidRPr="005B1337" w:rsidRDefault="003965B3" w:rsidP="003965B3">
            <w:pPr>
              <w:jc w:val="center"/>
              <w:rPr>
                <w:color w:val="00B0F0"/>
                <w:sz w:val="22"/>
                <w:szCs w:val="22"/>
              </w:rPr>
            </w:pPr>
            <w:r w:rsidRPr="005B1337">
              <w:rPr>
                <w:sz w:val="22"/>
                <w:szCs w:val="22"/>
              </w:rPr>
              <w:t xml:space="preserve">n/a </w:t>
            </w:r>
          </w:p>
        </w:tc>
        <w:tc>
          <w:tcPr>
            <w:tcW w:w="1275" w:type="dxa"/>
            <w:vMerge/>
            <w:shd w:val="clear" w:color="auto" w:fill="auto"/>
          </w:tcPr>
          <w:p w14:paraId="49FB3767" w14:textId="77777777" w:rsidR="003965B3" w:rsidRPr="005B1337" w:rsidRDefault="003965B3" w:rsidP="003965B3">
            <w:pPr>
              <w:jc w:val="center"/>
              <w:rPr>
                <w:b/>
                <w:bCs/>
                <w:color w:val="00B0F0"/>
                <w:sz w:val="22"/>
                <w:szCs w:val="22"/>
              </w:rPr>
            </w:pPr>
          </w:p>
        </w:tc>
      </w:tr>
      <w:tr w:rsidR="003965B3" w:rsidRPr="005B1337" w14:paraId="264A7B02" w14:textId="77777777" w:rsidTr="00CF6F7A">
        <w:trPr>
          <w:gridBefore w:val="1"/>
          <w:gridAfter w:val="2"/>
          <w:wBefore w:w="562" w:type="dxa"/>
          <w:wAfter w:w="3982" w:type="dxa"/>
          <w:trHeight w:val="269"/>
        </w:trPr>
        <w:tc>
          <w:tcPr>
            <w:tcW w:w="1128" w:type="dxa"/>
            <w:vMerge/>
            <w:shd w:val="clear" w:color="auto" w:fill="auto"/>
          </w:tcPr>
          <w:p w14:paraId="39EB8B98" w14:textId="77777777" w:rsidR="003965B3" w:rsidRPr="005B1337" w:rsidRDefault="003965B3" w:rsidP="003965B3">
            <w:pPr>
              <w:ind w:left="113"/>
              <w:rPr>
                <w:b/>
                <w:color w:val="00B0F0"/>
                <w:sz w:val="22"/>
                <w:szCs w:val="22"/>
              </w:rPr>
            </w:pPr>
          </w:p>
        </w:tc>
        <w:tc>
          <w:tcPr>
            <w:tcW w:w="1985" w:type="dxa"/>
            <w:gridSpan w:val="4"/>
            <w:vMerge/>
            <w:shd w:val="clear" w:color="auto" w:fill="auto"/>
          </w:tcPr>
          <w:p w14:paraId="1C570D1A" w14:textId="77777777" w:rsidR="003965B3" w:rsidRPr="005B1337" w:rsidRDefault="003965B3" w:rsidP="003965B3">
            <w:pPr>
              <w:jc w:val="center"/>
              <w:rPr>
                <w:b/>
                <w:bCs/>
                <w:color w:val="00B0F0"/>
                <w:sz w:val="22"/>
                <w:szCs w:val="22"/>
              </w:rPr>
            </w:pPr>
          </w:p>
        </w:tc>
        <w:tc>
          <w:tcPr>
            <w:tcW w:w="1417" w:type="dxa"/>
            <w:gridSpan w:val="2"/>
            <w:vMerge/>
            <w:shd w:val="clear" w:color="auto" w:fill="auto"/>
          </w:tcPr>
          <w:p w14:paraId="529E71D7" w14:textId="77777777" w:rsidR="003965B3" w:rsidRPr="005B1337" w:rsidRDefault="003965B3" w:rsidP="003965B3">
            <w:pPr>
              <w:jc w:val="center"/>
              <w:rPr>
                <w:b/>
                <w:bCs/>
                <w:color w:val="00B0F0"/>
                <w:sz w:val="22"/>
                <w:szCs w:val="22"/>
              </w:rPr>
            </w:pPr>
          </w:p>
        </w:tc>
        <w:tc>
          <w:tcPr>
            <w:tcW w:w="2269" w:type="dxa"/>
            <w:gridSpan w:val="4"/>
            <w:vMerge/>
            <w:shd w:val="clear" w:color="auto" w:fill="auto"/>
          </w:tcPr>
          <w:p w14:paraId="23822551" w14:textId="77777777" w:rsidR="003965B3" w:rsidRPr="005B1337" w:rsidRDefault="003965B3" w:rsidP="003965B3">
            <w:pPr>
              <w:jc w:val="center"/>
              <w:rPr>
                <w:b/>
                <w:bCs/>
                <w:color w:val="00B0F0"/>
                <w:sz w:val="22"/>
                <w:szCs w:val="22"/>
              </w:rPr>
            </w:pPr>
          </w:p>
        </w:tc>
        <w:tc>
          <w:tcPr>
            <w:tcW w:w="2562" w:type="dxa"/>
            <w:shd w:val="clear" w:color="auto" w:fill="auto"/>
          </w:tcPr>
          <w:p w14:paraId="52DE5098" w14:textId="021D83FF" w:rsidR="003965B3" w:rsidRPr="005B1337" w:rsidRDefault="003965B3" w:rsidP="003965B3">
            <w:pPr>
              <w:rPr>
                <w:color w:val="00B0F0"/>
                <w:sz w:val="22"/>
                <w:szCs w:val="22"/>
              </w:rPr>
            </w:pPr>
            <w:r w:rsidRPr="005B1337">
              <w:rPr>
                <w:sz w:val="22"/>
                <w:szCs w:val="22"/>
              </w:rPr>
              <w:t>Pieredzes apmaiņas vizīšu apkopojums/gala ziņojums (1)</w:t>
            </w:r>
          </w:p>
        </w:tc>
        <w:tc>
          <w:tcPr>
            <w:tcW w:w="1417" w:type="dxa"/>
            <w:shd w:val="clear" w:color="auto" w:fill="auto"/>
          </w:tcPr>
          <w:p w14:paraId="35C6AB97" w14:textId="3D682D9A" w:rsidR="003965B3" w:rsidRPr="005B1337" w:rsidRDefault="003965B3" w:rsidP="003965B3">
            <w:pPr>
              <w:jc w:val="center"/>
              <w:rPr>
                <w:color w:val="00B0F0"/>
                <w:sz w:val="22"/>
                <w:szCs w:val="22"/>
              </w:rPr>
            </w:pPr>
            <w:r w:rsidRPr="005B1337">
              <w:rPr>
                <w:sz w:val="22"/>
                <w:szCs w:val="22"/>
              </w:rPr>
              <w:t>01.11.2019</w:t>
            </w:r>
          </w:p>
        </w:tc>
        <w:tc>
          <w:tcPr>
            <w:tcW w:w="1418" w:type="dxa"/>
            <w:shd w:val="clear" w:color="auto" w:fill="auto"/>
          </w:tcPr>
          <w:p w14:paraId="21B18790" w14:textId="013EE99E" w:rsidR="003965B3" w:rsidRPr="005B1337" w:rsidRDefault="003965B3" w:rsidP="003965B3">
            <w:pPr>
              <w:jc w:val="center"/>
              <w:rPr>
                <w:color w:val="00B0F0"/>
                <w:sz w:val="22"/>
                <w:szCs w:val="22"/>
              </w:rPr>
            </w:pPr>
            <w:r w:rsidRPr="005B1337">
              <w:rPr>
                <w:bCs/>
                <w:sz w:val="22"/>
                <w:szCs w:val="22"/>
              </w:rPr>
              <w:t>30.11.2019</w:t>
            </w:r>
          </w:p>
        </w:tc>
        <w:tc>
          <w:tcPr>
            <w:tcW w:w="1276" w:type="dxa"/>
            <w:shd w:val="clear" w:color="auto" w:fill="auto"/>
          </w:tcPr>
          <w:p w14:paraId="32AA72A2" w14:textId="1E0FB695" w:rsidR="003965B3" w:rsidRPr="005B1337" w:rsidRDefault="003965B3" w:rsidP="003965B3">
            <w:pPr>
              <w:jc w:val="center"/>
              <w:rPr>
                <w:bCs/>
                <w:color w:val="00B0F0"/>
                <w:sz w:val="22"/>
                <w:szCs w:val="22"/>
              </w:rPr>
            </w:pPr>
            <w:r w:rsidRPr="005B1337">
              <w:rPr>
                <w:sz w:val="22"/>
                <w:szCs w:val="22"/>
              </w:rPr>
              <w:t>n/a</w:t>
            </w:r>
          </w:p>
        </w:tc>
        <w:tc>
          <w:tcPr>
            <w:tcW w:w="1275" w:type="dxa"/>
            <w:vMerge/>
            <w:shd w:val="clear" w:color="auto" w:fill="auto"/>
          </w:tcPr>
          <w:p w14:paraId="4FFC8A17" w14:textId="77777777" w:rsidR="003965B3" w:rsidRPr="005B1337" w:rsidRDefault="003965B3" w:rsidP="003965B3">
            <w:pPr>
              <w:jc w:val="center"/>
              <w:rPr>
                <w:b/>
                <w:bCs/>
                <w:color w:val="00B0F0"/>
                <w:sz w:val="22"/>
                <w:szCs w:val="22"/>
              </w:rPr>
            </w:pPr>
          </w:p>
        </w:tc>
      </w:tr>
      <w:tr w:rsidR="003965B3" w:rsidRPr="005B1337" w14:paraId="12C06779" w14:textId="77777777" w:rsidTr="00CF6F7A">
        <w:trPr>
          <w:gridBefore w:val="1"/>
          <w:gridAfter w:val="2"/>
          <w:wBefore w:w="562" w:type="dxa"/>
          <w:wAfter w:w="3982" w:type="dxa"/>
          <w:trHeight w:val="269"/>
        </w:trPr>
        <w:tc>
          <w:tcPr>
            <w:tcW w:w="1128" w:type="dxa"/>
            <w:vMerge/>
            <w:shd w:val="clear" w:color="auto" w:fill="auto"/>
          </w:tcPr>
          <w:p w14:paraId="125DCFB9" w14:textId="77777777" w:rsidR="003965B3" w:rsidRPr="005B1337" w:rsidRDefault="003965B3" w:rsidP="003965B3">
            <w:pPr>
              <w:ind w:left="113"/>
              <w:rPr>
                <w:b/>
                <w:color w:val="00B0F0"/>
                <w:sz w:val="22"/>
                <w:szCs w:val="22"/>
              </w:rPr>
            </w:pPr>
          </w:p>
        </w:tc>
        <w:tc>
          <w:tcPr>
            <w:tcW w:w="1985" w:type="dxa"/>
            <w:gridSpan w:val="4"/>
            <w:vMerge/>
            <w:shd w:val="clear" w:color="auto" w:fill="auto"/>
          </w:tcPr>
          <w:p w14:paraId="33F6B770" w14:textId="77777777" w:rsidR="003965B3" w:rsidRPr="005B1337" w:rsidRDefault="003965B3" w:rsidP="003965B3">
            <w:pPr>
              <w:jc w:val="center"/>
              <w:rPr>
                <w:b/>
                <w:bCs/>
                <w:color w:val="00B0F0"/>
                <w:sz w:val="22"/>
                <w:szCs w:val="22"/>
              </w:rPr>
            </w:pPr>
          </w:p>
        </w:tc>
        <w:tc>
          <w:tcPr>
            <w:tcW w:w="1417" w:type="dxa"/>
            <w:gridSpan w:val="2"/>
            <w:vMerge/>
            <w:shd w:val="clear" w:color="auto" w:fill="auto"/>
          </w:tcPr>
          <w:p w14:paraId="1AE80541" w14:textId="77777777" w:rsidR="003965B3" w:rsidRPr="005B1337" w:rsidRDefault="003965B3" w:rsidP="003965B3">
            <w:pPr>
              <w:jc w:val="center"/>
              <w:rPr>
                <w:b/>
                <w:bCs/>
                <w:color w:val="00B0F0"/>
                <w:sz w:val="22"/>
                <w:szCs w:val="22"/>
              </w:rPr>
            </w:pPr>
          </w:p>
        </w:tc>
        <w:tc>
          <w:tcPr>
            <w:tcW w:w="2269" w:type="dxa"/>
            <w:gridSpan w:val="4"/>
            <w:vMerge/>
            <w:shd w:val="clear" w:color="auto" w:fill="auto"/>
          </w:tcPr>
          <w:p w14:paraId="521E3F9E" w14:textId="77777777" w:rsidR="003965B3" w:rsidRPr="005B1337" w:rsidRDefault="003965B3" w:rsidP="003965B3">
            <w:pPr>
              <w:jc w:val="center"/>
              <w:rPr>
                <w:b/>
                <w:bCs/>
                <w:color w:val="00B0F0"/>
                <w:sz w:val="22"/>
                <w:szCs w:val="22"/>
              </w:rPr>
            </w:pPr>
          </w:p>
        </w:tc>
        <w:tc>
          <w:tcPr>
            <w:tcW w:w="2562" w:type="dxa"/>
            <w:shd w:val="clear" w:color="auto" w:fill="auto"/>
          </w:tcPr>
          <w:p w14:paraId="6D7B624B" w14:textId="276D7F0D" w:rsidR="003965B3" w:rsidRPr="005B1337" w:rsidRDefault="003965B3" w:rsidP="003965B3">
            <w:pPr>
              <w:rPr>
                <w:color w:val="00B0F0"/>
                <w:sz w:val="22"/>
                <w:szCs w:val="22"/>
              </w:rPr>
            </w:pPr>
            <w:r w:rsidRPr="005B1337">
              <w:rPr>
                <w:sz w:val="22"/>
                <w:szCs w:val="22"/>
              </w:rPr>
              <w:t>Dalība pieredzes apmaiņas vizītēs (4)</w:t>
            </w:r>
          </w:p>
        </w:tc>
        <w:tc>
          <w:tcPr>
            <w:tcW w:w="1417" w:type="dxa"/>
            <w:shd w:val="clear" w:color="auto" w:fill="auto"/>
          </w:tcPr>
          <w:p w14:paraId="3176C58B" w14:textId="2CD70C62" w:rsidR="003965B3" w:rsidRPr="005B1337" w:rsidRDefault="003965B3" w:rsidP="003965B3">
            <w:pPr>
              <w:jc w:val="center"/>
              <w:rPr>
                <w:color w:val="00B0F0"/>
                <w:sz w:val="22"/>
                <w:szCs w:val="22"/>
              </w:rPr>
            </w:pPr>
            <w:r w:rsidRPr="005B1337">
              <w:rPr>
                <w:sz w:val="22"/>
                <w:szCs w:val="22"/>
              </w:rPr>
              <w:t>01.02.2019</w:t>
            </w:r>
          </w:p>
        </w:tc>
        <w:tc>
          <w:tcPr>
            <w:tcW w:w="1418" w:type="dxa"/>
            <w:shd w:val="clear" w:color="auto" w:fill="auto"/>
          </w:tcPr>
          <w:p w14:paraId="3485275C" w14:textId="77BE6AFF" w:rsidR="003965B3" w:rsidRPr="005B1337" w:rsidRDefault="003965B3" w:rsidP="003965B3">
            <w:pPr>
              <w:jc w:val="center"/>
              <w:rPr>
                <w:color w:val="00B0F0"/>
                <w:sz w:val="22"/>
                <w:szCs w:val="22"/>
              </w:rPr>
            </w:pPr>
            <w:r w:rsidRPr="005B1337">
              <w:rPr>
                <w:bCs/>
                <w:sz w:val="22"/>
                <w:szCs w:val="22"/>
              </w:rPr>
              <w:t>30.11.2019</w:t>
            </w:r>
          </w:p>
        </w:tc>
        <w:tc>
          <w:tcPr>
            <w:tcW w:w="1276" w:type="dxa"/>
            <w:shd w:val="clear" w:color="auto" w:fill="auto"/>
          </w:tcPr>
          <w:p w14:paraId="7343C14C" w14:textId="421F496D" w:rsidR="003965B3" w:rsidRPr="005B1337" w:rsidRDefault="003965B3" w:rsidP="003965B3">
            <w:pPr>
              <w:jc w:val="center"/>
              <w:rPr>
                <w:bCs/>
                <w:color w:val="00B0F0"/>
                <w:sz w:val="22"/>
                <w:szCs w:val="22"/>
              </w:rPr>
            </w:pPr>
            <w:r w:rsidRPr="005B1337">
              <w:rPr>
                <w:sz w:val="22"/>
                <w:szCs w:val="22"/>
              </w:rPr>
              <w:t>n/a</w:t>
            </w:r>
          </w:p>
        </w:tc>
        <w:tc>
          <w:tcPr>
            <w:tcW w:w="1275" w:type="dxa"/>
            <w:vMerge/>
            <w:shd w:val="clear" w:color="auto" w:fill="auto"/>
          </w:tcPr>
          <w:p w14:paraId="095B6864" w14:textId="77777777" w:rsidR="003965B3" w:rsidRPr="005B1337" w:rsidRDefault="003965B3" w:rsidP="003965B3">
            <w:pPr>
              <w:jc w:val="center"/>
              <w:rPr>
                <w:b/>
                <w:bCs/>
                <w:color w:val="00B0F0"/>
                <w:sz w:val="22"/>
                <w:szCs w:val="22"/>
              </w:rPr>
            </w:pPr>
          </w:p>
        </w:tc>
      </w:tr>
      <w:tr w:rsidR="003965B3" w:rsidRPr="005B1337" w14:paraId="16A1B5D5" w14:textId="77777777" w:rsidTr="00CF6F7A">
        <w:trPr>
          <w:gridBefore w:val="1"/>
          <w:gridAfter w:val="2"/>
          <w:wBefore w:w="562" w:type="dxa"/>
          <w:wAfter w:w="3982" w:type="dxa"/>
          <w:trHeight w:val="269"/>
        </w:trPr>
        <w:tc>
          <w:tcPr>
            <w:tcW w:w="1128" w:type="dxa"/>
            <w:vMerge/>
            <w:shd w:val="clear" w:color="auto" w:fill="auto"/>
          </w:tcPr>
          <w:p w14:paraId="29F9F4D6" w14:textId="77777777" w:rsidR="003965B3" w:rsidRPr="005B1337" w:rsidRDefault="003965B3" w:rsidP="003965B3">
            <w:pPr>
              <w:ind w:left="113"/>
              <w:rPr>
                <w:b/>
                <w:color w:val="00B0F0"/>
                <w:sz w:val="22"/>
                <w:szCs w:val="22"/>
              </w:rPr>
            </w:pPr>
          </w:p>
        </w:tc>
        <w:tc>
          <w:tcPr>
            <w:tcW w:w="1985" w:type="dxa"/>
            <w:gridSpan w:val="4"/>
            <w:vMerge/>
            <w:shd w:val="clear" w:color="auto" w:fill="auto"/>
          </w:tcPr>
          <w:p w14:paraId="75328217" w14:textId="77777777" w:rsidR="003965B3" w:rsidRPr="005B1337" w:rsidRDefault="003965B3" w:rsidP="003965B3">
            <w:pPr>
              <w:jc w:val="center"/>
              <w:rPr>
                <w:b/>
                <w:bCs/>
                <w:color w:val="00B0F0"/>
                <w:sz w:val="22"/>
                <w:szCs w:val="22"/>
              </w:rPr>
            </w:pPr>
          </w:p>
        </w:tc>
        <w:tc>
          <w:tcPr>
            <w:tcW w:w="1417" w:type="dxa"/>
            <w:gridSpan w:val="2"/>
            <w:vMerge/>
            <w:shd w:val="clear" w:color="auto" w:fill="auto"/>
          </w:tcPr>
          <w:p w14:paraId="2DB5B015" w14:textId="77777777" w:rsidR="003965B3" w:rsidRPr="005B1337" w:rsidRDefault="003965B3" w:rsidP="003965B3">
            <w:pPr>
              <w:jc w:val="center"/>
              <w:rPr>
                <w:b/>
                <w:bCs/>
                <w:color w:val="00B0F0"/>
                <w:sz w:val="22"/>
                <w:szCs w:val="22"/>
              </w:rPr>
            </w:pPr>
          </w:p>
        </w:tc>
        <w:tc>
          <w:tcPr>
            <w:tcW w:w="2269" w:type="dxa"/>
            <w:gridSpan w:val="4"/>
            <w:vMerge/>
            <w:shd w:val="clear" w:color="auto" w:fill="auto"/>
          </w:tcPr>
          <w:p w14:paraId="2E30D5B2" w14:textId="77777777" w:rsidR="003965B3" w:rsidRPr="005B1337" w:rsidRDefault="003965B3" w:rsidP="003965B3">
            <w:pPr>
              <w:jc w:val="center"/>
              <w:rPr>
                <w:b/>
                <w:bCs/>
                <w:color w:val="00B0F0"/>
                <w:sz w:val="22"/>
                <w:szCs w:val="22"/>
              </w:rPr>
            </w:pPr>
          </w:p>
        </w:tc>
        <w:tc>
          <w:tcPr>
            <w:tcW w:w="2562" w:type="dxa"/>
            <w:shd w:val="clear" w:color="auto" w:fill="auto"/>
          </w:tcPr>
          <w:p w14:paraId="2282CCC1" w14:textId="44635BA5" w:rsidR="003965B3" w:rsidRPr="005B1337" w:rsidRDefault="003965B3" w:rsidP="003965B3">
            <w:pPr>
              <w:rPr>
                <w:color w:val="00B0F0"/>
                <w:sz w:val="22"/>
                <w:szCs w:val="22"/>
              </w:rPr>
            </w:pPr>
            <w:r w:rsidRPr="005B1337">
              <w:rPr>
                <w:sz w:val="22"/>
                <w:szCs w:val="22"/>
              </w:rPr>
              <w:t>Dalība darbnīcās abu valstu drošības speciālistiem (2)</w:t>
            </w:r>
          </w:p>
        </w:tc>
        <w:tc>
          <w:tcPr>
            <w:tcW w:w="1417" w:type="dxa"/>
            <w:shd w:val="clear" w:color="auto" w:fill="auto"/>
          </w:tcPr>
          <w:p w14:paraId="0EF5DFB5" w14:textId="7B4AD60B" w:rsidR="003965B3" w:rsidRPr="005B1337" w:rsidRDefault="003965B3" w:rsidP="003965B3">
            <w:pPr>
              <w:jc w:val="center"/>
              <w:rPr>
                <w:color w:val="00B0F0"/>
                <w:sz w:val="22"/>
                <w:szCs w:val="22"/>
              </w:rPr>
            </w:pPr>
            <w:r w:rsidRPr="005B1337">
              <w:rPr>
                <w:sz w:val="22"/>
                <w:szCs w:val="22"/>
              </w:rPr>
              <w:t>01.04.2019</w:t>
            </w:r>
          </w:p>
        </w:tc>
        <w:tc>
          <w:tcPr>
            <w:tcW w:w="1418" w:type="dxa"/>
            <w:shd w:val="clear" w:color="auto" w:fill="auto"/>
          </w:tcPr>
          <w:p w14:paraId="0993E332" w14:textId="5218BDBA" w:rsidR="003965B3" w:rsidRPr="005B1337" w:rsidRDefault="003965B3" w:rsidP="003965B3">
            <w:pPr>
              <w:jc w:val="center"/>
              <w:rPr>
                <w:color w:val="00B0F0"/>
                <w:sz w:val="22"/>
                <w:szCs w:val="22"/>
              </w:rPr>
            </w:pPr>
            <w:r w:rsidRPr="005B1337">
              <w:rPr>
                <w:bCs/>
                <w:sz w:val="22"/>
                <w:szCs w:val="22"/>
              </w:rPr>
              <w:t>30.11.2019</w:t>
            </w:r>
          </w:p>
        </w:tc>
        <w:tc>
          <w:tcPr>
            <w:tcW w:w="1276" w:type="dxa"/>
            <w:shd w:val="clear" w:color="auto" w:fill="auto"/>
          </w:tcPr>
          <w:p w14:paraId="097FB0BC" w14:textId="4186C571" w:rsidR="003965B3" w:rsidRPr="005B1337" w:rsidRDefault="003965B3" w:rsidP="003965B3">
            <w:pPr>
              <w:jc w:val="center"/>
              <w:rPr>
                <w:color w:val="00B0F0"/>
                <w:sz w:val="22"/>
                <w:szCs w:val="22"/>
              </w:rPr>
            </w:pPr>
            <w:r w:rsidRPr="005B1337">
              <w:rPr>
                <w:sz w:val="22"/>
                <w:szCs w:val="22"/>
              </w:rPr>
              <w:t>n/a</w:t>
            </w:r>
          </w:p>
        </w:tc>
        <w:tc>
          <w:tcPr>
            <w:tcW w:w="1275" w:type="dxa"/>
            <w:vMerge/>
            <w:shd w:val="clear" w:color="auto" w:fill="auto"/>
          </w:tcPr>
          <w:p w14:paraId="02ABDF49" w14:textId="77777777" w:rsidR="003965B3" w:rsidRPr="005B1337" w:rsidRDefault="003965B3" w:rsidP="003965B3">
            <w:pPr>
              <w:jc w:val="center"/>
              <w:rPr>
                <w:b/>
                <w:bCs/>
                <w:color w:val="00B0F0"/>
                <w:sz w:val="22"/>
                <w:szCs w:val="22"/>
              </w:rPr>
            </w:pPr>
          </w:p>
        </w:tc>
      </w:tr>
      <w:tr w:rsidR="003965B3" w:rsidRPr="005B1337" w14:paraId="1393B149" w14:textId="77777777" w:rsidTr="00CF6F7A">
        <w:trPr>
          <w:gridBefore w:val="1"/>
          <w:gridAfter w:val="2"/>
          <w:wBefore w:w="562" w:type="dxa"/>
          <w:wAfter w:w="3982" w:type="dxa"/>
          <w:trHeight w:val="269"/>
        </w:trPr>
        <w:tc>
          <w:tcPr>
            <w:tcW w:w="1128" w:type="dxa"/>
            <w:vMerge/>
            <w:shd w:val="clear" w:color="auto" w:fill="auto"/>
          </w:tcPr>
          <w:p w14:paraId="7A4E47B3" w14:textId="77777777" w:rsidR="003965B3" w:rsidRPr="005B1337" w:rsidRDefault="003965B3" w:rsidP="003965B3">
            <w:pPr>
              <w:ind w:left="113"/>
              <w:rPr>
                <w:b/>
                <w:color w:val="00B0F0"/>
                <w:sz w:val="22"/>
                <w:szCs w:val="22"/>
              </w:rPr>
            </w:pPr>
          </w:p>
        </w:tc>
        <w:tc>
          <w:tcPr>
            <w:tcW w:w="1985" w:type="dxa"/>
            <w:gridSpan w:val="4"/>
            <w:vMerge/>
            <w:shd w:val="clear" w:color="auto" w:fill="auto"/>
          </w:tcPr>
          <w:p w14:paraId="28218774" w14:textId="77777777" w:rsidR="003965B3" w:rsidRPr="005B1337" w:rsidRDefault="003965B3" w:rsidP="003965B3">
            <w:pPr>
              <w:jc w:val="center"/>
              <w:rPr>
                <w:b/>
                <w:bCs/>
                <w:color w:val="00B0F0"/>
                <w:sz w:val="22"/>
                <w:szCs w:val="22"/>
              </w:rPr>
            </w:pPr>
          </w:p>
        </w:tc>
        <w:tc>
          <w:tcPr>
            <w:tcW w:w="1417" w:type="dxa"/>
            <w:gridSpan w:val="2"/>
            <w:vMerge/>
            <w:shd w:val="clear" w:color="auto" w:fill="auto"/>
          </w:tcPr>
          <w:p w14:paraId="2956367F" w14:textId="77777777" w:rsidR="003965B3" w:rsidRPr="005B1337" w:rsidRDefault="003965B3" w:rsidP="003965B3">
            <w:pPr>
              <w:jc w:val="center"/>
              <w:rPr>
                <w:b/>
                <w:bCs/>
                <w:color w:val="00B0F0"/>
                <w:sz w:val="22"/>
                <w:szCs w:val="22"/>
              </w:rPr>
            </w:pPr>
          </w:p>
        </w:tc>
        <w:tc>
          <w:tcPr>
            <w:tcW w:w="2269" w:type="dxa"/>
            <w:gridSpan w:val="4"/>
            <w:vMerge/>
            <w:shd w:val="clear" w:color="auto" w:fill="auto"/>
          </w:tcPr>
          <w:p w14:paraId="6B75794E" w14:textId="77777777" w:rsidR="003965B3" w:rsidRPr="005B1337" w:rsidRDefault="003965B3" w:rsidP="003965B3">
            <w:pPr>
              <w:jc w:val="center"/>
              <w:rPr>
                <w:b/>
                <w:bCs/>
                <w:color w:val="00B0F0"/>
                <w:sz w:val="22"/>
                <w:szCs w:val="22"/>
              </w:rPr>
            </w:pPr>
          </w:p>
        </w:tc>
        <w:tc>
          <w:tcPr>
            <w:tcW w:w="2562" w:type="dxa"/>
            <w:shd w:val="clear" w:color="auto" w:fill="auto"/>
          </w:tcPr>
          <w:p w14:paraId="14BB9701" w14:textId="4F95FE9E" w:rsidR="003965B3" w:rsidRPr="005B1337" w:rsidRDefault="003965B3" w:rsidP="003965B3">
            <w:pPr>
              <w:rPr>
                <w:color w:val="00B0F0"/>
                <w:sz w:val="22"/>
                <w:szCs w:val="22"/>
              </w:rPr>
            </w:pPr>
            <w:r w:rsidRPr="005B1337">
              <w:rPr>
                <w:sz w:val="22"/>
                <w:szCs w:val="22"/>
              </w:rPr>
              <w:t>Darbnīcu organizēšana abu valstu drošības speciālistiem (3)</w:t>
            </w:r>
          </w:p>
        </w:tc>
        <w:tc>
          <w:tcPr>
            <w:tcW w:w="1417" w:type="dxa"/>
            <w:shd w:val="clear" w:color="auto" w:fill="auto"/>
          </w:tcPr>
          <w:p w14:paraId="7B9CC9F7" w14:textId="206FDAA9" w:rsidR="003965B3" w:rsidRPr="005B1337" w:rsidRDefault="003965B3" w:rsidP="003965B3">
            <w:pPr>
              <w:jc w:val="center"/>
              <w:rPr>
                <w:color w:val="00B0F0"/>
                <w:sz w:val="22"/>
                <w:szCs w:val="22"/>
              </w:rPr>
            </w:pPr>
            <w:r w:rsidRPr="005B1337">
              <w:rPr>
                <w:sz w:val="22"/>
                <w:szCs w:val="22"/>
              </w:rPr>
              <w:t>01.04.2019</w:t>
            </w:r>
          </w:p>
        </w:tc>
        <w:tc>
          <w:tcPr>
            <w:tcW w:w="1418" w:type="dxa"/>
            <w:shd w:val="clear" w:color="auto" w:fill="auto"/>
          </w:tcPr>
          <w:p w14:paraId="48FD094F" w14:textId="4FF9C56C" w:rsidR="003965B3" w:rsidRPr="005B1337" w:rsidRDefault="003965B3" w:rsidP="003965B3">
            <w:pPr>
              <w:jc w:val="center"/>
              <w:rPr>
                <w:color w:val="00B0F0"/>
                <w:sz w:val="22"/>
                <w:szCs w:val="22"/>
              </w:rPr>
            </w:pPr>
            <w:r w:rsidRPr="005B1337">
              <w:rPr>
                <w:bCs/>
                <w:sz w:val="22"/>
                <w:szCs w:val="22"/>
              </w:rPr>
              <w:t>30.11.2019</w:t>
            </w:r>
          </w:p>
        </w:tc>
        <w:tc>
          <w:tcPr>
            <w:tcW w:w="1276" w:type="dxa"/>
            <w:shd w:val="clear" w:color="auto" w:fill="auto"/>
          </w:tcPr>
          <w:p w14:paraId="2E5AE9DA" w14:textId="724A87E1" w:rsidR="003965B3" w:rsidRPr="005B1337" w:rsidRDefault="003965B3" w:rsidP="003965B3">
            <w:pPr>
              <w:jc w:val="center"/>
              <w:rPr>
                <w:bCs/>
                <w:color w:val="00B0F0"/>
                <w:sz w:val="22"/>
                <w:szCs w:val="22"/>
              </w:rPr>
            </w:pPr>
            <w:r w:rsidRPr="005B1337">
              <w:rPr>
                <w:sz w:val="22"/>
                <w:szCs w:val="22"/>
              </w:rPr>
              <w:t>n/a</w:t>
            </w:r>
          </w:p>
        </w:tc>
        <w:tc>
          <w:tcPr>
            <w:tcW w:w="1275" w:type="dxa"/>
            <w:vMerge/>
            <w:shd w:val="clear" w:color="auto" w:fill="auto"/>
          </w:tcPr>
          <w:p w14:paraId="70CA14FA" w14:textId="77777777" w:rsidR="003965B3" w:rsidRPr="005B1337" w:rsidRDefault="003965B3" w:rsidP="003965B3">
            <w:pPr>
              <w:jc w:val="center"/>
              <w:rPr>
                <w:b/>
                <w:bCs/>
                <w:color w:val="00B0F0"/>
                <w:sz w:val="22"/>
                <w:szCs w:val="22"/>
              </w:rPr>
            </w:pPr>
          </w:p>
        </w:tc>
      </w:tr>
      <w:tr w:rsidR="003965B3" w:rsidRPr="005B1337" w14:paraId="2A0A9E47" w14:textId="77777777" w:rsidTr="00CF6F7A">
        <w:trPr>
          <w:gridBefore w:val="1"/>
          <w:gridAfter w:val="2"/>
          <w:wBefore w:w="562" w:type="dxa"/>
          <w:wAfter w:w="3982" w:type="dxa"/>
          <w:trHeight w:val="269"/>
        </w:trPr>
        <w:tc>
          <w:tcPr>
            <w:tcW w:w="1128" w:type="dxa"/>
            <w:vMerge/>
            <w:shd w:val="clear" w:color="auto" w:fill="auto"/>
          </w:tcPr>
          <w:p w14:paraId="2085976B" w14:textId="77777777" w:rsidR="003965B3" w:rsidRPr="005B1337" w:rsidRDefault="003965B3" w:rsidP="003965B3">
            <w:pPr>
              <w:ind w:left="113"/>
              <w:rPr>
                <w:b/>
                <w:color w:val="00B0F0"/>
                <w:sz w:val="22"/>
                <w:szCs w:val="22"/>
              </w:rPr>
            </w:pPr>
          </w:p>
        </w:tc>
        <w:tc>
          <w:tcPr>
            <w:tcW w:w="1985" w:type="dxa"/>
            <w:gridSpan w:val="4"/>
            <w:vMerge/>
            <w:shd w:val="clear" w:color="auto" w:fill="auto"/>
          </w:tcPr>
          <w:p w14:paraId="400EB219" w14:textId="77777777" w:rsidR="003965B3" w:rsidRPr="005B1337" w:rsidRDefault="003965B3" w:rsidP="003965B3">
            <w:pPr>
              <w:jc w:val="center"/>
              <w:rPr>
                <w:b/>
                <w:bCs/>
                <w:color w:val="00B0F0"/>
                <w:sz w:val="22"/>
                <w:szCs w:val="22"/>
              </w:rPr>
            </w:pPr>
          </w:p>
        </w:tc>
        <w:tc>
          <w:tcPr>
            <w:tcW w:w="1417" w:type="dxa"/>
            <w:gridSpan w:val="2"/>
            <w:vMerge/>
            <w:shd w:val="clear" w:color="auto" w:fill="auto"/>
          </w:tcPr>
          <w:p w14:paraId="0ED334D6" w14:textId="77777777" w:rsidR="003965B3" w:rsidRPr="005B1337" w:rsidRDefault="003965B3" w:rsidP="003965B3">
            <w:pPr>
              <w:jc w:val="center"/>
              <w:rPr>
                <w:b/>
                <w:bCs/>
                <w:color w:val="00B0F0"/>
                <w:sz w:val="22"/>
                <w:szCs w:val="22"/>
              </w:rPr>
            </w:pPr>
          </w:p>
        </w:tc>
        <w:tc>
          <w:tcPr>
            <w:tcW w:w="2269" w:type="dxa"/>
            <w:gridSpan w:val="4"/>
            <w:vMerge/>
            <w:shd w:val="clear" w:color="auto" w:fill="auto"/>
          </w:tcPr>
          <w:p w14:paraId="579EC1B8" w14:textId="77777777" w:rsidR="003965B3" w:rsidRPr="005B1337" w:rsidRDefault="003965B3" w:rsidP="003965B3">
            <w:pPr>
              <w:jc w:val="center"/>
              <w:rPr>
                <w:b/>
                <w:bCs/>
                <w:color w:val="00B0F0"/>
                <w:sz w:val="22"/>
                <w:szCs w:val="22"/>
              </w:rPr>
            </w:pPr>
          </w:p>
        </w:tc>
        <w:tc>
          <w:tcPr>
            <w:tcW w:w="2562" w:type="dxa"/>
            <w:shd w:val="clear" w:color="auto" w:fill="auto"/>
          </w:tcPr>
          <w:p w14:paraId="007A90BB" w14:textId="645D367D" w:rsidR="003965B3" w:rsidRPr="005B1337" w:rsidRDefault="003965B3" w:rsidP="003965B3">
            <w:pPr>
              <w:rPr>
                <w:color w:val="00B0F0"/>
                <w:sz w:val="22"/>
                <w:szCs w:val="22"/>
              </w:rPr>
            </w:pPr>
            <w:r w:rsidRPr="005B1337">
              <w:rPr>
                <w:sz w:val="22"/>
                <w:szCs w:val="22"/>
              </w:rPr>
              <w:t>Izstrādāt pārrobežu sadarbības risinājumu, kas uzlabos drošības pakalpojumus pierobežu pašvaldībās (1)</w:t>
            </w:r>
          </w:p>
        </w:tc>
        <w:tc>
          <w:tcPr>
            <w:tcW w:w="1417" w:type="dxa"/>
            <w:shd w:val="clear" w:color="auto" w:fill="auto"/>
          </w:tcPr>
          <w:p w14:paraId="790F0416" w14:textId="0E75C785" w:rsidR="003965B3" w:rsidRPr="005B1337" w:rsidRDefault="003965B3" w:rsidP="003965B3">
            <w:pPr>
              <w:jc w:val="center"/>
              <w:rPr>
                <w:color w:val="00B0F0"/>
                <w:sz w:val="22"/>
                <w:szCs w:val="22"/>
              </w:rPr>
            </w:pPr>
            <w:r w:rsidRPr="005B1337">
              <w:rPr>
                <w:sz w:val="22"/>
                <w:szCs w:val="22"/>
              </w:rPr>
              <w:t>01.09.2019</w:t>
            </w:r>
          </w:p>
        </w:tc>
        <w:tc>
          <w:tcPr>
            <w:tcW w:w="1418" w:type="dxa"/>
            <w:shd w:val="clear" w:color="auto" w:fill="auto"/>
          </w:tcPr>
          <w:p w14:paraId="501CBC00" w14:textId="15589908" w:rsidR="003965B3" w:rsidRPr="005B1337" w:rsidRDefault="003965B3" w:rsidP="003965B3">
            <w:pPr>
              <w:jc w:val="center"/>
              <w:rPr>
                <w:color w:val="00B0F0"/>
                <w:sz w:val="22"/>
                <w:szCs w:val="22"/>
              </w:rPr>
            </w:pPr>
            <w:r w:rsidRPr="005B1337">
              <w:rPr>
                <w:bCs/>
                <w:sz w:val="22"/>
                <w:szCs w:val="22"/>
              </w:rPr>
              <w:t>30.11.2019</w:t>
            </w:r>
          </w:p>
        </w:tc>
        <w:tc>
          <w:tcPr>
            <w:tcW w:w="1276" w:type="dxa"/>
            <w:shd w:val="clear" w:color="auto" w:fill="auto"/>
          </w:tcPr>
          <w:p w14:paraId="796522B0" w14:textId="55A5642C" w:rsidR="003965B3" w:rsidRPr="005B1337" w:rsidRDefault="003965B3" w:rsidP="003965B3">
            <w:pPr>
              <w:jc w:val="center"/>
              <w:rPr>
                <w:color w:val="00B0F0"/>
                <w:sz w:val="22"/>
                <w:szCs w:val="22"/>
              </w:rPr>
            </w:pPr>
            <w:r w:rsidRPr="005B1337">
              <w:rPr>
                <w:sz w:val="22"/>
                <w:szCs w:val="22"/>
              </w:rPr>
              <w:t>n/a</w:t>
            </w:r>
          </w:p>
        </w:tc>
        <w:tc>
          <w:tcPr>
            <w:tcW w:w="1275" w:type="dxa"/>
            <w:vMerge/>
            <w:shd w:val="clear" w:color="auto" w:fill="auto"/>
          </w:tcPr>
          <w:p w14:paraId="37F0C036" w14:textId="77777777" w:rsidR="003965B3" w:rsidRPr="005B1337" w:rsidRDefault="003965B3" w:rsidP="003965B3">
            <w:pPr>
              <w:jc w:val="center"/>
              <w:rPr>
                <w:b/>
                <w:bCs/>
                <w:color w:val="00B0F0"/>
                <w:sz w:val="22"/>
                <w:szCs w:val="22"/>
              </w:rPr>
            </w:pPr>
          </w:p>
        </w:tc>
      </w:tr>
      <w:tr w:rsidR="00393FD3" w:rsidRPr="005B1337" w14:paraId="7878D738" w14:textId="77777777" w:rsidTr="00CF6F7A">
        <w:trPr>
          <w:gridBefore w:val="1"/>
          <w:gridAfter w:val="2"/>
          <w:wBefore w:w="562" w:type="dxa"/>
          <w:wAfter w:w="3982" w:type="dxa"/>
          <w:trHeight w:val="269"/>
        </w:trPr>
        <w:tc>
          <w:tcPr>
            <w:tcW w:w="1128" w:type="dxa"/>
            <w:vMerge w:val="restart"/>
            <w:shd w:val="clear" w:color="auto" w:fill="auto"/>
          </w:tcPr>
          <w:p w14:paraId="6B2C2183" w14:textId="77777777" w:rsidR="00393FD3" w:rsidRPr="005B1337" w:rsidRDefault="00393FD3" w:rsidP="003965B3">
            <w:pPr>
              <w:ind w:left="113"/>
              <w:rPr>
                <w:b/>
                <w:color w:val="00B0F0"/>
                <w:sz w:val="22"/>
                <w:szCs w:val="22"/>
              </w:rPr>
            </w:pPr>
          </w:p>
        </w:tc>
        <w:tc>
          <w:tcPr>
            <w:tcW w:w="1985" w:type="dxa"/>
            <w:gridSpan w:val="4"/>
            <w:vMerge w:val="restart"/>
            <w:shd w:val="clear" w:color="auto" w:fill="auto"/>
          </w:tcPr>
          <w:p w14:paraId="170E8E3C" w14:textId="77777777" w:rsidR="00393FD3" w:rsidRPr="005B1337" w:rsidRDefault="00393FD3" w:rsidP="003965B3">
            <w:pPr>
              <w:rPr>
                <w:rStyle w:val="logo-project-subtitle"/>
                <w:b/>
                <w:color w:val="00B0F0"/>
                <w:sz w:val="22"/>
                <w:szCs w:val="22"/>
              </w:rPr>
            </w:pPr>
          </w:p>
        </w:tc>
        <w:tc>
          <w:tcPr>
            <w:tcW w:w="1417" w:type="dxa"/>
            <w:gridSpan w:val="2"/>
            <w:vMerge w:val="restart"/>
            <w:shd w:val="clear" w:color="auto" w:fill="auto"/>
          </w:tcPr>
          <w:p w14:paraId="24736027" w14:textId="77777777" w:rsidR="00393FD3" w:rsidRPr="005B1337" w:rsidRDefault="00393FD3" w:rsidP="003965B3">
            <w:pPr>
              <w:jc w:val="center"/>
              <w:rPr>
                <w:rStyle w:val="logo-project-subtitle"/>
                <w:color w:val="00B0F0"/>
                <w:sz w:val="22"/>
                <w:szCs w:val="22"/>
              </w:rPr>
            </w:pPr>
          </w:p>
        </w:tc>
        <w:tc>
          <w:tcPr>
            <w:tcW w:w="2269" w:type="dxa"/>
            <w:gridSpan w:val="4"/>
            <w:vMerge w:val="restart"/>
            <w:shd w:val="clear" w:color="auto" w:fill="auto"/>
          </w:tcPr>
          <w:p w14:paraId="793C6F2A" w14:textId="77777777" w:rsidR="00393FD3" w:rsidRPr="005B1337" w:rsidRDefault="00393FD3" w:rsidP="003965B3">
            <w:pPr>
              <w:jc w:val="both"/>
              <w:rPr>
                <w:color w:val="00B0F0"/>
                <w:sz w:val="22"/>
                <w:szCs w:val="22"/>
              </w:rPr>
            </w:pPr>
          </w:p>
        </w:tc>
        <w:tc>
          <w:tcPr>
            <w:tcW w:w="2562" w:type="dxa"/>
            <w:shd w:val="clear" w:color="auto" w:fill="auto"/>
          </w:tcPr>
          <w:p w14:paraId="406AEAE1" w14:textId="4500D38A" w:rsidR="00393FD3" w:rsidRPr="005B1337" w:rsidRDefault="00393FD3" w:rsidP="00CF6F7A">
            <w:pPr>
              <w:rPr>
                <w:bCs/>
                <w:color w:val="00B0F0"/>
                <w:sz w:val="22"/>
                <w:szCs w:val="22"/>
              </w:rPr>
            </w:pPr>
            <w:r w:rsidRPr="005B1337">
              <w:rPr>
                <w:sz w:val="22"/>
                <w:szCs w:val="22"/>
              </w:rPr>
              <w:t>Projekta preses relīzes (2)</w:t>
            </w:r>
          </w:p>
        </w:tc>
        <w:tc>
          <w:tcPr>
            <w:tcW w:w="1417" w:type="dxa"/>
            <w:shd w:val="clear" w:color="auto" w:fill="auto"/>
          </w:tcPr>
          <w:p w14:paraId="60C19081" w14:textId="4BC020A9" w:rsidR="00393FD3" w:rsidRPr="005B1337" w:rsidRDefault="00393FD3" w:rsidP="003965B3">
            <w:pPr>
              <w:jc w:val="center"/>
              <w:rPr>
                <w:bCs/>
                <w:color w:val="00B0F0"/>
                <w:sz w:val="22"/>
                <w:szCs w:val="22"/>
              </w:rPr>
            </w:pPr>
            <w:r w:rsidRPr="005B1337">
              <w:rPr>
                <w:sz w:val="22"/>
                <w:szCs w:val="22"/>
              </w:rPr>
              <w:t>01.02.2019</w:t>
            </w:r>
          </w:p>
        </w:tc>
        <w:tc>
          <w:tcPr>
            <w:tcW w:w="1418" w:type="dxa"/>
            <w:shd w:val="clear" w:color="auto" w:fill="auto"/>
          </w:tcPr>
          <w:p w14:paraId="7CD18BBD" w14:textId="24B1D0D5" w:rsidR="00393FD3" w:rsidRPr="005B1337" w:rsidRDefault="00393FD3" w:rsidP="003965B3">
            <w:pPr>
              <w:jc w:val="center"/>
              <w:rPr>
                <w:bCs/>
                <w:color w:val="00B0F0"/>
                <w:sz w:val="22"/>
                <w:szCs w:val="22"/>
              </w:rPr>
            </w:pPr>
            <w:r w:rsidRPr="005B1337">
              <w:rPr>
                <w:bCs/>
                <w:sz w:val="22"/>
                <w:szCs w:val="22"/>
              </w:rPr>
              <w:t>30.11.2019</w:t>
            </w:r>
          </w:p>
        </w:tc>
        <w:tc>
          <w:tcPr>
            <w:tcW w:w="1276" w:type="dxa"/>
            <w:shd w:val="clear" w:color="auto" w:fill="auto"/>
          </w:tcPr>
          <w:p w14:paraId="1E81848A" w14:textId="54A54243" w:rsidR="00393FD3" w:rsidRPr="005B1337" w:rsidRDefault="00393FD3" w:rsidP="003965B3">
            <w:pPr>
              <w:jc w:val="center"/>
              <w:rPr>
                <w:bCs/>
                <w:color w:val="00B0F0"/>
                <w:sz w:val="22"/>
                <w:szCs w:val="22"/>
              </w:rPr>
            </w:pPr>
            <w:r w:rsidRPr="005B1337">
              <w:rPr>
                <w:sz w:val="22"/>
                <w:szCs w:val="22"/>
              </w:rPr>
              <w:t>n/a</w:t>
            </w:r>
          </w:p>
        </w:tc>
        <w:tc>
          <w:tcPr>
            <w:tcW w:w="1275" w:type="dxa"/>
            <w:vMerge w:val="restart"/>
            <w:shd w:val="clear" w:color="auto" w:fill="auto"/>
          </w:tcPr>
          <w:p w14:paraId="69C6535C" w14:textId="77777777" w:rsidR="00393FD3" w:rsidRPr="005B1337" w:rsidRDefault="00393FD3" w:rsidP="003965B3">
            <w:pPr>
              <w:ind w:left="113"/>
              <w:rPr>
                <w:bCs/>
                <w:color w:val="00B0F0"/>
                <w:sz w:val="22"/>
                <w:szCs w:val="22"/>
              </w:rPr>
            </w:pPr>
          </w:p>
        </w:tc>
      </w:tr>
      <w:tr w:rsidR="00393FD3" w:rsidRPr="005B1337" w14:paraId="01663426" w14:textId="77777777" w:rsidTr="00CF6F7A">
        <w:trPr>
          <w:gridBefore w:val="1"/>
          <w:gridAfter w:val="2"/>
          <w:wBefore w:w="562" w:type="dxa"/>
          <w:wAfter w:w="3982" w:type="dxa"/>
          <w:trHeight w:val="269"/>
        </w:trPr>
        <w:tc>
          <w:tcPr>
            <w:tcW w:w="1128" w:type="dxa"/>
            <w:vMerge/>
            <w:shd w:val="clear" w:color="auto" w:fill="auto"/>
          </w:tcPr>
          <w:p w14:paraId="4D96DD2F" w14:textId="77777777" w:rsidR="00393FD3" w:rsidRPr="005B1337" w:rsidRDefault="00393FD3" w:rsidP="003965B3">
            <w:pPr>
              <w:ind w:left="113"/>
              <w:rPr>
                <w:b/>
                <w:color w:val="00B0F0"/>
                <w:sz w:val="22"/>
                <w:szCs w:val="22"/>
              </w:rPr>
            </w:pPr>
          </w:p>
        </w:tc>
        <w:tc>
          <w:tcPr>
            <w:tcW w:w="1985" w:type="dxa"/>
            <w:gridSpan w:val="4"/>
            <w:vMerge/>
            <w:shd w:val="clear" w:color="auto" w:fill="auto"/>
          </w:tcPr>
          <w:p w14:paraId="2FB031E3" w14:textId="77777777" w:rsidR="00393FD3" w:rsidRPr="005B1337" w:rsidRDefault="00393FD3" w:rsidP="003965B3">
            <w:pPr>
              <w:rPr>
                <w:rStyle w:val="logo-project-subtitle"/>
                <w:b/>
                <w:color w:val="00B0F0"/>
                <w:sz w:val="22"/>
                <w:szCs w:val="22"/>
              </w:rPr>
            </w:pPr>
          </w:p>
        </w:tc>
        <w:tc>
          <w:tcPr>
            <w:tcW w:w="1417" w:type="dxa"/>
            <w:gridSpan w:val="2"/>
            <w:vMerge/>
            <w:shd w:val="clear" w:color="auto" w:fill="auto"/>
          </w:tcPr>
          <w:p w14:paraId="157694D4" w14:textId="77777777" w:rsidR="00393FD3" w:rsidRPr="005B1337" w:rsidRDefault="00393FD3" w:rsidP="003965B3">
            <w:pPr>
              <w:jc w:val="center"/>
              <w:rPr>
                <w:rStyle w:val="logo-project-subtitle"/>
                <w:color w:val="00B0F0"/>
                <w:sz w:val="22"/>
                <w:szCs w:val="22"/>
              </w:rPr>
            </w:pPr>
          </w:p>
        </w:tc>
        <w:tc>
          <w:tcPr>
            <w:tcW w:w="2269" w:type="dxa"/>
            <w:gridSpan w:val="4"/>
            <w:vMerge/>
            <w:shd w:val="clear" w:color="auto" w:fill="auto"/>
          </w:tcPr>
          <w:p w14:paraId="013847CF" w14:textId="77777777" w:rsidR="00393FD3" w:rsidRPr="005B1337" w:rsidRDefault="00393FD3" w:rsidP="003965B3">
            <w:pPr>
              <w:jc w:val="both"/>
              <w:rPr>
                <w:color w:val="00B0F0"/>
                <w:sz w:val="22"/>
                <w:szCs w:val="22"/>
              </w:rPr>
            </w:pPr>
          </w:p>
        </w:tc>
        <w:tc>
          <w:tcPr>
            <w:tcW w:w="2562" w:type="dxa"/>
            <w:shd w:val="clear" w:color="auto" w:fill="auto"/>
          </w:tcPr>
          <w:p w14:paraId="00927ED0" w14:textId="62EBD7BC" w:rsidR="00393FD3" w:rsidRPr="005B1337" w:rsidRDefault="00393FD3" w:rsidP="00CF6F7A">
            <w:pPr>
              <w:rPr>
                <w:bCs/>
                <w:color w:val="00B0F0"/>
                <w:sz w:val="22"/>
                <w:szCs w:val="22"/>
              </w:rPr>
            </w:pPr>
            <w:r w:rsidRPr="005B1337">
              <w:rPr>
                <w:sz w:val="22"/>
                <w:szCs w:val="22"/>
              </w:rPr>
              <w:t xml:space="preserve">Informatīvas publikācijas Latvijas avīzēs (5) </w:t>
            </w:r>
          </w:p>
        </w:tc>
        <w:tc>
          <w:tcPr>
            <w:tcW w:w="1417" w:type="dxa"/>
            <w:shd w:val="clear" w:color="auto" w:fill="auto"/>
          </w:tcPr>
          <w:p w14:paraId="0F17B514" w14:textId="0CC02782" w:rsidR="00393FD3" w:rsidRPr="005B1337" w:rsidRDefault="00393FD3" w:rsidP="003965B3">
            <w:pPr>
              <w:jc w:val="center"/>
              <w:rPr>
                <w:bCs/>
                <w:color w:val="00B0F0"/>
                <w:sz w:val="22"/>
                <w:szCs w:val="22"/>
              </w:rPr>
            </w:pPr>
            <w:r w:rsidRPr="005B1337">
              <w:rPr>
                <w:sz w:val="22"/>
                <w:szCs w:val="22"/>
              </w:rPr>
              <w:t>01.01.2019</w:t>
            </w:r>
          </w:p>
        </w:tc>
        <w:tc>
          <w:tcPr>
            <w:tcW w:w="1418" w:type="dxa"/>
            <w:shd w:val="clear" w:color="auto" w:fill="auto"/>
          </w:tcPr>
          <w:p w14:paraId="1B8A66A2" w14:textId="42B86265" w:rsidR="00393FD3" w:rsidRPr="005B1337" w:rsidRDefault="00393FD3" w:rsidP="003965B3">
            <w:pPr>
              <w:jc w:val="center"/>
              <w:rPr>
                <w:bCs/>
                <w:color w:val="00B0F0"/>
                <w:sz w:val="22"/>
                <w:szCs w:val="22"/>
              </w:rPr>
            </w:pPr>
            <w:r w:rsidRPr="005B1337">
              <w:rPr>
                <w:bCs/>
                <w:sz w:val="22"/>
                <w:szCs w:val="22"/>
              </w:rPr>
              <w:t>30.11.2019</w:t>
            </w:r>
          </w:p>
        </w:tc>
        <w:tc>
          <w:tcPr>
            <w:tcW w:w="1276" w:type="dxa"/>
            <w:shd w:val="clear" w:color="auto" w:fill="auto"/>
          </w:tcPr>
          <w:p w14:paraId="67278BEA" w14:textId="36A39110" w:rsidR="00393FD3" w:rsidRPr="005B1337" w:rsidRDefault="00393FD3" w:rsidP="003965B3">
            <w:pPr>
              <w:jc w:val="center"/>
              <w:rPr>
                <w:bCs/>
                <w:color w:val="00B0F0"/>
                <w:sz w:val="22"/>
                <w:szCs w:val="22"/>
              </w:rPr>
            </w:pPr>
            <w:r w:rsidRPr="005B1337">
              <w:rPr>
                <w:sz w:val="22"/>
                <w:szCs w:val="22"/>
              </w:rPr>
              <w:t>n/a</w:t>
            </w:r>
          </w:p>
        </w:tc>
        <w:tc>
          <w:tcPr>
            <w:tcW w:w="1275" w:type="dxa"/>
            <w:vMerge/>
            <w:shd w:val="clear" w:color="auto" w:fill="auto"/>
          </w:tcPr>
          <w:p w14:paraId="732F874B" w14:textId="77777777" w:rsidR="00393FD3" w:rsidRPr="005B1337" w:rsidRDefault="00393FD3" w:rsidP="003965B3">
            <w:pPr>
              <w:ind w:left="113"/>
              <w:rPr>
                <w:bCs/>
                <w:color w:val="00B0F0"/>
                <w:sz w:val="22"/>
                <w:szCs w:val="22"/>
              </w:rPr>
            </w:pPr>
          </w:p>
        </w:tc>
      </w:tr>
      <w:tr w:rsidR="00393FD3" w:rsidRPr="005B1337" w14:paraId="69009351" w14:textId="77777777" w:rsidTr="00CF6F7A">
        <w:trPr>
          <w:gridBefore w:val="1"/>
          <w:gridAfter w:val="2"/>
          <w:wBefore w:w="562" w:type="dxa"/>
          <w:wAfter w:w="3982" w:type="dxa"/>
          <w:trHeight w:val="269"/>
        </w:trPr>
        <w:tc>
          <w:tcPr>
            <w:tcW w:w="1128" w:type="dxa"/>
            <w:vMerge/>
            <w:shd w:val="clear" w:color="auto" w:fill="auto"/>
          </w:tcPr>
          <w:p w14:paraId="5AE324BD" w14:textId="77777777" w:rsidR="00393FD3" w:rsidRPr="005B1337" w:rsidRDefault="00393FD3" w:rsidP="003965B3">
            <w:pPr>
              <w:ind w:left="113"/>
              <w:rPr>
                <w:b/>
                <w:color w:val="00B0F0"/>
                <w:sz w:val="22"/>
                <w:szCs w:val="22"/>
              </w:rPr>
            </w:pPr>
          </w:p>
        </w:tc>
        <w:tc>
          <w:tcPr>
            <w:tcW w:w="1985" w:type="dxa"/>
            <w:gridSpan w:val="4"/>
            <w:vMerge/>
            <w:shd w:val="clear" w:color="auto" w:fill="auto"/>
          </w:tcPr>
          <w:p w14:paraId="57055A46" w14:textId="77777777" w:rsidR="00393FD3" w:rsidRPr="005B1337" w:rsidRDefault="00393FD3" w:rsidP="003965B3">
            <w:pPr>
              <w:rPr>
                <w:rStyle w:val="logo-project-subtitle"/>
                <w:b/>
                <w:color w:val="00B0F0"/>
                <w:sz w:val="22"/>
                <w:szCs w:val="22"/>
              </w:rPr>
            </w:pPr>
          </w:p>
        </w:tc>
        <w:tc>
          <w:tcPr>
            <w:tcW w:w="1417" w:type="dxa"/>
            <w:gridSpan w:val="2"/>
            <w:vMerge/>
            <w:shd w:val="clear" w:color="auto" w:fill="auto"/>
          </w:tcPr>
          <w:p w14:paraId="036513B0" w14:textId="77777777" w:rsidR="00393FD3" w:rsidRPr="005B1337" w:rsidRDefault="00393FD3" w:rsidP="003965B3">
            <w:pPr>
              <w:jc w:val="center"/>
              <w:rPr>
                <w:rStyle w:val="logo-project-subtitle"/>
                <w:color w:val="00B0F0"/>
                <w:sz w:val="22"/>
                <w:szCs w:val="22"/>
              </w:rPr>
            </w:pPr>
          </w:p>
        </w:tc>
        <w:tc>
          <w:tcPr>
            <w:tcW w:w="2269" w:type="dxa"/>
            <w:gridSpan w:val="4"/>
            <w:vMerge/>
            <w:shd w:val="clear" w:color="auto" w:fill="auto"/>
          </w:tcPr>
          <w:p w14:paraId="57B0FBC3" w14:textId="77777777" w:rsidR="00393FD3" w:rsidRPr="005B1337" w:rsidRDefault="00393FD3" w:rsidP="003965B3">
            <w:pPr>
              <w:jc w:val="both"/>
              <w:rPr>
                <w:color w:val="00B0F0"/>
                <w:sz w:val="22"/>
                <w:szCs w:val="22"/>
              </w:rPr>
            </w:pPr>
          </w:p>
        </w:tc>
        <w:tc>
          <w:tcPr>
            <w:tcW w:w="2562" w:type="dxa"/>
            <w:shd w:val="clear" w:color="auto" w:fill="auto"/>
          </w:tcPr>
          <w:p w14:paraId="615DADDA" w14:textId="3C00DA85" w:rsidR="00393FD3" w:rsidRPr="005B1337" w:rsidRDefault="00393FD3" w:rsidP="00CF6F7A">
            <w:pPr>
              <w:rPr>
                <w:bCs/>
                <w:color w:val="00B0F0"/>
                <w:sz w:val="22"/>
                <w:szCs w:val="22"/>
              </w:rPr>
            </w:pPr>
            <w:r w:rsidRPr="005B1337">
              <w:rPr>
                <w:sz w:val="22"/>
                <w:szCs w:val="22"/>
              </w:rPr>
              <w:t xml:space="preserve">Informatīvie bukleti par abu valsts drošības pakalpojumiem </w:t>
            </w:r>
          </w:p>
        </w:tc>
        <w:tc>
          <w:tcPr>
            <w:tcW w:w="1417" w:type="dxa"/>
            <w:shd w:val="clear" w:color="auto" w:fill="auto"/>
          </w:tcPr>
          <w:p w14:paraId="61E37868" w14:textId="07CBF3A4" w:rsidR="00393FD3" w:rsidRPr="005B1337" w:rsidRDefault="00393FD3" w:rsidP="003965B3">
            <w:pPr>
              <w:jc w:val="center"/>
              <w:rPr>
                <w:bCs/>
                <w:color w:val="00B0F0"/>
                <w:sz w:val="22"/>
                <w:szCs w:val="22"/>
              </w:rPr>
            </w:pPr>
            <w:r w:rsidRPr="005B1337">
              <w:rPr>
                <w:sz w:val="22"/>
                <w:szCs w:val="22"/>
              </w:rPr>
              <w:t>01.04.2019</w:t>
            </w:r>
          </w:p>
        </w:tc>
        <w:tc>
          <w:tcPr>
            <w:tcW w:w="1418" w:type="dxa"/>
            <w:shd w:val="clear" w:color="auto" w:fill="auto"/>
          </w:tcPr>
          <w:p w14:paraId="6E8F236B" w14:textId="364E8D75" w:rsidR="00393FD3" w:rsidRPr="005B1337" w:rsidRDefault="00393FD3" w:rsidP="003965B3">
            <w:pPr>
              <w:jc w:val="center"/>
              <w:rPr>
                <w:bCs/>
                <w:color w:val="00B0F0"/>
                <w:sz w:val="22"/>
                <w:szCs w:val="22"/>
              </w:rPr>
            </w:pPr>
            <w:r w:rsidRPr="005B1337">
              <w:rPr>
                <w:bCs/>
                <w:sz w:val="22"/>
                <w:szCs w:val="22"/>
              </w:rPr>
              <w:t>30.11.2019</w:t>
            </w:r>
          </w:p>
        </w:tc>
        <w:tc>
          <w:tcPr>
            <w:tcW w:w="1276" w:type="dxa"/>
            <w:shd w:val="clear" w:color="auto" w:fill="auto"/>
          </w:tcPr>
          <w:p w14:paraId="3BB743DA" w14:textId="7E9581CA" w:rsidR="00393FD3" w:rsidRPr="005B1337" w:rsidRDefault="00393FD3" w:rsidP="003965B3">
            <w:pPr>
              <w:jc w:val="center"/>
              <w:rPr>
                <w:bCs/>
                <w:color w:val="00B0F0"/>
                <w:sz w:val="22"/>
                <w:szCs w:val="22"/>
              </w:rPr>
            </w:pPr>
            <w:r w:rsidRPr="005B1337">
              <w:rPr>
                <w:sz w:val="22"/>
                <w:szCs w:val="22"/>
              </w:rPr>
              <w:t>n/a</w:t>
            </w:r>
          </w:p>
        </w:tc>
        <w:tc>
          <w:tcPr>
            <w:tcW w:w="1275" w:type="dxa"/>
            <w:vMerge/>
            <w:shd w:val="clear" w:color="auto" w:fill="auto"/>
          </w:tcPr>
          <w:p w14:paraId="00B2DE23" w14:textId="77777777" w:rsidR="00393FD3" w:rsidRPr="005B1337" w:rsidRDefault="00393FD3" w:rsidP="003965B3">
            <w:pPr>
              <w:ind w:left="113"/>
              <w:rPr>
                <w:bCs/>
                <w:color w:val="00B0F0"/>
                <w:sz w:val="22"/>
                <w:szCs w:val="22"/>
              </w:rPr>
            </w:pPr>
          </w:p>
        </w:tc>
      </w:tr>
      <w:tr w:rsidR="00A657EF" w:rsidRPr="005B1337" w14:paraId="3C0E550B" w14:textId="77777777" w:rsidTr="00CF6F7A">
        <w:trPr>
          <w:gridBefore w:val="1"/>
          <w:gridAfter w:val="2"/>
          <w:wBefore w:w="562" w:type="dxa"/>
          <w:wAfter w:w="3982" w:type="dxa"/>
          <w:trHeight w:val="269"/>
        </w:trPr>
        <w:tc>
          <w:tcPr>
            <w:tcW w:w="1128" w:type="dxa"/>
            <w:vMerge w:val="restart"/>
            <w:shd w:val="clear" w:color="auto" w:fill="auto"/>
          </w:tcPr>
          <w:p w14:paraId="46F764D0" w14:textId="65A80491" w:rsidR="00A657EF" w:rsidRPr="005B1337" w:rsidRDefault="00A657EF" w:rsidP="003965B3">
            <w:pPr>
              <w:ind w:left="113"/>
              <w:rPr>
                <w:b/>
                <w:sz w:val="22"/>
                <w:szCs w:val="22"/>
              </w:rPr>
            </w:pPr>
            <w:r w:rsidRPr="005B1337">
              <w:rPr>
                <w:b/>
                <w:sz w:val="22"/>
                <w:szCs w:val="22"/>
              </w:rPr>
              <w:t>1.1.6.</w:t>
            </w:r>
          </w:p>
        </w:tc>
        <w:tc>
          <w:tcPr>
            <w:tcW w:w="1985" w:type="dxa"/>
            <w:gridSpan w:val="4"/>
            <w:vMerge w:val="restart"/>
            <w:shd w:val="clear" w:color="auto" w:fill="auto"/>
          </w:tcPr>
          <w:p w14:paraId="1BE36B16" w14:textId="61F5375D" w:rsidR="00A657EF" w:rsidRPr="005B1337" w:rsidRDefault="00A657EF" w:rsidP="003965B3">
            <w:pPr>
              <w:rPr>
                <w:rStyle w:val="logo-project-subtitle"/>
                <w:b/>
                <w:sz w:val="22"/>
                <w:szCs w:val="22"/>
              </w:rPr>
            </w:pPr>
            <w:r w:rsidRPr="005B1337">
              <w:rPr>
                <w:rStyle w:val="logo-project-subtitle"/>
                <w:b/>
                <w:sz w:val="22"/>
                <w:szCs w:val="22"/>
              </w:rPr>
              <w:t xml:space="preserve">Zaļās infrastruktūras pilnveidošana zemieņu upju </w:t>
            </w:r>
            <w:r w:rsidRPr="005B1337">
              <w:rPr>
                <w:rStyle w:val="logo-project-subtitle"/>
                <w:b/>
                <w:sz w:val="22"/>
                <w:szCs w:val="22"/>
              </w:rPr>
              <w:lastRenderedPageBreak/>
              <w:t>ainavā (ENGRAVE)</w:t>
            </w:r>
          </w:p>
        </w:tc>
        <w:tc>
          <w:tcPr>
            <w:tcW w:w="1417" w:type="dxa"/>
            <w:gridSpan w:val="2"/>
            <w:vMerge w:val="restart"/>
            <w:shd w:val="clear" w:color="auto" w:fill="auto"/>
          </w:tcPr>
          <w:p w14:paraId="7E8FF791" w14:textId="77777777" w:rsidR="00A657EF" w:rsidRPr="005B1337" w:rsidRDefault="00A657EF" w:rsidP="003965B3">
            <w:pPr>
              <w:jc w:val="center"/>
              <w:rPr>
                <w:rStyle w:val="logo-project-subtitle"/>
                <w:sz w:val="22"/>
                <w:szCs w:val="22"/>
              </w:rPr>
            </w:pPr>
            <w:r w:rsidRPr="005B1337">
              <w:rPr>
                <w:rStyle w:val="logo-project-subtitle"/>
                <w:sz w:val="22"/>
                <w:szCs w:val="22"/>
              </w:rPr>
              <w:lastRenderedPageBreak/>
              <w:t>LLI-291</w:t>
            </w:r>
          </w:p>
        </w:tc>
        <w:tc>
          <w:tcPr>
            <w:tcW w:w="2269" w:type="dxa"/>
            <w:gridSpan w:val="4"/>
            <w:vMerge w:val="restart"/>
            <w:shd w:val="clear" w:color="auto" w:fill="auto"/>
          </w:tcPr>
          <w:p w14:paraId="741967F0" w14:textId="77777777" w:rsidR="00A657EF" w:rsidRPr="005B1337" w:rsidRDefault="00A657EF" w:rsidP="003965B3">
            <w:pPr>
              <w:jc w:val="both"/>
              <w:rPr>
                <w:sz w:val="22"/>
                <w:szCs w:val="22"/>
              </w:rPr>
            </w:pPr>
            <w:r w:rsidRPr="005B1337">
              <w:rPr>
                <w:sz w:val="22"/>
                <w:szCs w:val="22"/>
              </w:rPr>
              <w:t xml:space="preserve">Uzlabot upju veidoto zaļo infrastruktūru, iekļaujot ekosistēmas un ainavu konceptus </w:t>
            </w:r>
            <w:r w:rsidRPr="005B1337">
              <w:rPr>
                <w:sz w:val="22"/>
                <w:szCs w:val="22"/>
              </w:rPr>
              <w:lastRenderedPageBreak/>
              <w:t>plānošanā, kā arī demonstrējot zemieņu upju integrētās apsaimniekošanas pasākumu nozīmīgumu vietējā un reģionālā mērogā</w:t>
            </w:r>
          </w:p>
        </w:tc>
        <w:tc>
          <w:tcPr>
            <w:tcW w:w="6673" w:type="dxa"/>
            <w:gridSpan w:val="4"/>
            <w:shd w:val="clear" w:color="auto" w:fill="auto"/>
          </w:tcPr>
          <w:p w14:paraId="0DB5628B" w14:textId="77777777" w:rsidR="00A657EF" w:rsidRPr="005B1337" w:rsidRDefault="00A657EF" w:rsidP="003965B3">
            <w:pPr>
              <w:jc w:val="center"/>
              <w:rPr>
                <w:bCs/>
                <w:sz w:val="22"/>
                <w:szCs w:val="22"/>
              </w:rPr>
            </w:pPr>
            <w:r w:rsidRPr="005B1337">
              <w:rPr>
                <w:bCs/>
                <w:sz w:val="22"/>
                <w:szCs w:val="22"/>
              </w:rPr>
              <w:lastRenderedPageBreak/>
              <w:t>Projekta īstenošanas laiks no 01.05.2018.-30.04.2020.</w:t>
            </w:r>
          </w:p>
        </w:tc>
        <w:tc>
          <w:tcPr>
            <w:tcW w:w="1275" w:type="dxa"/>
            <w:vMerge w:val="restart"/>
            <w:shd w:val="clear" w:color="auto" w:fill="auto"/>
          </w:tcPr>
          <w:p w14:paraId="531B3E68" w14:textId="77777777" w:rsidR="00A657EF" w:rsidRPr="005B1337" w:rsidRDefault="00A657EF" w:rsidP="003965B3">
            <w:pPr>
              <w:ind w:left="113"/>
              <w:rPr>
                <w:bCs/>
                <w:sz w:val="22"/>
                <w:szCs w:val="22"/>
              </w:rPr>
            </w:pPr>
            <w:r w:rsidRPr="005B1337">
              <w:rPr>
                <w:bCs/>
                <w:sz w:val="22"/>
                <w:szCs w:val="22"/>
              </w:rPr>
              <w:t xml:space="preserve">5 darbinieki </w:t>
            </w:r>
          </w:p>
          <w:p w14:paraId="029227D2" w14:textId="5735F099" w:rsidR="00A657EF" w:rsidRPr="005B1337" w:rsidRDefault="00A657EF" w:rsidP="003965B3">
            <w:pPr>
              <w:jc w:val="center"/>
              <w:rPr>
                <w:b/>
                <w:bCs/>
                <w:color w:val="00B0F0"/>
                <w:sz w:val="22"/>
                <w:szCs w:val="22"/>
              </w:rPr>
            </w:pPr>
            <w:r w:rsidRPr="005B1337">
              <w:rPr>
                <w:bCs/>
                <w:sz w:val="22"/>
                <w:szCs w:val="22"/>
              </w:rPr>
              <w:lastRenderedPageBreak/>
              <w:t>0,833 slodzes kopā</w:t>
            </w:r>
          </w:p>
        </w:tc>
      </w:tr>
      <w:tr w:rsidR="00A657EF" w:rsidRPr="005B1337" w14:paraId="6D87D155" w14:textId="77777777" w:rsidTr="00CF6F7A">
        <w:trPr>
          <w:gridBefore w:val="1"/>
          <w:gridAfter w:val="2"/>
          <w:wBefore w:w="562" w:type="dxa"/>
          <w:wAfter w:w="3982" w:type="dxa"/>
          <w:trHeight w:val="269"/>
        </w:trPr>
        <w:tc>
          <w:tcPr>
            <w:tcW w:w="1128" w:type="dxa"/>
            <w:vMerge/>
            <w:shd w:val="clear" w:color="auto" w:fill="auto"/>
          </w:tcPr>
          <w:p w14:paraId="0CE151DB" w14:textId="77777777" w:rsidR="00A657EF" w:rsidRPr="005B1337" w:rsidRDefault="00A657EF" w:rsidP="00A657EF">
            <w:pPr>
              <w:ind w:left="113"/>
              <w:rPr>
                <w:b/>
                <w:color w:val="00B0F0"/>
                <w:sz w:val="22"/>
                <w:szCs w:val="22"/>
              </w:rPr>
            </w:pPr>
          </w:p>
        </w:tc>
        <w:tc>
          <w:tcPr>
            <w:tcW w:w="1985" w:type="dxa"/>
            <w:gridSpan w:val="4"/>
            <w:vMerge/>
            <w:shd w:val="clear" w:color="auto" w:fill="auto"/>
          </w:tcPr>
          <w:p w14:paraId="3B0DF448" w14:textId="77777777" w:rsidR="00A657EF" w:rsidRPr="005B1337" w:rsidRDefault="00A657EF" w:rsidP="00A657EF">
            <w:pPr>
              <w:rPr>
                <w:rStyle w:val="logo-project-subtitle"/>
                <w:b/>
                <w:color w:val="00B0F0"/>
                <w:sz w:val="22"/>
                <w:szCs w:val="22"/>
              </w:rPr>
            </w:pPr>
          </w:p>
        </w:tc>
        <w:tc>
          <w:tcPr>
            <w:tcW w:w="1417" w:type="dxa"/>
            <w:gridSpan w:val="2"/>
            <w:vMerge/>
            <w:shd w:val="clear" w:color="auto" w:fill="auto"/>
          </w:tcPr>
          <w:p w14:paraId="21615110" w14:textId="77777777" w:rsidR="00A657EF" w:rsidRPr="005B1337" w:rsidRDefault="00A657EF" w:rsidP="00A657EF">
            <w:pPr>
              <w:jc w:val="center"/>
              <w:rPr>
                <w:rStyle w:val="logo-project-subtitle"/>
                <w:color w:val="00B0F0"/>
                <w:sz w:val="22"/>
                <w:szCs w:val="22"/>
              </w:rPr>
            </w:pPr>
          </w:p>
        </w:tc>
        <w:tc>
          <w:tcPr>
            <w:tcW w:w="2269" w:type="dxa"/>
            <w:gridSpan w:val="4"/>
            <w:vMerge/>
            <w:shd w:val="clear" w:color="auto" w:fill="auto"/>
          </w:tcPr>
          <w:p w14:paraId="2D6FA3A9" w14:textId="77777777" w:rsidR="00A657EF" w:rsidRPr="005B1337" w:rsidRDefault="00A657EF" w:rsidP="00A657EF">
            <w:pPr>
              <w:jc w:val="center"/>
              <w:rPr>
                <w:color w:val="00B0F0"/>
                <w:sz w:val="22"/>
                <w:szCs w:val="22"/>
              </w:rPr>
            </w:pPr>
          </w:p>
        </w:tc>
        <w:tc>
          <w:tcPr>
            <w:tcW w:w="2562" w:type="dxa"/>
            <w:shd w:val="clear" w:color="auto" w:fill="auto"/>
          </w:tcPr>
          <w:p w14:paraId="2EE663DC" w14:textId="281DE335" w:rsidR="00A657EF" w:rsidRPr="005B1337" w:rsidRDefault="00A657EF" w:rsidP="00A657EF">
            <w:pPr>
              <w:rPr>
                <w:color w:val="00B0F0"/>
                <w:sz w:val="22"/>
                <w:szCs w:val="22"/>
              </w:rPr>
            </w:pPr>
            <w:r w:rsidRPr="005B1337">
              <w:rPr>
                <w:sz w:val="22"/>
                <w:szCs w:val="22"/>
              </w:rPr>
              <w:t>Pirmā perioda projekta konsolidētās atskaites gatavošana</w:t>
            </w:r>
            <w:r w:rsidR="00D66C08" w:rsidRPr="005B1337">
              <w:rPr>
                <w:sz w:val="22"/>
                <w:szCs w:val="22"/>
              </w:rPr>
              <w:t xml:space="preserve"> (1)</w:t>
            </w:r>
          </w:p>
        </w:tc>
        <w:tc>
          <w:tcPr>
            <w:tcW w:w="1417" w:type="dxa"/>
            <w:shd w:val="clear" w:color="auto" w:fill="auto"/>
          </w:tcPr>
          <w:p w14:paraId="5791C41D" w14:textId="1DA23821" w:rsidR="00A657EF" w:rsidRPr="005B1337" w:rsidRDefault="00D66C08" w:rsidP="00A657EF">
            <w:pPr>
              <w:jc w:val="center"/>
              <w:rPr>
                <w:sz w:val="22"/>
                <w:szCs w:val="22"/>
              </w:rPr>
            </w:pPr>
            <w:r w:rsidRPr="005B1337">
              <w:rPr>
                <w:sz w:val="22"/>
                <w:szCs w:val="22"/>
              </w:rPr>
              <w:t>01.01.2019</w:t>
            </w:r>
          </w:p>
        </w:tc>
        <w:tc>
          <w:tcPr>
            <w:tcW w:w="1418" w:type="dxa"/>
            <w:shd w:val="clear" w:color="auto" w:fill="auto"/>
          </w:tcPr>
          <w:p w14:paraId="0E1D7A89" w14:textId="73501597" w:rsidR="00A657EF" w:rsidRPr="005B1337" w:rsidRDefault="00D66C08" w:rsidP="00A657EF">
            <w:pPr>
              <w:jc w:val="center"/>
              <w:rPr>
                <w:sz w:val="22"/>
                <w:szCs w:val="22"/>
              </w:rPr>
            </w:pPr>
            <w:r w:rsidRPr="005B1337">
              <w:rPr>
                <w:sz w:val="22"/>
                <w:szCs w:val="22"/>
              </w:rPr>
              <w:t>30.</w:t>
            </w:r>
            <w:r w:rsidR="00A657EF" w:rsidRPr="005B1337">
              <w:rPr>
                <w:sz w:val="22"/>
                <w:szCs w:val="22"/>
              </w:rPr>
              <w:t>04.2019.</w:t>
            </w:r>
          </w:p>
        </w:tc>
        <w:tc>
          <w:tcPr>
            <w:tcW w:w="1276" w:type="dxa"/>
            <w:shd w:val="clear" w:color="auto" w:fill="auto"/>
          </w:tcPr>
          <w:p w14:paraId="1BF27FC3" w14:textId="77777777" w:rsidR="00A657EF" w:rsidRPr="005B1337" w:rsidRDefault="00A657EF" w:rsidP="00A657EF">
            <w:pPr>
              <w:jc w:val="center"/>
              <w:rPr>
                <w:bCs/>
                <w:sz w:val="22"/>
                <w:szCs w:val="22"/>
              </w:rPr>
            </w:pPr>
            <w:r w:rsidRPr="005B1337">
              <w:rPr>
                <w:sz w:val="22"/>
                <w:szCs w:val="22"/>
              </w:rPr>
              <w:t>n/a</w:t>
            </w:r>
          </w:p>
        </w:tc>
        <w:tc>
          <w:tcPr>
            <w:tcW w:w="1275" w:type="dxa"/>
            <w:vMerge/>
            <w:shd w:val="clear" w:color="auto" w:fill="auto"/>
          </w:tcPr>
          <w:p w14:paraId="6D0B8204" w14:textId="3DE9F2FA" w:rsidR="00A657EF" w:rsidRPr="005B1337" w:rsidRDefault="00A657EF" w:rsidP="00A657EF">
            <w:pPr>
              <w:jc w:val="center"/>
              <w:rPr>
                <w:b/>
                <w:bCs/>
                <w:color w:val="00B0F0"/>
                <w:sz w:val="22"/>
                <w:szCs w:val="22"/>
              </w:rPr>
            </w:pPr>
          </w:p>
        </w:tc>
      </w:tr>
      <w:tr w:rsidR="00A657EF" w:rsidRPr="005B1337" w14:paraId="0193AFDD" w14:textId="77777777" w:rsidTr="00CF6F7A">
        <w:trPr>
          <w:gridBefore w:val="1"/>
          <w:gridAfter w:val="2"/>
          <w:wBefore w:w="562" w:type="dxa"/>
          <w:wAfter w:w="3982" w:type="dxa"/>
          <w:trHeight w:val="897"/>
        </w:trPr>
        <w:tc>
          <w:tcPr>
            <w:tcW w:w="1128" w:type="dxa"/>
            <w:vMerge/>
            <w:shd w:val="clear" w:color="auto" w:fill="auto"/>
          </w:tcPr>
          <w:p w14:paraId="0E7689B7" w14:textId="77777777" w:rsidR="00A657EF" w:rsidRPr="005B1337" w:rsidRDefault="00A657EF" w:rsidP="00A657EF">
            <w:pPr>
              <w:ind w:left="113"/>
              <w:rPr>
                <w:b/>
                <w:color w:val="00B0F0"/>
                <w:sz w:val="22"/>
                <w:szCs w:val="22"/>
              </w:rPr>
            </w:pPr>
          </w:p>
        </w:tc>
        <w:tc>
          <w:tcPr>
            <w:tcW w:w="1985" w:type="dxa"/>
            <w:gridSpan w:val="4"/>
            <w:vMerge/>
            <w:shd w:val="clear" w:color="auto" w:fill="auto"/>
          </w:tcPr>
          <w:p w14:paraId="748DF13E" w14:textId="77777777" w:rsidR="00A657EF" w:rsidRPr="005B1337" w:rsidRDefault="00A657EF" w:rsidP="00A657EF">
            <w:pPr>
              <w:rPr>
                <w:rStyle w:val="logo-project-subtitle"/>
                <w:b/>
                <w:color w:val="00B0F0"/>
                <w:sz w:val="22"/>
                <w:szCs w:val="22"/>
              </w:rPr>
            </w:pPr>
          </w:p>
        </w:tc>
        <w:tc>
          <w:tcPr>
            <w:tcW w:w="1417" w:type="dxa"/>
            <w:gridSpan w:val="2"/>
            <w:vMerge/>
            <w:shd w:val="clear" w:color="auto" w:fill="auto"/>
          </w:tcPr>
          <w:p w14:paraId="046CC778" w14:textId="77777777" w:rsidR="00A657EF" w:rsidRPr="005B1337" w:rsidRDefault="00A657EF" w:rsidP="00A657EF">
            <w:pPr>
              <w:jc w:val="center"/>
              <w:rPr>
                <w:rStyle w:val="logo-project-subtitle"/>
                <w:color w:val="00B0F0"/>
                <w:sz w:val="22"/>
                <w:szCs w:val="22"/>
              </w:rPr>
            </w:pPr>
          </w:p>
        </w:tc>
        <w:tc>
          <w:tcPr>
            <w:tcW w:w="2269" w:type="dxa"/>
            <w:gridSpan w:val="4"/>
            <w:vMerge/>
            <w:shd w:val="clear" w:color="auto" w:fill="auto"/>
          </w:tcPr>
          <w:p w14:paraId="5C2D0874" w14:textId="77777777" w:rsidR="00A657EF" w:rsidRPr="005B1337" w:rsidRDefault="00A657EF" w:rsidP="00A657EF">
            <w:pPr>
              <w:jc w:val="center"/>
              <w:rPr>
                <w:color w:val="00B0F0"/>
                <w:sz w:val="22"/>
                <w:szCs w:val="22"/>
              </w:rPr>
            </w:pPr>
          </w:p>
        </w:tc>
        <w:tc>
          <w:tcPr>
            <w:tcW w:w="2562" w:type="dxa"/>
            <w:shd w:val="clear" w:color="auto" w:fill="auto"/>
          </w:tcPr>
          <w:p w14:paraId="0C019A04" w14:textId="0FA34458" w:rsidR="00A657EF" w:rsidRPr="005B1337" w:rsidRDefault="00A657EF" w:rsidP="00A657EF">
            <w:pPr>
              <w:rPr>
                <w:color w:val="00B0F0"/>
                <w:sz w:val="22"/>
                <w:szCs w:val="22"/>
              </w:rPr>
            </w:pPr>
            <w:r w:rsidRPr="005B1337">
              <w:rPr>
                <w:sz w:val="22"/>
                <w:szCs w:val="22"/>
              </w:rPr>
              <w:t>Otrā Zemgales reģionālā ainavas un zaļās infrastruktūras plā</w:t>
            </w:r>
            <w:r w:rsidR="0018305B" w:rsidRPr="005B1337">
              <w:rPr>
                <w:sz w:val="22"/>
                <w:szCs w:val="22"/>
              </w:rPr>
              <w:t xml:space="preserve">na publiskā apspriešana </w:t>
            </w:r>
          </w:p>
        </w:tc>
        <w:tc>
          <w:tcPr>
            <w:tcW w:w="1417" w:type="dxa"/>
            <w:shd w:val="clear" w:color="auto" w:fill="auto"/>
          </w:tcPr>
          <w:p w14:paraId="347E54E2" w14:textId="62592642" w:rsidR="00A657EF" w:rsidRPr="005B1337" w:rsidRDefault="00D66C08" w:rsidP="00A657EF">
            <w:pPr>
              <w:jc w:val="center"/>
              <w:rPr>
                <w:sz w:val="22"/>
                <w:szCs w:val="22"/>
              </w:rPr>
            </w:pPr>
            <w:r w:rsidRPr="005B1337">
              <w:rPr>
                <w:sz w:val="22"/>
                <w:szCs w:val="22"/>
              </w:rPr>
              <w:t>01.</w:t>
            </w:r>
            <w:r w:rsidR="00A657EF" w:rsidRPr="005B1337">
              <w:rPr>
                <w:sz w:val="22"/>
                <w:szCs w:val="22"/>
              </w:rPr>
              <w:t>01.2019.</w:t>
            </w:r>
          </w:p>
        </w:tc>
        <w:tc>
          <w:tcPr>
            <w:tcW w:w="1418" w:type="dxa"/>
            <w:shd w:val="clear" w:color="auto" w:fill="auto"/>
          </w:tcPr>
          <w:p w14:paraId="6D8B3C3D" w14:textId="111D9B1B" w:rsidR="00A657EF" w:rsidRPr="005B1337" w:rsidRDefault="00D66C08" w:rsidP="00A657EF">
            <w:pPr>
              <w:jc w:val="center"/>
              <w:rPr>
                <w:sz w:val="22"/>
                <w:szCs w:val="22"/>
              </w:rPr>
            </w:pPr>
            <w:r w:rsidRPr="005B1337">
              <w:rPr>
                <w:sz w:val="22"/>
                <w:szCs w:val="22"/>
              </w:rPr>
              <w:t>30.</w:t>
            </w:r>
            <w:r w:rsidR="00A657EF" w:rsidRPr="005B1337">
              <w:rPr>
                <w:sz w:val="22"/>
                <w:szCs w:val="22"/>
              </w:rPr>
              <w:t>04.2019.</w:t>
            </w:r>
          </w:p>
        </w:tc>
        <w:tc>
          <w:tcPr>
            <w:tcW w:w="1276" w:type="dxa"/>
            <w:shd w:val="clear" w:color="auto" w:fill="auto"/>
          </w:tcPr>
          <w:p w14:paraId="1192DDB5" w14:textId="77777777" w:rsidR="00A657EF" w:rsidRPr="005B1337" w:rsidRDefault="00A657EF" w:rsidP="00A657EF">
            <w:pPr>
              <w:jc w:val="center"/>
              <w:rPr>
                <w:bCs/>
                <w:sz w:val="22"/>
                <w:szCs w:val="22"/>
              </w:rPr>
            </w:pPr>
            <w:r w:rsidRPr="005B1337">
              <w:rPr>
                <w:sz w:val="22"/>
                <w:szCs w:val="22"/>
              </w:rPr>
              <w:t>n/a</w:t>
            </w:r>
          </w:p>
        </w:tc>
        <w:tc>
          <w:tcPr>
            <w:tcW w:w="1275" w:type="dxa"/>
            <w:vMerge/>
            <w:shd w:val="clear" w:color="auto" w:fill="auto"/>
          </w:tcPr>
          <w:p w14:paraId="4A5031CF" w14:textId="77777777" w:rsidR="00A657EF" w:rsidRPr="005B1337" w:rsidRDefault="00A657EF" w:rsidP="00A657EF">
            <w:pPr>
              <w:jc w:val="center"/>
              <w:rPr>
                <w:b/>
                <w:bCs/>
                <w:color w:val="00B0F0"/>
                <w:sz w:val="22"/>
                <w:szCs w:val="22"/>
              </w:rPr>
            </w:pPr>
          </w:p>
        </w:tc>
      </w:tr>
      <w:tr w:rsidR="00A657EF" w:rsidRPr="005B1337" w14:paraId="49ED1BD9" w14:textId="77777777" w:rsidTr="00CF6F7A">
        <w:trPr>
          <w:gridBefore w:val="1"/>
          <w:gridAfter w:val="2"/>
          <w:wBefore w:w="562" w:type="dxa"/>
          <w:wAfter w:w="3982" w:type="dxa"/>
          <w:trHeight w:val="269"/>
        </w:trPr>
        <w:tc>
          <w:tcPr>
            <w:tcW w:w="1128" w:type="dxa"/>
            <w:vMerge/>
            <w:shd w:val="clear" w:color="auto" w:fill="auto"/>
          </w:tcPr>
          <w:p w14:paraId="19CE66B6" w14:textId="77777777" w:rsidR="00A657EF" w:rsidRPr="005B1337" w:rsidRDefault="00A657EF" w:rsidP="00A657EF">
            <w:pPr>
              <w:ind w:left="113"/>
              <w:rPr>
                <w:b/>
                <w:color w:val="00B0F0"/>
                <w:sz w:val="22"/>
                <w:szCs w:val="22"/>
              </w:rPr>
            </w:pPr>
          </w:p>
        </w:tc>
        <w:tc>
          <w:tcPr>
            <w:tcW w:w="1985" w:type="dxa"/>
            <w:gridSpan w:val="4"/>
            <w:vMerge/>
            <w:shd w:val="clear" w:color="auto" w:fill="auto"/>
          </w:tcPr>
          <w:p w14:paraId="1E471B27" w14:textId="77777777" w:rsidR="00A657EF" w:rsidRPr="005B1337" w:rsidRDefault="00A657EF" w:rsidP="00A657EF">
            <w:pPr>
              <w:rPr>
                <w:rStyle w:val="logo-project-subtitle"/>
                <w:b/>
                <w:color w:val="00B0F0"/>
                <w:sz w:val="22"/>
                <w:szCs w:val="22"/>
              </w:rPr>
            </w:pPr>
          </w:p>
        </w:tc>
        <w:tc>
          <w:tcPr>
            <w:tcW w:w="1417" w:type="dxa"/>
            <w:gridSpan w:val="2"/>
            <w:vMerge/>
            <w:shd w:val="clear" w:color="auto" w:fill="auto"/>
          </w:tcPr>
          <w:p w14:paraId="28E96DA4" w14:textId="77777777" w:rsidR="00A657EF" w:rsidRPr="005B1337" w:rsidRDefault="00A657EF" w:rsidP="00A657EF">
            <w:pPr>
              <w:jc w:val="center"/>
              <w:rPr>
                <w:rStyle w:val="logo-project-subtitle"/>
                <w:color w:val="00B0F0"/>
                <w:sz w:val="22"/>
                <w:szCs w:val="22"/>
              </w:rPr>
            </w:pPr>
          </w:p>
        </w:tc>
        <w:tc>
          <w:tcPr>
            <w:tcW w:w="2269" w:type="dxa"/>
            <w:gridSpan w:val="4"/>
            <w:vMerge/>
            <w:shd w:val="clear" w:color="auto" w:fill="auto"/>
          </w:tcPr>
          <w:p w14:paraId="1E1FECD5" w14:textId="77777777" w:rsidR="00A657EF" w:rsidRPr="005B1337" w:rsidRDefault="00A657EF" w:rsidP="00A657EF">
            <w:pPr>
              <w:jc w:val="center"/>
              <w:rPr>
                <w:color w:val="00B0F0"/>
                <w:sz w:val="22"/>
                <w:szCs w:val="22"/>
              </w:rPr>
            </w:pPr>
          </w:p>
        </w:tc>
        <w:tc>
          <w:tcPr>
            <w:tcW w:w="2562" w:type="dxa"/>
            <w:shd w:val="clear" w:color="auto" w:fill="auto"/>
          </w:tcPr>
          <w:p w14:paraId="49CD64B5" w14:textId="6DD264B0" w:rsidR="00A657EF" w:rsidRPr="005B1337" w:rsidRDefault="00A657EF" w:rsidP="00A657EF">
            <w:pPr>
              <w:rPr>
                <w:color w:val="00B0F0"/>
                <w:sz w:val="22"/>
                <w:szCs w:val="22"/>
              </w:rPr>
            </w:pPr>
            <w:r w:rsidRPr="005B1337">
              <w:rPr>
                <w:sz w:val="22"/>
                <w:szCs w:val="22"/>
              </w:rPr>
              <w:t>Otrā partneru sanāksme un otrā iesaistīto pušu tik</w:t>
            </w:r>
            <w:r w:rsidR="00D70CB9" w:rsidRPr="005B1337">
              <w:rPr>
                <w:sz w:val="22"/>
                <w:szCs w:val="22"/>
              </w:rPr>
              <w:t xml:space="preserve">šanās Žagarē (Lietuva) </w:t>
            </w:r>
          </w:p>
        </w:tc>
        <w:tc>
          <w:tcPr>
            <w:tcW w:w="1417" w:type="dxa"/>
            <w:shd w:val="clear" w:color="auto" w:fill="auto"/>
          </w:tcPr>
          <w:p w14:paraId="679D5439" w14:textId="3F802A9A" w:rsidR="00A657EF" w:rsidRPr="005B1337" w:rsidRDefault="004B6B0E" w:rsidP="00A657EF">
            <w:pPr>
              <w:jc w:val="center"/>
              <w:rPr>
                <w:sz w:val="22"/>
                <w:szCs w:val="22"/>
              </w:rPr>
            </w:pPr>
            <w:r w:rsidRPr="005B1337">
              <w:rPr>
                <w:sz w:val="22"/>
                <w:szCs w:val="22"/>
              </w:rPr>
              <w:t>01.</w:t>
            </w:r>
            <w:r w:rsidR="00A657EF" w:rsidRPr="005B1337">
              <w:rPr>
                <w:sz w:val="22"/>
                <w:szCs w:val="22"/>
              </w:rPr>
              <w:t>01.2019.</w:t>
            </w:r>
          </w:p>
        </w:tc>
        <w:tc>
          <w:tcPr>
            <w:tcW w:w="1418" w:type="dxa"/>
            <w:shd w:val="clear" w:color="auto" w:fill="auto"/>
          </w:tcPr>
          <w:p w14:paraId="19B4F669" w14:textId="32EF327C" w:rsidR="00A657EF" w:rsidRPr="005B1337" w:rsidRDefault="004B6B0E" w:rsidP="00A657EF">
            <w:pPr>
              <w:jc w:val="center"/>
              <w:rPr>
                <w:sz w:val="22"/>
                <w:szCs w:val="22"/>
              </w:rPr>
            </w:pPr>
            <w:r w:rsidRPr="005B1337">
              <w:rPr>
                <w:sz w:val="22"/>
                <w:szCs w:val="22"/>
              </w:rPr>
              <w:t>30.</w:t>
            </w:r>
            <w:r w:rsidR="00A657EF" w:rsidRPr="005B1337">
              <w:rPr>
                <w:sz w:val="22"/>
                <w:szCs w:val="22"/>
              </w:rPr>
              <w:t>04.2019.</w:t>
            </w:r>
          </w:p>
        </w:tc>
        <w:tc>
          <w:tcPr>
            <w:tcW w:w="1276" w:type="dxa"/>
            <w:shd w:val="clear" w:color="auto" w:fill="auto"/>
          </w:tcPr>
          <w:p w14:paraId="4E5DDC9B" w14:textId="77777777" w:rsidR="00A657EF" w:rsidRPr="005B1337" w:rsidRDefault="00A657EF" w:rsidP="00A657EF">
            <w:pPr>
              <w:jc w:val="center"/>
              <w:rPr>
                <w:sz w:val="22"/>
                <w:szCs w:val="22"/>
              </w:rPr>
            </w:pPr>
            <w:r w:rsidRPr="005B1337">
              <w:rPr>
                <w:sz w:val="22"/>
                <w:szCs w:val="22"/>
              </w:rPr>
              <w:t>n/a</w:t>
            </w:r>
          </w:p>
        </w:tc>
        <w:tc>
          <w:tcPr>
            <w:tcW w:w="1275" w:type="dxa"/>
            <w:vMerge/>
            <w:shd w:val="clear" w:color="auto" w:fill="auto"/>
          </w:tcPr>
          <w:p w14:paraId="01E50493" w14:textId="77777777" w:rsidR="00A657EF" w:rsidRPr="005B1337" w:rsidRDefault="00A657EF" w:rsidP="00A657EF">
            <w:pPr>
              <w:jc w:val="center"/>
              <w:rPr>
                <w:b/>
                <w:bCs/>
                <w:color w:val="00B0F0"/>
                <w:sz w:val="22"/>
                <w:szCs w:val="22"/>
              </w:rPr>
            </w:pPr>
          </w:p>
        </w:tc>
      </w:tr>
      <w:tr w:rsidR="00A657EF" w:rsidRPr="005B1337" w14:paraId="49518B58" w14:textId="77777777" w:rsidTr="00CF6F7A">
        <w:trPr>
          <w:gridBefore w:val="1"/>
          <w:gridAfter w:val="2"/>
          <w:wBefore w:w="562" w:type="dxa"/>
          <w:wAfter w:w="3982" w:type="dxa"/>
          <w:trHeight w:val="269"/>
        </w:trPr>
        <w:tc>
          <w:tcPr>
            <w:tcW w:w="1128" w:type="dxa"/>
            <w:vMerge/>
            <w:shd w:val="clear" w:color="auto" w:fill="auto"/>
          </w:tcPr>
          <w:p w14:paraId="28522043" w14:textId="77777777" w:rsidR="00A657EF" w:rsidRPr="005B1337" w:rsidRDefault="00A657EF" w:rsidP="00A657EF">
            <w:pPr>
              <w:ind w:left="113"/>
              <w:rPr>
                <w:b/>
                <w:color w:val="00B0F0"/>
                <w:sz w:val="22"/>
                <w:szCs w:val="22"/>
              </w:rPr>
            </w:pPr>
          </w:p>
        </w:tc>
        <w:tc>
          <w:tcPr>
            <w:tcW w:w="1985" w:type="dxa"/>
            <w:gridSpan w:val="4"/>
            <w:vMerge/>
            <w:shd w:val="clear" w:color="auto" w:fill="auto"/>
          </w:tcPr>
          <w:p w14:paraId="71AC7F4E" w14:textId="77777777" w:rsidR="00A657EF" w:rsidRPr="005B1337" w:rsidRDefault="00A657EF" w:rsidP="00A657EF">
            <w:pPr>
              <w:rPr>
                <w:rStyle w:val="logo-project-subtitle"/>
                <w:b/>
                <w:color w:val="00B0F0"/>
                <w:sz w:val="22"/>
                <w:szCs w:val="22"/>
              </w:rPr>
            </w:pPr>
          </w:p>
        </w:tc>
        <w:tc>
          <w:tcPr>
            <w:tcW w:w="1417" w:type="dxa"/>
            <w:gridSpan w:val="2"/>
            <w:vMerge/>
            <w:shd w:val="clear" w:color="auto" w:fill="auto"/>
          </w:tcPr>
          <w:p w14:paraId="019CD2CB" w14:textId="77777777" w:rsidR="00A657EF" w:rsidRPr="005B1337" w:rsidRDefault="00A657EF" w:rsidP="00A657EF">
            <w:pPr>
              <w:jc w:val="center"/>
              <w:rPr>
                <w:rStyle w:val="logo-project-subtitle"/>
                <w:color w:val="00B0F0"/>
                <w:sz w:val="22"/>
                <w:szCs w:val="22"/>
              </w:rPr>
            </w:pPr>
          </w:p>
        </w:tc>
        <w:tc>
          <w:tcPr>
            <w:tcW w:w="2269" w:type="dxa"/>
            <w:gridSpan w:val="4"/>
            <w:vMerge/>
            <w:shd w:val="clear" w:color="auto" w:fill="auto"/>
          </w:tcPr>
          <w:p w14:paraId="784F682B" w14:textId="77777777" w:rsidR="00A657EF" w:rsidRPr="005B1337" w:rsidRDefault="00A657EF" w:rsidP="00A657EF">
            <w:pPr>
              <w:jc w:val="center"/>
              <w:rPr>
                <w:color w:val="00B0F0"/>
                <w:sz w:val="22"/>
                <w:szCs w:val="22"/>
              </w:rPr>
            </w:pPr>
          </w:p>
        </w:tc>
        <w:tc>
          <w:tcPr>
            <w:tcW w:w="2562" w:type="dxa"/>
            <w:shd w:val="clear" w:color="auto" w:fill="auto"/>
          </w:tcPr>
          <w:p w14:paraId="195C4331" w14:textId="7FC65AC0" w:rsidR="00A657EF" w:rsidRPr="005B1337" w:rsidRDefault="00A657EF" w:rsidP="00A657EF">
            <w:pPr>
              <w:rPr>
                <w:color w:val="00B0F0"/>
                <w:sz w:val="22"/>
                <w:szCs w:val="22"/>
              </w:rPr>
            </w:pPr>
            <w:r w:rsidRPr="005B1337">
              <w:rPr>
                <w:sz w:val="22"/>
                <w:szCs w:val="22"/>
              </w:rPr>
              <w:t>Otrā perioda atskaites iesniegšana</w:t>
            </w:r>
            <w:r w:rsidR="004B6B0E" w:rsidRPr="005B1337">
              <w:rPr>
                <w:sz w:val="22"/>
                <w:szCs w:val="22"/>
              </w:rPr>
              <w:t xml:space="preserve"> (1)</w:t>
            </w:r>
          </w:p>
        </w:tc>
        <w:tc>
          <w:tcPr>
            <w:tcW w:w="1417" w:type="dxa"/>
            <w:shd w:val="clear" w:color="auto" w:fill="auto"/>
          </w:tcPr>
          <w:p w14:paraId="038A80B4" w14:textId="4A5CE84E" w:rsidR="00A657EF" w:rsidRPr="005B1337" w:rsidRDefault="00A657EF" w:rsidP="004B6B0E">
            <w:pPr>
              <w:jc w:val="center"/>
              <w:rPr>
                <w:sz w:val="22"/>
                <w:szCs w:val="22"/>
              </w:rPr>
            </w:pPr>
            <w:r w:rsidRPr="005B1337">
              <w:rPr>
                <w:sz w:val="22"/>
                <w:szCs w:val="22"/>
              </w:rPr>
              <w:t>0</w:t>
            </w:r>
            <w:r w:rsidR="004B6B0E" w:rsidRPr="005B1337">
              <w:rPr>
                <w:sz w:val="22"/>
                <w:szCs w:val="22"/>
              </w:rPr>
              <w:t>1</w:t>
            </w:r>
            <w:r w:rsidRPr="005B1337">
              <w:rPr>
                <w:sz w:val="22"/>
                <w:szCs w:val="22"/>
              </w:rPr>
              <w:t>.05.2019.</w:t>
            </w:r>
          </w:p>
        </w:tc>
        <w:tc>
          <w:tcPr>
            <w:tcW w:w="1418" w:type="dxa"/>
            <w:shd w:val="clear" w:color="auto" w:fill="auto"/>
          </w:tcPr>
          <w:p w14:paraId="73781AF5" w14:textId="040D962D" w:rsidR="00A657EF" w:rsidRPr="005B1337" w:rsidRDefault="00A657EF" w:rsidP="00A657EF">
            <w:pPr>
              <w:jc w:val="center"/>
              <w:rPr>
                <w:sz w:val="22"/>
                <w:szCs w:val="22"/>
              </w:rPr>
            </w:pPr>
            <w:r w:rsidRPr="005B1337">
              <w:rPr>
                <w:sz w:val="22"/>
                <w:szCs w:val="22"/>
              </w:rPr>
              <w:t>16.05.2019.</w:t>
            </w:r>
          </w:p>
        </w:tc>
        <w:tc>
          <w:tcPr>
            <w:tcW w:w="1276" w:type="dxa"/>
            <w:shd w:val="clear" w:color="auto" w:fill="auto"/>
          </w:tcPr>
          <w:p w14:paraId="61AF113A" w14:textId="77777777" w:rsidR="00A657EF" w:rsidRPr="005B1337" w:rsidRDefault="00A657EF" w:rsidP="00A657EF">
            <w:pPr>
              <w:jc w:val="center"/>
              <w:rPr>
                <w:bCs/>
                <w:sz w:val="22"/>
                <w:szCs w:val="22"/>
              </w:rPr>
            </w:pPr>
            <w:r w:rsidRPr="005B1337">
              <w:rPr>
                <w:sz w:val="22"/>
                <w:szCs w:val="22"/>
              </w:rPr>
              <w:t>n/a</w:t>
            </w:r>
          </w:p>
        </w:tc>
        <w:tc>
          <w:tcPr>
            <w:tcW w:w="1275" w:type="dxa"/>
            <w:vMerge/>
            <w:shd w:val="clear" w:color="auto" w:fill="auto"/>
          </w:tcPr>
          <w:p w14:paraId="1434D163" w14:textId="77777777" w:rsidR="00A657EF" w:rsidRPr="005B1337" w:rsidRDefault="00A657EF" w:rsidP="00A657EF">
            <w:pPr>
              <w:jc w:val="center"/>
              <w:rPr>
                <w:b/>
                <w:bCs/>
                <w:color w:val="00B0F0"/>
                <w:sz w:val="22"/>
                <w:szCs w:val="22"/>
              </w:rPr>
            </w:pPr>
          </w:p>
        </w:tc>
      </w:tr>
      <w:tr w:rsidR="00A657EF" w:rsidRPr="005B1337" w14:paraId="2654A8B6" w14:textId="77777777" w:rsidTr="00CF6F7A">
        <w:trPr>
          <w:gridBefore w:val="1"/>
          <w:gridAfter w:val="2"/>
          <w:wBefore w:w="562" w:type="dxa"/>
          <w:wAfter w:w="3982" w:type="dxa"/>
          <w:trHeight w:val="269"/>
        </w:trPr>
        <w:tc>
          <w:tcPr>
            <w:tcW w:w="1128" w:type="dxa"/>
            <w:vMerge/>
            <w:shd w:val="clear" w:color="auto" w:fill="auto"/>
          </w:tcPr>
          <w:p w14:paraId="585B9AA4" w14:textId="77777777" w:rsidR="00A657EF" w:rsidRPr="005B1337" w:rsidRDefault="00A657EF" w:rsidP="00A657EF">
            <w:pPr>
              <w:ind w:left="113"/>
              <w:rPr>
                <w:b/>
                <w:color w:val="00B0F0"/>
                <w:sz w:val="22"/>
                <w:szCs w:val="22"/>
              </w:rPr>
            </w:pPr>
          </w:p>
        </w:tc>
        <w:tc>
          <w:tcPr>
            <w:tcW w:w="1985" w:type="dxa"/>
            <w:gridSpan w:val="4"/>
            <w:vMerge/>
            <w:shd w:val="clear" w:color="auto" w:fill="auto"/>
          </w:tcPr>
          <w:p w14:paraId="4D486017" w14:textId="77777777" w:rsidR="00A657EF" w:rsidRPr="005B1337" w:rsidRDefault="00A657EF" w:rsidP="00A657EF">
            <w:pPr>
              <w:rPr>
                <w:rStyle w:val="logo-project-subtitle"/>
                <w:b/>
                <w:color w:val="00B0F0"/>
                <w:sz w:val="22"/>
                <w:szCs w:val="22"/>
              </w:rPr>
            </w:pPr>
          </w:p>
        </w:tc>
        <w:tc>
          <w:tcPr>
            <w:tcW w:w="1417" w:type="dxa"/>
            <w:gridSpan w:val="2"/>
            <w:vMerge/>
            <w:shd w:val="clear" w:color="auto" w:fill="auto"/>
          </w:tcPr>
          <w:p w14:paraId="6C9B3C60" w14:textId="77777777" w:rsidR="00A657EF" w:rsidRPr="005B1337" w:rsidRDefault="00A657EF" w:rsidP="00A657EF">
            <w:pPr>
              <w:jc w:val="center"/>
              <w:rPr>
                <w:rStyle w:val="logo-project-subtitle"/>
                <w:color w:val="00B0F0"/>
                <w:sz w:val="22"/>
                <w:szCs w:val="22"/>
              </w:rPr>
            </w:pPr>
          </w:p>
        </w:tc>
        <w:tc>
          <w:tcPr>
            <w:tcW w:w="2269" w:type="dxa"/>
            <w:gridSpan w:val="4"/>
            <w:vMerge/>
            <w:shd w:val="clear" w:color="auto" w:fill="auto"/>
          </w:tcPr>
          <w:p w14:paraId="1A682FE7" w14:textId="77777777" w:rsidR="00A657EF" w:rsidRPr="005B1337" w:rsidRDefault="00A657EF" w:rsidP="00A657EF">
            <w:pPr>
              <w:jc w:val="center"/>
              <w:rPr>
                <w:color w:val="00B0F0"/>
                <w:sz w:val="22"/>
                <w:szCs w:val="22"/>
              </w:rPr>
            </w:pPr>
          </w:p>
        </w:tc>
        <w:tc>
          <w:tcPr>
            <w:tcW w:w="2562" w:type="dxa"/>
            <w:shd w:val="clear" w:color="auto" w:fill="auto"/>
          </w:tcPr>
          <w:p w14:paraId="2A0282AB" w14:textId="16127A15" w:rsidR="00A657EF" w:rsidRPr="005B1337" w:rsidRDefault="00A657EF" w:rsidP="00A657EF">
            <w:pPr>
              <w:rPr>
                <w:color w:val="00B0F0"/>
                <w:sz w:val="22"/>
                <w:szCs w:val="22"/>
              </w:rPr>
            </w:pPr>
            <w:r w:rsidRPr="005B1337">
              <w:rPr>
                <w:sz w:val="22"/>
                <w:szCs w:val="22"/>
              </w:rPr>
              <w:t>Otrā perioda projekta konsolidētās atskaites gatavošana</w:t>
            </w:r>
            <w:r w:rsidR="004B6B0E" w:rsidRPr="005B1337">
              <w:rPr>
                <w:sz w:val="22"/>
                <w:szCs w:val="22"/>
              </w:rPr>
              <w:t xml:space="preserve"> (1)</w:t>
            </w:r>
          </w:p>
        </w:tc>
        <w:tc>
          <w:tcPr>
            <w:tcW w:w="1417" w:type="dxa"/>
            <w:shd w:val="clear" w:color="auto" w:fill="auto"/>
          </w:tcPr>
          <w:p w14:paraId="3D5B941E" w14:textId="779479D3" w:rsidR="00A657EF" w:rsidRPr="005B1337" w:rsidRDefault="004B6B0E" w:rsidP="00A657EF">
            <w:pPr>
              <w:jc w:val="center"/>
              <w:rPr>
                <w:sz w:val="22"/>
                <w:szCs w:val="22"/>
              </w:rPr>
            </w:pPr>
            <w:r w:rsidRPr="005B1337">
              <w:rPr>
                <w:sz w:val="22"/>
                <w:szCs w:val="22"/>
              </w:rPr>
              <w:t>01.05.2019.</w:t>
            </w:r>
          </w:p>
        </w:tc>
        <w:tc>
          <w:tcPr>
            <w:tcW w:w="1418" w:type="dxa"/>
            <w:shd w:val="clear" w:color="auto" w:fill="auto"/>
          </w:tcPr>
          <w:p w14:paraId="7D4E0D00" w14:textId="1D707F0A" w:rsidR="00A657EF" w:rsidRPr="005B1337" w:rsidRDefault="004B6B0E" w:rsidP="00A657EF">
            <w:pPr>
              <w:jc w:val="center"/>
              <w:rPr>
                <w:sz w:val="22"/>
                <w:szCs w:val="22"/>
              </w:rPr>
            </w:pPr>
            <w:r w:rsidRPr="005B1337">
              <w:rPr>
                <w:sz w:val="22"/>
                <w:szCs w:val="22"/>
              </w:rPr>
              <w:t>31.</w:t>
            </w:r>
            <w:r w:rsidR="00A657EF" w:rsidRPr="005B1337">
              <w:rPr>
                <w:sz w:val="22"/>
                <w:szCs w:val="22"/>
              </w:rPr>
              <w:t>10.2019.</w:t>
            </w:r>
          </w:p>
        </w:tc>
        <w:tc>
          <w:tcPr>
            <w:tcW w:w="1276" w:type="dxa"/>
            <w:shd w:val="clear" w:color="auto" w:fill="auto"/>
          </w:tcPr>
          <w:p w14:paraId="3655AB7E" w14:textId="77777777" w:rsidR="00A657EF" w:rsidRPr="005B1337" w:rsidRDefault="00A657EF" w:rsidP="00A657EF">
            <w:pPr>
              <w:jc w:val="center"/>
              <w:rPr>
                <w:bCs/>
                <w:sz w:val="22"/>
                <w:szCs w:val="22"/>
              </w:rPr>
            </w:pPr>
            <w:r w:rsidRPr="005B1337">
              <w:rPr>
                <w:sz w:val="22"/>
                <w:szCs w:val="22"/>
              </w:rPr>
              <w:t>n/a</w:t>
            </w:r>
          </w:p>
        </w:tc>
        <w:tc>
          <w:tcPr>
            <w:tcW w:w="1275" w:type="dxa"/>
            <w:vMerge/>
            <w:shd w:val="clear" w:color="auto" w:fill="auto"/>
          </w:tcPr>
          <w:p w14:paraId="0FA0C93B" w14:textId="77777777" w:rsidR="00A657EF" w:rsidRPr="005B1337" w:rsidRDefault="00A657EF" w:rsidP="00A657EF">
            <w:pPr>
              <w:jc w:val="center"/>
              <w:rPr>
                <w:b/>
                <w:bCs/>
                <w:color w:val="00B0F0"/>
                <w:sz w:val="22"/>
                <w:szCs w:val="22"/>
              </w:rPr>
            </w:pPr>
          </w:p>
        </w:tc>
      </w:tr>
      <w:tr w:rsidR="00A657EF" w:rsidRPr="005B1337" w14:paraId="1B751740" w14:textId="77777777" w:rsidTr="004B6B0E">
        <w:trPr>
          <w:gridBefore w:val="1"/>
          <w:gridAfter w:val="2"/>
          <w:wBefore w:w="562" w:type="dxa"/>
          <w:wAfter w:w="3982" w:type="dxa"/>
          <w:trHeight w:val="1177"/>
        </w:trPr>
        <w:tc>
          <w:tcPr>
            <w:tcW w:w="1128" w:type="dxa"/>
            <w:vMerge/>
            <w:shd w:val="clear" w:color="auto" w:fill="auto"/>
          </w:tcPr>
          <w:p w14:paraId="18D92483" w14:textId="77777777" w:rsidR="00A657EF" w:rsidRPr="005B1337" w:rsidRDefault="00A657EF" w:rsidP="00A657EF">
            <w:pPr>
              <w:ind w:left="113"/>
              <w:rPr>
                <w:b/>
                <w:color w:val="00B0F0"/>
                <w:sz w:val="22"/>
                <w:szCs w:val="22"/>
              </w:rPr>
            </w:pPr>
          </w:p>
        </w:tc>
        <w:tc>
          <w:tcPr>
            <w:tcW w:w="1985" w:type="dxa"/>
            <w:gridSpan w:val="4"/>
            <w:vMerge/>
            <w:shd w:val="clear" w:color="auto" w:fill="auto"/>
          </w:tcPr>
          <w:p w14:paraId="5D5A79A0" w14:textId="77777777" w:rsidR="00A657EF" w:rsidRPr="005B1337" w:rsidRDefault="00A657EF" w:rsidP="00A657EF">
            <w:pPr>
              <w:rPr>
                <w:rStyle w:val="logo-project-subtitle"/>
                <w:b/>
                <w:color w:val="00B0F0"/>
                <w:sz w:val="22"/>
                <w:szCs w:val="22"/>
              </w:rPr>
            </w:pPr>
          </w:p>
        </w:tc>
        <w:tc>
          <w:tcPr>
            <w:tcW w:w="1417" w:type="dxa"/>
            <w:gridSpan w:val="2"/>
            <w:vMerge/>
            <w:shd w:val="clear" w:color="auto" w:fill="auto"/>
          </w:tcPr>
          <w:p w14:paraId="72F8C644" w14:textId="77777777" w:rsidR="00A657EF" w:rsidRPr="005B1337" w:rsidRDefault="00A657EF" w:rsidP="00A657EF">
            <w:pPr>
              <w:jc w:val="center"/>
              <w:rPr>
                <w:rStyle w:val="logo-project-subtitle"/>
                <w:color w:val="00B0F0"/>
                <w:sz w:val="22"/>
                <w:szCs w:val="22"/>
              </w:rPr>
            </w:pPr>
          </w:p>
        </w:tc>
        <w:tc>
          <w:tcPr>
            <w:tcW w:w="2269" w:type="dxa"/>
            <w:gridSpan w:val="4"/>
            <w:vMerge/>
            <w:shd w:val="clear" w:color="auto" w:fill="auto"/>
          </w:tcPr>
          <w:p w14:paraId="4CDB020F" w14:textId="77777777" w:rsidR="00A657EF" w:rsidRPr="005B1337" w:rsidRDefault="00A657EF" w:rsidP="00A657EF">
            <w:pPr>
              <w:jc w:val="center"/>
              <w:rPr>
                <w:color w:val="00B0F0"/>
                <w:sz w:val="22"/>
                <w:szCs w:val="22"/>
              </w:rPr>
            </w:pPr>
          </w:p>
        </w:tc>
        <w:tc>
          <w:tcPr>
            <w:tcW w:w="2562" w:type="dxa"/>
            <w:shd w:val="clear" w:color="auto" w:fill="auto"/>
          </w:tcPr>
          <w:p w14:paraId="08EACDE6" w14:textId="1FAF56BB" w:rsidR="00A657EF" w:rsidRPr="005B1337" w:rsidRDefault="00A657EF" w:rsidP="00A657EF">
            <w:pPr>
              <w:rPr>
                <w:sz w:val="22"/>
                <w:szCs w:val="22"/>
              </w:rPr>
            </w:pPr>
            <w:r w:rsidRPr="005B1337">
              <w:rPr>
                <w:sz w:val="22"/>
                <w:szCs w:val="22"/>
              </w:rPr>
              <w:t>Otrais nodevums Zemgales reģionālajam ainavas un zaļās infrastruktūras plānam</w:t>
            </w:r>
          </w:p>
        </w:tc>
        <w:tc>
          <w:tcPr>
            <w:tcW w:w="1417" w:type="dxa"/>
            <w:shd w:val="clear" w:color="auto" w:fill="auto"/>
          </w:tcPr>
          <w:p w14:paraId="32E998DE" w14:textId="02525FA3" w:rsidR="00A657EF" w:rsidRPr="005B1337" w:rsidRDefault="00A657EF" w:rsidP="00A657EF">
            <w:pPr>
              <w:jc w:val="center"/>
              <w:rPr>
                <w:sz w:val="22"/>
                <w:szCs w:val="22"/>
              </w:rPr>
            </w:pPr>
            <w:r w:rsidRPr="005B1337">
              <w:rPr>
                <w:sz w:val="22"/>
                <w:szCs w:val="22"/>
              </w:rPr>
              <w:t>01.05.2019.</w:t>
            </w:r>
          </w:p>
        </w:tc>
        <w:tc>
          <w:tcPr>
            <w:tcW w:w="1418" w:type="dxa"/>
            <w:shd w:val="clear" w:color="auto" w:fill="auto"/>
          </w:tcPr>
          <w:p w14:paraId="469A4BD9" w14:textId="0047570E" w:rsidR="00A657EF" w:rsidRPr="005B1337" w:rsidRDefault="00A657EF" w:rsidP="00A657EF">
            <w:pPr>
              <w:jc w:val="center"/>
              <w:rPr>
                <w:sz w:val="22"/>
                <w:szCs w:val="22"/>
              </w:rPr>
            </w:pPr>
            <w:r w:rsidRPr="005B1337">
              <w:rPr>
                <w:sz w:val="22"/>
                <w:szCs w:val="22"/>
              </w:rPr>
              <w:t>31.05.2019.</w:t>
            </w:r>
          </w:p>
        </w:tc>
        <w:tc>
          <w:tcPr>
            <w:tcW w:w="1276" w:type="dxa"/>
            <w:shd w:val="clear" w:color="auto" w:fill="auto"/>
          </w:tcPr>
          <w:p w14:paraId="285C9D73" w14:textId="77777777" w:rsidR="00A657EF" w:rsidRPr="005B1337" w:rsidRDefault="00A657EF" w:rsidP="00A657EF">
            <w:pPr>
              <w:jc w:val="center"/>
              <w:rPr>
                <w:bCs/>
                <w:sz w:val="22"/>
                <w:szCs w:val="22"/>
              </w:rPr>
            </w:pPr>
            <w:r w:rsidRPr="005B1337">
              <w:rPr>
                <w:sz w:val="22"/>
                <w:szCs w:val="22"/>
              </w:rPr>
              <w:t>n/a</w:t>
            </w:r>
          </w:p>
        </w:tc>
        <w:tc>
          <w:tcPr>
            <w:tcW w:w="1275" w:type="dxa"/>
            <w:vMerge/>
            <w:shd w:val="clear" w:color="auto" w:fill="auto"/>
          </w:tcPr>
          <w:p w14:paraId="0411018C" w14:textId="77777777" w:rsidR="00A657EF" w:rsidRPr="005B1337" w:rsidRDefault="00A657EF" w:rsidP="00A657EF">
            <w:pPr>
              <w:jc w:val="center"/>
              <w:rPr>
                <w:b/>
                <w:bCs/>
                <w:color w:val="00B0F0"/>
                <w:sz w:val="22"/>
                <w:szCs w:val="22"/>
              </w:rPr>
            </w:pPr>
          </w:p>
        </w:tc>
      </w:tr>
      <w:tr w:rsidR="00A657EF" w:rsidRPr="005B1337" w14:paraId="42709B64" w14:textId="77777777" w:rsidTr="00CF6F7A">
        <w:trPr>
          <w:gridBefore w:val="1"/>
          <w:gridAfter w:val="2"/>
          <w:wBefore w:w="562" w:type="dxa"/>
          <w:wAfter w:w="3982" w:type="dxa"/>
          <w:trHeight w:val="269"/>
        </w:trPr>
        <w:tc>
          <w:tcPr>
            <w:tcW w:w="1128" w:type="dxa"/>
            <w:vMerge/>
            <w:shd w:val="clear" w:color="auto" w:fill="auto"/>
          </w:tcPr>
          <w:p w14:paraId="7609BF59" w14:textId="77777777" w:rsidR="00A657EF" w:rsidRPr="005B1337" w:rsidRDefault="00A657EF" w:rsidP="00A657EF">
            <w:pPr>
              <w:ind w:left="113"/>
              <w:rPr>
                <w:b/>
                <w:color w:val="00B0F0"/>
                <w:sz w:val="22"/>
                <w:szCs w:val="22"/>
              </w:rPr>
            </w:pPr>
          </w:p>
        </w:tc>
        <w:tc>
          <w:tcPr>
            <w:tcW w:w="1985" w:type="dxa"/>
            <w:gridSpan w:val="4"/>
            <w:vMerge/>
            <w:shd w:val="clear" w:color="auto" w:fill="auto"/>
          </w:tcPr>
          <w:p w14:paraId="6EFEB603" w14:textId="77777777" w:rsidR="00A657EF" w:rsidRPr="005B1337" w:rsidRDefault="00A657EF" w:rsidP="00A657EF">
            <w:pPr>
              <w:rPr>
                <w:rStyle w:val="logo-project-subtitle"/>
                <w:b/>
                <w:color w:val="00B0F0"/>
                <w:sz w:val="22"/>
                <w:szCs w:val="22"/>
              </w:rPr>
            </w:pPr>
          </w:p>
        </w:tc>
        <w:tc>
          <w:tcPr>
            <w:tcW w:w="1417" w:type="dxa"/>
            <w:gridSpan w:val="2"/>
            <w:vMerge/>
            <w:shd w:val="clear" w:color="auto" w:fill="auto"/>
          </w:tcPr>
          <w:p w14:paraId="3C997485" w14:textId="77777777" w:rsidR="00A657EF" w:rsidRPr="005B1337" w:rsidRDefault="00A657EF" w:rsidP="00A657EF">
            <w:pPr>
              <w:jc w:val="center"/>
              <w:rPr>
                <w:rStyle w:val="logo-project-subtitle"/>
                <w:color w:val="00B0F0"/>
                <w:sz w:val="22"/>
                <w:szCs w:val="22"/>
              </w:rPr>
            </w:pPr>
          </w:p>
        </w:tc>
        <w:tc>
          <w:tcPr>
            <w:tcW w:w="2269" w:type="dxa"/>
            <w:gridSpan w:val="4"/>
            <w:vMerge/>
            <w:shd w:val="clear" w:color="auto" w:fill="auto"/>
          </w:tcPr>
          <w:p w14:paraId="6617EDA7" w14:textId="77777777" w:rsidR="00A657EF" w:rsidRPr="005B1337" w:rsidRDefault="00A657EF" w:rsidP="00A657EF">
            <w:pPr>
              <w:jc w:val="center"/>
              <w:rPr>
                <w:color w:val="00B0F0"/>
                <w:sz w:val="22"/>
                <w:szCs w:val="22"/>
              </w:rPr>
            </w:pPr>
          </w:p>
        </w:tc>
        <w:tc>
          <w:tcPr>
            <w:tcW w:w="2562" w:type="dxa"/>
            <w:shd w:val="clear" w:color="auto" w:fill="auto"/>
          </w:tcPr>
          <w:p w14:paraId="3F05099E" w14:textId="6C6523DD" w:rsidR="00A657EF" w:rsidRPr="005B1337" w:rsidRDefault="00A657EF" w:rsidP="00A657EF">
            <w:pPr>
              <w:rPr>
                <w:sz w:val="22"/>
                <w:szCs w:val="22"/>
              </w:rPr>
            </w:pPr>
            <w:r w:rsidRPr="005B1337">
              <w:rPr>
                <w:sz w:val="22"/>
                <w:szCs w:val="22"/>
              </w:rPr>
              <w:t>Trešā Zemgales reģionālā ainavas un zaļās infrastruktūras plāna publiskā apspriešana</w:t>
            </w:r>
          </w:p>
        </w:tc>
        <w:tc>
          <w:tcPr>
            <w:tcW w:w="1417" w:type="dxa"/>
            <w:shd w:val="clear" w:color="auto" w:fill="auto"/>
          </w:tcPr>
          <w:p w14:paraId="3F4EC618" w14:textId="67A5B0DD" w:rsidR="00A657EF" w:rsidRPr="005B1337" w:rsidRDefault="004B6B0E" w:rsidP="00A657EF">
            <w:pPr>
              <w:jc w:val="center"/>
              <w:rPr>
                <w:color w:val="00B0F0"/>
                <w:sz w:val="22"/>
                <w:szCs w:val="22"/>
              </w:rPr>
            </w:pPr>
            <w:r w:rsidRPr="005B1337">
              <w:rPr>
                <w:sz w:val="22"/>
                <w:szCs w:val="22"/>
              </w:rPr>
              <w:t>30.</w:t>
            </w:r>
            <w:r w:rsidR="00A657EF" w:rsidRPr="005B1337">
              <w:rPr>
                <w:sz w:val="22"/>
                <w:szCs w:val="22"/>
              </w:rPr>
              <w:t>06.2019.</w:t>
            </w:r>
          </w:p>
        </w:tc>
        <w:tc>
          <w:tcPr>
            <w:tcW w:w="1418" w:type="dxa"/>
            <w:shd w:val="clear" w:color="auto" w:fill="auto"/>
          </w:tcPr>
          <w:p w14:paraId="4C125C70" w14:textId="5A7F0319" w:rsidR="00A657EF" w:rsidRPr="005B1337" w:rsidRDefault="004B6B0E" w:rsidP="00A657EF">
            <w:pPr>
              <w:jc w:val="center"/>
              <w:rPr>
                <w:color w:val="00B0F0"/>
                <w:sz w:val="22"/>
                <w:szCs w:val="22"/>
              </w:rPr>
            </w:pPr>
            <w:r w:rsidRPr="005B1337">
              <w:rPr>
                <w:sz w:val="22"/>
                <w:szCs w:val="22"/>
              </w:rPr>
              <w:t>31.</w:t>
            </w:r>
            <w:r w:rsidR="00A657EF" w:rsidRPr="005B1337">
              <w:rPr>
                <w:sz w:val="22"/>
                <w:szCs w:val="22"/>
              </w:rPr>
              <w:t>10.2019.</w:t>
            </w:r>
          </w:p>
        </w:tc>
        <w:tc>
          <w:tcPr>
            <w:tcW w:w="1276" w:type="dxa"/>
            <w:shd w:val="clear" w:color="auto" w:fill="auto"/>
          </w:tcPr>
          <w:p w14:paraId="777106BB" w14:textId="77777777" w:rsidR="00A657EF" w:rsidRPr="005B1337" w:rsidRDefault="00A657EF" w:rsidP="00A657EF">
            <w:pPr>
              <w:jc w:val="center"/>
              <w:rPr>
                <w:bCs/>
                <w:sz w:val="22"/>
                <w:szCs w:val="22"/>
              </w:rPr>
            </w:pPr>
            <w:r w:rsidRPr="005B1337">
              <w:rPr>
                <w:sz w:val="22"/>
                <w:szCs w:val="22"/>
              </w:rPr>
              <w:t>n/a</w:t>
            </w:r>
          </w:p>
        </w:tc>
        <w:tc>
          <w:tcPr>
            <w:tcW w:w="1275" w:type="dxa"/>
            <w:vMerge/>
            <w:shd w:val="clear" w:color="auto" w:fill="auto"/>
          </w:tcPr>
          <w:p w14:paraId="461C302A" w14:textId="77777777" w:rsidR="00A657EF" w:rsidRPr="005B1337" w:rsidRDefault="00A657EF" w:rsidP="00A657EF">
            <w:pPr>
              <w:jc w:val="center"/>
              <w:rPr>
                <w:b/>
                <w:bCs/>
                <w:color w:val="00B0F0"/>
                <w:sz w:val="22"/>
                <w:szCs w:val="22"/>
              </w:rPr>
            </w:pPr>
          </w:p>
        </w:tc>
      </w:tr>
      <w:tr w:rsidR="00A657EF" w:rsidRPr="005B1337" w14:paraId="0EB0AEF0" w14:textId="77777777" w:rsidTr="00CF6F7A">
        <w:trPr>
          <w:gridBefore w:val="1"/>
          <w:gridAfter w:val="2"/>
          <w:wBefore w:w="562" w:type="dxa"/>
          <w:wAfter w:w="3982" w:type="dxa"/>
          <w:trHeight w:val="269"/>
        </w:trPr>
        <w:tc>
          <w:tcPr>
            <w:tcW w:w="1128" w:type="dxa"/>
            <w:vMerge/>
            <w:shd w:val="clear" w:color="auto" w:fill="auto"/>
          </w:tcPr>
          <w:p w14:paraId="750626E3" w14:textId="77777777" w:rsidR="00A657EF" w:rsidRPr="005B1337" w:rsidRDefault="00A657EF" w:rsidP="00A657EF">
            <w:pPr>
              <w:ind w:left="113"/>
              <w:rPr>
                <w:b/>
                <w:color w:val="00B0F0"/>
                <w:sz w:val="22"/>
                <w:szCs w:val="22"/>
              </w:rPr>
            </w:pPr>
          </w:p>
        </w:tc>
        <w:tc>
          <w:tcPr>
            <w:tcW w:w="1985" w:type="dxa"/>
            <w:gridSpan w:val="4"/>
            <w:vMerge/>
            <w:shd w:val="clear" w:color="auto" w:fill="auto"/>
          </w:tcPr>
          <w:p w14:paraId="080ED152" w14:textId="77777777" w:rsidR="00A657EF" w:rsidRPr="005B1337" w:rsidRDefault="00A657EF" w:rsidP="00A657EF">
            <w:pPr>
              <w:rPr>
                <w:rStyle w:val="logo-project-subtitle"/>
                <w:b/>
                <w:color w:val="00B0F0"/>
                <w:sz w:val="22"/>
                <w:szCs w:val="22"/>
              </w:rPr>
            </w:pPr>
          </w:p>
        </w:tc>
        <w:tc>
          <w:tcPr>
            <w:tcW w:w="1417" w:type="dxa"/>
            <w:gridSpan w:val="2"/>
            <w:vMerge/>
            <w:shd w:val="clear" w:color="auto" w:fill="auto"/>
          </w:tcPr>
          <w:p w14:paraId="3B80FE32" w14:textId="77777777" w:rsidR="00A657EF" w:rsidRPr="005B1337" w:rsidRDefault="00A657EF" w:rsidP="00A657EF">
            <w:pPr>
              <w:jc w:val="center"/>
              <w:rPr>
                <w:rStyle w:val="logo-project-subtitle"/>
                <w:color w:val="00B0F0"/>
                <w:sz w:val="22"/>
                <w:szCs w:val="22"/>
              </w:rPr>
            </w:pPr>
          </w:p>
        </w:tc>
        <w:tc>
          <w:tcPr>
            <w:tcW w:w="2269" w:type="dxa"/>
            <w:gridSpan w:val="4"/>
            <w:vMerge/>
            <w:shd w:val="clear" w:color="auto" w:fill="auto"/>
          </w:tcPr>
          <w:p w14:paraId="5EA4A1F9" w14:textId="77777777" w:rsidR="00A657EF" w:rsidRPr="005B1337" w:rsidRDefault="00A657EF" w:rsidP="00A657EF">
            <w:pPr>
              <w:jc w:val="center"/>
              <w:rPr>
                <w:color w:val="00B0F0"/>
                <w:sz w:val="22"/>
                <w:szCs w:val="22"/>
              </w:rPr>
            </w:pPr>
          </w:p>
        </w:tc>
        <w:tc>
          <w:tcPr>
            <w:tcW w:w="2562" w:type="dxa"/>
            <w:shd w:val="clear" w:color="auto" w:fill="auto"/>
          </w:tcPr>
          <w:p w14:paraId="6CE6B72E" w14:textId="203BD30E" w:rsidR="00A657EF" w:rsidRPr="005B1337" w:rsidRDefault="00A657EF" w:rsidP="00A657EF">
            <w:pPr>
              <w:rPr>
                <w:sz w:val="22"/>
                <w:szCs w:val="22"/>
              </w:rPr>
            </w:pPr>
            <w:r w:rsidRPr="005B1337">
              <w:rPr>
                <w:sz w:val="22"/>
                <w:szCs w:val="22"/>
              </w:rPr>
              <w:t>Trešā partneru sanāksme un trešā iesaistīto pušu sanāksme Bauskā</w:t>
            </w:r>
          </w:p>
        </w:tc>
        <w:tc>
          <w:tcPr>
            <w:tcW w:w="1417" w:type="dxa"/>
            <w:shd w:val="clear" w:color="auto" w:fill="auto"/>
          </w:tcPr>
          <w:p w14:paraId="6A0E44DD" w14:textId="55A6B6BD" w:rsidR="00A657EF" w:rsidRPr="005B1337" w:rsidRDefault="004B6B0E" w:rsidP="00A657EF">
            <w:pPr>
              <w:jc w:val="center"/>
              <w:rPr>
                <w:color w:val="00B0F0"/>
                <w:sz w:val="22"/>
                <w:szCs w:val="22"/>
              </w:rPr>
            </w:pPr>
            <w:r w:rsidRPr="005B1337">
              <w:rPr>
                <w:sz w:val="22"/>
                <w:szCs w:val="22"/>
              </w:rPr>
              <w:t>01.</w:t>
            </w:r>
            <w:r w:rsidR="00A657EF" w:rsidRPr="005B1337">
              <w:rPr>
                <w:sz w:val="22"/>
                <w:szCs w:val="22"/>
              </w:rPr>
              <w:t>05.2019.</w:t>
            </w:r>
          </w:p>
        </w:tc>
        <w:tc>
          <w:tcPr>
            <w:tcW w:w="1418" w:type="dxa"/>
            <w:shd w:val="clear" w:color="auto" w:fill="auto"/>
          </w:tcPr>
          <w:p w14:paraId="4074B484" w14:textId="77BD56A2" w:rsidR="00A657EF" w:rsidRPr="005B1337" w:rsidRDefault="004B6B0E" w:rsidP="00A657EF">
            <w:pPr>
              <w:jc w:val="center"/>
              <w:rPr>
                <w:color w:val="00B0F0"/>
                <w:sz w:val="22"/>
                <w:szCs w:val="22"/>
              </w:rPr>
            </w:pPr>
            <w:r w:rsidRPr="005B1337">
              <w:rPr>
                <w:sz w:val="22"/>
                <w:szCs w:val="22"/>
              </w:rPr>
              <w:t>31.</w:t>
            </w:r>
            <w:r w:rsidR="00A657EF" w:rsidRPr="005B1337">
              <w:rPr>
                <w:sz w:val="22"/>
                <w:szCs w:val="22"/>
              </w:rPr>
              <w:t>10.2019.</w:t>
            </w:r>
          </w:p>
        </w:tc>
        <w:tc>
          <w:tcPr>
            <w:tcW w:w="1276" w:type="dxa"/>
            <w:shd w:val="clear" w:color="auto" w:fill="auto"/>
          </w:tcPr>
          <w:p w14:paraId="583E0AD0" w14:textId="77777777" w:rsidR="00A657EF" w:rsidRPr="005B1337" w:rsidRDefault="00A657EF" w:rsidP="00A657EF">
            <w:pPr>
              <w:jc w:val="center"/>
              <w:rPr>
                <w:bCs/>
                <w:sz w:val="22"/>
                <w:szCs w:val="22"/>
              </w:rPr>
            </w:pPr>
            <w:r w:rsidRPr="005B1337">
              <w:rPr>
                <w:sz w:val="22"/>
                <w:szCs w:val="22"/>
              </w:rPr>
              <w:t>n/a</w:t>
            </w:r>
          </w:p>
        </w:tc>
        <w:tc>
          <w:tcPr>
            <w:tcW w:w="1275" w:type="dxa"/>
            <w:vMerge/>
            <w:shd w:val="clear" w:color="auto" w:fill="auto"/>
          </w:tcPr>
          <w:p w14:paraId="5F31A5C0" w14:textId="77777777" w:rsidR="00A657EF" w:rsidRPr="005B1337" w:rsidRDefault="00A657EF" w:rsidP="00A657EF">
            <w:pPr>
              <w:jc w:val="center"/>
              <w:rPr>
                <w:b/>
                <w:bCs/>
                <w:color w:val="00B0F0"/>
                <w:sz w:val="22"/>
                <w:szCs w:val="22"/>
              </w:rPr>
            </w:pPr>
          </w:p>
        </w:tc>
      </w:tr>
      <w:tr w:rsidR="00A657EF" w:rsidRPr="005B1337" w14:paraId="601E45F5" w14:textId="77777777" w:rsidTr="00CF6F7A">
        <w:trPr>
          <w:gridBefore w:val="1"/>
          <w:gridAfter w:val="2"/>
          <w:wBefore w:w="562" w:type="dxa"/>
          <w:wAfter w:w="3982" w:type="dxa"/>
          <w:trHeight w:val="269"/>
        </w:trPr>
        <w:tc>
          <w:tcPr>
            <w:tcW w:w="1128" w:type="dxa"/>
            <w:vMerge/>
            <w:shd w:val="clear" w:color="auto" w:fill="auto"/>
          </w:tcPr>
          <w:p w14:paraId="303F39A8" w14:textId="77777777" w:rsidR="00A657EF" w:rsidRPr="005B1337" w:rsidRDefault="00A657EF" w:rsidP="00A657EF">
            <w:pPr>
              <w:ind w:left="113"/>
              <w:rPr>
                <w:b/>
                <w:color w:val="00B0F0"/>
                <w:sz w:val="22"/>
                <w:szCs w:val="22"/>
              </w:rPr>
            </w:pPr>
          </w:p>
        </w:tc>
        <w:tc>
          <w:tcPr>
            <w:tcW w:w="1985" w:type="dxa"/>
            <w:gridSpan w:val="4"/>
            <w:vMerge/>
            <w:shd w:val="clear" w:color="auto" w:fill="auto"/>
          </w:tcPr>
          <w:p w14:paraId="0493B8CD" w14:textId="77777777" w:rsidR="00A657EF" w:rsidRPr="005B1337" w:rsidRDefault="00A657EF" w:rsidP="00A657EF">
            <w:pPr>
              <w:rPr>
                <w:rStyle w:val="logo-project-subtitle"/>
                <w:b/>
                <w:color w:val="00B0F0"/>
                <w:sz w:val="22"/>
                <w:szCs w:val="22"/>
              </w:rPr>
            </w:pPr>
          </w:p>
        </w:tc>
        <w:tc>
          <w:tcPr>
            <w:tcW w:w="1417" w:type="dxa"/>
            <w:gridSpan w:val="2"/>
            <w:vMerge/>
            <w:shd w:val="clear" w:color="auto" w:fill="auto"/>
          </w:tcPr>
          <w:p w14:paraId="322550FD" w14:textId="77777777" w:rsidR="00A657EF" w:rsidRPr="005B1337" w:rsidRDefault="00A657EF" w:rsidP="00A657EF">
            <w:pPr>
              <w:jc w:val="center"/>
              <w:rPr>
                <w:rStyle w:val="logo-project-subtitle"/>
                <w:color w:val="00B0F0"/>
                <w:sz w:val="22"/>
                <w:szCs w:val="22"/>
              </w:rPr>
            </w:pPr>
          </w:p>
        </w:tc>
        <w:tc>
          <w:tcPr>
            <w:tcW w:w="2269" w:type="dxa"/>
            <w:gridSpan w:val="4"/>
            <w:vMerge/>
            <w:shd w:val="clear" w:color="auto" w:fill="auto"/>
          </w:tcPr>
          <w:p w14:paraId="5CA0BC72" w14:textId="77777777" w:rsidR="00A657EF" w:rsidRPr="005B1337" w:rsidRDefault="00A657EF" w:rsidP="00A657EF">
            <w:pPr>
              <w:jc w:val="center"/>
              <w:rPr>
                <w:color w:val="00B0F0"/>
                <w:sz w:val="22"/>
                <w:szCs w:val="22"/>
              </w:rPr>
            </w:pPr>
          </w:p>
        </w:tc>
        <w:tc>
          <w:tcPr>
            <w:tcW w:w="2562" w:type="dxa"/>
            <w:shd w:val="clear" w:color="auto" w:fill="auto"/>
          </w:tcPr>
          <w:p w14:paraId="1D6A46A5" w14:textId="57C68C87" w:rsidR="00A657EF" w:rsidRPr="005B1337" w:rsidRDefault="00A657EF" w:rsidP="00A657EF">
            <w:pPr>
              <w:rPr>
                <w:sz w:val="22"/>
                <w:szCs w:val="22"/>
              </w:rPr>
            </w:pPr>
            <w:r w:rsidRPr="005B1337">
              <w:rPr>
                <w:sz w:val="22"/>
                <w:szCs w:val="22"/>
              </w:rPr>
              <w:t>Pārrobežu darba grupa Bauskas un Rundāles novados “Ainavas plānošana: ekoloģiskie, sociālie, kultūras un ekonomiskie aspekti”</w:t>
            </w:r>
          </w:p>
        </w:tc>
        <w:tc>
          <w:tcPr>
            <w:tcW w:w="1417" w:type="dxa"/>
            <w:shd w:val="clear" w:color="auto" w:fill="auto"/>
          </w:tcPr>
          <w:p w14:paraId="1124EAA1" w14:textId="77838DA8" w:rsidR="00A657EF" w:rsidRPr="005B1337" w:rsidRDefault="004B6B0E" w:rsidP="00A657EF">
            <w:pPr>
              <w:jc w:val="center"/>
              <w:rPr>
                <w:color w:val="00B0F0"/>
                <w:sz w:val="22"/>
                <w:szCs w:val="22"/>
              </w:rPr>
            </w:pPr>
            <w:r w:rsidRPr="005B1337">
              <w:rPr>
                <w:sz w:val="22"/>
                <w:szCs w:val="22"/>
              </w:rPr>
              <w:t>01.</w:t>
            </w:r>
            <w:r w:rsidR="00A657EF" w:rsidRPr="005B1337">
              <w:rPr>
                <w:sz w:val="22"/>
                <w:szCs w:val="22"/>
              </w:rPr>
              <w:t>05.2019.</w:t>
            </w:r>
          </w:p>
        </w:tc>
        <w:tc>
          <w:tcPr>
            <w:tcW w:w="1418" w:type="dxa"/>
            <w:shd w:val="clear" w:color="auto" w:fill="auto"/>
          </w:tcPr>
          <w:p w14:paraId="5049EF4A" w14:textId="0CDE70F4" w:rsidR="00A657EF" w:rsidRPr="005B1337" w:rsidRDefault="004B6B0E" w:rsidP="00A657EF">
            <w:pPr>
              <w:jc w:val="center"/>
              <w:rPr>
                <w:color w:val="00B0F0"/>
                <w:sz w:val="22"/>
                <w:szCs w:val="22"/>
              </w:rPr>
            </w:pPr>
            <w:r w:rsidRPr="005B1337">
              <w:rPr>
                <w:sz w:val="22"/>
                <w:szCs w:val="22"/>
              </w:rPr>
              <w:t>31.</w:t>
            </w:r>
            <w:r w:rsidR="00A657EF" w:rsidRPr="005B1337">
              <w:rPr>
                <w:sz w:val="22"/>
                <w:szCs w:val="22"/>
              </w:rPr>
              <w:t>10.2019.</w:t>
            </w:r>
          </w:p>
        </w:tc>
        <w:tc>
          <w:tcPr>
            <w:tcW w:w="1276" w:type="dxa"/>
            <w:shd w:val="clear" w:color="auto" w:fill="auto"/>
          </w:tcPr>
          <w:p w14:paraId="3F6DCAB1" w14:textId="321EDDD4" w:rsidR="00A657EF" w:rsidRPr="005B1337" w:rsidRDefault="00A657EF" w:rsidP="00A657EF">
            <w:pPr>
              <w:jc w:val="center"/>
              <w:rPr>
                <w:sz w:val="22"/>
                <w:szCs w:val="22"/>
              </w:rPr>
            </w:pPr>
            <w:r w:rsidRPr="005B1337">
              <w:rPr>
                <w:sz w:val="22"/>
                <w:szCs w:val="22"/>
              </w:rPr>
              <w:t>n/a</w:t>
            </w:r>
          </w:p>
        </w:tc>
        <w:tc>
          <w:tcPr>
            <w:tcW w:w="1275" w:type="dxa"/>
            <w:vMerge/>
            <w:shd w:val="clear" w:color="auto" w:fill="auto"/>
          </w:tcPr>
          <w:p w14:paraId="7205B5D9" w14:textId="77777777" w:rsidR="00A657EF" w:rsidRPr="005B1337" w:rsidRDefault="00A657EF" w:rsidP="00A657EF">
            <w:pPr>
              <w:jc w:val="center"/>
              <w:rPr>
                <w:b/>
                <w:bCs/>
                <w:color w:val="00B0F0"/>
                <w:sz w:val="22"/>
                <w:szCs w:val="22"/>
              </w:rPr>
            </w:pPr>
          </w:p>
        </w:tc>
      </w:tr>
      <w:tr w:rsidR="00A657EF" w:rsidRPr="005B1337" w14:paraId="2A64CF79" w14:textId="77777777" w:rsidTr="00CF6F7A">
        <w:trPr>
          <w:gridBefore w:val="1"/>
          <w:gridAfter w:val="2"/>
          <w:wBefore w:w="562" w:type="dxa"/>
          <w:wAfter w:w="3982" w:type="dxa"/>
          <w:trHeight w:val="269"/>
        </w:trPr>
        <w:tc>
          <w:tcPr>
            <w:tcW w:w="1128" w:type="dxa"/>
            <w:vMerge/>
            <w:shd w:val="clear" w:color="auto" w:fill="auto"/>
          </w:tcPr>
          <w:p w14:paraId="046EB939" w14:textId="77777777" w:rsidR="00A657EF" w:rsidRPr="005B1337" w:rsidRDefault="00A657EF" w:rsidP="00A657EF">
            <w:pPr>
              <w:ind w:left="113"/>
              <w:rPr>
                <w:b/>
                <w:color w:val="00B0F0"/>
                <w:sz w:val="22"/>
                <w:szCs w:val="22"/>
              </w:rPr>
            </w:pPr>
          </w:p>
        </w:tc>
        <w:tc>
          <w:tcPr>
            <w:tcW w:w="1985" w:type="dxa"/>
            <w:gridSpan w:val="4"/>
            <w:vMerge/>
            <w:shd w:val="clear" w:color="auto" w:fill="auto"/>
          </w:tcPr>
          <w:p w14:paraId="26C484CB" w14:textId="77777777" w:rsidR="00A657EF" w:rsidRPr="005B1337" w:rsidRDefault="00A657EF" w:rsidP="00A657EF">
            <w:pPr>
              <w:rPr>
                <w:rStyle w:val="logo-project-subtitle"/>
                <w:b/>
                <w:color w:val="00B0F0"/>
                <w:sz w:val="22"/>
                <w:szCs w:val="22"/>
              </w:rPr>
            </w:pPr>
          </w:p>
        </w:tc>
        <w:tc>
          <w:tcPr>
            <w:tcW w:w="1417" w:type="dxa"/>
            <w:gridSpan w:val="2"/>
            <w:vMerge/>
            <w:shd w:val="clear" w:color="auto" w:fill="auto"/>
          </w:tcPr>
          <w:p w14:paraId="5C27255A" w14:textId="77777777" w:rsidR="00A657EF" w:rsidRPr="005B1337" w:rsidRDefault="00A657EF" w:rsidP="00A657EF">
            <w:pPr>
              <w:jc w:val="center"/>
              <w:rPr>
                <w:rStyle w:val="logo-project-subtitle"/>
                <w:color w:val="00B0F0"/>
                <w:sz w:val="22"/>
                <w:szCs w:val="22"/>
              </w:rPr>
            </w:pPr>
          </w:p>
        </w:tc>
        <w:tc>
          <w:tcPr>
            <w:tcW w:w="2269" w:type="dxa"/>
            <w:gridSpan w:val="4"/>
            <w:vMerge/>
            <w:shd w:val="clear" w:color="auto" w:fill="auto"/>
          </w:tcPr>
          <w:p w14:paraId="64D0E415" w14:textId="77777777" w:rsidR="00A657EF" w:rsidRPr="005B1337" w:rsidRDefault="00A657EF" w:rsidP="00A657EF">
            <w:pPr>
              <w:jc w:val="center"/>
              <w:rPr>
                <w:color w:val="00B0F0"/>
                <w:sz w:val="22"/>
                <w:szCs w:val="22"/>
              </w:rPr>
            </w:pPr>
          </w:p>
        </w:tc>
        <w:tc>
          <w:tcPr>
            <w:tcW w:w="2562" w:type="dxa"/>
            <w:shd w:val="clear" w:color="auto" w:fill="auto"/>
          </w:tcPr>
          <w:p w14:paraId="3CCAD32B" w14:textId="28B65FB0" w:rsidR="00A657EF" w:rsidRPr="005B1337" w:rsidRDefault="00A657EF" w:rsidP="00A657EF">
            <w:pPr>
              <w:rPr>
                <w:sz w:val="22"/>
                <w:szCs w:val="22"/>
              </w:rPr>
            </w:pPr>
            <w:r w:rsidRPr="005B1337">
              <w:rPr>
                <w:sz w:val="22"/>
                <w:szCs w:val="22"/>
              </w:rPr>
              <w:t>Trešais nodevums Zemgales reģionālajam ainavas un zaļās infrastruktūras plānam</w:t>
            </w:r>
          </w:p>
        </w:tc>
        <w:tc>
          <w:tcPr>
            <w:tcW w:w="1417" w:type="dxa"/>
            <w:shd w:val="clear" w:color="auto" w:fill="auto"/>
          </w:tcPr>
          <w:p w14:paraId="4C13F4C8" w14:textId="7781BEA6" w:rsidR="00A657EF" w:rsidRPr="005B1337" w:rsidRDefault="00A657EF" w:rsidP="00A657EF">
            <w:pPr>
              <w:jc w:val="center"/>
              <w:rPr>
                <w:color w:val="00B0F0"/>
                <w:sz w:val="22"/>
                <w:szCs w:val="22"/>
              </w:rPr>
            </w:pPr>
            <w:r w:rsidRPr="005B1337">
              <w:rPr>
                <w:sz w:val="22"/>
                <w:szCs w:val="22"/>
              </w:rPr>
              <w:t>01.10.2019.</w:t>
            </w:r>
          </w:p>
        </w:tc>
        <w:tc>
          <w:tcPr>
            <w:tcW w:w="1418" w:type="dxa"/>
            <w:shd w:val="clear" w:color="auto" w:fill="auto"/>
          </w:tcPr>
          <w:p w14:paraId="34A28688" w14:textId="477BCCBB" w:rsidR="00A657EF" w:rsidRPr="005B1337" w:rsidRDefault="00A657EF" w:rsidP="00A657EF">
            <w:pPr>
              <w:jc w:val="center"/>
              <w:rPr>
                <w:color w:val="00B0F0"/>
                <w:sz w:val="22"/>
                <w:szCs w:val="22"/>
              </w:rPr>
            </w:pPr>
            <w:r w:rsidRPr="005B1337">
              <w:rPr>
                <w:sz w:val="22"/>
                <w:szCs w:val="22"/>
              </w:rPr>
              <w:t>31.10.2019.</w:t>
            </w:r>
          </w:p>
        </w:tc>
        <w:tc>
          <w:tcPr>
            <w:tcW w:w="1276" w:type="dxa"/>
            <w:shd w:val="clear" w:color="auto" w:fill="auto"/>
          </w:tcPr>
          <w:p w14:paraId="5A0FDC22" w14:textId="6530E754" w:rsidR="00A657EF" w:rsidRPr="005B1337" w:rsidRDefault="00A657EF" w:rsidP="00A657EF">
            <w:pPr>
              <w:jc w:val="center"/>
              <w:rPr>
                <w:color w:val="00B0F0"/>
                <w:sz w:val="22"/>
                <w:szCs w:val="22"/>
              </w:rPr>
            </w:pPr>
            <w:r w:rsidRPr="005B1337">
              <w:rPr>
                <w:sz w:val="22"/>
                <w:szCs w:val="22"/>
              </w:rPr>
              <w:t>n/a</w:t>
            </w:r>
          </w:p>
        </w:tc>
        <w:tc>
          <w:tcPr>
            <w:tcW w:w="1275" w:type="dxa"/>
            <w:vMerge/>
            <w:shd w:val="clear" w:color="auto" w:fill="auto"/>
          </w:tcPr>
          <w:p w14:paraId="2D7CDE31" w14:textId="77777777" w:rsidR="00A657EF" w:rsidRPr="005B1337" w:rsidRDefault="00A657EF" w:rsidP="00A657EF">
            <w:pPr>
              <w:jc w:val="center"/>
              <w:rPr>
                <w:b/>
                <w:bCs/>
                <w:color w:val="00B0F0"/>
                <w:sz w:val="22"/>
                <w:szCs w:val="22"/>
              </w:rPr>
            </w:pPr>
          </w:p>
        </w:tc>
      </w:tr>
      <w:tr w:rsidR="00A657EF" w:rsidRPr="005B1337" w14:paraId="1E00093F" w14:textId="77777777" w:rsidTr="00CF6F7A">
        <w:trPr>
          <w:gridBefore w:val="1"/>
          <w:gridAfter w:val="2"/>
          <w:wBefore w:w="562" w:type="dxa"/>
          <w:wAfter w:w="3982" w:type="dxa"/>
          <w:trHeight w:val="269"/>
        </w:trPr>
        <w:tc>
          <w:tcPr>
            <w:tcW w:w="1128" w:type="dxa"/>
            <w:vMerge/>
            <w:shd w:val="clear" w:color="auto" w:fill="auto"/>
          </w:tcPr>
          <w:p w14:paraId="78782E58" w14:textId="77777777" w:rsidR="00A657EF" w:rsidRPr="005B1337" w:rsidRDefault="00A657EF" w:rsidP="00A657EF">
            <w:pPr>
              <w:ind w:left="113"/>
              <w:rPr>
                <w:b/>
                <w:color w:val="00B0F0"/>
                <w:sz w:val="22"/>
                <w:szCs w:val="22"/>
              </w:rPr>
            </w:pPr>
          </w:p>
        </w:tc>
        <w:tc>
          <w:tcPr>
            <w:tcW w:w="1985" w:type="dxa"/>
            <w:gridSpan w:val="4"/>
            <w:vMerge/>
            <w:shd w:val="clear" w:color="auto" w:fill="auto"/>
          </w:tcPr>
          <w:p w14:paraId="3596DA8F" w14:textId="77777777" w:rsidR="00A657EF" w:rsidRPr="005B1337" w:rsidRDefault="00A657EF" w:rsidP="00A657EF">
            <w:pPr>
              <w:rPr>
                <w:rStyle w:val="logo-project-subtitle"/>
                <w:b/>
                <w:color w:val="00B0F0"/>
                <w:sz w:val="22"/>
                <w:szCs w:val="22"/>
              </w:rPr>
            </w:pPr>
          </w:p>
        </w:tc>
        <w:tc>
          <w:tcPr>
            <w:tcW w:w="1417" w:type="dxa"/>
            <w:gridSpan w:val="2"/>
            <w:vMerge/>
            <w:shd w:val="clear" w:color="auto" w:fill="auto"/>
          </w:tcPr>
          <w:p w14:paraId="774B6BB3" w14:textId="77777777" w:rsidR="00A657EF" w:rsidRPr="005B1337" w:rsidRDefault="00A657EF" w:rsidP="00A657EF">
            <w:pPr>
              <w:jc w:val="center"/>
              <w:rPr>
                <w:rStyle w:val="logo-project-subtitle"/>
                <w:color w:val="00B0F0"/>
                <w:sz w:val="22"/>
                <w:szCs w:val="22"/>
              </w:rPr>
            </w:pPr>
          </w:p>
        </w:tc>
        <w:tc>
          <w:tcPr>
            <w:tcW w:w="2269" w:type="dxa"/>
            <w:gridSpan w:val="4"/>
            <w:vMerge/>
            <w:shd w:val="clear" w:color="auto" w:fill="auto"/>
          </w:tcPr>
          <w:p w14:paraId="236FA45F" w14:textId="77777777" w:rsidR="00A657EF" w:rsidRPr="005B1337" w:rsidRDefault="00A657EF" w:rsidP="00A657EF">
            <w:pPr>
              <w:jc w:val="center"/>
              <w:rPr>
                <w:color w:val="00B0F0"/>
                <w:sz w:val="22"/>
                <w:szCs w:val="22"/>
              </w:rPr>
            </w:pPr>
          </w:p>
        </w:tc>
        <w:tc>
          <w:tcPr>
            <w:tcW w:w="2562" w:type="dxa"/>
            <w:shd w:val="clear" w:color="auto" w:fill="auto"/>
          </w:tcPr>
          <w:p w14:paraId="0D018B2F" w14:textId="35B18D39" w:rsidR="00A657EF" w:rsidRPr="005B1337" w:rsidRDefault="00A657EF" w:rsidP="00A657EF">
            <w:pPr>
              <w:rPr>
                <w:color w:val="00B0F0"/>
                <w:sz w:val="22"/>
                <w:szCs w:val="22"/>
              </w:rPr>
            </w:pPr>
            <w:r w:rsidRPr="005B1337">
              <w:rPr>
                <w:sz w:val="22"/>
                <w:szCs w:val="22"/>
              </w:rPr>
              <w:t>Trešā perioda atskaites iesniegšana</w:t>
            </w:r>
            <w:r w:rsidR="004B6B0E" w:rsidRPr="005B1337">
              <w:rPr>
                <w:sz w:val="22"/>
                <w:szCs w:val="22"/>
              </w:rPr>
              <w:t xml:space="preserve"> (1) </w:t>
            </w:r>
          </w:p>
        </w:tc>
        <w:tc>
          <w:tcPr>
            <w:tcW w:w="1417" w:type="dxa"/>
            <w:shd w:val="clear" w:color="auto" w:fill="auto"/>
          </w:tcPr>
          <w:p w14:paraId="0F45462C" w14:textId="45AD186D" w:rsidR="00A657EF" w:rsidRPr="005B1337" w:rsidRDefault="00A657EF" w:rsidP="00A657EF">
            <w:pPr>
              <w:jc w:val="center"/>
              <w:rPr>
                <w:color w:val="00B0F0"/>
                <w:sz w:val="22"/>
                <w:szCs w:val="22"/>
              </w:rPr>
            </w:pPr>
            <w:r w:rsidRPr="005B1337">
              <w:rPr>
                <w:sz w:val="22"/>
                <w:szCs w:val="22"/>
              </w:rPr>
              <w:t>01.11.2019.</w:t>
            </w:r>
          </w:p>
        </w:tc>
        <w:tc>
          <w:tcPr>
            <w:tcW w:w="1418" w:type="dxa"/>
            <w:shd w:val="clear" w:color="auto" w:fill="auto"/>
          </w:tcPr>
          <w:p w14:paraId="6FA1AD05" w14:textId="2E0C0417" w:rsidR="00A657EF" w:rsidRPr="005B1337" w:rsidRDefault="004B6B0E" w:rsidP="00A657EF">
            <w:pPr>
              <w:jc w:val="center"/>
              <w:rPr>
                <w:color w:val="00B0F0"/>
                <w:sz w:val="22"/>
                <w:szCs w:val="22"/>
              </w:rPr>
            </w:pPr>
            <w:r w:rsidRPr="005B1337">
              <w:rPr>
                <w:sz w:val="22"/>
                <w:szCs w:val="22"/>
              </w:rPr>
              <w:t>30</w:t>
            </w:r>
            <w:r w:rsidR="00A657EF" w:rsidRPr="005B1337">
              <w:rPr>
                <w:sz w:val="22"/>
                <w:szCs w:val="22"/>
              </w:rPr>
              <w:t>.11.2019.</w:t>
            </w:r>
          </w:p>
        </w:tc>
        <w:tc>
          <w:tcPr>
            <w:tcW w:w="1276" w:type="dxa"/>
            <w:shd w:val="clear" w:color="auto" w:fill="auto"/>
          </w:tcPr>
          <w:p w14:paraId="28778B02" w14:textId="20276F23" w:rsidR="00A657EF" w:rsidRPr="005B1337" w:rsidRDefault="00A657EF" w:rsidP="00A657EF">
            <w:pPr>
              <w:jc w:val="center"/>
              <w:rPr>
                <w:color w:val="00B0F0"/>
                <w:sz w:val="22"/>
                <w:szCs w:val="22"/>
              </w:rPr>
            </w:pPr>
            <w:r w:rsidRPr="005B1337">
              <w:rPr>
                <w:sz w:val="22"/>
                <w:szCs w:val="22"/>
              </w:rPr>
              <w:t>n/a</w:t>
            </w:r>
          </w:p>
        </w:tc>
        <w:tc>
          <w:tcPr>
            <w:tcW w:w="1275" w:type="dxa"/>
            <w:vMerge/>
            <w:shd w:val="clear" w:color="auto" w:fill="auto"/>
          </w:tcPr>
          <w:p w14:paraId="0D1C9EAD" w14:textId="77777777" w:rsidR="00A657EF" w:rsidRPr="005B1337" w:rsidRDefault="00A657EF" w:rsidP="00A657EF">
            <w:pPr>
              <w:jc w:val="center"/>
              <w:rPr>
                <w:b/>
                <w:bCs/>
                <w:color w:val="00B0F0"/>
                <w:sz w:val="22"/>
                <w:szCs w:val="22"/>
              </w:rPr>
            </w:pPr>
          </w:p>
        </w:tc>
      </w:tr>
      <w:tr w:rsidR="00A657EF" w:rsidRPr="005B1337" w14:paraId="595B9754" w14:textId="77777777" w:rsidTr="00CF6F7A">
        <w:trPr>
          <w:gridBefore w:val="1"/>
          <w:gridAfter w:val="2"/>
          <w:wBefore w:w="562" w:type="dxa"/>
          <w:wAfter w:w="3982" w:type="dxa"/>
          <w:trHeight w:val="269"/>
        </w:trPr>
        <w:tc>
          <w:tcPr>
            <w:tcW w:w="1128" w:type="dxa"/>
            <w:vMerge/>
            <w:shd w:val="clear" w:color="auto" w:fill="auto"/>
          </w:tcPr>
          <w:p w14:paraId="026F8AC9" w14:textId="77777777" w:rsidR="00A657EF" w:rsidRPr="005B1337" w:rsidRDefault="00A657EF" w:rsidP="00A657EF">
            <w:pPr>
              <w:ind w:left="113"/>
              <w:rPr>
                <w:b/>
                <w:color w:val="00B0F0"/>
                <w:sz w:val="22"/>
                <w:szCs w:val="22"/>
              </w:rPr>
            </w:pPr>
          </w:p>
        </w:tc>
        <w:tc>
          <w:tcPr>
            <w:tcW w:w="1985" w:type="dxa"/>
            <w:gridSpan w:val="4"/>
            <w:vMerge/>
            <w:shd w:val="clear" w:color="auto" w:fill="auto"/>
          </w:tcPr>
          <w:p w14:paraId="0C2BECC8" w14:textId="77777777" w:rsidR="00A657EF" w:rsidRPr="005B1337" w:rsidRDefault="00A657EF" w:rsidP="00A657EF">
            <w:pPr>
              <w:rPr>
                <w:rStyle w:val="logo-project-subtitle"/>
                <w:b/>
                <w:color w:val="00B0F0"/>
                <w:sz w:val="22"/>
                <w:szCs w:val="22"/>
              </w:rPr>
            </w:pPr>
          </w:p>
        </w:tc>
        <w:tc>
          <w:tcPr>
            <w:tcW w:w="1417" w:type="dxa"/>
            <w:gridSpan w:val="2"/>
            <w:vMerge/>
            <w:shd w:val="clear" w:color="auto" w:fill="auto"/>
          </w:tcPr>
          <w:p w14:paraId="0C276B23" w14:textId="77777777" w:rsidR="00A657EF" w:rsidRPr="005B1337" w:rsidRDefault="00A657EF" w:rsidP="00A657EF">
            <w:pPr>
              <w:jc w:val="center"/>
              <w:rPr>
                <w:rStyle w:val="logo-project-subtitle"/>
                <w:color w:val="00B0F0"/>
                <w:sz w:val="22"/>
                <w:szCs w:val="22"/>
              </w:rPr>
            </w:pPr>
          </w:p>
        </w:tc>
        <w:tc>
          <w:tcPr>
            <w:tcW w:w="2269" w:type="dxa"/>
            <w:gridSpan w:val="4"/>
            <w:vMerge/>
            <w:shd w:val="clear" w:color="auto" w:fill="auto"/>
          </w:tcPr>
          <w:p w14:paraId="5F45C3D8" w14:textId="77777777" w:rsidR="00A657EF" w:rsidRPr="005B1337" w:rsidRDefault="00A657EF" w:rsidP="00A657EF">
            <w:pPr>
              <w:jc w:val="center"/>
              <w:rPr>
                <w:color w:val="00B0F0"/>
                <w:sz w:val="22"/>
                <w:szCs w:val="22"/>
              </w:rPr>
            </w:pPr>
          </w:p>
        </w:tc>
        <w:tc>
          <w:tcPr>
            <w:tcW w:w="2562" w:type="dxa"/>
            <w:shd w:val="clear" w:color="auto" w:fill="auto"/>
          </w:tcPr>
          <w:p w14:paraId="12771183" w14:textId="6E83D87E" w:rsidR="00A657EF" w:rsidRPr="005B1337" w:rsidRDefault="0018305B" w:rsidP="00A657EF">
            <w:pPr>
              <w:rPr>
                <w:color w:val="00B0F0"/>
                <w:sz w:val="22"/>
                <w:szCs w:val="22"/>
              </w:rPr>
            </w:pPr>
            <w:r w:rsidRPr="005B1337">
              <w:rPr>
                <w:sz w:val="22"/>
                <w:szCs w:val="22"/>
              </w:rPr>
              <w:t xml:space="preserve">Uzsākta </w:t>
            </w:r>
            <w:r w:rsidR="00A657EF" w:rsidRPr="005B1337">
              <w:rPr>
                <w:sz w:val="22"/>
                <w:szCs w:val="22"/>
              </w:rPr>
              <w:t xml:space="preserve">2-3 minūšu gara videoklipa izgatavošana </w:t>
            </w:r>
            <w:r w:rsidR="00A657EF" w:rsidRPr="005B1337">
              <w:rPr>
                <w:sz w:val="22"/>
                <w:szCs w:val="22"/>
              </w:rPr>
              <w:lastRenderedPageBreak/>
              <w:t>trīs valodās (angļu, latviešu, lietuviešu), kas veltīts projekta rezultātiem</w:t>
            </w:r>
          </w:p>
        </w:tc>
        <w:tc>
          <w:tcPr>
            <w:tcW w:w="1417" w:type="dxa"/>
            <w:shd w:val="clear" w:color="auto" w:fill="auto"/>
          </w:tcPr>
          <w:p w14:paraId="7CE78B94" w14:textId="1E05BB8D" w:rsidR="00A657EF" w:rsidRPr="005B1337" w:rsidRDefault="004B6B0E" w:rsidP="00A657EF">
            <w:pPr>
              <w:jc w:val="center"/>
              <w:rPr>
                <w:color w:val="00B0F0"/>
                <w:sz w:val="22"/>
                <w:szCs w:val="22"/>
              </w:rPr>
            </w:pPr>
            <w:r w:rsidRPr="005B1337">
              <w:rPr>
                <w:sz w:val="22"/>
                <w:szCs w:val="22"/>
              </w:rPr>
              <w:lastRenderedPageBreak/>
              <w:t>01.</w:t>
            </w:r>
            <w:r w:rsidR="00A657EF" w:rsidRPr="005B1337">
              <w:rPr>
                <w:sz w:val="22"/>
                <w:szCs w:val="22"/>
              </w:rPr>
              <w:t>11.2019.</w:t>
            </w:r>
          </w:p>
        </w:tc>
        <w:tc>
          <w:tcPr>
            <w:tcW w:w="1418" w:type="dxa"/>
            <w:shd w:val="clear" w:color="auto" w:fill="auto"/>
          </w:tcPr>
          <w:p w14:paraId="59E2A76C" w14:textId="03EC7E47" w:rsidR="00A657EF" w:rsidRPr="005B1337" w:rsidRDefault="004B6B0E" w:rsidP="004B6B0E">
            <w:pPr>
              <w:jc w:val="center"/>
              <w:rPr>
                <w:color w:val="00B0F0"/>
                <w:sz w:val="22"/>
                <w:szCs w:val="22"/>
              </w:rPr>
            </w:pPr>
            <w:r w:rsidRPr="005B1337">
              <w:rPr>
                <w:sz w:val="22"/>
                <w:szCs w:val="22"/>
              </w:rPr>
              <w:t>31.12.2019</w:t>
            </w:r>
            <w:r w:rsidR="00A657EF" w:rsidRPr="005B1337">
              <w:rPr>
                <w:sz w:val="22"/>
                <w:szCs w:val="22"/>
              </w:rPr>
              <w:t>.</w:t>
            </w:r>
          </w:p>
        </w:tc>
        <w:tc>
          <w:tcPr>
            <w:tcW w:w="1276" w:type="dxa"/>
            <w:shd w:val="clear" w:color="auto" w:fill="auto"/>
          </w:tcPr>
          <w:p w14:paraId="673DC169" w14:textId="23DF6197" w:rsidR="00A657EF" w:rsidRPr="005B1337" w:rsidRDefault="00A657EF" w:rsidP="00A657EF">
            <w:pPr>
              <w:jc w:val="center"/>
              <w:rPr>
                <w:color w:val="00B0F0"/>
                <w:sz w:val="22"/>
                <w:szCs w:val="22"/>
              </w:rPr>
            </w:pPr>
            <w:r w:rsidRPr="005B1337">
              <w:rPr>
                <w:sz w:val="22"/>
                <w:szCs w:val="22"/>
              </w:rPr>
              <w:t>n/a</w:t>
            </w:r>
          </w:p>
        </w:tc>
        <w:tc>
          <w:tcPr>
            <w:tcW w:w="1275" w:type="dxa"/>
            <w:vMerge/>
            <w:shd w:val="clear" w:color="auto" w:fill="auto"/>
          </w:tcPr>
          <w:p w14:paraId="4731B78E" w14:textId="77777777" w:rsidR="00A657EF" w:rsidRPr="005B1337" w:rsidRDefault="00A657EF" w:rsidP="00A657EF">
            <w:pPr>
              <w:jc w:val="center"/>
              <w:rPr>
                <w:b/>
                <w:bCs/>
                <w:color w:val="00B0F0"/>
                <w:sz w:val="22"/>
                <w:szCs w:val="22"/>
              </w:rPr>
            </w:pPr>
          </w:p>
        </w:tc>
      </w:tr>
      <w:tr w:rsidR="00A657EF" w:rsidRPr="005B1337" w14:paraId="2AFF7B28" w14:textId="7FB24025" w:rsidTr="00CF6F7A">
        <w:trPr>
          <w:gridBefore w:val="1"/>
          <w:wBefore w:w="562" w:type="dxa"/>
          <w:trHeight w:val="269"/>
        </w:trPr>
        <w:tc>
          <w:tcPr>
            <w:tcW w:w="1128" w:type="dxa"/>
            <w:shd w:val="clear" w:color="auto" w:fill="auto"/>
          </w:tcPr>
          <w:p w14:paraId="23F00161" w14:textId="7F4981C7" w:rsidR="00A657EF" w:rsidRPr="005B1337" w:rsidRDefault="00A657EF" w:rsidP="00A657EF">
            <w:pPr>
              <w:ind w:left="113"/>
              <w:rPr>
                <w:b/>
                <w:sz w:val="22"/>
                <w:szCs w:val="22"/>
              </w:rPr>
            </w:pPr>
            <w:r w:rsidRPr="005B1337">
              <w:rPr>
                <w:b/>
                <w:sz w:val="22"/>
                <w:szCs w:val="22"/>
              </w:rPr>
              <w:t>1.2.</w:t>
            </w:r>
          </w:p>
        </w:tc>
        <w:tc>
          <w:tcPr>
            <w:tcW w:w="13619" w:type="dxa"/>
            <w:gridSpan w:val="15"/>
            <w:shd w:val="clear" w:color="auto" w:fill="C2D69B" w:themeFill="accent3" w:themeFillTint="99"/>
          </w:tcPr>
          <w:p w14:paraId="4971BA28" w14:textId="4204ACDF" w:rsidR="00A657EF" w:rsidRPr="005B1337" w:rsidRDefault="00A657EF" w:rsidP="00A657EF">
            <w:pPr>
              <w:jc w:val="center"/>
              <w:rPr>
                <w:b/>
                <w:bCs/>
                <w:sz w:val="22"/>
                <w:szCs w:val="22"/>
              </w:rPr>
            </w:pPr>
            <w:r w:rsidRPr="005B1337">
              <w:rPr>
                <w:b/>
                <w:bCs/>
                <w:sz w:val="22"/>
                <w:szCs w:val="22"/>
              </w:rPr>
              <w:t>INTERREG Centrālā Baltijas jūras reģiona programma 2014 - 2020</w:t>
            </w:r>
          </w:p>
        </w:tc>
        <w:tc>
          <w:tcPr>
            <w:tcW w:w="1986" w:type="dxa"/>
          </w:tcPr>
          <w:p w14:paraId="7453BB4E" w14:textId="77777777" w:rsidR="00A657EF" w:rsidRPr="005B1337" w:rsidRDefault="00A657EF" w:rsidP="00A657EF">
            <w:pPr>
              <w:rPr>
                <w:sz w:val="22"/>
                <w:szCs w:val="22"/>
              </w:rPr>
            </w:pPr>
          </w:p>
        </w:tc>
        <w:tc>
          <w:tcPr>
            <w:tcW w:w="1996" w:type="dxa"/>
          </w:tcPr>
          <w:p w14:paraId="4B45A6E1" w14:textId="77777777" w:rsidR="00A657EF" w:rsidRPr="005B1337" w:rsidRDefault="00A657EF" w:rsidP="00A657EF">
            <w:pPr>
              <w:rPr>
                <w:sz w:val="22"/>
                <w:szCs w:val="22"/>
              </w:rPr>
            </w:pPr>
          </w:p>
        </w:tc>
      </w:tr>
      <w:tr w:rsidR="00A657EF" w:rsidRPr="005B1337" w14:paraId="2C0EE3FF" w14:textId="77777777" w:rsidTr="00CF6F7A">
        <w:trPr>
          <w:gridBefore w:val="1"/>
          <w:gridAfter w:val="2"/>
          <w:wBefore w:w="562" w:type="dxa"/>
          <w:wAfter w:w="3982" w:type="dxa"/>
          <w:trHeight w:val="414"/>
        </w:trPr>
        <w:tc>
          <w:tcPr>
            <w:tcW w:w="1128" w:type="dxa"/>
            <w:vMerge w:val="restart"/>
            <w:shd w:val="clear" w:color="auto" w:fill="auto"/>
          </w:tcPr>
          <w:p w14:paraId="66888520" w14:textId="0E4742AA" w:rsidR="00A657EF" w:rsidRPr="005B1337" w:rsidRDefault="00A657EF" w:rsidP="00A657EF">
            <w:pPr>
              <w:ind w:left="113"/>
              <w:rPr>
                <w:b/>
                <w:sz w:val="22"/>
                <w:szCs w:val="22"/>
              </w:rPr>
            </w:pPr>
            <w:r w:rsidRPr="005B1337">
              <w:rPr>
                <w:b/>
                <w:sz w:val="22"/>
                <w:szCs w:val="22"/>
              </w:rPr>
              <w:t>1.2.1.</w:t>
            </w:r>
          </w:p>
          <w:p w14:paraId="1E67F8DD" w14:textId="3617B9A3" w:rsidR="00A657EF" w:rsidRPr="005B1337" w:rsidRDefault="00A657EF" w:rsidP="00A657EF">
            <w:pPr>
              <w:rPr>
                <w:b/>
                <w:sz w:val="22"/>
                <w:szCs w:val="22"/>
              </w:rPr>
            </w:pPr>
          </w:p>
        </w:tc>
        <w:tc>
          <w:tcPr>
            <w:tcW w:w="1985" w:type="dxa"/>
            <w:gridSpan w:val="4"/>
            <w:vMerge w:val="restart"/>
            <w:shd w:val="clear" w:color="auto" w:fill="auto"/>
          </w:tcPr>
          <w:p w14:paraId="15C300C4" w14:textId="1878EDCB" w:rsidR="00A657EF" w:rsidRPr="005B1337" w:rsidRDefault="00A657EF" w:rsidP="00A657EF">
            <w:pPr>
              <w:ind w:left="113"/>
              <w:rPr>
                <w:b/>
                <w:sz w:val="22"/>
                <w:szCs w:val="22"/>
              </w:rPr>
            </w:pPr>
            <w:r w:rsidRPr="005B1337">
              <w:rPr>
                <w:rFonts w:eastAsia="Calibri"/>
                <w:b/>
                <w:sz w:val="22"/>
                <w:szCs w:val="22"/>
                <w:lang w:eastAsia="en-US"/>
              </w:rPr>
              <w:t>‘’Praktiski pasākumi vienotā meliorācijas sistēmu  apsaimniekošanā ar mērķi samazināt biogēno elementu ieplūdi Baltijas jūrā’’,  NUTRINFLOW</w:t>
            </w:r>
          </w:p>
        </w:tc>
        <w:tc>
          <w:tcPr>
            <w:tcW w:w="1417" w:type="dxa"/>
            <w:gridSpan w:val="2"/>
            <w:vMerge w:val="restart"/>
            <w:shd w:val="clear" w:color="auto" w:fill="auto"/>
          </w:tcPr>
          <w:p w14:paraId="750127CE" w14:textId="77066414" w:rsidR="00A657EF" w:rsidRPr="005B1337" w:rsidRDefault="00A657EF" w:rsidP="00A657EF">
            <w:pPr>
              <w:ind w:left="113"/>
              <w:rPr>
                <w:sz w:val="22"/>
                <w:szCs w:val="22"/>
              </w:rPr>
            </w:pPr>
            <w:r w:rsidRPr="005B1337">
              <w:rPr>
                <w:sz w:val="22"/>
                <w:szCs w:val="22"/>
              </w:rPr>
              <w:t>CB - 295</w:t>
            </w:r>
          </w:p>
        </w:tc>
        <w:tc>
          <w:tcPr>
            <w:tcW w:w="2269" w:type="dxa"/>
            <w:gridSpan w:val="4"/>
            <w:vMerge w:val="restart"/>
            <w:shd w:val="clear" w:color="auto" w:fill="auto"/>
          </w:tcPr>
          <w:p w14:paraId="4B3A4E39" w14:textId="77777777" w:rsidR="00A657EF" w:rsidRPr="005B1337" w:rsidRDefault="00A657EF" w:rsidP="00A657EF">
            <w:pPr>
              <w:autoSpaceDE w:val="0"/>
              <w:autoSpaceDN w:val="0"/>
              <w:adjustRightInd w:val="0"/>
              <w:rPr>
                <w:rFonts w:eastAsia="Calibri"/>
                <w:sz w:val="22"/>
                <w:szCs w:val="22"/>
                <w:lang w:eastAsia="en-US"/>
              </w:rPr>
            </w:pPr>
            <w:r w:rsidRPr="005B1337">
              <w:rPr>
                <w:sz w:val="22"/>
                <w:szCs w:val="22"/>
              </w:rPr>
              <w:t xml:space="preserve">Mērķis: </w:t>
            </w:r>
            <w:r w:rsidRPr="005B1337">
              <w:rPr>
                <w:rFonts w:eastAsia="Calibri"/>
                <w:sz w:val="22"/>
                <w:szCs w:val="22"/>
                <w:lang w:eastAsia="en-US"/>
              </w:rPr>
              <w:t>Apzināt aktuālās lauku drenāžas sistēmas un veikt  meliorācijas inventarizāciju Jelgavas un Tērvetes novados,</w:t>
            </w:r>
          </w:p>
          <w:p w14:paraId="48610A6A" w14:textId="16D7BD65" w:rsidR="00A657EF" w:rsidRPr="005B1337" w:rsidRDefault="00A657EF" w:rsidP="00A657EF">
            <w:pPr>
              <w:ind w:left="113"/>
              <w:rPr>
                <w:bCs/>
                <w:sz w:val="22"/>
                <w:szCs w:val="22"/>
              </w:rPr>
            </w:pPr>
            <w:r w:rsidRPr="005B1337">
              <w:rPr>
                <w:rFonts w:eastAsia="Calibri"/>
                <w:sz w:val="22"/>
                <w:szCs w:val="22"/>
              </w:rPr>
              <w:t>Sekmēt pieredzes apmaiņu aktīvajiem lauksaimniekiem zemju meliorācijā un ūdens plūsmas novadīšanā Latvijā un projekta dalībvalstīs.</w:t>
            </w:r>
          </w:p>
        </w:tc>
        <w:tc>
          <w:tcPr>
            <w:tcW w:w="6673" w:type="dxa"/>
            <w:gridSpan w:val="4"/>
            <w:shd w:val="clear" w:color="auto" w:fill="auto"/>
          </w:tcPr>
          <w:p w14:paraId="19FBBBB6" w14:textId="22FBACDE" w:rsidR="00A657EF" w:rsidRPr="005B1337" w:rsidRDefault="00A657EF" w:rsidP="00A657EF">
            <w:pPr>
              <w:ind w:left="113"/>
              <w:jc w:val="center"/>
              <w:rPr>
                <w:sz w:val="22"/>
                <w:szCs w:val="22"/>
              </w:rPr>
            </w:pPr>
            <w:r w:rsidRPr="005B1337">
              <w:rPr>
                <w:sz w:val="22"/>
                <w:szCs w:val="22"/>
              </w:rPr>
              <w:t>Projekta īstenošanas laiks no 01.09.2015.-28.02.2019.</w:t>
            </w:r>
          </w:p>
        </w:tc>
        <w:tc>
          <w:tcPr>
            <w:tcW w:w="1275" w:type="dxa"/>
            <w:vMerge w:val="restart"/>
            <w:shd w:val="clear" w:color="auto" w:fill="auto"/>
          </w:tcPr>
          <w:p w14:paraId="695CE6CB" w14:textId="09EE94CC" w:rsidR="00A657EF" w:rsidRPr="005B1337" w:rsidRDefault="00724884" w:rsidP="00A657EF">
            <w:pPr>
              <w:ind w:left="113"/>
              <w:rPr>
                <w:bCs/>
                <w:sz w:val="22"/>
                <w:szCs w:val="22"/>
              </w:rPr>
            </w:pPr>
            <w:r w:rsidRPr="005B1337">
              <w:rPr>
                <w:bCs/>
                <w:sz w:val="22"/>
                <w:szCs w:val="22"/>
              </w:rPr>
              <w:t>0</w:t>
            </w:r>
          </w:p>
        </w:tc>
      </w:tr>
      <w:tr w:rsidR="00724884" w:rsidRPr="005B1337" w14:paraId="056BE4B4" w14:textId="77777777" w:rsidTr="00CF6F7A">
        <w:trPr>
          <w:gridBefore w:val="1"/>
          <w:gridAfter w:val="2"/>
          <w:wBefore w:w="562" w:type="dxa"/>
          <w:wAfter w:w="3982" w:type="dxa"/>
          <w:trHeight w:val="3115"/>
        </w:trPr>
        <w:tc>
          <w:tcPr>
            <w:tcW w:w="1128" w:type="dxa"/>
            <w:vMerge/>
            <w:shd w:val="clear" w:color="auto" w:fill="auto"/>
          </w:tcPr>
          <w:p w14:paraId="415108DB" w14:textId="77777777" w:rsidR="00724884" w:rsidRPr="005B1337" w:rsidRDefault="00724884" w:rsidP="00A657EF">
            <w:pPr>
              <w:ind w:left="113"/>
              <w:rPr>
                <w:b/>
                <w:color w:val="00B0F0"/>
                <w:sz w:val="22"/>
                <w:szCs w:val="22"/>
              </w:rPr>
            </w:pPr>
          </w:p>
        </w:tc>
        <w:tc>
          <w:tcPr>
            <w:tcW w:w="1985" w:type="dxa"/>
            <w:gridSpan w:val="4"/>
            <w:vMerge/>
            <w:shd w:val="clear" w:color="auto" w:fill="auto"/>
          </w:tcPr>
          <w:p w14:paraId="5CCD8A8E" w14:textId="77777777" w:rsidR="00724884" w:rsidRPr="005B1337" w:rsidRDefault="00724884" w:rsidP="00A657EF">
            <w:pPr>
              <w:ind w:left="113"/>
              <w:rPr>
                <w:rFonts w:eastAsia="Calibri"/>
                <w:color w:val="00B0F0"/>
                <w:sz w:val="22"/>
                <w:szCs w:val="22"/>
                <w:lang w:eastAsia="en-US"/>
              </w:rPr>
            </w:pPr>
          </w:p>
        </w:tc>
        <w:tc>
          <w:tcPr>
            <w:tcW w:w="1417" w:type="dxa"/>
            <w:gridSpan w:val="2"/>
            <w:vMerge/>
            <w:shd w:val="clear" w:color="auto" w:fill="auto"/>
          </w:tcPr>
          <w:p w14:paraId="544950FC" w14:textId="77777777" w:rsidR="00724884" w:rsidRPr="005B1337" w:rsidRDefault="00724884" w:rsidP="00A657EF">
            <w:pPr>
              <w:ind w:left="113"/>
              <w:rPr>
                <w:color w:val="00B0F0"/>
                <w:sz w:val="22"/>
                <w:szCs w:val="22"/>
              </w:rPr>
            </w:pPr>
          </w:p>
        </w:tc>
        <w:tc>
          <w:tcPr>
            <w:tcW w:w="2269" w:type="dxa"/>
            <w:gridSpan w:val="4"/>
            <w:vMerge/>
            <w:shd w:val="clear" w:color="auto" w:fill="auto"/>
          </w:tcPr>
          <w:p w14:paraId="1BB4C6DD" w14:textId="77777777" w:rsidR="00724884" w:rsidRPr="005B1337" w:rsidRDefault="00724884" w:rsidP="00A657EF">
            <w:pPr>
              <w:autoSpaceDE w:val="0"/>
              <w:autoSpaceDN w:val="0"/>
              <w:adjustRightInd w:val="0"/>
              <w:rPr>
                <w:color w:val="00B0F0"/>
                <w:sz w:val="22"/>
                <w:szCs w:val="22"/>
              </w:rPr>
            </w:pPr>
          </w:p>
        </w:tc>
        <w:tc>
          <w:tcPr>
            <w:tcW w:w="2562" w:type="dxa"/>
            <w:shd w:val="clear" w:color="auto" w:fill="auto"/>
          </w:tcPr>
          <w:p w14:paraId="013DD4AC" w14:textId="77B8332A" w:rsidR="00724884" w:rsidRPr="005B1337" w:rsidRDefault="00724884" w:rsidP="00A657EF">
            <w:pPr>
              <w:ind w:left="113"/>
              <w:rPr>
                <w:sz w:val="22"/>
                <w:szCs w:val="22"/>
              </w:rPr>
            </w:pPr>
            <w:r w:rsidRPr="005B1337">
              <w:rPr>
                <w:sz w:val="22"/>
                <w:szCs w:val="22"/>
              </w:rPr>
              <w:t>Projekta noslēguma atskaites sagatavošana (1)</w:t>
            </w:r>
          </w:p>
        </w:tc>
        <w:tc>
          <w:tcPr>
            <w:tcW w:w="1417" w:type="dxa"/>
            <w:shd w:val="clear" w:color="auto" w:fill="auto"/>
          </w:tcPr>
          <w:p w14:paraId="3C14696E" w14:textId="55620F07" w:rsidR="00724884" w:rsidRPr="005B1337" w:rsidRDefault="00724884" w:rsidP="00724884">
            <w:pPr>
              <w:ind w:left="113"/>
              <w:jc w:val="center"/>
              <w:rPr>
                <w:sz w:val="22"/>
                <w:szCs w:val="22"/>
              </w:rPr>
            </w:pPr>
            <w:r w:rsidRPr="005B1337">
              <w:rPr>
                <w:sz w:val="22"/>
                <w:szCs w:val="22"/>
              </w:rPr>
              <w:t>01.01.2019.</w:t>
            </w:r>
          </w:p>
        </w:tc>
        <w:tc>
          <w:tcPr>
            <w:tcW w:w="1418" w:type="dxa"/>
            <w:shd w:val="clear" w:color="auto" w:fill="auto"/>
          </w:tcPr>
          <w:p w14:paraId="761D7B79" w14:textId="7309CEE8" w:rsidR="00724884" w:rsidRPr="005B1337" w:rsidRDefault="00724884" w:rsidP="00724884">
            <w:pPr>
              <w:ind w:left="113"/>
              <w:rPr>
                <w:sz w:val="22"/>
                <w:szCs w:val="22"/>
              </w:rPr>
            </w:pPr>
            <w:r w:rsidRPr="005B1337">
              <w:rPr>
                <w:sz w:val="22"/>
                <w:szCs w:val="22"/>
              </w:rPr>
              <w:t>28.02.2019.</w:t>
            </w:r>
          </w:p>
        </w:tc>
        <w:tc>
          <w:tcPr>
            <w:tcW w:w="1276" w:type="dxa"/>
            <w:shd w:val="clear" w:color="auto" w:fill="auto"/>
          </w:tcPr>
          <w:p w14:paraId="6416C671" w14:textId="6C2871F7" w:rsidR="00724884" w:rsidRPr="005B1337" w:rsidRDefault="00724884" w:rsidP="00A657EF">
            <w:pPr>
              <w:ind w:left="113"/>
              <w:jc w:val="center"/>
              <w:rPr>
                <w:sz w:val="22"/>
                <w:szCs w:val="22"/>
              </w:rPr>
            </w:pPr>
            <w:r w:rsidRPr="005B1337">
              <w:rPr>
                <w:sz w:val="22"/>
                <w:szCs w:val="22"/>
              </w:rPr>
              <w:t>n/a</w:t>
            </w:r>
          </w:p>
        </w:tc>
        <w:tc>
          <w:tcPr>
            <w:tcW w:w="1275" w:type="dxa"/>
            <w:vMerge/>
            <w:shd w:val="clear" w:color="auto" w:fill="auto"/>
          </w:tcPr>
          <w:p w14:paraId="58C7D60F" w14:textId="77777777" w:rsidR="00724884" w:rsidRPr="005B1337" w:rsidRDefault="00724884" w:rsidP="00A657EF">
            <w:pPr>
              <w:ind w:left="113"/>
              <w:rPr>
                <w:bCs/>
                <w:color w:val="00B0F0"/>
                <w:sz w:val="22"/>
                <w:szCs w:val="22"/>
              </w:rPr>
            </w:pPr>
          </w:p>
        </w:tc>
      </w:tr>
      <w:tr w:rsidR="00A657EF" w:rsidRPr="005B1337" w14:paraId="5CAF8411" w14:textId="77777777" w:rsidTr="00CF6F7A">
        <w:trPr>
          <w:gridBefore w:val="1"/>
          <w:gridAfter w:val="2"/>
          <w:wBefore w:w="562" w:type="dxa"/>
          <w:wAfter w:w="3982" w:type="dxa"/>
          <w:trHeight w:val="238"/>
        </w:trPr>
        <w:tc>
          <w:tcPr>
            <w:tcW w:w="1221" w:type="dxa"/>
            <w:gridSpan w:val="2"/>
            <w:shd w:val="clear" w:color="auto" w:fill="auto"/>
          </w:tcPr>
          <w:p w14:paraId="2275C99E" w14:textId="5ED52848" w:rsidR="00A657EF" w:rsidRPr="005B1337" w:rsidRDefault="00A657EF" w:rsidP="00A657EF">
            <w:pPr>
              <w:ind w:left="113"/>
              <w:rPr>
                <w:b/>
                <w:sz w:val="22"/>
                <w:szCs w:val="22"/>
              </w:rPr>
            </w:pPr>
            <w:r w:rsidRPr="005B1337">
              <w:rPr>
                <w:b/>
                <w:sz w:val="22"/>
                <w:szCs w:val="22"/>
              </w:rPr>
              <w:t>1.3.</w:t>
            </w:r>
          </w:p>
        </w:tc>
        <w:tc>
          <w:tcPr>
            <w:tcW w:w="13526" w:type="dxa"/>
            <w:gridSpan w:val="14"/>
            <w:shd w:val="clear" w:color="auto" w:fill="D6E3BC" w:themeFill="accent3" w:themeFillTint="66"/>
          </w:tcPr>
          <w:p w14:paraId="1BC481AD" w14:textId="77777777" w:rsidR="00A657EF" w:rsidRPr="005B1337" w:rsidRDefault="00A657EF" w:rsidP="00A657EF">
            <w:pPr>
              <w:ind w:left="113"/>
              <w:jc w:val="center"/>
              <w:rPr>
                <w:bCs/>
                <w:sz w:val="22"/>
                <w:szCs w:val="22"/>
              </w:rPr>
            </w:pPr>
            <w:r w:rsidRPr="005B1337">
              <w:rPr>
                <w:b/>
                <w:sz w:val="22"/>
                <w:szCs w:val="22"/>
              </w:rPr>
              <w:t>INTERREG Baltijas jūras reģiona transnacionālās sadarbības programma 2014 - 2020</w:t>
            </w:r>
          </w:p>
        </w:tc>
      </w:tr>
      <w:tr w:rsidR="00A657EF" w:rsidRPr="005B1337" w14:paraId="19FAC6EB" w14:textId="77777777" w:rsidTr="00CF6F7A">
        <w:trPr>
          <w:gridBefore w:val="1"/>
          <w:gridAfter w:val="2"/>
          <w:wBefore w:w="562" w:type="dxa"/>
          <w:wAfter w:w="3982" w:type="dxa"/>
          <w:trHeight w:val="278"/>
        </w:trPr>
        <w:tc>
          <w:tcPr>
            <w:tcW w:w="1221" w:type="dxa"/>
            <w:gridSpan w:val="2"/>
            <w:vMerge w:val="restart"/>
            <w:shd w:val="clear" w:color="auto" w:fill="auto"/>
          </w:tcPr>
          <w:p w14:paraId="546A5F2F" w14:textId="516E41D9" w:rsidR="00A657EF" w:rsidRPr="005B1337" w:rsidRDefault="00A657EF" w:rsidP="00A657EF">
            <w:pPr>
              <w:ind w:left="113"/>
              <w:rPr>
                <w:b/>
                <w:sz w:val="22"/>
                <w:szCs w:val="22"/>
              </w:rPr>
            </w:pPr>
            <w:r w:rsidRPr="005B1337">
              <w:rPr>
                <w:b/>
                <w:sz w:val="22"/>
                <w:szCs w:val="22"/>
              </w:rPr>
              <w:t>1.3.1.</w:t>
            </w:r>
          </w:p>
        </w:tc>
        <w:tc>
          <w:tcPr>
            <w:tcW w:w="1877" w:type="dxa"/>
            <w:gridSpan w:val="2"/>
            <w:vMerge w:val="restart"/>
            <w:shd w:val="clear" w:color="auto" w:fill="auto"/>
          </w:tcPr>
          <w:p w14:paraId="0FD27434" w14:textId="77777777" w:rsidR="00A657EF" w:rsidRPr="005B1337" w:rsidRDefault="00A657EF" w:rsidP="00A657EF">
            <w:pPr>
              <w:rPr>
                <w:b/>
                <w:sz w:val="22"/>
                <w:szCs w:val="22"/>
              </w:rPr>
            </w:pPr>
            <w:r w:rsidRPr="005B1337">
              <w:rPr>
                <w:b/>
                <w:sz w:val="22"/>
                <w:szCs w:val="22"/>
              </w:rPr>
              <w:t>"Baltijas enerģētikas teritorijas – plānošanas perspektīvas" (BEA-APP)</w:t>
            </w:r>
          </w:p>
        </w:tc>
        <w:tc>
          <w:tcPr>
            <w:tcW w:w="1447" w:type="dxa"/>
            <w:gridSpan w:val="4"/>
            <w:vMerge w:val="restart"/>
            <w:shd w:val="clear" w:color="auto" w:fill="auto"/>
          </w:tcPr>
          <w:p w14:paraId="17C0B879" w14:textId="77777777" w:rsidR="00A657EF" w:rsidRPr="005B1337" w:rsidRDefault="00A657EF" w:rsidP="00A657EF">
            <w:pPr>
              <w:ind w:left="113"/>
              <w:rPr>
                <w:sz w:val="22"/>
                <w:szCs w:val="22"/>
              </w:rPr>
            </w:pPr>
            <w:r w:rsidRPr="005B1337">
              <w:rPr>
                <w:sz w:val="22"/>
                <w:szCs w:val="22"/>
              </w:rPr>
              <w:t>R 017</w:t>
            </w:r>
          </w:p>
        </w:tc>
        <w:tc>
          <w:tcPr>
            <w:tcW w:w="2239" w:type="dxa"/>
            <w:gridSpan w:val="2"/>
            <w:vMerge w:val="restart"/>
            <w:shd w:val="clear" w:color="auto" w:fill="auto"/>
          </w:tcPr>
          <w:p w14:paraId="5771BBAB" w14:textId="77777777" w:rsidR="00A657EF" w:rsidRPr="005B1337" w:rsidRDefault="00A657EF" w:rsidP="00A657EF">
            <w:pPr>
              <w:ind w:left="113"/>
              <w:rPr>
                <w:bCs/>
                <w:sz w:val="22"/>
                <w:szCs w:val="22"/>
              </w:rPr>
            </w:pPr>
            <w:r w:rsidRPr="005B1337">
              <w:rPr>
                <w:bCs/>
                <w:sz w:val="22"/>
                <w:szCs w:val="22"/>
              </w:rPr>
              <w:t xml:space="preserve">Izveidot ilgtspējīgu saikni starp nepieciešamību paaugstināt atjaunojamo resursu ražošanu un pielietošanu, un šīs tematikas iekļaušanu attīstības plānošanas un telpiskās plānošanas procesos un dokumentos, lai veicinātu un nodrošinātu ES vides un enerģētikas politiku realizāciju projekta partneru </w:t>
            </w:r>
            <w:r w:rsidRPr="005B1337">
              <w:rPr>
                <w:bCs/>
                <w:sz w:val="22"/>
                <w:szCs w:val="22"/>
              </w:rPr>
              <w:lastRenderedPageBreak/>
              <w:t>reģionos un pašvaldībās, izmantojot partneru reģionu esošo pieredzi.</w:t>
            </w:r>
          </w:p>
          <w:p w14:paraId="4139746D" w14:textId="77777777" w:rsidR="00A657EF" w:rsidRPr="005B1337" w:rsidRDefault="00A657EF" w:rsidP="00A657EF">
            <w:pPr>
              <w:autoSpaceDE w:val="0"/>
              <w:autoSpaceDN w:val="0"/>
              <w:adjustRightInd w:val="0"/>
              <w:rPr>
                <w:sz w:val="22"/>
                <w:szCs w:val="22"/>
              </w:rPr>
            </w:pPr>
          </w:p>
        </w:tc>
        <w:tc>
          <w:tcPr>
            <w:tcW w:w="6688" w:type="dxa"/>
            <w:gridSpan w:val="5"/>
            <w:shd w:val="clear" w:color="auto" w:fill="auto"/>
          </w:tcPr>
          <w:p w14:paraId="194EB111" w14:textId="7DC08BA5" w:rsidR="00A657EF" w:rsidRPr="005B1337" w:rsidRDefault="00A657EF" w:rsidP="00A657EF">
            <w:pPr>
              <w:ind w:left="113"/>
              <w:jc w:val="center"/>
              <w:rPr>
                <w:sz w:val="22"/>
                <w:szCs w:val="22"/>
              </w:rPr>
            </w:pPr>
            <w:r w:rsidRPr="005B1337">
              <w:rPr>
                <w:sz w:val="22"/>
                <w:szCs w:val="22"/>
              </w:rPr>
              <w:lastRenderedPageBreak/>
              <w:t>Projekta īstenošanas laiks no 01.03.2016.-28.02.2019.</w:t>
            </w:r>
          </w:p>
        </w:tc>
        <w:tc>
          <w:tcPr>
            <w:tcW w:w="1275" w:type="dxa"/>
            <w:vMerge w:val="restart"/>
            <w:shd w:val="clear" w:color="auto" w:fill="auto"/>
          </w:tcPr>
          <w:p w14:paraId="1E911A76" w14:textId="77777777" w:rsidR="00A657EF" w:rsidRPr="005B1337" w:rsidRDefault="00A657EF" w:rsidP="00AB6578">
            <w:pPr>
              <w:ind w:left="113"/>
              <w:jc w:val="center"/>
              <w:rPr>
                <w:sz w:val="22"/>
                <w:szCs w:val="22"/>
              </w:rPr>
            </w:pPr>
            <w:r w:rsidRPr="005B1337">
              <w:rPr>
                <w:sz w:val="22"/>
                <w:szCs w:val="22"/>
              </w:rPr>
              <w:t>5 darbinieki</w:t>
            </w:r>
          </w:p>
          <w:p w14:paraId="3D3449AA" w14:textId="3FB0F28A" w:rsidR="00A657EF" w:rsidRPr="005B1337" w:rsidRDefault="00A657EF" w:rsidP="00AB6578">
            <w:pPr>
              <w:ind w:left="113"/>
              <w:jc w:val="center"/>
              <w:rPr>
                <w:bCs/>
                <w:color w:val="00B0F0"/>
                <w:sz w:val="22"/>
                <w:szCs w:val="22"/>
              </w:rPr>
            </w:pPr>
            <w:r w:rsidRPr="005B1337">
              <w:rPr>
                <w:sz w:val="22"/>
                <w:szCs w:val="22"/>
              </w:rPr>
              <w:t>1,3 slodze kopā</w:t>
            </w:r>
          </w:p>
        </w:tc>
      </w:tr>
      <w:tr w:rsidR="009872C5" w:rsidRPr="005B1337" w14:paraId="408527F6" w14:textId="77777777" w:rsidTr="00CF6F7A">
        <w:trPr>
          <w:gridBefore w:val="1"/>
          <w:gridAfter w:val="2"/>
          <w:wBefore w:w="562" w:type="dxa"/>
          <w:wAfter w:w="3982" w:type="dxa"/>
          <w:trHeight w:val="1265"/>
        </w:trPr>
        <w:tc>
          <w:tcPr>
            <w:tcW w:w="1221" w:type="dxa"/>
            <w:gridSpan w:val="2"/>
            <w:vMerge/>
            <w:shd w:val="clear" w:color="auto" w:fill="auto"/>
          </w:tcPr>
          <w:p w14:paraId="5A7B007C" w14:textId="77777777" w:rsidR="009872C5" w:rsidRPr="005B1337" w:rsidRDefault="009872C5" w:rsidP="00A657EF">
            <w:pPr>
              <w:ind w:left="113"/>
              <w:rPr>
                <w:b/>
                <w:color w:val="00B0F0"/>
                <w:sz w:val="22"/>
                <w:szCs w:val="22"/>
              </w:rPr>
            </w:pPr>
          </w:p>
        </w:tc>
        <w:tc>
          <w:tcPr>
            <w:tcW w:w="1877" w:type="dxa"/>
            <w:gridSpan w:val="2"/>
            <w:vMerge/>
            <w:shd w:val="clear" w:color="auto" w:fill="auto"/>
          </w:tcPr>
          <w:p w14:paraId="3BCE7362" w14:textId="77777777" w:rsidR="009872C5" w:rsidRPr="005B1337" w:rsidRDefault="009872C5" w:rsidP="00A657EF">
            <w:pPr>
              <w:rPr>
                <w:color w:val="00B0F0"/>
                <w:sz w:val="22"/>
                <w:szCs w:val="22"/>
              </w:rPr>
            </w:pPr>
          </w:p>
        </w:tc>
        <w:tc>
          <w:tcPr>
            <w:tcW w:w="1447" w:type="dxa"/>
            <w:gridSpan w:val="4"/>
            <w:vMerge/>
            <w:shd w:val="clear" w:color="auto" w:fill="auto"/>
          </w:tcPr>
          <w:p w14:paraId="7A2D4460" w14:textId="77777777" w:rsidR="009872C5" w:rsidRPr="005B1337" w:rsidRDefault="009872C5" w:rsidP="00A657EF">
            <w:pPr>
              <w:ind w:left="113"/>
              <w:rPr>
                <w:color w:val="00B0F0"/>
                <w:sz w:val="22"/>
                <w:szCs w:val="22"/>
              </w:rPr>
            </w:pPr>
          </w:p>
        </w:tc>
        <w:tc>
          <w:tcPr>
            <w:tcW w:w="2239" w:type="dxa"/>
            <w:gridSpan w:val="2"/>
            <w:vMerge/>
            <w:shd w:val="clear" w:color="auto" w:fill="auto"/>
          </w:tcPr>
          <w:p w14:paraId="35A5058C" w14:textId="77777777" w:rsidR="009872C5" w:rsidRPr="005B1337" w:rsidRDefault="009872C5" w:rsidP="00A657EF">
            <w:pPr>
              <w:ind w:left="113"/>
              <w:rPr>
                <w:bCs/>
                <w:color w:val="00B0F0"/>
                <w:sz w:val="22"/>
                <w:szCs w:val="22"/>
              </w:rPr>
            </w:pPr>
          </w:p>
        </w:tc>
        <w:tc>
          <w:tcPr>
            <w:tcW w:w="2577" w:type="dxa"/>
            <w:gridSpan w:val="2"/>
            <w:shd w:val="clear" w:color="auto" w:fill="auto"/>
          </w:tcPr>
          <w:p w14:paraId="16D28A47" w14:textId="281580D6" w:rsidR="009872C5" w:rsidRPr="005B1337" w:rsidRDefault="009872C5" w:rsidP="00AB6578">
            <w:pPr>
              <w:rPr>
                <w:bCs/>
                <w:sz w:val="22"/>
                <w:szCs w:val="22"/>
              </w:rPr>
            </w:pPr>
            <w:r w:rsidRPr="005B1337">
              <w:rPr>
                <w:bCs/>
                <w:sz w:val="22"/>
                <w:szCs w:val="22"/>
              </w:rPr>
              <w:t>Piedalīšanās projekta noslēguma konferencē un partneru darba  sanāksmē 29. un 30.janvārī Rīgā un Jelgavā (1)</w:t>
            </w:r>
          </w:p>
        </w:tc>
        <w:tc>
          <w:tcPr>
            <w:tcW w:w="1417" w:type="dxa"/>
            <w:shd w:val="clear" w:color="auto" w:fill="auto"/>
          </w:tcPr>
          <w:p w14:paraId="260F8509" w14:textId="08EF2869" w:rsidR="009872C5" w:rsidRPr="005B1337" w:rsidRDefault="009872C5" w:rsidP="00AB6578">
            <w:pPr>
              <w:ind w:left="113"/>
              <w:jc w:val="center"/>
              <w:rPr>
                <w:sz w:val="22"/>
                <w:szCs w:val="22"/>
              </w:rPr>
            </w:pPr>
            <w:r w:rsidRPr="005B1337">
              <w:rPr>
                <w:sz w:val="22"/>
                <w:szCs w:val="22"/>
              </w:rPr>
              <w:t>01.01.2019.</w:t>
            </w:r>
          </w:p>
        </w:tc>
        <w:tc>
          <w:tcPr>
            <w:tcW w:w="1418" w:type="dxa"/>
            <w:shd w:val="clear" w:color="auto" w:fill="auto"/>
          </w:tcPr>
          <w:p w14:paraId="3C6F696F" w14:textId="4CC0C78E" w:rsidR="009872C5" w:rsidRPr="005B1337" w:rsidRDefault="009872C5" w:rsidP="00AB6578">
            <w:pPr>
              <w:ind w:left="113"/>
              <w:rPr>
                <w:sz w:val="22"/>
                <w:szCs w:val="22"/>
              </w:rPr>
            </w:pPr>
            <w:r w:rsidRPr="005B1337">
              <w:rPr>
                <w:sz w:val="22"/>
                <w:szCs w:val="22"/>
              </w:rPr>
              <w:t>28.02.2019.</w:t>
            </w:r>
          </w:p>
        </w:tc>
        <w:tc>
          <w:tcPr>
            <w:tcW w:w="1276" w:type="dxa"/>
            <w:shd w:val="clear" w:color="auto" w:fill="auto"/>
          </w:tcPr>
          <w:p w14:paraId="192CA5E3" w14:textId="0E643B81" w:rsidR="009872C5" w:rsidRPr="005B1337" w:rsidRDefault="009872C5" w:rsidP="00AB6578">
            <w:pPr>
              <w:ind w:left="113"/>
              <w:jc w:val="center"/>
              <w:rPr>
                <w:sz w:val="22"/>
                <w:szCs w:val="22"/>
              </w:rPr>
            </w:pPr>
            <w:r w:rsidRPr="005B1337">
              <w:rPr>
                <w:sz w:val="22"/>
                <w:szCs w:val="22"/>
              </w:rPr>
              <w:t>n/a</w:t>
            </w:r>
          </w:p>
        </w:tc>
        <w:tc>
          <w:tcPr>
            <w:tcW w:w="1275" w:type="dxa"/>
            <w:vMerge/>
            <w:shd w:val="clear" w:color="auto" w:fill="auto"/>
          </w:tcPr>
          <w:p w14:paraId="60E4B1C8" w14:textId="77777777" w:rsidR="009872C5" w:rsidRPr="005B1337" w:rsidRDefault="009872C5" w:rsidP="00A657EF">
            <w:pPr>
              <w:ind w:left="113"/>
              <w:rPr>
                <w:bCs/>
                <w:color w:val="00B0F0"/>
                <w:sz w:val="22"/>
                <w:szCs w:val="22"/>
              </w:rPr>
            </w:pPr>
          </w:p>
        </w:tc>
      </w:tr>
      <w:tr w:rsidR="00AB6578" w:rsidRPr="005B1337" w14:paraId="0E190473" w14:textId="77777777" w:rsidTr="00CF6F7A">
        <w:trPr>
          <w:gridBefore w:val="1"/>
          <w:gridAfter w:val="2"/>
          <w:wBefore w:w="562" w:type="dxa"/>
          <w:wAfter w:w="3982" w:type="dxa"/>
          <w:trHeight w:val="594"/>
        </w:trPr>
        <w:tc>
          <w:tcPr>
            <w:tcW w:w="1221" w:type="dxa"/>
            <w:gridSpan w:val="2"/>
            <w:vMerge/>
            <w:shd w:val="clear" w:color="auto" w:fill="auto"/>
          </w:tcPr>
          <w:p w14:paraId="5A73CACE" w14:textId="77777777" w:rsidR="00AB6578" w:rsidRPr="005B1337" w:rsidRDefault="00AB6578" w:rsidP="00AB6578">
            <w:pPr>
              <w:ind w:left="113"/>
              <w:rPr>
                <w:b/>
                <w:color w:val="00B0F0"/>
                <w:sz w:val="22"/>
                <w:szCs w:val="22"/>
              </w:rPr>
            </w:pPr>
          </w:p>
        </w:tc>
        <w:tc>
          <w:tcPr>
            <w:tcW w:w="1877" w:type="dxa"/>
            <w:gridSpan w:val="2"/>
            <w:vMerge/>
            <w:shd w:val="clear" w:color="auto" w:fill="auto"/>
          </w:tcPr>
          <w:p w14:paraId="273820E5" w14:textId="77777777" w:rsidR="00AB6578" w:rsidRPr="005B1337" w:rsidRDefault="00AB6578" w:rsidP="00AB6578">
            <w:pPr>
              <w:ind w:left="113"/>
              <w:rPr>
                <w:rFonts w:eastAsia="Calibri"/>
                <w:color w:val="00B0F0"/>
                <w:sz w:val="22"/>
                <w:szCs w:val="22"/>
                <w:lang w:eastAsia="en-US"/>
              </w:rPr>
            </w:pPr>
          </w:p>
        </w:tc>
        <w:tc>
          <w:tcPr>
            <w:tcW w:w="1447" w:type="dxa"/>
            <w:gridSpan w:val="4"/>
            <w:vMerge/>
            <w:shd w:val="clear" w:color="auto" w:fill="auto"/>
          </w:tcPr>
          <w:p w14:paraId="2F52C5C9" w14:textId="77777777" w:rsidR="00AB6578" w:rsidRPr="005B1337" w:rsidRDefault="00AB6578" w:rsidP="00AB6578">
            <w:pPr>
              <w:ind w:left="113"/>
              <w:rPr>
                <w:color w:val="00B0F0"/>
                <w:sz w:val="22"/>
                <w:szCs w:val="22"/>
              </w:rPr>
            </w:pPr>
          </w:p>
        </w:tc>
        <w:tc>
          <w:tcPr>
            <w:tcW w:w="2239" w:type="dxa"/>
            <w:gridSpan w:val="2"/>
            <w:vMerge/>
            <w:shd w:val="clear" w:color="auto" w:fill="auto"/>
          </w:tcPr>
          <w:p w14:paraId="157A8CA2" w14:textId="77777777" w:rsidR="00AB6578" w:rsidRPr="005B1337" w:rsidRDefault="00AB6578" w:rsidP="00AB6578">
            <w:pPr>
              <w:autoSpaceDE w:val="0"/>
              <w:autoSpaceDN w:val="0"/>
              <w:adjustRightInd w:val="0"/>
              <w:rPr>
                <w:color w:val="00B0F0"/>
                <w:sz w:val="22"/>
                <w:szCs w:val="22"/>
              </w:rPr>
            </w:pPr>
          </w:p>
        </w:tc>
        <w:tc>
          <w:tcPr>
            <w:tcW w:w="2577" w:type="dxa"/>
            <w:gridSpan w:val="2"/>
            <w:shd w:val="clear" w:color="auto" w:fill="auto"/>
          </w:tcPr>
          <w:p w14:paraId="1971E9D0" w14:textId="71A5B869" w:rsidR="00AB6578" w:rsidRPr="005B1337" w:rsidRDefault="00AB6578" w:rsidP="00AB6578">
            <w:pPr>
              <w:rPr>
                <w:bCs/>
                <w:color w:val="00B0F0"/>
                <w:sz w:val="22"/>
                <w:szCs w:val="22"/>
              </w:rPr>
            </w:pPr>
            <w:r w:rsidRPr="005B1337">
              <w:rPr>
                <w:bCs/>
                <w:sz w:val="22"/>
                <w:szCs w:val="22"/>
              </w:rPr>
              <w:t>Gala pārskata sagatavošana (1)</w:t>
            </w:r>
          </w:p>
        </w:tc>
        <w:tc>
          <w:tcPr>
            <w:tcW w:w="1417" w:type="dxa"/>
            <w:shd w:val="clear" w:color="auto" w:fill="auto"/>
          </w:tcPr>
          <w:p w14:paraId="42238490" w14:textId="151D0402" w:rsidR="00AB6578" w:rsidRPr="005B1337" w:rsidRDefault="00AB6578" w:rsidP="00AB6578">
            <w:pPr>
              <w:ind w:left="113"/>
              <w:jc w:val="center"/>
              <w:rPr>
                <w:color w:val="00B0F0"/>
                <w:sz w:val="22"/>
                <w:szCs w:val="22"/>
              </w:rPr>
            </w:pPr>
            <w:r w:rsidRPr="005B1337">
              <w:rPr>
                <w:sz w:val="22"/>
                <w:szCs w:val="22"/>
              </w:rPr>
              <w:t>01.01.2019.</w:t>
            </w:r>
          </w:p>
        </w:tc>
        <w:tc>
          <w:tcPr>
            <w:tcW w:w="1418" w:type="dxa"/>
            <w:shd w:val="clear" w:color="auto" w:fill="auto"/>
          </w:tcPr>
          <w:p w14:paraId="67A16466" w14:textId="5BE819C3" w:rsidR="00AB6578" w:rsidRPr="005B1337" w:rsidRDefault="00AB6578" w:rsidP="00AB6578">
            <w:pPr>
              <w:ind w:left="113"/>
              <w:rPr>
                <w:color w:val="00B0F0"/>
                <w:sz w:val="22"/>
                <w:szCs w:val="22"/>
              </w:rPr>
            </w:pPr>
            <w:r w:rsidRPr="005B1337">
              <w:rPr>
                <w:sz w:val="22"/>
                <w:szCs w:val="22"/>
              </w:rPr>
              <w:t>28.02.2019.</w:t>
            </w:r>
          </w:p>
        </w:tc>
        <w:tc>
          <w:tcPr>
            <w:tcW w:w="1276" w:type="dxa"/>
            <w:shd w:val="clear" w:color="auto" w:fill="auto"/>
          </w:tcPr>
          <w:p w14:paraId="35957FF6" w14:textId="672D1D72" w:rsidR="00AB6578" w:rsidRPr="005B1337" w:rsidRDefault="00AB6578" w:rsidP="00AB6578">
            <w:pPr>
              <w:ind w:left="113"/>
              <w:jc w:val="center"/>
              <w:rPr>
                <w:color w:val="00B0F0"/>
                <w:sz w:val="22"/>
                <w:szCs w:val="22"/>
              </w:rPr>
            </w:pPr>
            <w:r w:rsidRPr="005B1337">
              <w:rPr>
                <w:sz w:val="22"/>
                <w:szCs w:val="22"/>
              </w:rPr>
              <w:t>n/a</w:t>
            </w:r>
          </w:p>
        </w:tc>
        <w:tc>
          <w:tcPr>
            <w:tcW w:w="1275" w:type="dxa"/>
            <w:vMerge/>
            <w:shd w:val="clear" w:color="auto" w:fill="auto"/>
          </w:tcPr>
          <w:p w14:paraId="435AD137" w14:textId="77777777" w:rsidR="00AB6578" w:rsidRPr="005B1337" w:rsidRDefault="00AB6578" w:rsidP="00AB6578">
            <w:pPr>
              <w:ind w:left="113"/>
              <w:rPr>
                <w:bCs/>
                <w:color w:val="00B0F0"/>
                <w:sz w:val="22"/>
                <w:szCs w:val="22"/>
              </w:rPr>
            </w:pPr>
          </w:p>
        </w:tc>
      </w:tr>
      <w:tr w:rsidR="00AB6578" w:rsidRPr="005B1337" w14:paraId="1989EE4C" w14:textId="77777777" w:rsidTr="00CF6F7A">
        <w:trPr>
          <w:gridBefore w:val="1"/>
          <w:gridAfter w:val="2"/>
          <w:wBefore w:w="562" w:type="dxa"/>
          <w:wAfter w:w="3982" w:type="dxa"/>
          <w:trHeight w:val="594"/>
        </w:trPr>
        <w:tc>
          <w:tcPr>
            <w:tcW w:w="1221" w:type="dxa"/>
            <w:gridSpan w:val="2"/>
            <w:vMerge/>
            <w:shd w:val="clear" w:color="auto" w:fill="auto"/>
          </w:tcPr>
          <w:p w14:paraId="70CC5E9B" w14:textId="77777777" w:rsidR="00AB6578" w:rsidRPr="005B1337" w:rsidRDefault="00AB6578" w:rsidP="00AB6578">
            <w:pPr>
              <w:ind w:left="113"/>
              <w:rPr>
                <w:b/>
                <w:color w:val="00B0F0"/>
                <w:sz w:val="22"/>
                <w:szCs w:val="22"/>
              </w:rPr>
            </w:pPr>
          </w:p>
        </w:tc>
        <w:tc>
          <w:tcPr>
            <w:tcW w:w="1877" w:type="dxa"/>
            <w:gridSpan w:val="2"/>
            <w:vMerge/>
            <w:shd w:val="clear" w:color="auto" w:fill="auto"/>
          </w:tcPr>
          <w:p w14:paraId="6B564E4D" w14:textId="77777777" w:rsidR="00AB6578" w:rsidRPr="005B1337" w:rsidRDefault="00AB6578" w:rsidP="00AB6578">
            <w:pPr>
              <w:ind w:left="113"/>
              <w:rPr>
                <w:rFonts w:eastAsia="Calibri"/>
                <w:color w:val="00B0F0"/>
                <w:sz w:val="22"/>
                <w:szCs w:val="22"/>
                <w:lang w:eastAsia="en-US"/>
              </w:rPr>
            </w:pPr>
          </w:p>
        </w:tc>
        <w:tc>
          <w:tcPr>
            <w:tcW w:w="1447" w:type="dxa"/>
            <w:gridSpan w:val="4"/>
            <w:vMerge/>
            <w:shd w:val="clear" w:color="auto" w:fill="auto"/>
          </w:tcPr>
          <w:p w14:paraId="6906D2B0" w14:textId="77777777" w:rsidR="00AB6578" w:rsidRPr="005B1337" w:rsidRDefault="00AB6578" w:rsidP="00AB6578">
            <w:pPr>
              <w:ind w:left="113"/>
              <w:rPr>
                <w:color w:val="00B0F0"/>
                <w:sz w:val="22"/>
                <w:szCs w:val="22"/>
              </w:rPr>
            </w:pPr>
          </w:p>
        </w:tc>
        <w:tc>
          <w:tcPr>
            <w:tcW w:w="2239" w:type="dxa"/>
            <w:gridSpan w:val="2"/>
            <w:vMerge/>
            <w:shd w:val="clear" w:color="auto" w:fill="auto"/>
          </w:tcPr>
          <w:p w14:paraId="45CD8760" w14:textId="77777777" w:rsidR="00AB6578" w:rsidRPr="005B1337" w:rsidRDefault="00AB6578" w:rsidP="00AB6578">
            <w:pPr>
              <w:autoSpaceDE w:val="0"/>
              <w:autoSpaceDN w:val="0"/>
              <w:adjustRightInd w:val="0"/>
              <w:rPr>
                <w:color w:val="00B0F0"/>
                <w:sz w:val="22"/>
                <w:szCs w:val="22"/>
              </w:rPr>
            </w:pPr>
          </w:p>
        </w:tc>
        <w:tc>
          <w:tcPr>
            <w:tcW w:w="2577" w:type="dxa"/>
            <w:gridSpan w:val="2"/>
            <w:shd w:val="clear" w:color="auto" w:fill="auto"/>
          </w:tcPr>
          <w:p w14:paraId="78CF34C1" w14:textId="058D3D4D" w:rsidR="00AB6578" w:rsidRPr="005B1337" w:rsidRDefault="00AB6578" w:rsidP="00784F54">
            <w:pPr>
              <w:rPr>
                <w:bCs/>
                <w:color w:val="00B0F0"/>
                <w:sz w:val="22"/>
                <w:szCs w:val="22"/>
              </w:rPr>
            </w:pPr>
            <w:r w:rsidRPr="005B1337">
              <w:rPr>
                <w:bCs/>
                <w:sz w:val="22"/>
                <w:szCs w:val="22"/>
              </w:rPr>
              <w:t xml:space="preserve">Zemgales  </w:t>
            </w:r>
            <w:r w:rsidR="00784F54" w:rsidRPr="005B1337">
              <w:rPr>
                <w:bCs/>
                <w:sz w:val="22"/>
                <w:szCs w:val="22"/>
              </w:rPr>
              <w:t>p</w:t>
            </w:r>
            <w:r w:rsidRPr="005B1337">
              <w:rPr>
                <w:bCs/>
                <w:sz w:val="22"/>
                <w:szCs w:val="22"/>
              </w:rPr>
              <w:t>lānošanas reģiona Enerģētikas Rīcības plāna 2012.-2020. uzraudzības (monitoringa) sistēmas izstrāde  (1)</w:t>
            </w:r>
          </w:p>
        </w:tc>
        <w:tc>
          <w:tcPr>
            <w:tcW w:w="1417" w:type="dxa"/>
            <w:shd w:val="clear" w:color="auto" w:fill="auto"/>
          </w:tcPr>
          <w:p w14:paraId="4027C9DF" w14:textId="200F669B" w:rsidR="00AB6578" w:rsidRPr="005B1337" w:rsidRDefault="00AB6578" w:rsidP="00AB6578">
            <w:pPr>
              <w:ind w:left="113"/>
              <w:jc w:val="center"/>
              <w:rPr>
                <w:color w:val="00B0F0"/>
                <w:sz w:val="22"/>
                <w:szCs w:val="22"/>
              </w:rPr>
            </w:pPr>
            <w:r w:rsidRPr="005B1337">
              <w:rPr>
                <w:sz w:val="22"/>
                <w:szCs w:val="22"/>
              </w:rPr>
              <w:t>01.01.2019.</w:t>
            </w:r>
          </w:p>
        </w:tc>
        <w:tc>
          <w:tcPr>
            <w:tcW w:w="1418" w:type="dxa"/>
            <w:shd w:val="clear" w:color="auto" w:fill="auto"/>
          </w:tcPr>
          <w:p w14:paraId="5178504B" w14:textId="721890B0" w:rsidR="00AB6578" w:rsidRPr="005B1337" w:rsidRDefault="00AB6578" w:rsidP="00AB6578">
            <w:pPr>
              <w:ind w:left="113"/>
              <w:rPr>
                <w:color w:val="00B0F0"/>
                <w:sz w:val="22"/>
                <w:szCs w:val="22"/>
              </w:rPr>
            </w:pPr>
            <w:r w:rsidRPr="005B1337">
              <w:rPr>
                <w:sz w:val="22"/>
                <w:szCs w:val="22"/>
              </w:rPr>
              <w:t>28.02.2019.</w:t>
            </w:r>
          </w:p>
        </w:tc>
        <w:tc>
          <w:tcPr>
            <w:tcW w:w="1276" w:type="dxa"/>
            <w:shd w:val="clear" w:color="auto" w:fill="auto"/>
          </w:tcPr>
          <w:p w14:paraId="0FAD36C0" w14:textId="7581861E" w:rsidR="00AB6578" w:rsidRPr="005B1337" w:rsidRDefault="00AB6578" w:rsidP="00AB6578">
            <w:pPr>
              <w:ind w:left="113"/>
              <w:jc w:val="center"/>
              <w:rPr>
                <w:color w:val="00B0F0"/>
                <w:sz w:val="22"/>
                <w:szCs w:val="22"/>
              </w:rPr>
            </w:pPr>
            <w:r w:rsidRPr="005B1337">
              <w:rPr>
                <w:sz w:val="22"/>
                <w:szCs w:val="22"/>
              </w:rPr>
              <w:t>n/a</w:t>
            </w:r>
          </w:p>
        </w:tc>
        <w:tc>
          <w:tcPr>
            <w:tcW w:w="1275" w:type="dxa"/>
            <w:vMerge/>
            <w:shd w:val="clear" w:color="auto" w:fill="auto"/>
          </w:tcPr>
          <w:p w14:paraId="031A0DA4" w14:textId="77777777" w:rsidR="00AB6578" w:rsidRPr="005B1337" w:rsidRDefault="00AB6578" w:rsidP="00AB6578">
            <w:pPr>
              <w:ind w:left="113"/>
              <w:rPr>
                <w:bCs/>
                <w:color w:val="00B0F0"/>
                <w:sz w:val="22"/>
                <w:szCs w:val="22"/>
              </w:rPr>
            </w:pPr>
          </w:p>
        </w:tc>
      </w:tr>
      <w:tr w:rsidR="00AB6578" w:rsidRPr="005B1337" w14:paraId="4EE3F71A" w14:textId="77777777" w:rsidTr="00CF6F7A">
        <w:trPr>
          <w:gridBefore w:val="1"/>
          <w:gridAfter w:val="2"/>
          <w:wBefore w:w="562" w:type="dxa"/>
          <w:wAfter w:w="3982" w:type="dxa"/>
          <w:trHeight w:val="594"/>
        </w:trPr>
        <w:tc>
          <w:tcPr>
            <w:tcW w:w="1221" w:type="dxa"/>
            <w:gridSpan w:val="2"/>
            <w:vMerge/>
            <w:shd w:val="clear" w:color="auto" w:fill="auto"/>
          </w:tcPr>
          <w:p w14:paraId="5B87A969" w14:textId="77777777" w:rsidR="00AB6578" w:rsidRPr="005B1337" w:rsidRDefault="00AB6578" w:rsidP="00AB6578">
            <w:pPr>
              <w:ind w:left="113"/>
              <w:rPr>
                <w:b/>
                <w:color w:val="00B0F0"/>
                <w:sz w:val="22"/>
                <w:szCs w:val="22"/>
              </w:rPr>
            </w:pPr>
          </w:p>
        </w:tc>
        <w:tc>
          <w:tcPr>
            <w:tcW w:w="1877" w:type="dxa"/>
            <w:gridSpan w:val="2"/>
            <w:vMerge/>
            <w:shd w:val="clear" w:color="auto" w:fill="auto"/>
          </w:tcPr>
          <w:p w14:paraId="7E7AFCC7" w14:textId="77777777" w:rsidR="00AB6578" w:rsidRPr="005B1337" w:rsidRDefault="00AB6578" w:rsidP="00AB6578">
            <w:pPr>
              <w:ind w:left="113"/>
              <w:rPr>
                <w:rFonts w:eastAsia="Calibri"/>
                <w:color w:val="00B0F0"/>
                <w:sz w:val="22"/>
                <w:szCs w:val="22"/>
                <w:lang w:eastAsia="en-US"/>
              </w:rPr>
            </w:pPr>
          </w:p>
        </w:tc>
        <w:tc>
          <w:tcPr>
            <w:tcW w:w="1447" w:type="dxa"/>
            <w:gridSpan w:val="4"/>
            <w:vMerge/>
            <w:shd w:val="clear" w:color="auto" w:fill="auto"/>
          </w:tcPr>
          <w:p w14:paraId="4F40641D" w14:textId="77777777" w:rsidR="00AB6578" w:rsidRPr="005B1337" w:rsidRDefault="00AB6578" w:rsidP="00AB6578">
            <w:pPr>
              <w:ind w:left="113"/>
              <w:rPr>
                <w:color w:val="00B0F0"/>
                <w:sz w:val="22"/>
                <w:szCs w:val="22"/>
              </w:rPr>
            </w:pPr>
          </w:p>
        </w:tc>
        <w:tc>
          <w:tcPr>
            <w:tcW w:w="2239" w:type="dxa"/>
            <w:gridSpan w:val="2"/>
            <w:vMerge/>
            <w:shd w:val="clear" w:color="auto" w:fill="auto"/>
          </w:tcPr>
          <w:p w14:paraId="744D9642" w14:textId="77777777" w:rsidR="00AB6578" w:rsidRPr="005B1337" w:rsidRDefault="00AB6578" w:rsidP="00AB6578">
            <w:pPr>
              <w:autoSpaceDE w:val="0"/>
              <w:autoSpaceDN w:val="0"/>
              <w:adjustRightInd w:val="0"/>
              <w:rPr>
                <w:color w:val="00B0F0"/>
                <w:sz w:val="22"/>
                <w:szCs w:val="22"/>
              </w:rPr>
            </w:pPr>
          </w:p>
        </w:tc>
        <w:tc>
          <w:tcPr>
            <w:tcW w:w="2577" w:type="dxa"/>
            <w:gridSpan w:val="2"/>
            <w:shd w:val="clear" w:color="auto" w:fill="auto"/>
          </w:tcPr>
          <w:p w14:paraId="5F8A4721" w14:textId="52D6149A" w:rsidR="00AB6578" w:rsidRPr="005B1337" w:rsidRDefault="00AB6578" w:rsidP="00AB6578">
            <w:pPr>
              <w:rPr>
                <w:bCs/>
                <w:color w:val="00B0F0"/>
                <w:sz w:val="22"/>
                <w:szCs w:val="22"/>
              </w:rPr>
            </w:pPr>
            <w:r w:rsidRPr="005B1337">
              <w:rPr>
                <w:bCs/>
                <w:sz w:val="22"/>
                <w:szCs w:val="22"/>
              </w:rPr>
              <w:t>Noorganizētas speciālistu apmācības darbam ar ERP monitoringa sistēmu</w:t>
            </w:r>
            <w:r w:rsidR="00784F54" w:rsidRPr="005B1337">
              <w:rPr>
                <w:bCs/>
                <w:sz w:val="22"/>
                <w:szCs w:val="22"/>
              </w:rPr>
              <w:t xml:space="preserve"> (1) </w:t>
            </w:r>
          </w:p>
        </w:tc>
        <w:tc>
          <w:tcPr>
            <w:tcW w:w="1417" w:type="dxa"/>
            <w:shd w:val="clear" w:color="auto" w:fill="auto"/>
          </w:tcPr>
          <w:p w14:paraId="56D79F38" w14:textId="673E0E57" w:rsidR="00AB6578" w:rsidRPr="005B1337" w:rsidRDefault="00AB6578" w:rsidP="00AB6578">
            <w:pPr>
              <w:ind w:left="113"/>
              <w:jc w:val="center"/>
              <w:rPr>
                <w:b/>
                <w:color w:val="00B0F0"/>
                <w:sz w:val="22"/>
                <w:szCs w:val="22"/>
              </w:rPr>
            </w:pPr>
            <w:r w:rsidRPr="005B1337">
              <w:rPr>
                <w:sz w:val="22"/>
                <w:szCs w:val="22"/>
              </w:rPr>
              <w:t>01.01.2019.</w:t>
            </w:r>
          </w:p>
        </w:tc>
        <w:tc>
          <w:tcPr>
            <w:tcW w:w="1418" w:type="dxa"/>
            <w:shd w:val="clear" w:color="auto" w:fill="auto"/>
          </w:tcPr>
          <w:p w14:paraId="29040634" w14:textId="220C0520" w:rsidR="00AB6578" w:rsidRPr="005B1337" w:rsidRDefault="00AB6578" w:rsidP="00AB6578">
            <w:pPr>
              <w:ind w:left="113"/>
              <w:rPr>
                <w:b/>
                <w:color w:val="00B0F0"/>
                <w:sz w:val="22"/>
                <w:szCs w:val="22"/>
              </w:rPr>
            </w:pPr>
            <w:r w:rsidRPr="005B1337">
              <w:rPr>
                <w:sz w:val="22"/>
                <w:szCs w:val="22"/>
              </w:rPr>
              <w:t>28.02.2019.</w:t>
            </w:r>
          </w:p>
        </w:tc>
        <w:tc>
          <w:tcPr>
            <w:tcW w:w="1276" w:type="dxa"/>
            <w:shd w:val="clear" w:color="auto" w:fill="auto"/>
          </w:tcPr>
          <w:p w14:paraId="1A6ED115" w14:textId="61525100" w:rsidR="00AB6578" w:rsidRPr="005B1337" w:rsidRDefault="00AB6578" w:rsidP="00AB6578">
            <w:pPr>
              <w:ind w:left="113"/>
              <w:jc w:val="center"/>
              <w:rPr>
                <w:color w:val="00B0F0"/>
                <w:sz w:val="22"/>
                <w:szCs w:val="22"/>
              </w:rPr>
            </w:pPr>
            <w:r w:rsidRPr="005B1337">
              <w:rPr>
                <w:sz w:val="22"/>
                <w:szCs w:val="22"/>
              </w:rPr>
              <w:t>n/a</w:t>
            </w:r>
          </w:p>
        </w:tc>
        <w:tc>
          <w:tcPr>
            <w:tcW w:w="1275" w:type="dxa"/>
            <w:vMerge/>
            <w:shd w:val="clear" w:color="auto" w:fill="auto"/>
          </w:tcPr>
          <w:p w14:paraId="2857E474" w14:textId="77777777" w:rsidR="00AB6578" w:rsidRPr="005B1337" w:rsidRDefault="00AB6578" w:rsidP="00AB6578">
            <w:pPr>
              <w:ind w:left="113"/>
              <w:rPr>
                <w:bCs/>
                <w:color w:val="00B0F0"/>
                <w:sz w:val="22"/>
                <w:szCs w:val="22"/>
              </w:rPr>
            </w:pPr>
          </w:p>
        </w:tc>
      </w:tr>
      <w:tr w:rsidR="00AB6578" w:rsidRPr="005B1337" w14:paraId="627EE8A5" w14:textId="77777777" w:rsidTr="00CF6F7A">
        <w:trPr>
          <w:gridBefore w:val="1"/>
          <w:gridAfter w:val="2"/>
          <w:wBefore w:w="562" w:type="dxa"/>
          <w:wAfter w:w="3982" w:type="dxa"/>
          <w:trHeight w:val="64"/>
        </w:trPr>
        <w:tc>
          <w:tcPr>
            <w:tcW w:w="1269" w:type="dxa"/>
            <w:gridSpan w:val="3"/>
            <w:vMerge w:val="restart"/>
            <w:shd w:val="clear" w:color="auto" w:fill="auto"/>
          </w:tcPr>
          <w:p w14:paraId="0046295B" w14:textId="0BD31F45" w:rsidR="00AB6578" w:rsidRPr="005B1337" w:rsidRDefault="00AB6578" w:rsidP="00AB6578">
            <w:pPr>
              <w:ind w:left="113"/>
              <w:rPr>
                <w:b/>
                <w:sz w:val="22"/>
                <w:szCs w:val="22"/>
              </w:rPr>
            </w:pPr>
            <w:r w:rsidRPr="005B1337">
              <w:rPr>
                <w:b/>
                <w:sz w:val="22"/>
                <w:szCs w:val="22"/>
              </w:rPr>
              <w:t>1.3.2.</w:t>
            </w:r>
          </w:p>
          <w:p w14:paraId="1EAD2EA6" w14:textId="77777777" w:rsidR="00AB6578" w:rsidRPr="005B1337" w:rsidRDefault="00AB6578" w:rsidP="00AB6578">
            <w:pPr>
              <w:ind w:left="113"/>
              <w:rPr>
                <w:b/>
                <w:sz w:val="22"/>
                <w:szCs w:val="22"/>
              </w:rPr>
            </w:pPr>
          </w:p>
        </w:tc>
        <w:tc>
          <w:tcPr>
            <w:tcW w:w="1844" w:type="dxa"/>
            <w:gridSpan w:val="2"/>
            <w:vMerge w:val="restart"/>
            <w:shd w:val="clear" w:color="auto" w:fill="auto"/>
          </w:tcPr>
          <w:p w14:paraId="74E35EAF" w14:textId="3D635E40" w:rsidR="00AB6578" w:rsidRPr="005B1337" w:rsidRDefault="00AB6578" w:rsidP="00AB6578">
            <w:pPr>
              <w:ind w:left="113"/>
              <w:rPr>
                <w:b/>
                <w:sz w:val="22"/>
                <w:szCs w:val="22"/>
              </w:rPr>
            </w:pPr>
            <w:r w:rsidRPr="005B1337">
              <w:rPr>
                <w:b/>
                <w:sz w:val="22"/>
                <w:szCs w:val="22"/>
              </w:rPr>
              <w:t>“Baltijas jūras reģiona sadarbība pārejai uz videi draudzīgu autonomo (bez vadītāju) pirmās/pēdējās jūdzes sabiedrisko transportu”</w:t>
            </w:r>
          </w:p>
          <w:p w14:paraId="51B459A2" w14:textId="77777777" w:rsidR="00AB6578" w:rsidRPr="005B1337" w:rsidRDefault="00AB6578" w:rsidP="00AB6578">
            <w:pPr>
              <w:ind w:left="113"/>
              <w:rPr>
                <w:sz w:val="22"/>
                <w:szCs w:val="22"/>
              </w:rPr>
            </w:pPr>
            <w:r w:rsidRPr="005B1337">
              <w:rPr>
                <w:b/>
                <w:sz w:val="22"/>
                <w:szCs w:val="22"/>
              </w:rPr>
              <w:t>(SOHJOA BALTIC)</w:t>
            </w:r>
          </w:p>
        </w:tc>
        <w:tc>
          <w:tcPr>
            <w:tcW w:w="1417" w:type="dxa"/>
            <w:gridSpan w:val="2"/>
            <w:vMerge w:val="restart"/>
            <w:shd w:val="clear" w:color="auto" w:fill="auto"/>
          </w:tcPr>
          <w:p w14:paraId="0EDF71A6" w14:textId="77777777" w:rsidR="00AB6578" w:rsidRPr="005B1337" w:rsidRDefault="00AB6578" w:rsidP="00AB6578">
            <w:pPr>
              <w:ind w:left="113"/>
              <w:rPr>
                <w:sz w:val="22"/>
                <w:szCs w:val="22"/>
              </w:rPr>
            </w:pPr>
            <w:r w:rsidRPr="005B1337">
              <w:rPr>
                <w:sz w:val="22"/>
                <w:szCs w:val="22"/>
              </w:rPr>
              <w:t>R 073</w:t>
            </w:r>
          </w:p>
        </w:tc>
        <w:tc>
          <w:tcPr>
            <w:tcW w:w="2269" w:type="dxa"/>
            <w:gridSpan w:val="4"/>
            <w:vMerge w:val="restart"/>
            <w:shd w:val="clear" w:color="auto" w:fill="auto"/>
          </w:tcPr>
          <w:p w14:paraId="7E604BBF" w14:textId="27FE54F5" w:rsidR="00AB6578" w:rsidRPr="005B1337" w:rsidRDefault="00AB6578" w:rsidP="00CF6F7A">
            <w:pPr>
              <w:pStyle w:val="NoSpacing"/>
              <w:jc w:val="both"/>
              <w:rPr>
                <w:bCs/>
                <w:sz w:val="22"/>
                <w:szCs w:val="22"/>
              </w:rPr>
            </w:pPr>
            <w:r w:rsidRPr="005B1337">
              <w:rPr>
                <w:rFonts w:eastAsiaTheme="minorHAnsi"/>
                <w:sz w:val="22"/>
                <w:szCs w:val="22"/>
                <w:lang w:eastAsia="en-US"/>
              </w:rPr>
              <w:t>Uzlabot videi draudzīgas transporta sistēmas pilsētu teritorijās, izmantojot pilsētas transporta dažādību un apkalpojot lielāku skaitu iedzīvotāju</w:t>
            </w:r>
          </w:p>
        </w:tc>
        <w:tc>
          <w:tcPr>
            <w:tcW w:w="6673" w:type="dxa"/>
            <w:gridSpan w:val="4"/>
            <w:tcBorders>
              <w:bottom w:val="single" w:sz="4" w:space="0" w:color="auto"/>
            </w:tcBorders>
            <w:shd w:val="clear" w:color="auto" w:fill="auto"/>
          </w:tcPr>
          <w:p w14:paraId="4666A21F" w14:textId="634E68CB" w:rsidR="00AB6578" w:rsidRPr="005B1337" w:rsidRDefault="00AB6578" w:rsidP="00AB6578">
            <w:pPr>
              <w:ind w:left="113"/>
              <w:jc w:val="center"/>
              <w:rPr>
                <w:sz w:val="22"/>
                <w:szCs w:val="22"/>
              </w:rPr>
            </w:pPr>
            <w:r w:rsidRPr="005B1337">
              <w:rPr>
                <w:sz w:val="22"/>
                <w:szCs w:val="22"/>
              </w:rPr>
              <w:t>Projekta īstenošanas laiks no 01.10.2017.-30.09.2020.</w:t>
            </w:r>
          </w:p>
        </w:tc>
        <w:tc>
          <w:tcPr>
            <w:tcW w:w="1275" w:type="dxa"/>
            <w:vMerge w:val="restart"/>
            <w:shd w:val="clear" w:color="auto" w:fill="auto"/>
          </w:tcPr>
          <w:p w14:paraId="6A665A39" w14:textId="77777777" w:rsidR="00AB6578" w:rsidRPr="005B1337" w:rsidRDefault="00AB6578" w:rsidP="00AB6578">
            <w:pPr>
              <w:ind w:left="113"/>
              <w:rPr>
                <w:bCs/>
                <w:sz w:val="22"/>
                <w:szCs w:val="22"/>
              </w:rPr>
            </w:pPr>
            <w:r w:rsidRPr="005B1337">
              <w:rPr>
                <w:bCs/>
                <w:sz w:val="22"/>
                <w:szCs w:val="22"/>
              </w:rPr>
              <w:t>5 darbinieki</w:t>
            </w:r>
          </w:p>
          <w:p w14:paraId="73A02A2D" w14:textId="77777777" w:rsidR="00AB6578" w:rsidRPr="005B1337" w:rsidRDefault="00AB6578" w:rsidP="00AB6578">
            <w:pPr>
              <w:ind w:left="113"/>
              <w:rPr>
                <w:bCs/>
                <w:color w:val="00B0F0"/>
                <w:sz w:val="22"/>
                <w:szCs w:val="22"/>
              </w:rPr>
            </w:pPr>
            <w:r w:rsidRPr="005B1337">
              <w:rPr>
                <w:bCs/>
                <w:sz w:val="22"/>
                <w:szCs w:val="22"/>
              </w:rPr>
              <w:t>1,3 slodze kopā</w:t>
            </w:r>
          </w:p>
        </w:tc>
      </w:tr>
      <w:tr w:rsidR="00AB6578" w:rsidRPr="005B1337" w14:paraId="784CDDE1" w14:textId="77777777" w:rsidTr="00CF6F7A">
        <w:trPr>
          <w:gridBefore w:val="1"/>
          <w:gridAfter w:val="2"/>
          <w:wBefore w:w="562" w:type="dxa"/>
          <w:wAfter w:w="3982" w:type="dxa"/>
          <w:trHeight w:val="853"/>
        </w:trPr>
        <w:tc>
          <w:tcPr>
            <w:tcW w:w="1269" w:type="dxa"/>
            <w:gridSpan w:val="3"/>
            <w:vMerge/>
            <w:shd w:val="clear" w:color="auto" w:fill="auto"/>
          </w:tcPr>
          <w:p w14:paraId="7096D664" w14:textId="77777777" w:rsidR="00AB6578" w:rsidRPr="005B1337" w:rsidRDefault="00AB6578" w:rsidP="00AB6578">
            <w:pPr>
              <w:ind w:left="113"/>
              <w:rPr>
                <w:b/>
                <w:color w:val="00B0F0"/>
                <w:sz w:val="22"/>
                <w:szCs w:val="22"/>
              </w:rPr>
            </w:pPr>
          </w:p>
        </w:tc>
        <w:tc>
          <w:tcPr>
            <w:tcW w:w="1844" w:type="dxa"/>
            <w:gridSpan w:val="2"/>
            <w:vMerge/>
            <w:shd w:val="clear" w:color="auto" w:fill="auto"/>
          </w:tcPr>
          <w:p w14:paraId="65ABB61C" w14:textId="77777777" w:rsidR="00AB6578" w:rsidRPr="005B1337" w:rsidRDefault="00AB6578" w:rsidP="00AB6578">
            <w:pPr>
              <w:ind w:left="113"/>
              <w:rPr>
                <w:color w:val="00B0F0"/>
                <w:sz w:val="22"/>
                <w:szCs w:val="22"/>
              </w:rPr>
            </w:pPr>
          </w:p>
        </w:tc>
        <w:tc>
          <w:tcPr>
            <w:tcW w:w="1417" w:type="dxa"/>
            <w:gridSpan w:val="2"/>
            <w:vMerge/>
            <w:shd w:val="clear" w:color="auto" w:fill="auto"/>
          </w:tcPr>
          <w:p w14:paraId="07762CB6" w14:textId="77777777" w:rsidR="00AB6578" w:rsidRPr="005B1337" w:rsidRDefault="00AB6578" w:rsidP="00AB6578">
            <w:pPr>
              <w:ind w:left="113"/>
              <w:rPr>
                <w:color w:val="00B0F0"/>
                <w:sz w:val="22"/>
                <w:szCs w:val="22"/>
              </w:rPr>
            </w:pPr>
          </w:p>
        </w:tc>
        <w:tc>
          <w:tcPr>
            <w:tcW w:w="2269" w:type="dxa"/>
            <w:gridSpan w:val="4"/>
            <w:vMerge/>
            <w:shd w:val="clear" w:color="auto" w:fill="auto"/>
          </w:tcPr>
          <w:p w14:paraId="5B9E021B" w14:textId="77777777" w:rsidR="00AB6578" w:rsidRPr="005B1337" w:rsidRDefault="00AB6578" w:rsidP="00AB6578">
            <w:pPr>
              <w:pStyle w:val="NoSpacing"/>
              <w:jc w:val="both"/>
              <w:rPr>
                <w:rFonts w:eastAsiaTheme="minorHAnsi"/>
                <w:color w:val="00B0F0"/>
                <w:sz w:val="22"/>
                <w:szCs w:val="22"/>
                <w:lang w:val="en-US" w:eastAsia="en-US"/>
              </w:rPr>
            </w:pPr>
          </w:p>
        </w:tc>
        <w:tc>
          <w:tcPr>
            <w:tcW w:w="2562" w:type="dxa"/>
            <w:tcBorders>
              <w:top w:val="single" w:sz="4" w:space="0" w:color="auto"/>
              <w:bottom w:val="single" w:sz="4" w:space="0" w:color="auto"/>
              <w:right w:val="single" w:sz="4" w:space="0" w:color="auto"/>
            </w:tcBorders>
            <w:shd w:val="clear" w:color="auto" w:fill="auto"/>
          </w:tcPr>
          <w:p w14:paraId="57C3A44B" w14:textId="4B084F82" w:rsidR="00AB6578" w:rsidRPr="005B1337" w:rsidRDefault="00AB6578" w:rsidP="00AB6578">
            <w:pPr>
              <w:ind w:left="113"/>
              <w:rPr>
                <w:bCs/>
                <w:color w:val="00B0F0"/>
                <w:sz w:val="22"/>
                <w:szCs w:val="22"/>
              </w:rPr>
            </w:pPr>
            <w:r w:rsidRPr="005B1337">
              <w:rPr>
                <w:bCs/>
                <w:sz w:val="22"/>
                <w:szCs w:val="22"/>
              </w:rPr>
              <w:t>Piedalīšanās projekta darba grupu sanāksmēs (2)</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782ACF6" w14:textId="425322AC" w:rsidR="00AB6578" w:rsidRPr="005B1337" w:rsidRDefault="00AB6578" w:rsidP="00AB6578">
            <w:pPr>
              <w:ind w:left="113"/>
              <w:jc w:val="center"/>
              <w:rPr>
                <w:color w:val="00B0F0"/>
                <w:sz w:val="22"/>
                <w:szCs w:val="22"/>
              </w:rPr>
            </w:pPr>
            <w:r w:rsidRPr="005B1337">
              <w:rPr>
                <w:sz w:val="22"/>
                <w:szCs w:val="22"/>
              </w:rPr>
              <w:t>01.01.2019.</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B32196E" w14:textId="03EDE317" w:rsidR="00AB6578" w:rsidRPr="005B1337" w:rsidRDefault="00AB6578" w:rsidP="00AB6578">
            <w:pPr>
              <w:ind w:left="113"/>
              <w:rPr>
                <w:color w:val="00B0F0"/>
                <w:sz w:val="22"/>
                <w:szCs w:val="22"/>
              </w:rPr>
            </w:pPr>
            <w:r w:rsidRPr="005B1337">
              <w:rPr>
                <w:sz w:val="22"/>
                <w:szCs w:val="22"/>
              </w:rPr>
              <w:t>31.12.2019.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C06766B" w14:textId="66F7FF4B" w:rsidR="00AB6578" w:rsidRPr="005B1337" w:rsidRDefault="00AB6578" w:rsidP="00AB6578">
            <w:pPr>
              <w:ind w:left="113"/>
              <w:jc w:val="center"/>
              <w:rPr>
                <w:color w:val="00B0F0"/>
                <w:sz w:val="22"/>
                <w:szCs w:val="22"/>
              </w:rPr>
            </w:pPr>
            <w:r w:rsidRPr="005B1337">
              <w:rPr>
                <w:sz w:val="22"/>
                <w:szCs w:val="22"/>
              </w:rPr>
              <w:t>n/a</w:t>
            </w:r>
          </w:p>
        </w:tc>
        <w:tc>
          <w:tcPr>
            <w:tcW w:w="1275" w:type="dxa"/>
            <w:vMerge/>
            <w:tcBorders>
              <w:left w:val="single" w:sz="4" w:space="0" w:color="auto"/>
            </w:tcBorders>
            <w:shd w:val="clear" w:color="auto" w:fill="auto"/>
          </w:tcPr>
          <w:p w14:paraId="6EF99819" w14:textId="77777777" w:rsidR="00AB6578" w:rsidRPr="005B1337" w:rsidRDefault="00AB6578" w:rsidP="00AB6578">
            <w:pPr>
              <w:ind w:left="113"/>
              <w:rPr>
                <w:bCs/>
                <w:color w:val="00B0F0"/>
                <w:sz w:val="22"/>
                <w:szCs w:val="22"/>
              </w:rPr>
            </w:pPr>
          </w:p>
        </w:tc>
      </w:tr>
      <w:tr w:rsidR="00AB6578" w:rsidRPr="005B1337" w14:paraId="67732797" w14:textId="77777777" w:rsidTr="00CF6F7A">
        <w:trPr>
          <w:gridBefore w:val="1"/>
          <w:gridAfter w:val="2"/>
          <w:wBefore w:w="562" w:type="dxa"/>
          <w:wAfter w:w="3982" w:type="dxa"/>
          <w:trHeight w:val="696"/>
        </w:trPr>
        <w:tc>
          <w:tcPr>
            <w:tcW w:w="1269" w:type="dxa"/>
            <w:gridSpan w:val="3"/>
            <w:vMerge/>
            <w:shd w:val="clear" w:color="auto" w:fill="auto"/>
          </w:tcPr>
          <w:p w14:paraId="15476146" w14:textId="77777777" w:rsidR="00AB6578" w:rsidRPr="005B1337" w:rsidRDefault="00AB6578" w:rsidP="00AB6578">
            <w:pPr>
              <w:ind w:left="113"/>
              <w:rPr>
                <w:b/>
                <w:color w:val="00B0F0"/>
                <w:sz w:val="22"/>
                <w:szCs w:val="22"/>
              </w:rPr>
            </w:pPr>
          </w:p>
        </w:tc>
        <w:tc>
          <w:tcPr>
            <w:tcW w:w="1844" w:type="dxa"/>
            <w:gridSpan w:val="2"/>
            <w:vMerge/>
            <w:shd w:val="clear" w:color="auto" w:fill="auto"/>
          </w:tcPr>
          <w:p w14:paraId="6E6B7EE9" w14:textId="77777777" w:rsidR="00AB6578" w:rsidRPr="005B1337" w:rsidRDefault="00AB6578" w:rsidP="00AB6578">
            <w:pPr>
              <w:ind w:left="113"/>
              <w:rPr>
                <w:color w:val="00B0F0"/>
                <w:sz w:val="22"/>
                <w:szCs w:val="22"/>
              </w:rPr>
            </w:pPr>
          </w:p>
        </w:tc>
        <w:tc>
          <w:tcPr>
            <w:tcW w:w="1417" w:type="dxa"/>
            <w:gridSpan w:val="2"/>
            <w:vMerge/>
            <w:shd w:val="clear" w:color="auto" w:fill="auto"/>
          </w:tcPr>
          <w:p w14:paraId="2CF0B199" w14:textId="77777777" w:rsidR="00AB6578" w:rsidRPr="005B1337" w:rsidRDefault="00AB6578" w:rsidP="00AB6578">
            <w:pPr>
              <w:ind w:left="113"/>
              <w:rPr>
                <w:color w:val="00B0F0"/>
                <w:sz w:val="22"/>
                <w:szCs w:val="22"/>
              </w:rPr>
            </w:pPr>
          </w:p>
        </w:tc>
        <w:tc>
          <w:tcPr>
            <w:tcW w:w="2269" w:type="dxa"/>
            <w:gridSpan w:val="4"/>
            <w:vMerge/>
            <w:shd w:val="clear" w:color="auto" w:fill="auto"/>
          </w:tcPr>
          <w:p w14:paraId="28DA054A" w14:textId="77777777" w:rsidR="00AB6578" w:rsidRPr="005B1337" w:rsidRDefault="00AB6578" w:rsidP="00AB6578">
            <w:pPr>
              <w:pStyle w:val="NoSpacing"/>
              <w:jc w:val="both"/>
              <w:rPr>
                <w:rFonts w:eastAsiaTheme="minorHAnsi"/>
                <w:color w:val="00B0F0"/>
                <w:sz w:val="22"/>
                <w:szCs w:val="22"/>
                <w:lang w:val="en-US" w:eastAsia="en-US"/>
              </w:rPr>
            </w:pPr>
          </w:p>
        </w:tc>
        <w:tc>
          <w:tcPr>
            <w:tcW w:w="2562" w:type="dxa"/>
            <w:tcBorders>
              <w:top w:val="single" w:sz="4" w:space="0" w:color="auto"/>
              <w:bottom w:val="single" w:sz="4" w:space="0" w:color="auto"/>
              <w:right w:val="single" w:sz="4" w:space="0" w:color="auto"/>
            </w:tcBorders>
            <w:shd w:val="clear" w:color="auto" w:fill="auto"/>
          </w:tcPr>
          <w:p w14:paraId="4F099F08" w14:textId="5309CBEB" w:rsidR="00AB6578" w:rsidRPr="005B1337" w:rsidRDefault="00AB6578" w:rsidP="00AB6578">
            <w:pPr>
              <w:ind w:left="113"/>
              <w:rPr>
                <w:bCs/>
                <w:color w:val="00B0F0"/>
                <w:sz w:val="22"/>
                <w:szCs w:val="22"/>
              </w:rPr>
            </w:pPr>
            <w:r w:rsidRPr="005B1337">
              <w:rPr>
                <w:sz w:val="22"/>
                <w:szCs w:val="22"/>
              </w:rPr>
              <w:t>Perioda atskaites sagatavošana (2)</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F26C3C2" w14:textId="39E0D0E3" w:rsidR="00AB6578" w:rsidRPr="005B1337" w:rsidRDefault="00AB6578" w:rsidP="00AB6578">
            <w:pPr>
              <w:ind w:left="113"/>
              <w:jc w:val="center"/>
              <w:rPr>
                <w:color w:val="00B0F0"/>
                <w:sz w:val="22"/>
                <w:szCs w:val="22"/>
              </w:rPr>
            </w:pPr>
            <w:r w:rsidRPr="005B1337">
              <w:rPr>
                <w:sz w:val="22"/>
                <w:szCs w:val="22"/>
              </w:rPr>
              <w:t>01.01.2019.</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D30B8C0" w14:textId="00BA5821" w:rsidR="00AB6578" w:rsidRPr="005B1337" w:rsidRDefault="00AB6578" w:rsidP="00AB6578">
            <w:pPr>
              <w:ind w:left="113"/>
              <w:rPr>
                <w:color w:val="00B0F0"/>
                <w:sz w:val="22"/>
                <w:szCs w:val="22"/>
              </w:rPr>
            </w:pPr>
            <w:r w:rsidRPr="005B1337">
              <w:rPr>
                <w:sz w:val="22"/>
                <w:szCs w:val="22"/>
              </w:rPr>
              <w:t>31.12.2019.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12C7E55" w14:textId="07D39E4B" w:rsidR="00AB6578" w:rsidRPr="005B1337" w:rsidRDefault="00AB6578" w:rsidP="00AB6578">
            <w:pPr>
              <w:ind w:left="113"/>
              <w:jc w:val="center"/>
              <w:rPr>
                <w:color w:val="00B0F0"/>
                <w:sz w:val="22"/>
                <w:szCs w:val="22"/>
              </w:rPr>
            </w:pPr>
            <w:r w:rsidRPr="005B1337">
              <w:rPr>
                <w:sz w:val="22"/>
                <w:szCs w:val="22"/>
              </w:rPr>
              <w:t>n/a</w:t>
            </w:r>
          </w:p>
        </w:tc>
        <w:tc>
          <w:tcPr>
            <w:tcW w:w="1275" w:type="dxa"/>
            <w:vMerge/>
            <w:tcBorders>
              <w:left w:val="single" w:sz="4" w:space="0" w:color="auto"/>
            </w:tcBorders>
            <w:shd w:val="clear" w:color="auto" w:fill="auto"/>
          </w:tcPr>
          <w:p w14:paraId="02F761E4" w14:textId="77777777" w:rsidR="00AB6578" w:rsidRPr="005B1337" w:rsidRDefault="00AB6578" w:rsidP="00AB6578">
            <w:pPr>
              <w:ind w:left="113"/>
              <w:rPr>
                <w:bCs/>
                <w:color w:val="00B0F0"/>
                <w:sz w:val="22"/>
                <w:szCs w:val="22"/>
              </w:rPr>
            </w:pPr>
          </w:p>
        </w:tc>
      </w:tr>
      <w:tr w:rsidR="00AB6578" w:rsidRPr="005B1337" w14:paraId="48A78AA9" w14:textId="77777777" w:rsidTr="00CF6F7A">
        <w:trPr>
          <w:gridBefore w:val="1"/>
          <w:gridAfter w:val="2"/>
          <w:wBefore w:w="562" w:type="dxa"/>
          <w:wAfter w:w="3982" w:type="dxa"/>
          <w:trHeight w:val="694"/>
        </w:trPr>
        <w:tc>
          <w:tcPr>
            <w:tcW w:w="1269" w:type="dxa"/>
            <w:gridSpan w:val="3"/>
            <w:vMerge/>
            <w:shd w:val="clear" w:color="auto" w:fill="auto"/>
          </w:tcPr>
          <w:p w14:paraId="47C2BBCD" w14:textId="77777777" w:rsidR="00AB6578" w:rsidRPr="005B1337" w:rsidRDefault="00AB6578" w:rsidP="00AB6578">
            <w:pPr>
              <w:ind w:left="113"/>
              <w:rPr>
                <w:b/>
                <w:color w:val="00B0F0"/>
                <w:sz w:val="22"/>
                <w:szCs w:val="22"/>
              </w:rPr>
            </w:pPr>
          </w:p>
        </w:tc>
        <w:tc>
          <w:tcPr>
            <w:tcW w:w="1844" w:type="dxa"/>
            <w:gridSpan w:val="2"/>
            <w:vMerge/>
            <w:shd w:val="clear" w:color="auto" w:fill="auto"/>
          </w:tcPr>
          <w:p w14:paraId="14AB8031" w14:textId="77777777" w:rsidR="00AB6578" w:rsidRPr="005B1337" w:rsidRDefault="00AB6578" w:rsidP="00AB6578">
            <w:pPr>
              <w:ind w:left="113"/>
              <w:rPr>
                <w:color w:val="00B0F0"/>
                <w:sz w:val="22"/>
                <w:szCs w:val="22"/>
              </w:rPr>
            </w:pPr>
          </w:p>
        </w:tc>
        <w:tc>
          <w:tcPr>
            <w:tcW w:w="1417" w:type="dxa"/>
            <w:gridSpan w:val="2"/>
            <w:vMerge/>
            <w:shd w:val="clear" w:color="auto" w:fill="auto"/>
          </w:tcPr>
          <w:p w14:paraId="12618DAD" w14:textId="77777777" w:rsidR="00AB6578" w:rsidRPr="005B1337" w:rsidRDefault="00AB6578" w:rsidP="00AB6578">
            <w:pPr>
              <w:ind w:left="113"/>
              <w:rPr>
                <w:color w:val="00B0F0"/>
                <w:sz w:val="22"/>
                <w:szCs w:val="22"/>
              </w:rPr>
            </w:pPr>
          </w:p>
        </w:tc>
        <w:tc>
          <w:tcPr>
            <w:tcW w:w="2269" w:type="dxa"/>
            <w:gridSpan w:val="4"/>
            <w:vMerge/>
            <w:shd w:val="clear" w:color="auto" w:fill="auto"/>
          </w:tcPr>
          <w:p w14:paraId="4384F054" w14:textId="77777777" w:rsidR="00AB6578" w:rsidRPr="005B1337" w:rsidRDefault="00AB6578" w:rsidP="00AB6578">
            <w:pPr>
              <w:pStyle w:val="NoSpacing"/>
              <w:jc w:val="both"/>
              <w:rPr>
                <w:rFonts w:eastAsiaTheme="minorHAnsi"/>
                <w:color w:val="00B0F0"/>
                <w:sz w:val="22"/>
                <w:szCs w:val="22"/>
                <w:lang w:val="en-US" w:eastAsia="en-US"/>
              </w:rPr>
            </w:pPr>
          </w:p>
        </w:tc>
        <w:tc>
          <w:tcPr>
            <w:tcW w:w="2562" w:type="dxa"/>
            <w:tcBorders>
              <w:top w:val="single" w:sz="4" w:space="0" w:color="auto"/>
              <w:bottom w:val="single" w:sz="4" w:space="0" w:color="auto"/>
              <w:right w:val="single" w:sz="4" w:space="0" w:color="auto"/>
            </w:tcBorders>
            <w:shd w:val="clear" w:color="auto" w:fill="auto"/>
          </w:tcPr>
          <w:p w14:paraId="5E048F1F" w14:textId="5C6C4E7B" w:rsidR="00AB6578" w:rsidRPr="005B1337" w:rsidRDefault="00AB6578" w:rsidP="00AB6578">
            <w:pPr>
              <w:ind w:left="113"/>
              <w:rPr>
                <w:bCs/>
                <w:color w:val="00B0F0"/>
                <w:sz w:val="22"/>
                <w:szCs w:val="22"/>
              </w:rPr>
            </w:pPr>
            <w:r w:rsidRPr="005B1337">
              <w:rPr>
                <w:bCs/>
                <w:sz w:val="22"/>
                <w:szCs w:val="22"/>
              </w:rPr>
              <w:t xml:space="preserve">Piedalīšanās partneru reģionu </w:t>
            </w:r>
            <w:proofErr w:type="spellStart"/>
            <w:r w:rsidRPr="005B1337">
              <w:rPr>
                <w:bCs/>
                <w:sz w:val="22"/>
                <w:szCs w:val="22"/>
              </w:rPr>
              <w:t>pilotpasākumos</w:t>
            </w:r>
            <w:proofErr w:type="spellEnd"/>
            <w:r w:rsidRPr="005B1337">
              <w:rPr>
                <w:bCs/>
                <w:sz w:val="22"/>
                <w:szCs w:val="22"/>
              </w:rPr>
              <w:t xml:space="preserve"> (2)</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FF37279" w14:textId="420BA29B" w:rsidR="00AB6578" w:rsidRPr="005B1337" w:rsidRDefault="00AB6578" w:rsidP="00AB6578">
            <w:pPr>
              <w:ind w:left="113"/>
              <w:jc w:val="center"/>
              <w:rPr>
                <w:color w:val="00B0F0"/>
                <w:sz w:val="22"/>
                <w:szCs w:val="22"/>
              </w:rPr>
            </w:pPr>
            <w:r w:rsidRPr="005B1337">
              <w:rPr>
                <w:sz w:val="22"/>
                <w:szCs w:val="22"/>
              </w:rPr>
              <w:t>01.01.2019.</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97B8078" w14:textId="5369F544" w:rsidR="00AB6578" w:rsidRPr="005B1337" w:rsidRDefault="00AB6578" w:rsidP="00AB6578">
            <w:pPr>
              <w:ind w:left="113"/>
              <w:rPr>
                <w:color w:val="00B0F0"/>
                <w:sz w:val="22"/>
                <w:szCs w:val="22"/>
              </w:rPr>
            </w:pPr>
            <w:r w:rsidRPr="005B1337">
              <w:rPr>
                <w:sz w:val="22"/>
                <w:szCs w:val="22"/>
              </w:rPr>
              <w:t>31.12.2019.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1FC66D1" w14:textId="22F30D31" w:rsidR="00AB6578" w:rsidRPr="005B1337" w:rsidRDefault="00AB6578" w:rsidP="00AB6578">
            <w:pPr>
              <w:ind w:left="113"/>
              <w:jc w:val="center"/>
              <w:rPr>
                <w:color w:val="00B0F0"/>
                <w:sz w:val="22"/>
                <w:szCs w:val="22"/>
              </w:rPr>
            </w:pPr>
            <w:r w:rsidRPr="005B1337">
              <w:rPr>
                <w:sz w:val="22"/>
                <w:szCs w:val="22"/>
              </w:rPr>
              <w:t>n/a</w:t>
            </w:r>
          </w:p>
        </w:tc>
        <w:tc>
          <w:tcPr>
            <w:tcW w:w="1275" w:type="dxa"/>
            <w:vMerge/>
            <w:tcBorders>
              <w:left w:val="single" w:sz="4" w:space="0" w:color="auto"/>
            </w:tcBorders>
            <w:shd w:val="clear" w:color="auto" w:fill="auto"/>
          </w:tcPr>
          <w:p w14:paraId="0B0136FF" w14:textId="77777777" w:rsidR="00AB6578" w:rsidRPr="005B1337" w:rsidRDefault="00AB6578" w:rsidP="00AB6578">
            <w:pPr>
              <w:ind w:left="113"/>
              <w:rPr>
                <w:bCs/>
                <w:color w:val="00B0F0"/>
                <w:sz w:val="22"/>
                <w:szCs w:val="22"/>
              </w:rPr>
            </w:pPr>
          </w:p>
        </w:tc>
      </w:tr>
      <w:tr w:rsidR="00AB6578" w:rsidRPr="005B1337" w14:paraId="38648F14" w14:textId="77777777" w:rsidTr="00CF6F7A">
        <w:trPr>
          <w:gridBefore w:val="1"/>
          <w:gridAfter w:val="2"/>
          <w:wBefore w:w="562" w:type="dxa"/>
          <w:wAfter w:w="3982" w:type="dxa"/>
          <w:trHeight w:val="747"/>
        </w:trPr>
        <w:tc>
          <w:tcPr>
            <w:tcW w:w="1269" w:type="dxa"/>
            <w:gridSpan w:val="3"/>
            <w:vMerge/>
            <w:shd w:val="clear" w:color="auto" w:fill="auto"/>
          </w:tcPr>
          <w:p w14:paraId="2CC484FF" w14:textId="77777777" w:rsidR="00AB6578" w:rsidRPr="005B1337" w:rsidRDefault="00AB6578" w:rsidP="00AB6578">
            <w:pPr>
              <w:ind w:left="113"/>
              <w:rPr>
                <w:b/>
                <w:color w:val="00B0F0"/>
                <w:sz w:val="22"/>
                <w:szCs w:val="22"/>
              </w:rPr>
            </w:pPr>
          </w:p>
        </w:tc>
        <w:tc>
          <w:tcPr>
            <w:tcW w:w="1844" w:type="dxa"/>
            <w:gridSpan w:val="2"/>
            <w:vMerge/>
            <w:shd w:val="clear" w:color="auto" w:fill="auto"/>
          </w:tcPr>
          <w:p w14:paraId="0A2F000F" w14:textId="77777777" w:rsidR="00AB6578" w:rsidRPr="005B1337" w:rsidRDefault="00AB6578" w:rsidP="00AB6578">
            <w:pPr>
              <w:ind w:left="113"/>
              <w:rPr>
                <w:color w:val="00B0F0"/>
                <w:sz w:val="22"/>
                <w:szCs w:val="22"/>
              </w:rPr>
            </w:pPr>
          </w:p>
        </w:tc>
        <w:tc>
          <w:tcPr>
            <w:tcW w:w="1417" w:type="dxa"/>
            <w:gridSpan w:val="2"/>
            <w:vMerge/>
            <w:shd w:val="clear" w:color="auto" w:fill="auto"/>
          </w:tcPr>
          <w:p w14:paraId="4821F59F" w14:textId="77777777" w:rsidR="00AB6578" w:rsidRPr="005B1337" w:rsidRDefault="00AB6578" w:rsidP="00AB6578">
            <w:pPr>
              <w:ind w:left="113"/>
              <w:rPr>
                <w:color w:val="00B0F0"/>
                <w:sz w:val="22"/>
                <w:szCs w:val="22"/>
              </w:rPr>
            </w:pPr>
          </w:p>
        </w:tc>
        <w:tc>
          <w:tcPr>
            <w:tcW w:w="2269" w:type="dxa"/>
            <w:gridSpan w:val="4"/>
            <w:vMerge/>
            <w:shd w:val="clear" w:color="auto" w:fill="auto"/>
          </w:tcPr>
          <w:p w14:paraId="59D8BB1D" w14:textId="77777777" w:rsidR="00AB6578" w:rsidRPr="005B1337" w:rsidRDefault="00AB6578" w:rsidP="00AB6578">
            <w:pPr>
              <w:pStyle w:val="NoSpacing"/>
              <w:jc w:val="both"/>
              <w:rPr>
                <w:rFonts w:eastAsiaTheme="minorHAnsi"/>
                <w:color w:val="00B0F0"/>
                <w:sz w:val="22"/>
                <w:szCs w:val="22"/>
                <w:lang w:val="en-US" w:eastAsia="en-US"/>
              </w:rPr>
            </w:pPr>
          </w:p>
        </w:tc>
        <w:tc>
          <w:tcPr>
            <w:tcW w:w="2562" w:type="dxa"/>
            <w:tcBorders>
              <w:top w:val="single" w:sz="4" w:space="0" w:color="auto"/>
              <w:bottom w:val="single" w:sz="4" w:space="0" w:color="auto"/>
              <w:right w:val="single" w:sz="4" w:space="0" w:color="auto"/>
            </w:tcBorders>
            <w:shd w:val="clear" w:color="auto" w:fill="auto"/>
          </w:tcPr>
          <w:p w14:paraId="6A8F2604" w14:textId="03F0559C" w:rsidR="00AB6578" w:rsidRPr="005B1337" w:rsidRDefault="00AB6578" w:rsidP="00AB6578">
            <w:pPr>
              <w:ind w:left="113"/>
              <w:rPr>
                <w:bCs/>
                <w:color w:val="00B0F0"/>
                <w:sz w:val="22"/>
                <w:szCs w:val="22"/>
              </w:rPr>
            </w:pPr>
            <w:r w:rsidRPr="005B1337">
              <w:rPr>
                <w:sz w:val="22"/>
                <w:szCs w:val="22"/>
              </w:rPr>
              <w:t>Informācija mājas lapā, preses relīze (2)</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0B26988" w14:textId="43182A4C" w:rsidR="00AB6578" w:rsidRPr="005B1337" w:rsidRDefault="00AB6578" w:rsidP="00AB6578">
            <w:pPr>
              <w:ind w:left="113"/>
              <w:jc w:val="center"/>
              <w:rPr>
                <w:color w:val="00B0F0"/>
                <w:sz w:val="22"/>
                <w:szCs w:val="22"/>
              </w:rPr>
            </w:pPr>
            <w:r w:rsidRPr="005B1337">
              <w:rPr>
                <w:sz w:val="22"/>
                <w:szCs w:val="22"/>
              </w:rPr>
              <w:t>01.01.2019.</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7874679" w14:textId="65EF9C37" w:rsidR="00AB6578" w:rsidRPr="005B1337" w:rsidRDefault="00AB6578" w:rsidP="00AB6578">
            <w:pPr>
              <w:ind w:left="113"/>
              <w:rPr>
                <w:color w:val="00B0F0"/>
                <w:sz w:val="22"/>
                <w:szCs w:val="22"/>
              </w:rPr>
            </w:pPr>
            <w:r w:rsidRPr="005B1337">
              <w:rPr>
                <w:sz w:val="22"/>
                <w:szCs w:val="22"/>
              </w:rPr>
              <w:t>31.12.2019.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BA74F0D" w14:textId="3448E11E" w:rsidR="00AB6578" w:rsidRPr="005B1337" w:rsidRDefault="00AB6578" w:rsidP="00AB6578">
            <w:pPr>
              <w:ind w:left="113"/>
              <w:jc w:val="center"/>
              <w:rPr>
                <w:color w:val="00B0F0"/>
                <w:sz w:val="22"/>
                <w:szCs w:val="22"/>
              </w:rPr>
            </w:pPr>
            <w:r w:rsidRPr="005B1337">
              <w:rPr>
                <w:sz w:val="22"/>
                <w:szCs w:val="22"/>
              </w:rPr>
              <w:t>n/a</w:t>
            </w:r>
          </w:p>
        </w:tc>
        <w:tc>
          <w:tcPr>
            <w:tcW w:w="1275" w:type="dxa"/>
            <w:vMerge/>
            <w:tcBorders>
              <w:left w:val="single" w:sz="4" w:space="0" w:color="auto"/>
            </w:tcBorders>
            <w:shd w:val="clear" w:color="auto" w:fill="auto"/>
          </w:tcPr>
          <w:p w14:paraId="2C9056F4" w14:textId="77777777" w:rsidR="00AB6578" w:rsidRPr="005B1337" w:rsidRDefault="00AB6578" w:rsidP="00AB6578">
            <w:pPr>
              <w:ind w:left="113"/>
              <w:rPr>
                <w:bCs/>
                <w:color w:val="00B0F0"/>
                <w:sz w:val="22"/>
                <w:szCs w:val="22"/>
              </w:rPr>
            </w:pPr>
          </w:p>
        </w:tc>
      </w:tr>
      <w:tr w:rsidR="00AB6578" w:rsidRPr="005B1337" w14:paraId="4428E3BB" w14:textId="77777777" w:rsidTr="00CF6F7A">
        <w:trPr>
          <w:gridBefore w:val="1"/>
          <w:gridAfter w:val="2"/>
          <w:wBefore w:w="562" w:type="dxa"/>
          <w:wAfter w:w="3982" w:type="dxa"/>
          <w:trHeight w:val="376"/>
        </w:trPr>
        <w:tc>
          <w:tcPr>
            <w:tcW w:w="1269" w:type="dxa"/>
            <w:gridSpan w:val="3"/>
            <w:vMerge/>
            <w:shd w:val="clear" w:color="auto" w:fill="auto"/>
          </w:tcPr>
          <w:p w14:paraId="5C0325C2" w14:textId="77777777" w:rsidR="00AB6578" w:rsidRPr="005B1337" w:rsidRDefault="00AB6578" w:rsidP="00AB6578">
            <w:pPr>
              <w:ind w:left="113"/>
              <w:rPr>
                <w:b/>
                <w:color w:val="00B0F0"/>
                <w:sz w:val="22"/>
                <w:szCs w:val="22"/>
              </w:rPr>
            </w:pPr>
          </w:p>
        </w:tc>
        <w:tc>
          <w:tcPr>
            <w:tcW w:w="1844" w:type="dxa"/>
            <w:gridSpan w:val="2"/>
            <w:vMerge/>
            <w:shd w:val="clear" w:color="auto" w:fill="auto"/>
          </w:tcPr>
          <w:p w14:paraId="7FCC7CA2" w14:textId="77777777" w:rsidR="00AB6578" w:rsidRPr="005B1337" w:rsidRDefault="00AB6578" w:rsidP="00AB6578">
            <w:pPr>
              <w:ind w:left="113"/>
              <w:rPr>
                <w:color w:val="00B0F0"/>
                <w:sz w:val="22"/>
                <w:szCs w:val="22"/>
              </w:rPr>
            </w:pPr>
          </w:p>
        </w:tc>
        <w:tc>
          <w:tcPr>
            <w:tcW w:w="1417" w:type="dxa"/>
            <w:gridSpan w:val="2"/>
            <w:vMerge/>
            <w:shd w:val="clear" w:color="auto" w:fill="auto"/>
          </w:tcPr>
          <w:p w14:paraId="62D6480A" w14:textId="77777777" w:rsidR="00AB6578" w:rsidRPr="005B1337" w:rsidRDefault="00AB6578" w:rsidP="00AB6578">
            <w:pPr>
              <w:ind w:left="113"/>
              <w:rPr>
                <w:color w:val="00B0F0"/>
                <w:sz w:val="22"/>
                <w:szCs w:val="22"/>
              </w:rPr>
            </w:pPr>
          </w:p>
        </w:tc>
        <w:tc>
          <w:tcPr>
            <w:tcW w:w="2269" w:type="dxa"/>
            <w:gridSpan w:val="4"/>
            <w:vMerge/>
            <w:shd w:val="clear" w:color="auto" w:fill="auto"/>
          </w:tcPr>
          <w:p w14:paraId="519684C5" w14:textId="77777777" w:rsidR="00AB6578" w:rsidRPr="005B1337" w:rsidRDefault="00AB6578" w:rsidP="00AB6578">
            <w:pPr>
              <w:pStyle w:val="NoSpacing"/>
              <w:jc w:val="both"/>
              <w:rPr>
                <w:rFonts w:eastAsiaTheme="minorHAnsi"/>
                <w:color w:val="00B0F0"/>
                <w:sz w:val="22"/>
                <w:szCs w:val="22"/>
                <w:lang w:val="en-US" w:eastAsia="en-US"/>
              </w:rPr>
            </w:pPr>
          </w:p>
        </w:tc>
        <w:tc>
          <w:tcPr>
            <w:tcW w:w="2562" w:type="dxa"/>
            <w:tcBorders>
              <w:top w:val="single" w:sz="4" w:space="0" w:color="auto"/>
              <w:bottom w:val="single" w:sz="4" w:space="0" w:color="auto"/>
              <w:right w:val="single" w:sz="4" w:space="0" w:color="auto"/>
            </w:tcBorders>
            <w:shd w:val="clear" w:color="auto" w:fill="auto"/>
          </w:tcPr>
          <w:p w14:paraId="16704AF1" w14:textId="3CC21202" w:rsidR="00AB6578" w:rsidRPr="005B1337" w:rsidRDefault="00AB6578" w:rsidP="00AB6578">
            <w:pPr>
              <w:ind w:left="113"/>
              <w:rPr>
                <w:bCs/>
                <w:color w:val="00B0F0"/>
                <w:sz w:val="22"/>
                <w:szCs w:val="22"/>
              </w:rPr>
            </w:pPr>
            <w:r w:rsidRPr="005B1337">
              <w:rPr>
                <w:bCs/>
                <w:sz w:val="22"/>
                <w:szCs w:val="22"/>
              </w:rPr>
              <w:t xml:space="preserve">Darbs pie </w:t>
            </w:r>
            <w:proofErr w:type="spellStart"/>
            <w:r w:rsidRPr="005B1337">
              <w:rPr>
                <w:bCs/>
                <w:sz w:val="22"/>
                <w:szCs w:val="22"/>
              </w:rPr>
              <w:t>pilotmaršrutu</w:t>
            </w:r>
            <w:proofErr w:type="spellEnd"/>
            <w:r w:rsidRPr="005B1337">
              <w:rPr>
                <w:bCs/>
                <w:sz w:val="22"/>
                <w:szCs w:val="22"/>
              </w:rPr>
              <w:t xml:space="preserve"> noteikšanas (2)</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CF7BD11" w14:textId="496E9C6C" w:rsidR="00AB6578" w:rsidRPr="005B1337" w:rsidRDefault="00AB6578" w:rsidP="00AB6578">
            <w:pPr>
              <w:ind w:left="113"/>
              <w:jc w:val="center"/>
              <w:rPr>
                <w:color w:val="00B0F0"/>
                <w:sz w:val="22"/>
                <w:szCs w:val="22"/>
              </w:rPr>
            </w:pPr>
            <w:r w:rsidRPr="005B1337">
              <w:rPr>
                <w:sz w:val="22"/>
                <w:szCs w:val="22"/>
              </w:rPr>
              <w:t>01.01.2019.</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71D13E2" w14:textId="76DA03E2" w:rsidR="00AB6578" w:rsidRPr="005B1337" w:rsidRDefault="00AB6578" w:rsidP="00AB6578">
            <w:pPr>
              <w:ind w:left="113"/>
              <w:rPr>
                <w:color w:val="00B0F0"/>
                <w:sz w:val="22"/>
                <w:szCs w:val="22"/>
              </w:rPr>
            </w:pPr>
            <w:r w:rsidRPr="005B1337">
              <w:rPr>
                <w:sz w:val="22"/>
                <w:szCs w:val="22"/>
              </w:rPr>
              <w:t>31.12.2019.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190B5B8" w14:textId="24D3FC59" w:rsidR="00AB6578" w:rsidRPr="005B1337" w:rsidRDefault="00AB6578" w:rsidP="00AB6578">
            <w:pPr>
              <w:ind w:left="113"/>
              <w:jc w:val="center"/>
              <w:rPr>
                <w:color w:val="00B0F0"/>
                <w:sz w:val="22"/>
                <w:szCs w:val="22"/>
              </w:rPr>
            </w:pPr>
            <w:r w:rsidRPr="005B1337">
              <w:rPr>
                <w:sz w:val="22"/>
                <w:szCs w:val="22"/>
              </w:rPr>
              <w:t>n/a</w:t>
            </w:r>
          </w:p>
        </w:tc>
        <w:tc>
          <w:tcPr>
            <w:tcW w:w="1275" w:type="dxa"/>
            <w:vMerge/>
            <w:tcBorders>
              <w:left w:val="single" w:sz="4" w:space="0" w:color="auto"/>
            </w:tcBorders>
            <w:shd w:val="clear" w:color="auto" w:fill="auto"/>
          </w:tcPr>
          <w:p w14:paraId="17982DFC" w14:textId="77777777" w:rsidR="00AB6578" w:rsidRPr="005B1337" w:rsidRDefault="00AB6578" w:rsidP="00AB6578">
            <w:pPr>
              <w:ind w:left="113"/>
              <w:rPr>
                <w:bCs/>
                <w:color w:val="00B0F0"/>
                <w:sz w:val="22"/>
                <w:szCs w:val="22"/>
              </w:rPr>
            </w:pPr>
          </w:p>
        </w:tc>
      </w:tr>
      <w:tr w:rsidR="00AB6578" w:rsidRPr="005B1337" w14:paraId="31C8148B" w14:textId="77777777" w:rsidTr="00CF6F7A">
        <w:trPr>
          <w:gridBefore w:val="1"/>
          <w:gridAfter w:val="2"/>
          <w:wBefore w:w="562" w:type="dxa"/>
          <w:wAfter w:w="3982" w:type="dxa"/>
          <w:trHeight w:val="376"/>
        </w:trPr>
        <w:tc>
          <w:tcPr>
            <w:tcW w:w="1269" w:type="dxa"/>
            <w:gridSpan w:val="3"/>
            <w:vMerge/>
            <w:shd w:val="clear" w:color="auto" w:fill="auto"/>
          </w:tcPr>
          <w:p w14:paraId="2DE042C3" w14:textId="77777777" w:rsidR="00AB6578" w:rsidRPr="005B1337" w:rsidRDefault="00AB6578" w:rsidP="00AB6578">
            <w:pPr>
              <w:ind w:left="113"/>
              <w:rPr>
                <w:b/>
                <w:color w:val="00B0F0"/>
                <w:sz w:val="22"/>
                <w:szCs w:val="22"/>
              </w:rPr>
            </w:pPr>
          </w:p>
        </w:tc>
        <w:tc>
          <w:tcPr>
            <w:tcW w:w="1844" w:type="dxa"/>
            <w:gridSpan w:val="2"/>
            <w:vMerge/>
            <w:shd w:val="clear" w:color="auto" w:fill="auto"/>
          </w:tcPr>
          <w:p w14:paraId="0F6DFE4C" w14:textId="77777777" w:rsidR="00AB6578" w:rsidRPr="005B1337" w:rsidRDefault="00AB6578" w:rsidP="00AB6578">
            <w:pPr>
              <w:ind w:left="113"/>
              <w:rPr>
                <w:color w:val="00B0F0"/>
                <w:sz w:val="22"/>
                <w:szCs w:val="22"/>
              </w:rPr>
            </w:pPr>
          </w:p>
        </w:tc>
        <w:tc>
          <w:tcPr>
            <w:tcW w:w="1417" w:type="dxa"/>
            <w:gridSpan w:val="2"/>
            <w:vMerge/>
            <w:shd w:val="clear" w:color="auto" w:fill="auto"/>
          </w:tcPr>
          <w:p w14:paraId="09C159B8" w14:textId="77777777" w:rsidR="00AB6578" w:rsidRPr="005B1337" w:rsidRDefault="00AB6578" w:rsidP="00AB6578">
            <w:pPr>
              <w:ind w:left="113"/>
              <w:rPr>
                <w:color w:val="00B0F0"/>
                <w:sz w:val="22"/>
                <w:szCs w:val="22"/>
              </w:rPr>
            </w:pPr>
          </w:p>
        </w:tc>
        <w:tc>
          <w:tcPr>
            <w:tcW w:w="2269" w:type="dxa"/>
            <w:gridSpan w:val="4"/>
            <w:vMerge/>
            <w:shd w:val="clear" w:color="auto" w:fill="auto"/>
          </w:tcPr>
          <w:p w14:paraId="599B8C7C" w14:textId="77777777" w:rsidR="00AB6578" w:rsidRPr="005B1337" w:rsidRDefault="00AB6578" w:rsidP="00AB6578">
            <w:pPr>
              <w:pStyle w:val="NoSpacing"/>
              <w:jc w:val="both"/>
              <w:rPr>
                <w:rFonts w:eastAsiaTheme="minorHAnsi"/>
                <w:color w:val="00B0F0"/>
                <w:sz w:val="22"/>
                <w:szCs w:val="22"/>
                <w:lang w:val="en-US" w:eastAsia="en-US"/>
              </w:rPr>
            </w:pPr>
          </w:p>
        </w:tc>
        <w:tc>
          <w:tcPr>
            <w:tcW w:w="2562" w:type="dxa"/>
            <w:tcBorders>
              <w:top w:val="single" w:sz="4" w:space="0" w:color="auto"/>
            </w:tcBorders>
            <w:shd w:val="clear" w:color="auto" w:fill="auto"/>
          </w:tcPr>
          <w:p w14:paraId="3F694411" w14:textId="7384B6EC" w:rsidR="00AB6578" w:rsidRPr="005B1337" w:rsidRDefault="00AB6578" w:rsidP="00AB6578">
            <w:pPr>
              <w:ind w:left="113"/>
              <w:rPr>
                <w:bCs/>
                <w:color w:val="00B0F0"/>
                <w:sz w:val="22"/>
                <w:szCs w:val="22"/>
              </w:rPr>
            </w:pPr>
            <w:r w:rsidRPr="005B1337">
              <w:rPr>
                <w:bCs/>
                <w:sz w:val="22"/>
                <w:szCs w:val="22"/>
              </w:rPr>
              <w:t>Darbs pie tehnisko prasību izstrādes (1)</w:t>
            </w:r>
          </w:p>
        </w:tc>
        <w:tc>
          <w:tcPr>
            <w:tcW w:w="1417" w:type="dxa"/>
            <w:tcBorders>
              <w:top w:val="single" w:sz="4" w:space="0" w:color="auto"/>
            </w:tcBorders>
            <w:shd w:val="clear" w:color="auto" w:fill="auto"/>
          </w:tcPr>
          <w:p w14:paraId="446523E8" w14:textId="456A7EB6" w:rsidR="00AB6578" w:rsidRPr="005B1337" w:rsidRDefault="00AB6578" w:rsidP="00AB6578">
            <w:pPr>
              <w:ind w:left="113"/>
              <w:jc w:val="center"/>
              <w:rPr>
                <w:color w:val="00B0F0"/>
                <w:sz w:val="22"/>
                <w:szCs w:val="22"/>
              </w:rPr>
            </w:pPr>
            <w:r w:rsidRPr="005B1337">
              <w:rPr>
                <w:sz w:val="22"/>
                <w:szCs w:val="22"/>
              </w:rPr>
              <w:t>01.01.2019.</w:t>
            </w:r>
          </w:p>
        </w:tc>
        <w:tc>
          <w:tcPr>
            <w:tcW w:w="1418" w:type="dxa"/>
            <w:tcBorders>
              <w:top w:val="single" w:sz="4" w:space="0" w:color="auto"/>
            </w:tcBorders>
            <w:shd w:val="clear" w:color="auto" w:fill="auto"/>
          </w:tcPr>
          <w:p w14:paraId="771F4C0D" w14:textId="218BD314" w:rsidR="00AB6578" w:rsidRPr="005B1337" w:rsidRDefault="00AB6578" w:rsidP="00AB6578">
            <w:pPr>
              <w:ind w:left="113"/>
              <w:rPr>
                <w:color w:val="00B0F0"/>
                <w:sz w:val="22"/>
                <w:szCs w:val="22"/>
              </w:rPr>
            </w:pPr>
            <w:r w:rsidRPr="005B1337">
              <w:rPr>
                <w:sz w:val="22"/>
                <w:szCs w:val="22"/>
              </w:rPr>
              <w:t>31.12.2019.</w:t>
            </w:r>
          </w:p>
        </w:tc>
        <w:tc>
          <w:tcPr>
            <w:tcW w:w="1276" w:type="dxa"/>
            <w:tcBorders>
              <w:top w:val="single" w:sz="4" w:space="0" w:color="auto"/>
            </w:tcBorders>
            <w:shd w:val="clear" w:color="auto" w:fill="auto"/>
          </w:tcPr>
          <w:p w14:paraId="06B58796" w14:textId="0C2D5A45" w:rsidR="00AB6578" w:rsidRPr="005B1337" w:rsidRDefault="00AB6578" w:rsidP="00AB6578">
            <w:pPr>
              <w:ind w:left="113"/>
              <w:jc w:val="center"/>
              <w:rPr>
                <w:color w:val="00B0F0"/>
                <w:sz w:val="22"/>
                <w:szCs w:val="22"/>
              </w:rPr>
            </w:pPr>
            <w:r w:rsidRPr="005B1337">
              <w:rPr>
                <w:sz w:val="22"/>
                <w:szCs w:val="22"/>
              </w:rPr>
              <w:t>n/a</w:t>
            </w:r>
          </w:p>
        </w:tc>
        <w:tc>
          <w:tcPr>
            <w:tcW w:w="1275" w:type="dxa"/>
            <w:vMerge w:val="restart"/>
            <w:shd w:val="clear" w:color="auto" w:fill="auto"/>
          </w:tcPr>
          <w:p w14:paraId="7D1F3884" w14:textId="77777777" w:rsidR="00AB6578" w:rsidRPr="005B1337" w:rsidRDefault="00AB6578" w:rsidP="00AB6578">
            <w:pPr>
              <w:ind w:left="113"/>
              <w:rPr>
                <w:bCs/>
                <w:color w:val="00B0F0"/>
                <w:sz w:val="22"/>
                <w:szCs w:val="22"/>
              </w:rPr>
            </w:pPr>
          </w:p>
        </w:tc>
      </w:tr>
      <w:tr w:rsidR="00AB6578" w:rsidRPr="005B1337" w14:paraId="31E78F4B" w14:textId="77777777" w:rsidTr="00CF6F7A">
        <w:trPr>
          <w:gridBefore w:val="1"/>
          <w:gridAfter w:val="2"/>
          <w:wBefore w:w="562" w:type="dxa"/>
          <w:wAfter w:w="3982" w:type="dxa"/>
          <w:trHeight w:val="376"/>
        </w:trPr>
        <w:tc>
          <w:tcPr>
            <w:tcW w:w="1269" w:type="dxa"/>
            <w:gridSpan w:val="3"/>
            <w:vMerge/>
            <w:shd w:val="clear" w:color="auto" w:fill="auto"/>
          </w:tcPr>
          <w:p w14:paraId="63C8E43F" w14:textId="77777777" w:rsidR="00AB6578" w:rsidRPr="005B1337" w:rsidRDefault="00AB6578" w:rsidP="00AB6578">
            <w:pPr>
              <w:ind w:left="113"/>
              <w:rPr>
                <w:b/>
                <w:color w:val="00B0F0"/>
                <w:sz w:val="22"/>
                <w:szCs w:val="22"/>
              </w:rPr>
            </w:pPr>
          </w:p>
        </w:tc>
        <w:tc>
          <w:tcPr>
            <w:tcW w:w="1844" w:type="dxa"/>
            <w:gridSpan w:val="2"/>
            <w:vMerge/>
            <w:shd w:val="clear" w:color="auto" w:fill="auto"/>
          </w:tcPr>
          <w:p w14:paraId="2CE9373B" w14:textId="77777777" w:rsidR="00AB6578" w:rsidRPr="005B1337" w:rsidRDefault="00AB6578" w:rsidP="00AB6578">
            <w:pPr>
              <w:ind w:left="113"/>
              <w:rPr>
                <w:color w:val="00B0F0"/>
                <w:sz w:val="22"/>
                <w:szCs w:val="22"/>
              </w:rPr>
            </w:pPr>
          </w:p>
        </w:tc>
        <w:tc>
          <w:tcPr>
            <w:tcW w:w="1417" w:type="dxa"/>
            <w:gridSpan w:val="2"/>
            <w:vMerge/>
            <w:shd w:val="clear" w:color="auto" w:fill="auto"/>
          </w:tcPr>
          <w:p w14:paraId="09F88CF5" w14:textId="77777777" w:rsidR="00AB6578" w:rsidRPr="005B1337" w:rsidRDefault="00AB6578" w:rsidP="00AB6578">
            <w:pPr>
              <w:ind w:left="113"/>
              <w:rPr>
                <w:color w:val="00B0F0"/>
                <w:sz w:val="22"/>
                <w:szCs w:val="22"/>
              </w:rPr>
            </w:pPr>
          </w:p>
        </w:tc>
        <w:tc>
          <w:tcPr>
            <w:tcW w:w="2269" w:type="dxa"/>
            <w:gridSpan w:val="4"/>
            <w:vMerge/>
            <w:shd w:val="clear" w:color="auto" w:fill="auto"/>
          </w:tcPr>
          <w:p w14:paraId="1F444129" w14:textId="77777777" w:rsidR="00AB6578" w:rsidRPr="005B1337" w:rsidRDefault="00AB6578" w:rsidP="00AB6578">
            <w:pPr>
              <w:pStyle w:val="NoSpacing"/>
              <w:jc w:val="both"/>
              <w:rPr>
                <w:rFonts w:eastAsiaTheme="minorHAnsi"/>
                <w:color w:val="00B0F0"/>
                <w:sz w:val="22"/>
                <w:szCs w:val="22"/>
                <w:lang w:val="en-US" w:eastAsia="en-US"/>
              </w:rPr>
            </w:pPr>
          </w:p>
        </w:tc>
        <w:tc>
          <w:tcPr>
            <w:tcW w:w="2562" w:type="dxa"/>
            <w:shd w:val="clear" w:color="auto" w:fill="auto"/>
          </w:tcPr>
          <w:p w14:paraId="1884978A" w14:textId="42ECBECA" w:rsidR="00AB6578" w:rsidRPr="005B1337" w:rsidRDefault="00AB6578" w:rsidP="00AB6578">
            <w:pPr>
              <w:ind w:left="113"/>
              <w:rPr>
                <w:bCs/>
                <w:color w:val="00B0F0"/>
                <w:sz w:val="22"/>
                <w:szCs w:val="22"/>
              </w:rPr>
            </w:pPr>
            <w:r w:rsidRPr="005B1337">
              <w:rPr>
                <w:bCs/>
                <w:sz w:val="22"/>
                <w:szCs w:val="22"/>
              </w:rPr>
              <w:t>Darbs pie iepirkuma dokumentācijas izstrādes (1)</w:t>
            </w:r>
          </w:p>
        </w:tc>
        <w:tc>
          <w:tcPr>
            <w:tcW w:w="1417" w:type="dxa"/>
            <w:shd w:val="clear" w:color="auto" w:fill="auto"/>
          </w:tcPr>
          <w:p w14:paraId="31B65436" w14:textId="0F602E4B" w:rsidR="00AB6578" w:rsidRPr="005B1337" w:rsidRDefault="00AB6578" w:rsidP="00AB6578">
            <w:pPr>
              <w:ind w:left="113"/>
              <w:jc w:val="center"/>
              <w:rPr>
                <w:color w:val="00B0F0"/>
                <w:sz w:val="22"/>
                <w:szCs w:val="22"/>
              </w:rPr>
            </w:pPr>
            <w:r w:rsidRPr="005B1337">
              <w:rPr>
                <w:sz w:val="22"/>
                <w:szCs w:val="22"/>
              </w:rPr>
              <w:t>01.01.2019.</w:t>
            </w:r>
          </w:p>
        </w:tc>
        <w:tc>
          <w:tcPr>
            <w:tcW w:w="1418" w:type="dxa"/>
            <w:shd w:val="clear" w:color="auto" w:fill="auto"/>
          </w:tcPr>
          <w:p w14:paraId="3AC9759B" w14:textId="77DC9DBA" w:rsidR="00AB6578" w:rsidRPr="005B1337" w:rsidRDefault="00AB6578" w:rsidP="00AB6578">
            <w:pPr>
              <w:ind w:left="113"/>
              <w:rPr>
                <w:color w:val="00B0F0"/>
                <w:sz w:val="22"/>
                <w:szCs w:val="22"/>
              </w:rPr>
            </w:pPr>
            <w:r w:rsidRPr="005B1337">
              <w:rPr>
                <w:sz w:val="22"/>
                <w:szCs w:val="22"/>
              </w:rPr>
              <w:t>31.12.2019.</w:t>
            </w:r>
          </w:p>
        </w:tc>
        <w:tc>
          <w:tcPr>
            <w:tcW w:w="1276" w:type="dxa"/>
            <w:shd w:val="clear" w:color="auto" w:fill="auto"/>
          </w:tcPr>
          <w:p w14:paraId="5DB19AEA" w14:textId="659BE865" w:rsidR="00AB6578" w:rsidRPr="005B1337" w:rsidRDefault="00AB6578" w:rsidP="00AB6578">
            <w:pPr>
              <w:ind w:left="113"/>
              <w:jc w:val="center"/>
              <w:rPr>
                <w:color w:val="00B0F0"/>
                <w:sz w:val="22"/>
                <w:szCs w:val="22"/>
              </w:rPr>
            </w:pPr>
            <w:r w:rsidRPr="005B1337">
              <w:rPr>
                <w:sz w:val="22"/>
                <w:szCs w:val="22"/>
              </w:rPr>
              <w:t>n/a</w:t>
            </w:r>
          </w:p>
        </w:tc>
        <w:tc>
          <w:tcPr>
            <w:tcW w:w="1275" w:type="dxa"/>
            <w:vMerge/>
            <w:shd w:val="clear" w:color="auto" w:fill="auto"/>
          </w:tcPr>
          <w:p w14:paraId="0190FA86" w14:textId="77777777" w:rsidR="00AB6578" w:rsidRPr="005B1337" w:rsidRDefault="00AB6578" w:rsidP="00AB6578">
            <w:pPr>
              <w:ind w:left="113"/>
              <w:rPr>
                <w:bCs/>
                <w:color w:val="00B0F0"/>
                <w:sz w:val="22"/>
                <w:szCs w:val="22"/>
              </w:rPr>
            </w:pPr>
          </w:p>
        </w:tc>
      </w:tr>
      <w:tr w:rsidR="00AB6578" w:rsidRPr="005B1337" w14:paraId="3606A02F" w14:textId="77777777" w:rsidTr="00CF6F7A">
        <w:trPr>
          <w:gridBefore w:val="1"/>
          <w:gridAfter w:val="2"/>
          <w:wBefore w:w="562" w:type="dxa"/>
          <w:wAfter w:w="3982" w:type="dxa"/>
          <w:trHeight w:val="265"/>
        </w:trPr>
        <w:tc>
          <w:tcPr>
            <w:tcW w:w="1221" w:type="dxa"/>
            <w:gridSpan w:val="2"/>
            <w:shd w:val="clear" w:color="auto" w:fill="FFFFFF"/>
          </w:tcPr>
          <w:p w14:paraId="1A8B8CCB" w14:textId="2823A254" w:rsidR="00AB6578" w:rsidRPr="005B1337" w:rsidRDefault="00AB6578" w:rsidP="00AB6578">
            <w:pPr>
              <w:ind w:left="113"/>
              <w:rPr>
                <w:b/>
                <w:sz w:val="22"/>
                <w:szCs w:val="22"/>
              </w:rPr>
            </w:pPr>
            <w:r w:rsidRPr="005B1337">
              <w:rPr>
                <w:b/>
                <w:sz w:val="22"/>
                <w:szCs w:val="22"/>
              </w:rPr>
              <w:t>1.4.</w:t>
            </w:r>
          </w:p>
        </w:tc>
        <w:tc>
          <w:tcPr>
            <w:tcW w:w="13526" w:type="dxa"/>
            <w:gridSpan w:val="14"/>
            <w:shd w:val="clear" w:color="auto" w:fill="D6E3BC" w:themeFill="accent3" w:themeFillTint="66"/>
          </w:tcPr>
          <w:p w14:paraId="76A5143F" w14:textId="77777777" w:rsidR="00AB6578" w:rsidRPr="005B1337" w:rsidRDefault="00AB6578" w:rsidP="00AB6578">
            <w:pPr>
              <w:ind w:left="113"/>
              <w:jc w:val="center"/>
              <w:rPr>
                <w:b/>
                <w:bCs/>
                <w:sz w:val="22"/>
                <w:szCs w:val="22"/>
              </w:rPr>
            </w:pPr>
            <w:r w:rsidRPr="005B1337">
              <w:rPr>
                <w:b/>
                <w:sz w:val="22"/>
                <w:szCs w:val="22"/>
              </w:rPr>
              <w:t>Starpreģionu sadarbības programma INTERREG EUROPE 2014.-2020.gadam</w:t>
            </w:r>
          </w:p>
        </w:tc>
      </w:tr>
      <w:tr w:rsidR="00AB6578" w:rsidRPr="005B1337" w14:paraId="20FA658F" w14:textId="77777777" w:rsidTr="00CF6F7A">
        <w:trPr>
          <w:gridBefore w:val="1"/>
          <w:gridAfter w:val="2"/>
          <w:wBefore w:w="562" w:type="dxa"/>
          <w:wAfter w:w="3982" w:type="dxa"/>
          <w:trHeight w:val="428"/>
        </w:trPr>
        <w:tc>
          <w:tcPr>
            <w:tcW w:w="1221" w:type="dxa"/>
            <w:gridSpan w:val="2"/>
            <w:vMerge w:val="restart"/>
            <w:shd w:val="clear" w:color="auto" w:fill="auto"/>
          </w:tcPr>
          <w:p w14:paraId="373C091C" w14:textId="77952589" w:rsidR="00AB6578" w:rsidRPr="005B1337" w:rsidRDefault="00AB6578" w:rsidP="00AB6578">
            <w:pPr>
              <w:ind w:left="113"/>
              <w:rPr>
                <w:b/>
                <w:sz w:val="22"/>
                <w:szCs w:val="22"/>
              </w:rPr>
            </w:pPr>
            <w:r w:rsidRPr="005B1337">
              <w:rPr>
                <w:b/>
                <w:sz w:val="22"/>
                <w:szCs w:val="22"/>
              </w:rPr>
              <w:t>1.4.1.</w:t>
            </w:r>
          </w:p>
        </w:tc>
        <w:tc>
          <w:tcPr>
            <w:tcW w:w="1903" w:type="dxa"/>
            <w:gridSpan w:val="4"/>
            <w:vMerge w:val="restart"/>
            <w:shd w:val="clear" w:color="auto" w:fill="auto"/>
          </w:tcPr>
          <w:p w14:paraId="15364F71" w14:textId="77777777" w:rsidR="00AB6578" w:rsidRPr="005B1337" w:rsidRDefault="00AB6578" w:rsidP="00AB6578">
            <w:pPr>
              <w:ind w:left="113"/>
              <w:rPr>
                <w:rFonts w:eastAsia="Calibri"/>
                <w:b/>
                <w:sz w:val="22"/>
                <w:szCs w:val="22"/>
                <w:lang w:eastAsia="en-US"/>
              </w:rPr>
            </w:pPr>
            <w:r w:rsidRPr="005B1337">
              <w:rPr>
                <w:b/>
                <w:sz w:val="22"/>
                <w:szCs w:val="22"/>
              </w:rPr>
              <w:t xml:space="preserve">“Reģionālo politiku veidošana uzņēmumiem laukos inovatīvas konkurētspējas un izaugsmes </w:t>
            </w:r>
            <w:r w:rsidRPr="005B1337">
              <w:rPr>
                <w:b/>
                <w:sz w:val="22"/>
                <w:szCs w:val="22"/>
              </w:rPr>
              <w:lastRenderedPageBreak/>
              <w:t xml:space="preserve">attīstībai” (INNOGROW)  </w:t>
            </w:r>
          </w:p>
        </w:tc>
        <w:tc>
          <w:tcPr>
            <w:tcW w:w="1421" w:type="dxa"/>
            <w:gridSpan w:val="2"/>
            <w:vMerge w:val="restart"/>
            <w:shd w:val="clear" w:color="auto" w:fill="auto"/>
          </w:tcPr>
          <w:p w14:paraId="5F92547A" w14:textId="77777777" w:rsidR="00AB6578" w:rsidRPr="005B1337" w:rsidRDefault="00AB6578" w:rsidP="00AB6578">
            <w:pPr>
              <w:ind w:left="113"/>
              <w:rPr>
                <w:sz w:val="22"/>
                <w:szCs w:val="22"/>
              </w:rPr>
            </w:pPr>
            <w:r w:rsidRPr="005B1337">
              <w:rPr>
                <w:bCs/>
                <w:sz w:val="22"/>
                <w:szCs w:val="22"/>
              </w:rPr>
              <w:lastRenderedPageBreak/>
              <w:t>PGI00241</w:t>
            </w:r>
          </w:p>
        </w:tc>
        <w:tc>
          <w:tcPr>
            <w:tcW w:w="2239" w:type="dxa"/>
            <w:gridSpan w:val="2"/>
            <w:vMerge w:val="restart"/>
            <w:shd w:val="clear" w:color="auto" w:fill="auto"/>
          </w:tcPr>
          <w:p w14:paraId="0BBFAF87" w14:textId="77777777" w:rsidR="00AB6578" w:rsidRPr="005B1337" w:rsidRDefault="00AB6578" w:rsidP="00AB6578">
            <w:pPr>
              <w:pStyle w:val="Default"/>
              <w:rPr>
                <w:rFonts w:ascii="Times New Roman" w:hAnsi="Times New Roman" w:cs="Times New Roman"/>
                <w:color w:val="auto"/>
                <w:sz w:val="22"/>
                <w:szCs w:val="22"/>
              </w:rPr>
            </w:pPr>
            <w:r w:rsidRPr="005B1337">
              <w:rPr>
                <w:rFonts w:ascii="Times New Roman" w:hAnsi="Times New Roman" w:cs="Times New Roman"/>
                <w:color w:val="auto"/>
                <w:sz w:val="22"/>
                <w:szCs w:val="22"/>
              </w:rPr>
              <w:t xml:space="preserve">Ieviest reģionālās politikas nostādnes mazo un vidējo uzņēmumu lauku teritorijās konkurētspējas attīstībai, integrējot jaunu produktu tehnoloģijas un </w:t>
            </w:r>
            <w:r w:rsidRPr="005B1337">
              <w:rPr>
                <w:rFonts w:ascii="Times New Roman" w:hAnsi="Times New Roman" w:cs="Times New Roman"/>
                <w:color w:val="auto"/>
                <w:sz w:val="22"/>
                <w:szCs w:val="22"/>
              </w:rPr>
              <w:lastRenderedPageBreak/>
              <w:t>biznesa modeļus inovatīvu produktu attīstībai.  Reģioni un citi iesaistītie partneri, daloties praktiskā pieredzē, varēs ieviest jaunās prakses un zināšanas reģionālajos un nacionālajos plānos, lai veicinātu inovatīvu produktu attīstību laukos.</w:t>
            </w:r>
          </w:p>
        </w:tc>
        <w:tc>
          <w:tcPr>
            <w:tcW w:w="6688" w:type="dxa"/>
            <w:gridSpan w:val="5"/>
            <w:shd w:val="clear" w:color="auto" w:fill="auto"/>
          </w:tcPr>
          <w:p w14:paraId="41CE9E4C" w14:textId="5125C191" w:rsidR="00AB6578" w:rsidRPr="005B1337" w:rsidRDefault="00AB6578" w:rsidP="00AB6578">
            <w:pPr>
              <w:rPr>
                <w:sz w:val="22"/>
                <w:szCs w:val="22"/>
              </w:rPr>
            </w:pPr>
            <w:r w:rsidRPr="005B1337">
              <w:rPr>
                <w:sz w:val="22"/>
                <w:szCs w:val="22"/>
              </w:rPr>
              <w:lastRenderedPageBreak/>
              <w:t>Projekta īstenošanas laiks no 01.04.2016.- 31.03.2021.</w:t>
            </w:r>
          </w:p>
        </w:tc>
        <w:tc>
          <w:tcPr>
            <w:tcW w:w="1275" w:type="dxa"/>
            <w:vMerge w:val="restart"/>
            <w:shd w:val="clear" w:color="auto" w:fill="auto"/>
          </w:tcPr>
          <w:p w14:paraId="2E9B9045" w14:textId="421D91F4" w:rsidR="00AB6578" w:rsidRPr="005B1337" w:rsidRDefault="00AB6578" w:rsidP="00AB6578">
            <w:pPr>
              <w:ind w:left="113"/>
              <w:rPr>
                <w:bCs/>
                <w:color w:val="00B0F0"/>
                <w:sz w:val="22"/>
                <w:szCs w:val="22"/>
              </w:rPr>
            </w:pPr>
            <w:r w:rsidRPr="005B1337">
              <w:rPr>
                <w:bCs/>
                <w:sz w:val="22"/>
                <w:szCs w:val="22"/>
              </w:rPr>
              <w:t>4 darbinieki, 1,2 slodze kopā</w:t>
            </w:r>
          </w:p>
        </w:tc>
      </w:tr>
      <w:tr w:rsidR="00AB6578" w:rsidRPr="005B1337" w14:paraId="3ECBD495" w14:textId="77777777" w:rsidTr="00CF6F7A">
        <w:trPr>
          <w:gridBefore w:val="1"/>
          <w:gridAfter w:val="2"/>
          <w:wBefore w:w="562" w:type="dxa"/>
          <w:wAfter w:w="3982" w:type="dxa"/>
          <w:trHeight w:val="555"/>
        </w:trPr>
        <w:tc>
          <w:tcPr>
            <w:tcW w:w="1221" w:type="dxa"/>
            <w:gridSpan w:val="2"/>
            <w:vMerge/>
            <w:shd w:val="clear" w:color="auto" w:fill="auto"/>
          </w:tcPr>
          <w:p w14:paraId="30DD2593" w14:textId="77777777" w:rsidR="00AB6578" w:rsidRPr="005B1337" w:rsidRDefault="00AB6578" w:rsidP="00AB6578">
            <w:pPr>
              <w:ind w:left="113"/>
              <w:rPr>
                <w:b/>
                <w:color w:val="00B0F0"/>
                <w:sz w:val="22"/>
                <w:szCs w:val="22"/>
              </w:rPr>
            </w:pPr>
          </w:p>
        </w:tc>
        <w:tc>
          <w:tcPr>
            <w:tcW w:w="1903" w:type="dxa"/>
            <w:gridSpan w:val="4"/>
            <w:vMerge/>
            <w:shd w:val="clear" w:color="auto" w:fill="auto"/>
          </w:tcPr>
          <w:p w14:paraId="2EF737DE" w14:textId="77777777" w:rsidR="00AB6578" w:rsidRPr="005B1337" w:rsidRDefault="00AB6578" w:rsidP="00AB6578">
            <w:pPr>
              <w:ind w:left="113"/>
              <w:rPr>
                <w:color w:val="00B0F0"/>
                <w:sz w:val="22"/>
                <w:szCs w:val="22"/>
              </w:rPr>
            </w:pPr>
          </w:p>
        </w:tc>
        <w:tc>
          <w:tcPr>
            <w:tcW w:w="1421" w:type="dxa"/>
            <w:gridSpan w:val="2"/>
            <w:vMerge/>
            <w:shd w:val="clear" w:color="auto" w:fill="auto"/>
          </w:tcPr>
          <w:p w14:paraId="5D2713B7" w14:textId="77777777" w:rsidR="00AB6578" w:rsidRPr="005B1337" w:rsidRDefault="00AB6578" w:rsidP="00AB6578">
            <w:pPr>
              <w:ind w:left="113"/>
              <w:rPr>
                <w:bCs/>
                <w:color w:val="00B0F0"/>
                <w:sz w:val="22"/>
                <w:szCs w:val="22"/>
              </w:rPr>
            </w:pPr>
          </w:p>
        </w:tc>
        <w:tc>
          <w:tcPr>
            <w:tcW w:w="2239" w:type="dxa"/>
            <w:gridSpan w:val="2"/>
            <w:vMerge/>
            <w:shd w:val="clear" w:color="auto" w:fill="auto"/>
          </w:tcPr>
          <w:p w14:paraId="3F2C4C0A" w14:textId="77777777" w:rsidR="00AB6578" w:rsidRPr="005B1337" w:rsidRDefault="00AB6578" w:rsidP="00AB6578">
            <w:pPr>
              <w:pStyle w:val="Default"/>
              <w:rPr>
                <w:rFonts w:ascii="Times New Roman" w:hAnsi="Times New Roman" w:cs="Times New Roman"/>
                <w:color w:val="00B0F0"/>
                <w:sz w:val="22"/>
                <w:szCs w:val="22"/>
              </w:rPr>
            </w:pPr>
          </w:p>
        </w:tc>
        <w:tc>
          <w:tcPr>
            <w:tcW w:w="2577" w:type="dxa"/>
            <w:gridSpan w:val="2"/>
            <w:shd w:val="clear" w:color="auto" w:fill="auto"/>
          </w:tcPr>
          <w:p w14:paraId="216DFF71" w14:textId="00078338" w:rsidR="00AB6578" w:rsidRPr="005B1337" w:rsidRDefault="00AB6578" w:rsidP="00AB6578">
            <w:pPr>
              <w:rPr>
                <w:bCs/>
                <w:color w:val="00B0F0"/>
                <w:sz w:val="22"/>
                <w:szCs w:val="22"/>
              </w:rPr>
            </w:pPr>
            <w:r w:rsidRPr="005B1337">
              <w:rPr>
                <w:bCs/>
                <w:sz w:val="22"/>
                <w:szCs w:val="22"/>
              </w:rPr>
              <w:t>Projekta iesaistīto pušu pārstāvju darba grupas organizēšana (1)</w:t>
            </w:r>
          </w:p>
        </w:tc>
        <w:tc>
          <w:tcPr>
            <w:tcW w:w="1417" w:type="dxa"/>
            <w:shd w:val="clear" w:color="auto" w:fill="auto"/>
          </w:tcPr>
          <w:p w14:paraId="13ED436E" w14:textId="5F305EBE" w:rsidR="00AB6578" w:rsidRPr="005B1337" w:rsidRDefault="00AB6578" w:rsidP="00AB6578">
            <w:pPr>
              <w:rPr>
                <w:color w:val="00B0F0"/>
                <w:sz w:val="22"/>
                <w:szCs w:val="22"/>
              </w:rPr>
            </w:pPr>
            <w:r w:rsidRPr="005B1337">
              <w:rPr>
                <w:sz w:val="22"/>
                <w:szCs w:val="22"/>
              </w:rPr>
              <w:t>01.02.2019</w:t>
            </w:r>
          </w:p>
        </w:tc>
        <w:tc>
          <w:tcPr>
            <w:tcW w:w="1418" w:type="dxa"/>
            <w:shd w:val="clear" w:color="auto" w:fill="auto"/>
          </w:tcPr>
          <w:p w14:paraId="1040A157" w14:textId="2F384DE8" w:rsidR="00AB6578" w:rsidRPr="005B1337" w:rsidRDefault="00AB6578" w:rsidP="00AB6578">
            <w:pPr>
              <w:rPr>
                <w:color w:val="00B0F0"/>
                <w:sz w:val="22"/>
                <w:szCs w:val="22"/>
              </w:rPr>
            </w:pPr>
            <w:r w:rsidRPr="005B1337">
              <w:rPr>
                <w:sz w:val="22"/>
                <w:szCs w:val="22"/>
              </w:rPr>
              <w:t>31.03.2019</w:t>
            </w:r>
          </w:p>
        </w:tc>
        <w:tc>
          <w:tcPr>
            <w:tcW w:w="1276" w:type="dxa"/>
            <w:shd w:val="clear" w:color="auto" w:fill="auto"/>
          </w:tcPr>
          <w:p w14:paraId="1A7A39EF" w14:textId="2377D697" w:rsidR="00AB6578" w:rsidRPr="005B1337" w:rsidRDefault="00AB6578" w:rsidP="00AB6578">
            <w:pPr>
              <w:ind w:left="113"/>
              <w:jc w:val="center"/>
              <w:rPr>
                <w:color w:val="00B0F0"/>
                <w:sz w:val="22"/>
                <w:szCs w:val="22"/>
              </w:rPr>
            </w:pPr>
            <w:r w:rsidRPr="005B1337">
              <w:rPr>
                <w:sz w:val="22"/>
                <w:szCs w:val="22"/>
              </w:rPr>
              <w:t>n/a</w:t>
            </w:r>
          </w:p>
        </w:tc>
        <w:tc>
          <w:tcPr>
            <w:tcW w:w="1275" w:type="dxa"/>
            <w:vMerge/>
            <w:shd w:val="clear" w:color="auto" w:fill="auto"/>
          </w:tcPr>
          <w:p w14:paraId="5E0D498F" w14:textId="77777777" w:rsidR="00AB6578" w:rsidRPr="005B1337" w:rsidRDefault="00AB6578" w:rsidP="00AB6578">
            <w:pPr>
              <w:ind w:left="113"/>
              <w:rPr>
                <w:bCs/>
                <w:color w:val="00B0F0"/>
                <w:sz w:val="22"/>
                <w:szCs w:val="22"/>
              </w:rPr>
            </w:pPr>
          </w:p>
        </w:tc>
      </w:tr>
      <w:tr w:rsidR="00AB6578" w:rsidRPr="005B1337" w14:paraId="5D174820" w14:textId="77777777" w:rsidTr="00CF6F7A">
        <w:trPr>
          <w:gridBefore w:val="1"/>
          <w:gridAfter w:val="2"/>
          <w:wBefore w:w="562" w:type="dxa"/>
          <w:wAfter w:w="3982" w:type="dxa"/>
          <w:trHeight w:val="195"/>
        </w:trPr>
        <w:tc>
          <w:tcPr>
            <w:tcW w:w="1221" w:type="dxa"/>
            <w:gridSpan w:val="2"/>
            <w:vMerge/>
            <w:shd w:val="clear" w:color="auto" w:fill="auto"/>
          </w:tcPr>
          <w:p w14:paraId="2BEB1997" w14:textId="77777777" w:rsidR="00AB6578" w:rsidRPr="005B1337" w:rsidRDefault="00AB6578" w:rsidP="00AB6578">
            <w:pPr>
              <w:ind w:left="113"/>
              <w:rPr>
                <w:b/>
                <w:color w:val="00B0F0"/>
                <w:sz w:val="22"/>
                <w:szCs w:val="22"/>
              </w:rPr>
            </w:pPr>
          </w:p>
        </w:tc>
        <w:tc>
          <w:tcPr>
            <w:tcW w:w="1903" w:type="dxa"/>
            <w:gridSpan w:val="4"/>
            <w:vMerge/>
            <w:shd w:val="clear" w:color="auto" w:fill="auto"/>
          </w:tcPr>
          <w:p w14:paraId="75417A1D" w14:textId="77777777" w:rsidR="00AB6578" w:rsidRPr="005B1337" w:rsidRDefault="00AB6578" w:rsidP="00AB6578">
            <w:pPr>
              <w:ind w:left="113"/>
              <w:rPr>
                <w:color w:val="00B0F0"/>
                <w:sz w:val="22"/>
                <w:szCs w:val="22"/>
              </w:rPr>
            </w:pPr>
          </w:p>
        </w:tc>
        <w:tc>
          <w:tcPr>
            <w:tcW w:w="1421" w:type="dxa"/>
            <w:gridSpan w:val="2"/>
            <w:vMerge/>
            <w:shd w:val="clear" w:color="auto" w:fill="auto"/>
          </w:tcPr>
          <w:p w14:paraId="6BF69694" w14:textId="77777777" w:rsidR="00AB6578" w:rsidRPr="005B1337" w:rsidRDefault="00AB6578" w:rsidP="00AB6578">
            <w:pPr>
              <w:ind w:left="113"/>
              <w:rPr>
                <w:bCs/>
                <w:color w:val="00B0F0"/>
                <w:sz w:val="22"/>
                <w:szCs w:val="22"/>
              </w:rPr>
            </w:pPr>
          </w:p>
        </w:tc>
        <w:tc>
          <w:tcPr>
            <w:tcW w:w="2239" w:type="dxa"/>
            <w:gridSpan w:val="2"/>
            <w:vMerge/>
            <w:shd w:val="clear" w:color="auto" w:fill="auto"/>
          </w:tcPr>
          <w:p w14:paraId="6DFBA945" w14:textId="77777777" w:rsidR="00AB6578" w:rsidRPr="005B1337" w:rsidRDefault="00AB6578" w:rsidP="00AB6578">
            <w:pPr>
              <w:pStyle w:val="Default"/>
              <w:rPr>
                <w:rFonts w:ascii="Times New Roman" w:hAnsi="Times New Roman" w:cs="Times New Roman"/>
                <w:color w:val="00B0F0"/>
                <w:sz w:val="22"/>
                <w:szCs w:val="22"/>
              </w:rPr>
            </w:pPr>
          </w:p>
        </w:tc>
        <w:tc>
          <w:tcPr>
            <w:tcW w:w="2577" w:type="dxa"/>
            <w:gridSpan w:val="2"/>
            <w:shd w:val="clear" w:color="auto" w:fill="auto"/>
          </w:tcPr>
          <w:p w14:paraId="6A999F7E" w14:textId="3E9F4EDA" w:rsidR="00AB6578" w:rsidRPr="005B1337" w:rsidRDefault="00AB6578" w:rsidP="009872C5">
            <w:pPr>
              <w:rPr>
                <w:bCs/>
                <w:color w:val="00B0F0"/>
                <w:sz w:val="22"/>
                <w:szCs w:val="22"/>
              </w:rPr>
            </w:pPr>
            <w:r w:rsidRPr="005B1337">
              <w:rPr>
                <w:bCs/>
                <w:sz w:val="22"/>
                <w:szCs w:val="22"/>
              </w:rPr>
              <w:t xml:space="preserve">Dalība </w:t>
            </w:r>
            <w:r w:rsidR="009872C5" w:rsidRPr="005B1337">
              <w:rPr>
                <w:bCs/>
                <w:sz w:val="22"/>
                <w:szCs w:val="22"/>
              </w:rPr>
              <w:t xml:space="preserve">starptautiskā sanāksmē, </w:t>
            </w:r>
            <w:r w:rsidRPr="005B1337">
              <w:rPr>
                <w:bCs/>
                <w:sz w:val="22"/>
                <w:szCs w:val="22"/>
              </w:rPr>
              <w:t xml:space="preserve">kopā ar projekta iesaistīto pušu pārstāvjiem un politikas pārstāvjiem Slovēnijā (1) </w:t>
            </w:r>
          </w:p>
        </w:tc>
        <w:tc>
          <w:tcPr>
            <w:tcW w:w="1417" w:type="dxa"/>
            <w:shd w:val="clear" w:color="auto" w:fill="auto"/>
          </w:tcPr>
          <w:p w14:paraId="2288A67A" w14:textId="06503813" w:rsidR="00AB6578" w:rsidRPr="005B1337" w:rsidRDefault="00AB6578" w:rsidP="00AB6578">
            <w:pPr>
              <w:rPr>
                <w:color w:val="00B0F0"/>
                <w:sz w:val="22"/>
                <w:szCs w:val="22"/>
              </w:rPr>
            </w:pPr>
            <w:r w:rsidRPr="005B1337">
              <w:rPr>
                <w:sz w:val="22"/>
                <w:szCs w:val="22"/>
              </w:rPr>
              <w:t>11.02.2019</w:t>
            </w:r>
          </w:p>
        </w:tc>
        <w:tc>
          <w:tcPr>
            <w:tcW w:w="1418" w:type="dxa"/>
            <w:shd w:val="clear" w:color="auto" w:fill="auto"/>
          </w:tcPr>
          <w:p w14:paraId="6F6759E7" w14:textId="374FD2B8" w:rsidR="00AB6578" w:rsidRPr="005B1337" w:rsidRDefault="00AB6578" w:rsidP="00AB6578">
            <w:pPr>
              <w:rPr>
                <w:color w:val="00B0F0"/>
                <w:sz w:val="22"/>
                <w:szCs w:val="22"/>
              </w:rPr>
            </w:pPr>
            <w:r w:rsidRPr="005B1337">
              <w:rPr>
                <w:sz w:val="22"/>
                <w:szCs w:val="22"/>
              </w:rPr>
              <w:t>14.02.2019</w:t>
            </w:r>
          </w:p>
        </w:tc>
        <w:tc>
          <w:tcPr>
            <w:tcW w:w="1276" w:type="dxa"/>
            <w:shd w:val="clear" w:color="auto" w:fill="auto"/>
          </w:tcPr>
          <w:p w14:paraId="6AF0ECF9" w14:textId="001BC5B4" w:rsidR="00AB6578" w:rsidRPr="005B1337" w:rsidRDefault="00AB6578" w:rsidP="00AB6578">
            <w:pPr>
              <w:ind w:left="113"/>
              <w:jc w:val="center"/>
              <w:rPr>
                <w:color w:val="00B0F0"/>
                <w:sz w:val="22"/>
                <w:szCs w:val="22"/>
              </w:rPr>
            </w:pPr>
            <w:r w:rsidRPr="005B1337">
              <w:rPr>
                <w:sz w:val="22"/>
                <w:szCs w:val="22"/>
              </w:rPr>
              <w:t>n/a</w:t>
            </w:r>
          </w:p>
        </w:tc>
        <w:tc>
          <w:tcPr>
            <w:tcW w:w="1275" w:type="dxa"/>
            <w:vMerge/>
            <w:shd w:val="clear" w:color="auto" w:fill="auto"/>
          </w:tcPr>
          <w:p w14:paraId="37C0089D" w14:textId="77777777" w:rsidR="00AB6578" w:rsidRPr="005B1337" w:rsidRDefault="00AB6578" w:rsidP="00AB6578">
            <w:pPr>
              <w:ind w:left="113"/>
              <w:rPr>
                <w:bCs/>
                <w:color w:val="00B0F0"/>
                <w:sz w:val="22"/>
                <w:szCs w:val="22"/>
              </w:rPr>
            </w:pPr>
          </w:p>
        </w:tc>
      </w:tr>
      <w:tr w:rsidR="00AB6578" w:rsidRPr="005B1337" w14:paraId="0AF7409C" w14:textId="77777777" w:rsidTr="00CF6F7A">
        <w:trPr>
          <w:gridBefore w:val="1"/>
          <w:gridAfter w:val="2"/>
          <w:wBefore w:w="562" w:type="dxa"/>
          <w:wAfter w:w="3982" w:type="dxa"/>
          <w:trHeight w:val="420"/>
        </w:trPr>
        <w:tc>
          <w:tcPr>
            <w:tcW w:w="1221" w:type="dxa"/>
            <w:gridSpan w:val="2"/>
            <w:vMerge/>
            <w:shd w:val="clear" w:color="auto" w:fill="auto"/>
          </w:tcPr>
          <w:p w14:paraId="25C37523" w14:textId="15964663" w:rsidR="00AB6578" w:rsidRPr="005B1337" w:rsidRDefault="00AB6578" w:rsidP="00AB6578">
            <w:pPr>
              <w:ind w:left="113"/>
              <w:rPr>
                <w:b/>
                <w:color w:val="00B0F0"/>
                <w:sz w:val="22"/>
                <w:szCs w:val="22"/>
              </w:rPr>
            </w:pPr>
          </w:p>
        </w:tc>
        <w:tc>
          <w:tcPr>
            <w:tcW w:w="1903" w:type="dxa"/>
            <w:gridSpan w:val="4"/>
            <w:vMerge/>
            <w:shd w:val="clear" w:color="auto" w:fill="auto"/>
          </w:tcPr>
          <w:p w14:paraId="56718FF6" w14:textId="77777777" w:rsidR="00AB6578" w:rsidRPr="005B1337" w:rsidRDefault="00AB6578" w:rsidP="00AB6578">
            <w:pPr>
              <w:ind w:left="113"/>
              <w:rPr>
                <w:color w:val="00B0F0"/>
                <w:sz w:val="22"/>
                <w:szCs w:val="22"/>
              </w:rPr>
            </w:pPr>
          </w:p>
        </w:tc>
        <w:tc>
          <w:tcPr>
            <w:tcW w:w="1421" w:type="dxa"/>
            <w:gridSpan w:val="2"/>
            <w:vMerge/>
            <w:shd w:val="clear" w:color="auto" w:fill="auto"/>
          </w:tcPr>
          <w:p w14:paraId="5DACBECF" w14:textId="77777777" w:rsidR="00AB6578" w:rsidRPr="005B1337" w:rsidRDefault="00AB6578" w:rsidP="00AB6578">
            <w:pPr>
              <w:ind w:left="113"/>
              <w:rPr>
                <w:bCs/>
                <w:color w:val="00B0F0"/>
                <w:sz w:val="22"/>
                <w:szCs w:val="22"/>
              </w:rPr>
            </w:pPr>
          </w:p>
        </w:tc>
        <w:tc>
          <w:tcPr>
            <w:tcW w:w="2239" w:type="dxa"/>
            <w:gridSpan w:val="2"/>
            <w:vMerge/>
            <w:shd w:val="clear" w:color="auto" w:fill="auto"/>
          </w:tcPr>
          <w:p w14:paraId="4721015C" w14:textId="77777777" w:rsidR="00AB6578" w:rsidRPr="005B1337" w:rsidRDefault="00AB6578" w:rsidP="00AB6578">
            <w:pPr>
              <w:pStyle w:val="Default"/>
              <w:rPr>
                <w:rFonts w:ascii="Times New Roman" w:hAnsi="Times New Roman" w:cs="Times New Roman"/>
                <w:color w:val="00B0F0"/>
                <w:sz w:val="22"/>
                <w:szCs w:val="22"/>
              </w:rPr>
            </w:pPr>
          </w:p>
        </w:tc>
        <w:tc>
          <w:tcPr>
            <w:tcW w:w="2577" w:type="dxa"/>
            <w:gridSpan w:val="2"/>
            <w:shd w:val="clear" w:color="auto" w:fill="auto"/>
          </w:tcPr>
          <w:p w14:paraId="583E116B" w14:textId="6B309869" w:rsidR="00AB6578" w:rsidRPr="005B1337" w:rsidRDefault="00AB6578" w:rsidP="00AB6578">
            <w:pPr>
              <w:rPr>
                <w:bCs/>
                <w:color w:val="00B0F0"/>
                <w:sz w:val="22"/>
                <w:szCs w:val="22"/>
              </w:rPr>
            </w:pPr>
            <w:r w:rsidRPr="005B1337">
              <w:rPr>
                <w:sz w:val="22"/>
                <w:szCs w:val="22"/>
              </w:rPr>
              <w:t>Projekta preses relīze (1)</w:t>
            </w:r>
          </w:p>
        </w:tc>
        <w:tc>
          <w:tcPr>
            <w:tcW w:w="1417" w:type="dxa"/>
            <w:shd w:val="clear" w:color="auto" w:fill="auto"/>
          </w:tcPr>
          <w:p w14:paraId="602F1E65" w14:textId="253D00D9" w:rsidR="00AB6578" w:rsidRPr="005B1337" w:rsidRDefault="00AB6578" w:rsidP="00AB6578">
            <w:pPr>
              <w:rPr>
                <w:color w:val="00B0F0"/>
                <w:sz w:val="22"/>
                <w:szCs w:val="22"/>
              </w:rPr>
            </w:pPr>
            <w:r w:rsidRPr="005B1337">
              <w:rPr>
                <w:sz w:val="22"/>
                <w:szCs w:val="22"/>
              </w:rPr>
              <w:t>01.01.2019</w:t>
            </w:r>
          </w:p>
        </w:tc>
        <w:tc>
          <w:tcPr>
            <w:tcW w:w="1418" w:type="dxa"/>
            <w:shd w:val="clear" w:color="auto" w:fill="auto"/>
          </w:tcPr>
          <w:p w14:paraId="0AADF172" w14:textId="76B8207F" w:rsidR="00AB6578" w:rsidRPr="005B1337" w:rsidRDefault="00AB6578" w:rsidP="00AB6578">
            <w:pPr>
              <w:rPr>
                <w:color w:val="00B0F0"/>
                <w:sz w:val="22"/>
                <w:szCs w:val="22"/>
              </w:rPr>
            </w:pPr>
            <w:r w:rsidRPr="005B1337">
              <w:rPr>
                <w:sz w:val="22"/>
                <w:szCs w:val="22"/>
              </w:rPr>
              <w:t>31.03.2019</w:t>
            </w:r>
          </w:p>
        </w:tc>
        <w:tc>
          <w:tcPr>
            <w:tcW w:w="1276" w:type="dxa"/>
            <w:shd w:val="clear" w:color="auto" w:fill="auto"/>
          </w:tcPr>
          <w:p w14:paraId="4E145357" w14:textId="3DAABCF1" w:rsidR="00AB6578" w:rsidRPr="005B1337" w:rsidRDefault="00AB6578" w:rsidP="00AB6578">
            <w:pPr>
              <w:ind w:left="113"/>
              <w:jc w:val="center"/>
              <w:rPr>
                <w:color w:val="00B0F0"/>
                <w:sz w:val="22"/>
                <w:szCs w:val="22"/>
              </w:rPr>
            </w:pPr>
            <w:r w:rsidRPr="005B1337">
              <w:rPr>
                <w:sz w:val="22"/>
                <w:szCs w:val="22"/>
              </w:rPr>
              <w:t>n/a</w:t>
            </w:r>
          </w:p>
        </w:tc>
        <w:tc>
          <w:tcPr>
            <w:tcW w:w="1275" w:type="dxa"/>
            <w:vMerge/>
            <w:shd w:val="clear" w:color="auto" w:fill="auto"/>
          </w:tcPr>
          <w:p w14:paraId="7CCE21E5" w14:textId="77777777" w:rsidR="00AB6578" w:rsidRPr="005B1337" w:rsidRDefault="00AB6578" w:rsidP="00AB6578">
            <w:pPr>
              <w:ind w:left="113"/>
              <w:rPr>
                <w:bCs/>
                <w:color w:val="00B0F0"/>
                <w:sz w:val="22"/>
                <w:szCs w:val="22"/>
              </w:rPr>
            </w:pPr>
          </w:p>
        </w:tc>
      </w:tr>
      <w:tr w:rsidR="00AB6578" w:rsidRPr="005B1337" w14:paraId="294E3A7E" w14:textId="77777777" w:rsidTr="00CF6F7A">
        <w:trPr>
          <w:gridBefore w:val="1"/>
          <w:gridAfter w:val="2"/>
          <w:wBefore w:w="562" w:type="dxa"/>
          <w:wAfter w:w="3982" w:type="dxa"/>
          <w:trHeight w:val="594"/>
        </w:trPr>
        <w:tc>
          <w:tcPr>
            <w:tcW w:w="1221" w:type="dxa"/>
            <w:gridSpan w:val="2"/>
            <w:vMerge/>
            <w:shd w:val="clear" w:color="auto" w:fill="auto"/>
          </w:tcPr>
          <w:p w14:paraId="4116E528" w14:textId="77777777" w:rsidR="00AB6578" w:rsidRPr="005B1337" w:rsidRDefault="00AB6578" w:rsidP="00AB6578">
            <w:pPr>
              <w:ind w:left="113"/>
              <w:rPr>
                <w:b/>
                <w:color w:val="00B0F0"/>
                <w:sz w:val="22"/>
                <w:szCs w:val="22"/>
              </w:rPr>
            </w:pPr>
          </w:p>
        </w:tc>
        <w:tc>
          <w:tcPr>
            <w:tcW w:w="1903" w:type="dxa"/>
            <w:gridSpan w:val="4"/>
            <w:vMerge/>
            <w:shd w:val="clear" w:color="auto" w:fill="auto"/>
          </w:tcPr>
          <w:p w14:paraId="266210F1" w14:textId="77777777" w:rsidR="00AB6578" w:rsidRPr="005B1337" w:rsidRDefault="00AB6578" w:rsidP="00AB6578">
            <w:pPr>
              <w:ind w:left="113"/>
              <w:rPr>
                <w:rFonts w:eastAsia="Calibri"/>
                <w:color w:val="00B0F0"/>
                <w:sz w:val="22"/>
                <w:szCs w:val="22"/>
                <w:lang w:eastAsia="en-US"/>
              </w:rPr>
            </w:pPr>
          </w:p>
        </w:tc>
        <w:tc>
          <w:tcPr>
            <w:tcW w:w="1421" w:type="dxa"/>
            <w:gridSpan w:val="2"/>
            <w:vMerge/>
            <w:shd w:val="clear" w:color="auto" w:fill="auto"/>
          </w:tcPr>
          <w:p w14:paraId="1B30A620" w14:textId="77777777" w:rsidR="00AB6578" w:rsidRPr="005B1337" w:rsidRDefault="00AB6578" w:rsidP="00AB6578">
            <w:pPr>
              <w:ind w:left="113"/>
              <w:rPr>
                <w:color w:val="00B0F0"/>
                <w:sz w:val="22"/>
                <w:szCs w:val="22"/>
              </w:rPr>
            </w:pPr>
          </w:p>
        </w:tc>
        <w:tc>
          <w:tcPr>
            <w:tcW w:w="2239" w:type="dxa"/>
            <w:gridSpan w:val="2"/>
            <w:vMerge/>
            <w:shd w:val="clear" w:color="auto" w:fill="auto"/>
          </w:tcPr>
          <w:p w14:paraId="3461D26C" w14:textId="77777777" w:rsidR="00AB6578" w:rsidRPr="005B1337" w:rsidRDefault="00AB6578" w:rsidP="00AB6578">
            <w:pPr>
              <w:autoSpaceDE w:val="0"/>
              <w:autoSpaceDN w:val="0"/>
              <w:adjustRightInd w:val="0"/>
              <w:rPr>
                <w:color w:val="00B0F0"/>
                <w:sz w:val="22"/>
                <w:szCs w:val="22"/>
              </w:rPr>
            </w:pPr>
          </w:p>
        </w:tc>
        <w:tc>
          <w:tcPr>
            <w:tcW w:w="2577" w:type="dxa"/>
            <w:gridSpan w:val="2"/>
            <w:tcBorders>
              <w:bottom w:val="single" w:sz="4" w:space="0" w:color="auto"/>
            </w:tcBorders>
            <w:shd w:val="clear" w:color="auto" w:fill="auto"/>
          </w:tcPr>
          <w:p w14:paraId="27D246F0" w14:textId="7AD3D73B" w:rsidR="00AB6578" w:rsidRPr="005B1337" w:rsidRDefault="00AB6578" w:rsidP="00AB6578">
            <w:pPr>
              <w:rPr>
                <w:bCs/>
                <w:color w:val="00B0F0"/>
                <w:sz w:val="22"/>
                <w:szCs w:val="22"/>
              </w:rPr>
            </w:pPr>
            <w:r w:rsidRPr="005B1337">
              <w:rPr>
                <w:sz w:val="22"/>
                <w:szCs w:val="22"/>
              </w:rPr>
              <w:t>Dalība projekta uzraudzības komitejas sanāksmē Slovēnijā (1)</w:t>
            </w:r>
          </w:p>
        </w:tc>
        <w:tc>
          <w:tcPr>
            <w:tcW w:w="1417" w:type="dxa"/>
            <w:tcBorders>
              <w:bottom w:val="single" w:sz="4" w:space="0" w:color="auto"/>
            </w:tcBorders>
            <w:shd w:val="clear" w:color="auto" w:fill="auto"/>
          </w:tcPr>
          <w:p w14:paraId="48F82686" w14:textId="6FD37FF6" w:rsidR="00AB6578" w:rsidRPr="005B1337" w:rsidRDefault="00AB6578" w:rsidP="00AB6578">
            <w:pPr>
              <w:rPr>
                <w:color w:val="00B0F0"/>
                <w:sz w:val="22"/>
                <w:szCs w:val="22"/>
              </w:rPr>
            </w:pPr>
            <w:r w:rsidRPr="005B1337">
              <w:rPr>
                <w:sz w:val="22"/>
                <w:szCs w:val="22"/>
              </w:rPr>
              <w:t>11.02.2019</w:t>
            </w:r>
          </w:p>
        </w:tc>
        <w:tc>
          <w:tcPr>
            <w:tcW w:w="1418" w:type="dxa"/>
            <w:tcBorders>
              <w:bottom w:val="single" w:sz="4" w:space="0" w:color="auto"/>
            </w:tcBorders>
            <w:shd w:val="clear" w:color="auto" w:fill="auto"/>
          </w:tcPr>
          <w:p w14:paraId="72EACB80" w14:textId="136FEEED" w:rsidR="00AB6578" w:rsidRPr="005B1337" w:rsidRDefault="00AB6578" w:rsidP="00AB6578">
            <w:pPr>
              <w:rPr>
                <w:color w:val="00B0F0"/>
                <w:sz w:val="22"/>
                <w:szCs w:val="22"/>
              </w:rPr>
            </w:pPr>
            <w:r w:rsidRPr="005B1337">
              <w:rPr>
                <w:sz w:val="22"/>
                <w:szCs w:val="22"/>
              </w:rPr>
              <w:t>14.02.2019</w:t>
            </w:r>
          </w:p>
        </w:tc>
        <w:tc>
          <w:tcPr>
            <w:tcW w:w="1276" w:type="dxa"/>
            <w:tcBorders>
              <w:bottom w:val="single" w:sz="4" w:space="0" w:color="auto"/>
            </w:tcBorders>
            <w:shd w:val="clear" w:color="auto" w:fill="auto"/>
          </w:tcPr>
          <w:p w14:paraId="348DF220" w14:textId="1F37263C" w:rsidR="00AB6578" w:rsidRPr="005B1337" w:rsidRDefault="00AB6578" w:rsidP="00AB6578">
            <w:pPr>
              <w:ind w:left="113"/>
              <w:jc w:val="center"/>
              <w:rPr>
                <w:color w:val="00B0F0"/>
                <w:sz w:val="22"/>
                <w:szCs w:val="22"/>
              </w:rPr>
            </w:pPr>
            <w:r w:rsidRPr="005B1337">
              <w:rPr>
                <w:sz w:val="22"/>
                <w:szCs w:val="22"/>
              </w:rPr>
              <w:t>n/a</w:t>
            </w:r>
          </w:p>
        </w:tc>
        <w:tc>
          <w:tcPr>
            <w:tcW w:w="1275" w:type="dxa"/>
            <w:vMerge/>
            <w:shd w:val="clear" w:color="auto" w:fill="auto"/>
          </w:tcPr>
          <w:p w14:paraId="448E7C95" w14:textId="77777777" w:rsidR="00AB6578" w:rsidRPr="005B1337" w:rsidRDefault="00AB6578" w:rsidP="00AB6578">
            <w:pPr>
              <w:ind w:left="113"/>
              <w:rPr>
                <w:bCs/>
                <w:color w:val="00B0F0"/>
                <w:sz w:val="22"/>
                <w:szCs w:val="22"/>
              </w:rPr>
            </w:pPr>
          </w:p>
        </w:tc>
      </w:tr>
      <w:tr w:rsidR="000238FB" w:rsidRPr="005B1337" w14:paraId="3F34ED72" w14:textId="77777777" w:rsidTr="00CF6F7A">
        <w:trPr>
          <w:gridBefore w:val="1"/>
          <w:gridAfter w:val="2"/>
          <w:wBefore w:w="562" w:type="dxa"/>
          <w:wAfter w:w="3982" w:type="dxa"/>
          <w:trHeight w:val="594"/>
        </w:trPr>
        <w:tc>
          <w:tcPr>
            <w:tcW w:w="1221" w:type="dxa"/>
            <w:gridSpan w:val="2"/>
            <w:vMerge/>
            <w:shd w:val="clear" w:color="auto" w:fill="auto"/>
          </w:tcPr>
          <w:p w14:paraId="45453340"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0ACC08A7" w14:textId="77777777" w:rsidR="000238FB" w:rsidRPr="005B1337" w:rsidRDefault="000238FB" w:rsidP="000238FB">
            <w:pPr>
              <w:ind w:left="113"/>
              <w:rPr>
                <w:rFonts w:eastAsia="Calibri"/>
                <w:color w:val="00B0F0"/>
                <w:sz w:val="22"/>
                <w:szCs w:val="22"/>
                <w:lang w:eastAsia="en-US"/>
              </w:rPr>
            </w:pPr>
          </w:p>
        </w:tc>
        <w:tc>
          <w:tcPr>
            <w:tcW w:w="1421" w:type="dxa"/>
            <w:gridSpan w:val="2"/>
            <w:vMerge/>
            <w:shd w:val="clear" w:color="auto" w:fill="auto"/>
          </w:tcPr>
          <w:p w14:paraId="5074AAE9"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26CD87FC" w14:textId="77777777" w:rsidR="000238FB" w:rsidRPr="005B1337" w:rsidRDefault="000238FB" w:rsidP="000238FB">
            <w:pPr>
              <w:autoSpaceDE w:val="0"/>
              <w:autoSpaceDN w:val="0"/>
              <w:adjustRightInd w:val="0"/>
              <w:rPr>
                <w:color w:val="00B0F0"/>
                <w:sz w:val="22"/>
                <w:szCs w:val="22"/>
              </w:rPr>
            </w:pPr>
          </w:p>
        </w:tc>
        <w:tc>
          <w:tcPr>
            <w:tcW w:w="2577" w:type="dxa"/>
            <w:gridSpan w:val="2"/>
            <w:tcBorders>
              <w:bottom w:val="single" w:sz="4" w:space="0" w:color="auto"/>
            </w:tcBorders>
            <w:shd w:val="clear" w:color="auto" w:fill="auto"/>
          </w:tcPr>
          <w:p w14:paraId="35E69222" w14:textId="1996228B" w:rsidR="000238FB" w:rsidRPr="005B1337" w:rsidRDefault="000238FB" w:rsidP="000238FB">
            <w:pPr>
              <w:rPr>
                <w:sz w:val="22"/>
                <w:szCs w:val="22"/>
              </w:rPr>
            </w:pPr>
            <w:r w:rsidRPr="005B1337">
              <w:rPr>
                <w:sz w:val="22"/>
                <w:szCs w:val="22"/>
              </w:rPr>
              <w:t>Rīcības plāna izstrāde (1)</w:t>
            </w:r>
          </w:p>
        </w:tc>
        <w:tc>
          <w:tcPr>
            <w:tcW w:w="1417" w:type="dxa"/>
            <w:tcBorders>
              <w:bottom w:val="single" w:sz="4" w:space="0" w:color="auto"/>
            </w:tcBorders>
            <w:shd w:val="clear" w:color="auto" w:fill="auto"/>
          </w:tcPr>
          <w:p w14:paraId="6980F60B" w14:textId="2FB8009E" w:rsidR="000238FB" w:rsidRPr="005B1337" w:rsidRDefault="000238FB" w:rsidP="000238FB">
            <w:pPr>
              <w:rPr>
                <w:sz w:val="22"/>
                <w:szCs w:val="22"/>
              </w:rPr>
            </w:pPr>
            <w:r w:rsidRPr="005B1337">
              <w:rPr>
                <w:sz w:val="22"/>
                <w:szCs w:val="22"/>
              </w:rPr>
              <w:t>01.01.2019</w:t>
            </w:r>
          </w:p>
        </w:tc>
        <w:tc>
          <w:tcPr>
            <w:tcW w:w="1418" w:type="dxa"/>
            <w:tcBorders>
              <w:bottom w:val="single" w:sz="4" w:space="0" w:color="auto"/>
            </w:tcBorders>
            <w:shd w:val="clear" w:color="auto" w:fill="auto"/>
          </w:tcPr>
          <w:p w14:paraId="136C0015" w14:textId="40FC8A3C" w:rsidR="000238FB" w:rsidRPr="005B1337" w:rsidRDefault="000238FB" w:rsidP="000238FB">
            <w:pPr>
              <w:rPr>
                <w:sz w:val="22"/>
                <w:szCs w:val="22"/>
              </w:rPr>
            </w:pPr>
            <w:r w:rsidRPr="005B1337">
              <w:rPr>
                <w:sz w:val="22"/>
                <w:szCs w:val="22"/>
              </w:rPr>
              <w:t>31.03.2019</w:t>
            </w:r>
          </w:p>
        </w:tc>
        <w:tc>
          <w:tcPr>
            <w:tcW w:w="1276" w:type="dxa"/>
            <w:tcBorders>
              <w:bottom w:val="single" w:sz="4" w:space="0" w:color="auto"/>
            </w:tcBorders>
            <w:shd w:val="clear" w:color="auto" w:fill="auto"/>
          </w:tcPr>
          <w:p w14:paraId="314BD150" w14:textId="334FFBA9" w:rsidR="000238FB" w:rsidRPr="005B1337" w:rsidRDefault="000238FB" w:rsidP="000238FB">
            <w:pPr>
              <w:ind w:left="113"/>
              <w:jc w:val="center"/>
              <w:rPr>
                <w:sz w:val="22"/>
                <w:szCs w:val="22"/>
              </w:rPr>
            </w:pPr>
            <w:r w:rsidRPr="005B1337">
              <w:rPr>
                <w:sz w:val="22"/>
                <w:szCs w:val="22"/>
              </w:rPr>
              <w:t>n/a</w:t>
            </w:r>
          </w:p>
        </w:tc>
        <w:tc>
          <w:tcPr>
            <w:tcW w:w="1275" w:type="dxa"/>
            <w:vMerge/>
            <w:shd w:val="clear" w:color="auto" w:fill="auto"/>
          </w:tcPr>
          <w:p w14:paraId="44A9BFEE" w14:textId="77777777" w:rsidR="000238FB" w:rsidRPr="005B1337" w:rsidRDefault="000238FB" w:rsidP="000238FB">
            <w:pPr>
              <w:ind w:left="113"/>
              <w:rPr>
                <w:bCs/>
                <w:color w:val="00B0F0"/>
                <w:sz w:val="22"/>
                <w:szCs w:val="22"/>
              </w:rPr>
            </w:pPr>
          </w:p>
        </w:tc>
      </w:tr>
      <w:tr w:rsidR="000238FB" w:rsidRPr="005B1337" w14:paraId="0D506159" w14:textId="77777777" w:rsidTr="00CF6F7A">
        <w:trPr>
          <w:gridBefore w:val="1"/>
          <w:gridAfter w:val="2"/>
          <w:wBefore w:w="562" w:type="dxa"/>
          <w:wAfter w:w="3982" w:type="dxa"/>
          <w:trHeight w:val="795"/>
        </w:trPr>
        <w:tc>
          <w:tcPr>
            <w:tcW w:w="1221" w:type="dxa"/>
            <w:gridSpan w:val="2"/>
            <w:vMerge/>
            <w:shd w:val="clear" w:color="auto" w:fill="auto"/>
          </w:tcPr>
          <w:p w14:paraId="675492BC"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328E2EEF" w14:textId="77777777" w:rsidR="000238FB" w:rsidRPr="005B1337" w:rsidRDefault="000238FB" w:rsidP="000238FB">
            <w:pPr>
              <w:ind w:left="113"/>
              <w:rPr>
                <w:rFonts w:eastAsia="Calibri"/>
                <w:color w:val="00B0F0"/>
                <w:sz w:val="22"/>
                <w:szCs w:val="22"/>
                <w:lang w:eastAsia="en-US"/>
              </w:rPr>
            </w:pPr>
          </w:p>
        </w:tc>
        <w:tc>
          <w:tcPr>
            <w:tcW w:w="1421" w:type="dxa"/>
            <w:gridSpan w:val="2"/>
            <w:vMerge/>
            <w:shd w:val="clear" w:color="auto" w:fill="auto"/>
          </w:tcPr>
          <w:p w14:paraId="13AB4B3D"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2D72106B" w14:textId="77777777" w:rsidR="000238FB" w:rsidRPr="005B1337" w:rsidRDefault="000238FB" w:rsidP="000238FB">
            <w:pPr>
              <w:autoSpaceDE w:val="0"/>
              <w:autoSpaceDN w:val="0"/>
              <w:adjustRightInd w:val="0"/>
              <w:rPr>
                <w:color w:val="00B0F0"/>
                <w:sz w:val="22"/>
                <w:szCs w:val="22"/>
              </w:rPr>
            </w:pPr>
          </w:p>
        </w:tc>
        <w:tc>
          <w:tcPr>
            <w:tcW w:w="2577" w:type="dxa"/>
            <w:gridSpan w:val="2"/>
            <w:tcBorders>
              <w:top w:val="single" w:sz="4" w:space="0" w:color="auto"/>
            </w:tcBorders>
            <w:shd w:val="clear" w:color="auto" w:fill="auto"/>
          </w:tcPr>
          <w:p w14:paraId="0BECA7A0" w14:textId="7B21540E" w:rsidR="000238FB" w:rsidRPr="005B1337" w:rsidRDefault="000238FB" w:rsidP="000238FB">
            <w:pPr>
              <w:rPr>
                <w:bCs/>
                <w:color w:val="00B0F0"/>
                <w:sz w:val="22"/>
                <w:szCs w:val="22"/>
              </w:rPr>
            </w:pPr>
            <w:r w:rsidRPr="005B1337">
              <w:rPr>
                <w:sz w:val="22"/>
                <w:szCs w:val="22"/>
              </w:rPr>
              <w:t>Projekta “Info” dienas organizēšana (1)</w:t>
            </w:r>
          </w:p>
        </w:tc>
        <w:tc>
          <w:tcPr>
            <w:tcW w:w="1417" w:type="dxa"/>
            <w:tcBorders>
              <w:top w:val="single" w:sz="4" w:space="0" w:color="auto"/>
            </w:tcBorders>
            <w:shd w:val="clear" w:color="auto" w:fill="auto"/>
          </w:tcPr>
          <w:p w14:paraId="10E754EF" w14:textId="1F68096E" w:rsidR="000238FB" w:rsidRPr="005B1337" w:rsidRDefault="000238FB" w:rsidP="000238FB">
            <w:pPr>
              <w:rPr>
                <w:color w:val="00B0F0"/>
                <w:sz w:val="22"/>
                <w:szCs w:val="22"/>
              </w:rPr>
            </w:pPr>
            <w:r w:rsidRPr="005B1337">
              <w:rPr>
                <w:sz w:val="22"/>
                <w:szCs w:val="22"/>
              </w:rPr>
              <w:t>01.01.2019</w:t>
            </w:r>
          </w:p>
        </w:tc>
        <w:tc>
          <w:tcPr>
            <w:tcW w:w="1418" w:type="dxa"/>
            <w:tcBorders>
              <w:top w:val="single" w:sz="4" w:space="0" w:color="auto"/>
            </w:tcBorders>
            <w:shd w:val="clear" w:color="auto" w:fill="auto"/>
          </w:tcPr>
          <w:p w14:paraId="15B203F5" w14:textId="77A6E2A0" w:rsidR="000238FB" w:rsidRPr="005B1337" w:rsidRDefault="000238FB" w:rsidP="000238FB">
            <w:pPr>
              <w:rPr>
                <w:color w:val="00B0F0"/>
                <w:sz w:val="22"/>
                <w:szCs w:val="22"/>
              </w:rPr>
            </w:pPr>
            <w:r w:rsidRPr="005B1337">
              <w:rPr>
                <w:sz w:val="22"/>
                <w:szCs w:val="22"/>
              </w:rPr>
              <w:t>31.03.2019</w:t>
            </w:r>
          </w:p>
        </w:tc>
        <w:tc>
          <w:tcPr>
            <w:tcW w:w="1276" w:type="dxa"/>
            <w:tcBorders>
              <w:top w:val="single" w:sz="4" w:space="0" w:color="auto"/>
            </w:tcBorders>
            <w:shd w:val="clear" w:color="auto" w:fill="auto"/>
          </w:tcPr>
          <w:p w14:paraId="694E8B25" w14:textId="36D98B0B" w:rsidR="000238FB" w:rsidRPr="005B1337" w:rsidRDefault="000238FB" w:rsidP="000238FB">
            <w:pPr>
              <w:ind w:left="113"/>
              <w:jc w:val="center"/>
              <w:rPr>
                <w:color w:val="00B0F0"/>
                <w:sz w:val="22"/>
                <w:szCs w:val="22"/>
              </w:rPr>
            </w:pPr>
            <w:r w:rsidRPr="005B1337">
              <w:rPr>
                <w:sz w:val="22"/>
                <w:szCs w:val="22"/>
              </w:rPr>
              <w:t>n/a</w:t>
            </w:r>
          </w:p>
        </w:tc>
        <w:tc>
          <w:tcPr>
            <w:tcW w:w="1275" w:type="dxa"/>
            <w:vMerge/>
            <w:shd w:val="clear" w:color="auto" w:fill="auto"/>
          </w:tcPr>
          <w:p w14:paraId="053CECAD" w14:textId="77777777" w:rsidR="000238FB" w:rsidRPr="005B1337" w:rsidRDefault="000238FB" w:rsidP="000238FB">
            <w:pPr>
              <w:ind w:left="113"/>
              <w:rPr>
                <w:bCs/>
                <w:color w:val="00B0F0"/>
                <w:sz w:val="22"/>
                <w:szCs w:val="22"/>
              </w:rPr>
            </w:pPr>
          </w:p>
        </w:tc>
      </w:tr>
      <w:tr w:rsidR="000238FB" w:rsidRPr="005B1337" w14:paraId="175BEE86" w14:textId="77777777" w:rsidTr="00CF6F7A">
        <w:trPr>
          <w:gridBefore w:val="1"/>
          <w:gridAfter w:val="2"/>
          <w:wBefore w:w="562" w:type="dxa"/>
          <w:wAfter w:w="3982" w:type="dxa"/>
          <w:trHeight w:val="240"/>
        </w:trPr>
        <w:tc>
          <w:tcPr>
            <w:tcW w:w="1221" w:type="dxa"/>
            <w:gridSpan w:val="2"/>
            <w:vMerge/>
            <w:shd w:val="clear" w:color="auto" w:fill="auto"/>
          </w:tcPr>
          <w:p w14:paraId="70DE749E"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212CCD68" w14:textId="77777777" w:rsidR="000238FB" w:rsidRPr="005B1337" w:rsidRDefault="000238FB" w:rsidP="000238FB">
            <w:pPr>
              <w:ind w:left="113"/>
              <w:rPr>
                <w:rFonts w:eastAsia="Calibri"/>
                <w:color w:val="00B0F0"/>
                <w:sz w:val="22"/>
                <w:szCs w:val="22"/>
                <w:lang w:eastAsia="en-US"/>
              </w:rPr>
            </w:pPr>
          </w:p>
        </w:tc>
        <w:tc>
          <w:tcPr>
            <w:tcW w:w="1421" w:type="dxa"/>
            <w:gridSpan w:val="2"/>
            <w:vMerge/>
            <w:shd w:val="clear" w:color="auto" w:fill="auto"/>
          </w:tcPr>
          <w:p w14:paraId="4ED0D9EF"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3D4586C8" w14:textId="77777777" w:rsidR="000238FB" w:rsidRPr="005B1337" w:rsidRDefault="000238FB" w:rsidP="000238FB">
            <w:pPr>
              <w:autoSpaceDE w:val="0"/>
              <w:autoSpaceDN w:val="0"/>
              <w:adjustRightInd w:val="0"/>
              <w:rPr>
                <w:color w:val="00B0F0"/>
                <w:sz w:val="22"/>
                <w:szCs w:val="22"/>
              </w:rPr>
            </w:pPr>
          </w:p>
        </w:tc>
        <w:tc>
          <w:tcPr>
            <w:tcW w:w="2577" w:type="dxa"/>
            <w:gridSpan w:val="2"/>
            <w:shd w:val="clear" w:color="auto" w:fill="auto"/>
          </w:tcPr>
          <w:p w14:paraId="2F508225" w14:textId="76341ADF" w:rsidR="000238FB" w:rsidRPr="005B1337" w:rsidRDefault="000238FB" w:rsidP="000238FB">
            <w:pPr>
              <w:rPr>
                <w:color w:val="00B0F0"/>
                <w:sz w:val="22"/>
                <w:szCs w:val="22"/>
              </w:rPr>
            </w:pPr>
            <w:r w:rsidRPr="005B1337">
              <w:rPr>
                <w:sz w:val="22"/>
                <w:szCs w:val="22"/>
              </w:rPr>
              <w:t xml:space="preserve">Rīcības plāna ieviešana </w:t>
            </w:r>
          </w:p>
        </w:tc>
        <w:tc>
          <w:tcPr>
            <w:tcW w:w="1417" w:type="dxa"/>
            <w:shd w:val="clear" w:color="auto" w:fill="auto"/>
          </w:tcPr>
          <w:p w14:paraId="3E9D96F7" w14:textId="08001A8F" w:rsidR="000238FB" w:rsidRPr="005B1337" w:rsidRDefault="000238FB" w:rsidP="000238FB">
            <w:pPr>
              <w:rPr>
                <w:color w:val="00B0F0"/>
                <w:sz w:val="22"/>
                <w:szCs w:val="22"/>
              </w:rPr>
            </w:pPr>
            <w:r w:rsidRPr="005B1337">
              <w:rPr>
                <w:sz w:val="22"/>
                <w:szCs w:val="22"/>
              </w:rPr>
              <w:t>01.04.2019</w:t>
            </w:r>
          </w:p>
        </w:tc>
        <w:tc>
          <w:tcPr>
            <w:tcW w:w="1418" w:type="dxa"/>
            <w:shd w:val="clear" w:color="auto" w:fill="auto"/>
          </w:tcPr>
          <w:p w14:paraId="3EB54D2F" w14:textId="4AEB9489" w:rsidR="000238FB" w:rsidRPr="005B1337" w:rsidRDefault="000238FB" w:rsidP="000238FB">
            <w:pPr>
              <w:rPr>
                <w:color w:val="00B0F0"/>
                <w:sz w:val="22"/>
                <w:szCs w:val="22"/>
              </w:rPr>
            </w:pPr>
            <w:r w:rsidRPr="005B1337">
              <w:rPr>
                <w:sz w:val="22"/>
                <w:szCs w:val="22"/>
              </w:rPr>
              <w:t>31.12.2019</w:t>
            </w:r>
          </w:p>
        </w:tc>
        <w:tc>
          <w:tcPr>
            <w:tcW w:w="1276" w:type="dxa"/>
            <w:shd w:val="clear" w:color="auto" w:fill="auto"/>
          </w:tcPr>
          <w:p w14:paraId="4C5EDA8B" w14:textId="13A99D15" w:rsidR="000238FB" w:rsidRPr="005B1337" w:rsidRDefault="000238FB" w:rsidP="000238FB">
            <w:pPr>
              <w:ind w:left="113"/>
              <w:jc w:val="center"/>
              <w:rPr>
                <w:color w:val="00B0F0"/>
                <w:sz w:val="22"/>
                <w:szCs w:val="22"/>
              </w:rPr>
            </w:pPr>
            <w:r w:rsidRPr="005B1337">
              <w:rPr>
                <w:sz w:val="22"/>
                <w:szCs w:val="22"/>
              </w:rPr>
              <w:t>n/a</w:t>
            </w:r>
          </w:p>
        </w:tc>
        <w:tc>
          <w:tcPr>
            <w:tcW w:w="1275" w:type="dxa"/>
            <w:vMerge/>
            <w:shd w:val="clear" w:color="auto" w:fill="auto"/>
          </w:tcPr>
          <w:p w14:paraId="6DF2D17F" w14:textId="77777777" w:rsidR="000238FB" w:rsidRPr="005B1337" w:rsidRDefault="000238FB" w:rsidP="000238FB">
            <w:pPr>
              <w:ind w:left="113"/>
              <w:rPr>
                <w:bCs/>
                <w:color w:val="00B0F0"/>
                <w:sz w:val="22"/>
                <w:szCs w:val="22"/>
              </w:rPr>
            </w:pPr>
          </w:p>
        </w:tc>
      </w:tr>
      <w:tr w:rsidR="000238FB" w:rsidRPr="005B1337" w14:paraId="54AD690D" w14:textId="77777777" w:rsidTr="00CF6F7A">
        <w:trPr>
          <w:gridBefore w:val="1"/>
          <w:gridAfter w:val="2"/>
          <w:wBefore w:w="562" w:type="dxa"/>
          <w:wAfter w:w="3982" w:type="dxa"/>
          <w:trHeight w:val="588"/>
        </w:trPr>
        <w:tc>
          <w:tcPr>
            <w:tcW w:w="1221" w:type="dxa"/>
            <w:gridSpan w:val="2"/>
            <w:vMerge/>
            <w:shd w:val="clear" w:color="auto" w:fill="auto"/>
          </w:tcPr>
          <w:p w14:paraId="58709403"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71EB2F6C" w14:textId="77777777" w:rsidR="000238FB" w:rsidRPr="005B1337" w:rsidRDefault="000238FB" w:rsidP="000238FB">
            <w:pPr>
              <w:ind w:left="113"/>
              <w:rPr>
                <w:rFonts w:eastAsia="Calibri"/>
                <w:color w:val="00B0F0"/>
                <w:sz w:val="22"/>
                <w:szCs w:val="22"/>
                <w:lang w:eastAsia="en-US"/>
              </w:rPr>
            </w:pPr>
          </w:p>
        </w:tc>
        <w:tc>
          <w:tcPr>
            <w:tcW w:w="1421" w:type="dxa"/>
            <w:gridSpan w:val="2"/>
            <w:vMerge/>
            <w:shd w:val="clear" w:color="auto" w:fill="auto"/>
          </w:tcPr>
          <w:p w14:paraId="6687377F"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6C68E750" w14:textId="77777777" w:rsidR="000238FB" w:rsidRPr="005B1337" w:rsidRDefault="000238FB" w:rsidP="000238FB">
            <w:pPr>
              <w:autoSpaceDE w:val="0"/>
              <w:autoSpaceDN w:val="0"/>
              <w:adjustRightInd w:val="0"/>
              <w:rPr>
                <w:color w:val="00B0F0"/>
                <w:sz w:val="22"/>
                <w:szCs w:val="22"/>
              </w:rPr>
            </w:pPr>
          </w:p>
        </w:tc>
        <w:tc>
          <w:tcPr>
            <w:tcW w:w="2577" w:type="dxa"/>
            <w:gridSpan w:val="2"/>
            <w:shd w:val="clear" w:color="auto" w:fill="auto"/>
          </w:tcPr>
          <w:p w14:paraId="0F7EE2A6" w14:textId="18377F4D" w:rsidR="000238FB" w:rsidRPr="005B1337" w:rsidRDefault="000238FB" w:rsidP="000238FB">
            <w:pPr>
              <w:rPr>
                <w:color w:val="00B0F0"/>
                <w:sz w:val="22"/>
                <w:szCs w:val="22"/>
              </w:rPr>
            </w:pPr>
            <w:r w:rsidRPr="005B1337">
              <w:rPr>
                <w:sz w:val="22"/>
                <w:szCs w:val="22"/>
              </w:rPr>
              <w:t>Sagatavota projekta partnera atskaite (1)</w:t>
            </w:r>
          </w:p>
        </w:tc>
        <w:tc>
          <w:tcPr>
            <w:tcW w:w="1417" w:type="dxa"/>
            <w:shd w:val="clear" w:color="auto" w:fill="auto"/>
          </w:tcPr>
          <w:p w14:paraId="11C9B414" w14:textId="48C033EA" w:rsidR="000238FB" w:rsidRPr="005B1337" w:rsidRDefault="000238FB" w:rsidP="000238FB">
            <w:pPr>
              <w:ind w:left="113"/>
              <w:jc w:val="center"/>
              <w:rPr>
                <w:color w:val="00B0F0"/>
                <w:sz w:val="22"/>
                <w:szCs w:val="22"/>
              </w:rPr>
            </w:pPr>
            <w:r w:rsidRPr="005B1337">
              <w:rPr>
                <w:sz w:val="22"/>
                <w:szCs w:val="22"/>
              </w:rPr>
              <w:t>01.04.2019</w:t>
            </w:r>
          </w:p>
        </w:tc>
        <w:tc>
          <w:tcPr>
            <w:tcW w:w="1418" w:type="dxa"/>
            <w:shd w:val="clear" w:color="auto" w:fill="auto"/>
          </w:tcPr>
          <w:p w14:paraId="020E1878" w14:textId="2BF14BB6" w:rsidR="000238FB" w:rsidRPr="005B1337" w:rsidRDefault="000238FB" w:rsidP="000238FB">
            <w:pPr>
              <w:ind w:left="113"/>
              <w:rPr>
                <w:color w:val="00B0F0"/>
                <w:sz w:val="22"/>
                <w:szCs w:val="22"/>
              </w:rPr>
            </w:pPr>
            <w:r w:rsidRPr="005B1337">
              <w:rPr>
                <w:sz w:val="22"/>
                <w:szCs w:val="22"/>
              </w:rPr>
              <w:t>30.04.2019</w:t>
            </w:r>
          </w:p>
        </w:tc>
        <w:tc>
          <w:tcPr>
            <w:tcW w:w="1276" w:type="dxa"/>
            <w:shd w:val="clear" w:color="auto" w:fill="auto"/>
          </w:tcPr>
          <w:p w14:paraId="71CD65B8" w14:textId="02B9A227" w:rsidR="000238FB" w:rsidRPr="005B1337" w:rsidRDefault="000238FB" w:rsidP="000238FB">
            <w:pPr>
              <w:ind w:left="113"/>
              <w:jc w:val="center"/>
              <w:rPr>
                <w:color w:val="00B0F0"/>
                <w:sz w:val="22"/>
                <w:szCs w:val="22"/>
              </w:rPr>
            </w:pPr>
            <w:r w:rsidRPr="005B1337">
              <w:rPr>
                <w:sz w:val="22"/>
                <w:szCs w:val="22"/>
              </w:rPr>
              <w:t>n/a</w:t>
            </w:r>
          </w:p>
        </w:tc>
        <w:tc>
          <w:tcPr>
            <w:tcW w:w="1275" w:type="dxa"/>
            <w:vMerge/>
            <w:shd w:val="clear" w:color="auto" w:fill="auto"/>
          </w:tcPr>
          <w:p w14:paraId="6FC4318A" w14:textId="77777777" w:rsidR="000238FB" w:rsidRPr="005B1337" w:rsidRDefault="000238FB" w:rsidP="000238FB">
            <w:pPr>
              <w:ind w:left="113"/>
              <w:rPr>
                <w:bCs/>
                <w:color w:val="00B0F0"/>
                <w:sz w:val="22"/>
                <w:szCs w:val="22"/>
              </w:rPr>
            </w:pPr>
          </w:p>
        </w:tc>
      </w:tr>
      <w:tr w:rsidR="000238FB" w:rsidRPr="005B1337" w14:paraId="09DF27FF" w14:textId="77777777" w:rsidTr="00CF6F7A">
        <w:trPr>
          <w:gridBefore w:val="1"/>
          <w:gridAfter w:val="2"/>
          <w:wBefore w:w="562" w:type="dxa"/>
          <w:wAfter w:w="3982" w:type="dxa"/>
          <w:trHeight w:val="372"/>
        </w:trPr>
        <w:tc>
          <w:tcPr>
            <w:tcW w:w="1221" w:type="dxa"/>
            <w:gridSpan w:val="2"/>
            <w:vMerge w:val="restart"/>
            <w:shd w:val="clear" w:color="auto" w:fill="auto"/>
          </w:tcPr>
          <w:p w14:paraId="5FB34528" w14:textId="767D209A" w:rsidR="000238FB" w:rsidRPr="005B1337" w:rsidRDefault="000238FB" w:rsidP="000238FB">
            <w:pPr>
              <w:ind w:left="113"/>
              <w:rPr>
                <w:b/>
                <w:sz w:val="22"/>
                <w:szCs w:val="22"/>
              </w:rPr>
            </w:pPr>
            <w:r w:rsidRPr="005B1337">
              <w:rPr>
                <w:b/>
                <w:sz w:val="22"/>
                <w:szCs w:val="22"/>
              </w:rPr>
              <w:t>1.4.2.</w:t>
            </w:r>
          </w:p>
        </w:tc>
        <w:tc>
          <w:tcPr>
            <w:tcW w:w="1903" w:type="dxa"/>
            <w:gridSpan w:val="4"/>
            <w:vMerge w:val="restart"/>
            <w:shd w:val="clear" w:color="auto" w:fill="auto"/>
          </w:tcPr>
          <w:p w14:paraId="7B7107B7" w14:textId="77777777" w:rsidR="000238FB" w:rsidRPr="005B1337" w:rsidRDefault="000238FB" w:rsidP="000238FB">
            <w:pPr>
              <w:pStyle w:val="Default"/>
              <w:rPr>
                <w:rFonts w:ascii="Times New Roman" w:hAnsi="Times New Roman" w:cs="Times New Roman"/>
                <w:color w:val="auto"/>
                <w:sz w:val="22"/>
                <w:szCs w:val="22"/>
              </w:rPr>
            </w:pPr>
            <w:r w:rsidRPr="005B1337">
              <w:rPr>
                <w:rFonts w:ascii="Times New Roman" w:hAnsi="Times New Roman" w:cs="Times New Roman"/>
                <w:b/>
                <w:color w:val="auto"/>
                <w:sz w:val="22"/>
                <w:szCs w:val="22"/>
              </w:rPr>
              <w:t xml:space="preserve">Zaļais publiskais iepirkums resursu efektīvai izaugsmei reģionos </w:t>
            </w:r>
            <w:r w:rsidRPr="005B1337">
              <w:rPr>
                <w:rFonts w:ascii="Times New Roman" w:hAnsi="Times New Roman" w:cs="Times New Roman"/>
                <w:b/>
                <w:color w:val="auto"/>
                <w:sz w:val="22"/>
                <w:szCs w:val="22"/>
                <w:lang w:val="en-US"/>
              </w:rPr>
              <w:t>(</w:t>
            </w:r>
            <w:r w:rsidRPr="005B1337">
              <w:rPr>
                <w:rFonts w:ascii="Times New Roman" w:hAnsi="Times New Roman" w:cs="Times New Roman"/>
                <w:b/>
                <w:color w:val="auto"/>
                <w:sz w:val="22"/>
                <w:szCs w:val="22"/>
              </w:rPr>
              <w:t>GPP4Growth)</w:t>
            </w:r>
          </w:p>
        </w:tc>
        <w:tc>
          <w:tcPr>
            <w:tcW w:w="1421" w:type="dxa"/>
            <w:gridSpan w:val="2"/>
            <w:vMerge w:val="restart"/>
            <w:shd w:val="clear" w:color="auto" w:fill="auto"/>
          </w:tcPr>
          <w:p w14:paraId="3A41DECF" w14:textId="77777777" w:rsidR="000238FB" w:rsidRPr="005B1337" w:rsidRDefault="000238FB" w:rsidP="000238FB">
            <w:pPr>
              <w:ind w:left="113"/>
              <w:rPr>
                <w:sz w:val="22"/>
                <w:szCs w:val="22"/>
              </w:rPr>
            </w:pPr>
            <w:r w:rsidRPr="005B1337">
              <w:rPr>
                <w:sz w:val="22"/>
                <w:szCs w:val="22"/>
              </w:rPr>
              <w:t>PGIO2462</w:t>
            </w:r>
          </w:p>
        </w:tc>
        <w:tc>
          <w:tcPr>
            <w:tcW w:w="2239" w:type="dxa"/>
            <w:gridSpan w:val="2"/>
            <w:vMerge w:val="restart"/>
            <w:shd w:val="clear" w:color="auto" w:fill="auto"/>
          </w:tcPr>
          <w:p w14:paraId="0C0D7143" w14:textId="77777777" w:rsidR="000238FB" w:rsidRPr="005B1337" w:rsidRDefault="000238FB" w:rsidP="000238FB">
            <w:pPr>
              <w:pStyle w:val="Default"/>
              <w:rPr>
                <w:rFonts w:ascii="Times New Roman" w:hAnsi="Times New Roman" w:cs="Times New Roman"/>
                <w:color w:val="auto"/>
                <w:sz w:val="22"/>
                <w:szCs w:val="22"/>
              </w:rPr>
            </w:pPr>
            <w:r w:rsidRPr="005B1337">
              <w:rPr>
                <w:rFonts w:ascii="Times New Roman" w:hAnsi="Times New Roman" w:cs="Times New Roman"/>
                <w:color w:val="auto"/>
                <w:sz w:val="22"/>
                <w:szCs w:val="22"/>
              </w:rPr>
              <w:t xml:space="preserve">Uzlabot politikas instrumentu īstenošanu, iekļaujot zaļā publiskā iepirkuma procedūras, kas veicinātu uzņēmumus izmantot dzīves cikla izmaksu pieeju un uzlabot vispārējo resursu pārvaldību un atkritumu apsaimniekošanu. </w:t>
            </w:r>
          </w:p>
          <w:p w14:paraId="7ABEC472" w14:textId="77777777" w:rsidR="000238FB" w:rsidRPr="005B1337" w:rsidRDefault="000238FB" w:rsidP="000238FB">
            <w:pPr>
              <w:autoSpaceDE w:val="0"/>
              <w:autoSpaceDN w:val="0"/>
              <w:adjustRightInd w:val="0"/>
              <w:rPr>
                <w:sz w:val="22"/>
                <w:szCs w:val="22"/>
              </w:rPr>
            </w:pPr>
          </w:p>
        </w:tc>
        <w:tc>
          <w:tcPr>
            <w:tcW w:w="6688" w:type="dxa"/>
            <w:gridSpan w:val="5"/>
            <w:tcBorders>
              <w:bottom w:val="single" w:sz="4" w:space="0" w:color="auto"/>
            </w:tcBorders>
            <w:shd w:val="clear" w:color="auto" w:fill="auto"/>
          </w:tcPr>
          <w:p w14:paraId="01554DA7" w14:textId="485E1DDE" w:rsidR="000238FB" w:rsidRPr="005B1337" w:rsidRDefault="000238FB" w:rsidP="000238FB">
            <w:pPr>
              <w:ind w:left="113"/>
              <w:jc w:val="center"/>
              <w:rPr>
                <w:sz w:val="22"/>
                <w:szCs w:val="22"/>
              </w:rPr>
            </w:pPr>
            <w:r w:rsidRPr="005B1337">
              <w:rPr>
                <w:sz w:val="22"/>
                <w:szCs w:val="22"/>
              </w:rPr>
              <w:t>Projekta īstenošanas laiks no 01.01.2017.-31.12.2021.</w:t>
            </w:r>
          </w:p>
        </w:tc>
        <w:tc>
          <w:tcPr>
            <w:tcW w:w="1275" w:type="dxa"/>
            <w:vMerge w:val="restart"/>
            <w:shd w:val="clear" w:color="auto" w:fill="auto"/>
          </w:tcPr>
          <w:p w14:paraId="4090B0E5" w14:textId="18FDCAF5" w:rsidR="000238FB" w:rsidRPr="005B1337" w:rsidRDefault="000238FB" w:rsidP="000238FB">
            <w:pPr>
              <w:rPr>
                <w:bCs/>
                <w:color w:val="00B0F0"/>
                <w:sz w:val="22"/>
                <w:szCs w:val="22"/>
              </w:rPr>
            </w:pPr>
            <w:r w:rsidRPr="005B1337">
              <w:rPr>
                <w:bCs/>
                <w:sz w:val="22"/>
                <w:szCs w:val="22"/>
              </w:rPr>
              <w:t>4 darbinieki, 1,5 slodze kopā</w:t>
            </w:r>
          </w:p>
        </w:tc>
      </w:tr>
      <w:tr w:rsidR="000238FB" w:rsidRPr="005B1337" w14:paraId="60675030" w14:textId="77777777" w:rsidTr="00CF6F7A">
        <w:trPr>
          <w:gridBefore w:val="1"/>
          <w:gridAfter w:val="2"/>
          <w:wBefore w:w="562" w:type="dxa"/>
          <w:wAfter w:w="3982" w:type="dxa"/>
          <w:trHeight w:val="588"/>
        </w:trPr>
        <w:tc>
          <w:tcPr>
            <w:tcW w:w="1221" w:type="dxa"/>
            <w:gridSpan w:val="2"/>
            <w:vMerge/>
            <w:shd w:val="clear" w:color="auto" w:fill="auto"/>
          </w:tcPr>
          <w:p w14:paraId="735A55DE"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6B9D143E" w14:textId="77777777" w:rsidR="000238FB" w:rsidRPr="005B1337" w:rsidRDefault="000238FB" w:rsidP="000238FB">
            <w:pPr>
              <w:pStyle w:val="Default"/>
              <w:rPr>
                <w:rFonts w:ascii="Times New Roman" w:hAnsi="Times New Roman" w:cs="Times New Roman"/>
                <w:color w:val="00B0F0"/>
                <w:sz w:val="22"/>
                <w:szCs w:val="22"/>
              </w:rPr>
            </w:pPr>
          </w:p>
        </w:tc>
        <w:tc>
          <w:tcPr>
            <w:tcW w:w="1421" w:type="dxa"/>
            <w:gridSpan w:val="2"/>
            <w:vMerge/>
            <w:shd w:val="clear" w:color="auto" w:fill="auto"/>
          </w:tcPr>
          <w:p w14:paraId="041E6C43"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1E2C02CF"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tcBorders>
              <w:top w:val="single" w:sz="4" w:space="0" w:color="auto"/>
              <w:bottom w:val="single" w:sz="4" w:space="0" w:color="auto"/>
              <w:right w:val="single" w:sz="4" w:space="0" w:color="auto"/>
            </w:tcBorders>
            <w:shd w:val="clear" w:color="auto" w:fill="auto"/>
          </w:tcPr>
          <w:p w14:paraId="19748915" w14:textId="78551C79" w:rsidR="000238FB" w:rsidRPr="005B1337" w:rsidRDefault="000238FB" w:rsidP="000238FB">
            <w:pPr>
              <w:rPr>
                <w:bCs/>
                <w:color w:val="00B0F0"/>
                <w:sz w:val="22"/>
                <w:szCs w:val="22"/>
              </w:rPr>
            </w:pPr>
            <w:r w:rsidRPr="005B1337">
              <w:rPr>
                <w:bCs/>
                <w:sz w:val="22"/>
                <w:szCs w:val="22"/>
              </w:rPr>
              <w:t>Projekta iesaistīto pušu pārstāvju darba grupas organizēšana (2)</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6BBA1DA" w14:textId="4A01403A" w:rsidR="000238FB" w:rsidRPr="005B1337" w:rsidRDefault="000238FB" w:rsidP="000238FB">
            <w:pPr>
              <w:rPr>
                <w:color w:val="00B0F0"/>
                <w:sz w:val="22"/>
                <w:szCs w:val="22"/>
              </w:rPr>
            </w:pPr>
            <w:r w:rsidRPr="005B1337">
              <w:rPr>
                <w:sz w:val="22"/>
                <w:szCs w:val="22"/>
              </w:rPr>
              <w:t>01.01.2019</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73CFD05" w14:textId="6AEB27A0" w:rsidR="000238FB" w:rsidRPr="005B1337" w:rsidRDefault="000238FB" w:rsidP="000238FB">
            <w:pPr>
              <w:rPr>
                <w:color w:val="00B0F0"/>
                <w:sz w:val="22"/>
                <w:szCs w:val="22"/>
              </w:rPr>
            </w:pPr>
            <w:r w:rsidRPr="005B1337">
              <w:rPr>
                <w:sz w:val="22"/>
                <w:szCs w:val="22"/>
              </w:rPr>
              <w:t>31.12.2019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9C34D9B" w14:textId="1A78ABA1" w:rsidR="000238FB" w:rsidRPr="005B1337" w:rsidRDefault="000238FB" w:rsidP="000238FB">
            <w:pPr>
              <w:ind w:left="113"/>
              <w:jc w:val="center"/>
              <w:rPr>
                <w:color w:val="00B0F0"/>
                <w:sz w:val="22"/>
                <w:szCs w:val="22"/>
              </w:rPr>
            </w:pPr>
            <w:r w:rsidRPr="005B1337">
              <w:rPr>
                <w:sz w:val="22"/>
                <w:szCs w:val="22"/>
              </w:rPr>
              <w:t>n/a</w:t>
            </w:r>
          </w:p>
        </w:tc>
        <w:tc>
          <w:tcPr>
            <w:tcW w:w="1275" w:type="dxa"/>
            <w:vMerge/>
            <w:tcBorders>
              <w:left w:val="single" w:sz="4" w:space="0" w:color="auto"/>
            </w:tcBorders>
            <w:shd w:val="clear" w:color="auto" w:fill="auto"/>
          </w:tcPr>
          <w:p w14:paraId="64851444" w14:textId="77777777" w:rsidR="000238FB" w:rsidRPr="005B1337" w:rsidRDefault="000238FB" w:rsidP="000238FB">
            <w:pPr>
              <w:rPr>
                <w:bCs/>
                <w:color w:val="00B0F0"/>
                <w:sz w:val="22"/>
                <w:szCs w:val="22"/>
              </w:rPr>
            </w:pPr>
          </w:p>
        </w:tc>
      </w:tr>
      <w:tr w:rsidR="000238FB" w:rsidRPr="005B1337" w14:paraId="35063969" w14:textId="77777777" w:rsidTr="00CF6F7A">
        <w:trPr>
          <w:gridBefore w:val="1"/>
          <w:gridAfter w:val="2"/>
          <w:wBefore w:w="562" w:type="dxa"/>
          <w:wAfter w:w="3982" w:type="dxa"/>
          <w:trHeight w:val="588"/>
        </w:trPr>
        <w:tc>
          <w:tcPr>
            <w:tcW w:w="1221" w:type="dxa"/>
            <w:gridSpan w:val="2"/>
            <w:vMerge/>
            <w:shd w:val="clear" w:color="auto" w:fill="auto"/>
          </w:tcPr>
          <w:p w14:paraId="510E28AB"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273B0974" w14:textId="77777777" w:rsidR="000238FB" w:rsidRPr="005B1337" w:rsidRDefault="000238FB" w:rsidP="000238FB">
            <w:pPr>
              <w:pStyle w:val="Default"/>
              <w:rPr>
                <w:rFonts w:ascii="Times New Roman" w:hAnsi="Times New Roman" w:cs="Times New Roman"/>
                <w:color w:val="00B0F0"/>
                <w:sz w:val="22"/>
                <w:szCs w:val="22"/>
              </w:rPr>
            </w:pPr>
          </w:p>
        </w:tc>
        <w:tc>
          <w:tcPr>
            <w:tcW w:w="1421" w:type="dxa"/>
            <w:gridSpan w:val="2"/>
            <w:vMerge/>
            <w:shd w:val="clear" w:color="auto" w:fill="auto"/>
          </w:tcPr>
          <w:p w14:paraId="1EE67F1C"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0BA71218"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tcBorders>
              <w:top w:val="single" w:sz="4" w:space="0" w:color="auto"/>
              <w:bottom w:val="single" w:sz="4" w:space="0" w:color="auto"/>
              <w:right w:val="single" w:sz="4" w:space="0" w:color="auto"/>
            </w:tcBorders>
            <w:shd w:val="clear" w:color="auto" w:fill="auto"/>
          </w:tcPr>
          <w:p w14:paraId="45DF036F" w14:textId="65518356" w:rsidR="000238FB" w:rsidRPr="005B1337" w:rsidRDefault="000238FB" w:rsidP="000238FB">
            <w:pPr>
              <w:rPr>
                <w:bCs/>
                <w:color w:val="00B0F0"/>
                <w:sz w:val="22"/>
                <w:szCs w:val="22"/>
              </w:rPr>
            </w:pPr>
            <w:r w:rsidRPr="005B1337">
              <w:rPr>
                <w:bCs/>
                <w:sz w:val="22"/>
                <w:szCs w:val="22"/>
              </w:rPr>
              <w:t>Projekta starptautiskas darbnīcas organizēšana (1)</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7939065" w14:textId="4113EE6D" w:rsidR="000238FB" w:rsidRPr="005B1337" w:rsidRDefault="000238FB" w:rsidP="000238FB">
            <w:pPr>
              <w:rPr>
                <w:color w:val="00B0F0"/>
                <w:sz w:val="22"/>
                <w:szCs w:val="22"/>
              </w:rPr>
            </w:pPr>
            <w:r w:rsidRPr="005B1337">
              <w:rPr>
                <w:sz w:val="22"/>
                <w:szCs w:val="22"/>
              </w:rPr>
              <w:t>01.02.2019</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31728B8" w14:textId="29671560" w:rsidR="000238FB" w:rsidRPr="005B1337" w:rsidRDefault="000238FB" w:rsidP="000238FB">
            <w:pPr>
              <w:rPr>
                <w:color w:val="00B0F0"/>
                <w:sz w:val="22"/>
                <w:szCs w:val="22"/>
              </w:rPr>
            </w:pPr>
            <w:r w:rsidRPr="005B1337">
              <w:rPr>
                <w:sz w:val="22"/>
                <w:szCs w:val="22"/>
              </w:rPr>
              <w:t>30.06.2019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81CCE5" w14:textId="43C4E56A" w:rsidR="000238FB" w:rsidRPr="005B1337" w:rsidRDefault="000238FB" w:rsidP="000238FB">
            <w:pPr>
              <w:ind w:left="113"/>
              <w:jc w:val="center"/>
              <w:rPr>
                <w:color w:val="00B0F0"/>
                <w:sz w:val="22"/>
                <w:szCs w:val="22"/>
              </w:rPr>
            </w:pPr>
            <w:r w:rsidRPr="005B1337">
              <w:rPr>
                <w:sz w:val="22"/>
                <w:szCs w:val="22"/>
              </w:rPr>
              <w:t>n/a</w:t>
            </w:r>
          </w:p>
        </w:tc>
        <w:tc>
          <w:tcPr>
            <w:tcW w:w="1275" w:type="dxa"/>
            <w:vMerge/>
            <w:tcBorders>
              <w:left w:val="single" w:sz="4" w:space="0" w:color="auto"/>
            </w:tcBorders>
            <w:shd w:val="clear" w:color="auto" w:fill="auto"/>
          </w:tcPr>
          <w:p w14:paraId="609E53EB" w14:textId="77777777" w:rsidR="000238FB" w:rsidRPr="005B1337" w:rsidRDefault="000238FB" w:rsidP="000238FB">
            <w:pPr>
              <w:ind w:left="113"/>
              <w:rPr>
                <w:bCs/>
                <w:color w:val="00B0F0"/>
                <w:sz w:val="22"/>
                <w:szCs w:val="22"/>
              </w:rPr>
            </w:pPr>
          </w:p>
        </w:tc>
      </w:tr>
      <w:tr w:rsidR="000238FB" w:rsidRPr="005B1337" w14:paraId="2A0F819A" w14:textId="77777777" w:rsidTr="00CF6F7A">
        <w:trPr>
          <w:gridBefore w:val="1"/>
          <w:gridAfter w:val="2"/>
          <w:wBefore w:w="562" w:type="dxa"/>
          <w:wAfter w:w="3982" w:type="dxa"/>
          <w:trHeight w:val="588"/>
        </w:trPr>
        <w:tc>
          <w:tcPr>
            <w:tcW w:w="1221" w:type="dxa"/>
            <w:gridSpan w:val="2"/>
            <w:vMerge/>
            <w:shd w:val="clear" w:color="auto" w:fill="auto"/>
          </w:tcPr>
          <w:p w14:paraId="4AD53F38"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71E72B85" w14:textId="77777777" w:rsidR="000238FB" w:rsidRPr="005B1337" w:rsidRDefault="000238FB" w:rsidP="000238FB">
            <w:pPr>
              <w:pStyle w:val="Default"/>
              <w:rPr>
                <w:rFonts w:ascii="Times New Roman" w:hAnsi="Times New Roman" w:cs="Times New Roman"/>
                <w:color w:val="00B0F0"/>
                <w:sz w:val="22"/>
                <w:szCs w:val="22"/>
              </w:rPr>
            </w:pPr>
          </w:p>
        </w:tc>
        <w:tc>
          <w:tcPr>
            <w:tcW w:w="1421" w:type="dxa"/>
            <w:gridSpan w:val="2"/>
            <w:vMerge/>
            <w:shd w:val="clear" w:color="auto" w:fill="auto"/>
          </w:tcPr>
          <w:p w14:paraId="4C7D87E6"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06D362B1"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tcBorders>
              <w:top w:val="single" w:sz="4" w:space="0" w:color="auto"/>
              <w:bottom w:val="single" w:sz="4" w:space="0" w:color="auto"/>
              <w:right w:val="single" w:sz="4" w:space="0" w:color="auto"/>
            </w:tcBorders>
            <w:shd w:val="clear" w:color="auto" w:fill="auto"/>
          </w:tcPr>
          <w:p w14:paraId="547467FD" w14:textId="26D338BB" w:rsidR="000238FB" w:rsidRPr="005B1337" w:rsidRDefault="000238FB" w:rsidP="000238FB">
            <w:pPr>
              <w:rPr>
                <w:bCs/>
                <w:color w:val="00B0F0"/>
                <w:sz w:val="22"/>
                <w:szCs w:val="22"/>
              </w:rPr>
            </w:pPr>
            <w:r w:rsidRPr="005B1337">
              <w:rPr>
                <w:bCs/>
                <w:sz w:val="22"/>
                <w:szCs w:val="22"/>
              </w:rPr>
              <w:t xml:space="preserve">Dalība projekta mācību vīzītē Beļģijā (1)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0C642AF" w14:textId="3939330F" w:rsidR="000238FB" w:rsidRPr="005B1337" w:rsidRDefault="000238FB" w:rsidP="000238FB">
            <w:pPr>
              <w:rPr>
                <w:color w:val="00B0F0"/>
                <w:sz w:val="22"/>
                <w:szCs w:val="22"/>
              </w:rPr>
            </w:pPr>
            <w:r w:rsidRPr="005B1337">
              <w:rPr>
                <w:sz w:val="22"/>
                <w:szCs w:val="22"/>
              </w:rPr>
              <w:t>01.02.2019</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0F8EB06" w14:textId="603966D1" w:rsidR="000238FB" w:rsidRPr="005B1337" w:rsidRDefault="000238FB" w:rsidP="000238FB">
            <w:pPr>
              <w:rPr>
                <w:color w:val="00B0F0"/>
                <w:sz w:val="22"/>
                <w:szCs w:val="22"/>
              </w:rPr>
            </w:pPr>
            <w:r w:rsidRPr="005B1337">
              <w:rPr>
                <w:sz w:val="22"/>
                <w:szCs w:val="22"/>
              </w:rPr>
              <w:t>30.06.2019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85D088B" w14:textId="10AEDD9A" w:rsidR="000238FB" w:rsidRPr="005B1337" w:rsidRDefault="000238FB" w:rsidP="000238FB">
            <w:pPr>
              <w:ind w:left="113"/>
              <w:jc w:val="center"/>
              <w:rPr>
                <w:color w:val="00B0F0"/>
                <w:sz w:val="22"/>
                <w:szCs w:val="22"/>
              </w:rPr>
            </w:pPr>
            <w:r w:rsidRPr="005B1337">
              <w:rPr>
                <w:sz w:val="22"/>
                <w:szCs w:val="22"/>
              </w:rPr>
              <w:t>n/a</w:t>
            </w:r>
          </w:p>
        </w:tc>
        <w:tc>
          <w:tcPr>
            <w:tcW w:w="1275" w:type="dxa"/>
            <w:vMerge/>
            <w:tcBorders>
              <w:left w:val="single" w:sz="4" w:space="0" w:color="auto"/>
            </w:tcBorders>
            <w:shd w:val="clear" w:color="auto" w:fill="auto"/>
          </w:tcPr>
          <w:p w14:paraId="741D7B48" w14:textId="77777777" w:rsidR="000238FB" w:rsidRPr="005B1337" w:rsidRDefault="000238FB" w:rsidP="000238FB">
            <w:pPr>
              <w:ind w:left="113"/>
              <w:rPr>
                <w:bCs/>
                <w:color w:val="00B0F0"/>
                <w:sz w:val="22"/>
                <w:szCs w:val="22"/>
              </w:rPr>
            </w:pPr>
          </w:p>
        </w:tc>
      </w:tr>
      <w:tr w:rsidR="000238FB" w:rsidRPr="005B1337" w14:paraId="36C2EFFB" w14:textId="77777777" w:rsidTr="00CF6F7A">
        <w:trPr>
          <w:gridBefore w:val="1"/>
          <w:gridAfter w:val="2"/>
          <w:wBefore w:w="562" w:type="dxa"/>
          <w:wAfter w:w="3982" w:type="dxa"/>
          <w:trHeight w:val="588"/>
        </w:trPr>
        <w:tc>
          <w:tcPr>
            <w:tcW w:w="1221" w:type="dxa"/>
            <w:gridSpan w:val="2"/>
            <w:vMerge/>
            <w:shd w:val="clear" w:color="auto" w:fill="auto"/>
          </w:tcPr>
          <w:p w14:paraId="2FEBC1F2"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027C21F5" w14:textId="77777777" w:rsidR="000238FB" w:rsidRPr="005B1337" w:rsidRDefault="000238FB" w:rsidP="000238FB">
            <w:pPr>
              <w:pStyle w:val="Default"/>
              <w:rPr>
                <w:rFonts w:ascii="Times New Roman" w:hAnsi="Times New Roman" w:cs="Times New Roman"/>
                <w:color w:val="00B0F0"/>
                <w:sz w:val="22"/>
                <w:szCs w:val="22"/>
              </w:rPr>
            </w:pPr>
          </w:p>
        </w:tc>
        <w:tc>
          <w:tcPr>
            <w:tcW w:w="1421" w:type="dxa"/>
            <w:gridSpan w:val="2"/>
            <w:vMerge/>
            <w:shd w:val="clear" w:color="auto" w:fill="auto"/>
          </w:tcPr>
          <w:p w14:paraId="6F2F5A97"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06B3419B"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tcBorders>
              <w:top w:val="single" w:sz="4" w:space="0" w:color="auto"/>
              <w:bottom w:val="single" w:sz="4" w:space="0" w:color="auto"/>
              <w:right w:val="single" w:sz="4" w:space="0" w:color="auto"/>
            </w:tcBorders>
            <w:shd w:val="clear" w:color="auto" w:fill="auto"/>
          </w:tcPr>
          <w:p w14:paraId="25E88D55" w14:textId="5CC18967" w:rsidR="000238FB" w:rsidRPr="005B1337" w:rsidRDefault="000238FB" w:rsidP="000238FB">
            <w:pPr>
              <w:rPr>
                <w:bCs/>
                <w:color w:val="00B0F0"/>
                <w:sz w:val="22"/>
                <w:szCs w:val="22"/>
              </w:rPr>
            </w:pPr>
            <w:r w:rsidRPr="005B1337">
              <w:rPr>
                <w:sz w:val="22"/>
                <w:szCs w:val="22"/>
              </w:rPr>
              <w:t>Projekta uzraudzības komitejas sanāksmes organizēšana (1)</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582CE4B" w14:textId="18A81979" w:rsidR="000238FB" w:rsidRPr="005B1337" w:rsidRDefault="000238FB" w:rsidP="000238FB">
            <w:pPr>
              <w:rPr>
                <w:color w:val="00B0F0"/>
                <w:sz w:val="22"/>
                <w:szCs w:val="22"/>
              </w:rPr>
            </w:pPr>
            <w:r w:rsidRPr="005B1337">
              <w:rPr>
                <w:sz w:val="22"/>
                <w:szCs w:val="22"/>
              </w:rPr>
              <w:t>01.02.2019</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630F9F9" w14:textId="2825A190" w:rsidR="000238FB" w:rsidRPr="005B1337" w:rsidRDefault="000238FB" w:rsidP="000238FB">
            <w:pPr>
              <w:rPr>
                <w:color w:val="00B0F0"/>
                <w:sz w:val="22"/>
                <w:szCs w:val="22"/>
              </w:rPr>
            </w:pPr>
            <w:r w:rsidRPr="005B1337">
              <w:rPr>
                <w:sz w:val="22"/>
                <w:szCs w:val="22"/>
              </w:rPr>
              <w:t>30.06.2019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FF2A06B" w14:textId="7F6807CD" w:rsidR="000238FB" w:rsidRPr="005B1337" w:rsidRDefault="000238FB" w:rsidP="000238FB">
            <w:pPr>
              <w:ind w:left="113"/>
              <w:jc w:val="center"/>
              <w:rPr>
                <w:color w:val="00B0F0"/>
                <w:sz w:val="22"/>
                <w:szCs w:val="22"/>
              </w:rPr>
            </w:pPr>
            <w:r w:rsidRPr="005B1337">
              <w:rPr>
                <w:sz w:val="22"/>
                <w:szCs w:val="22"/>
              </w:rPr>
              <w:t>n/a</w:t>
            </w:r>
          </w:p>
        </w:tc>
        <w:tc>
          <w:tcPr>
            <w:tcW w:w="1275" w:type="dxa"/>
            <w:vMerge/>
            <w:tcBorders>
              <w:left w:val="single" w:sz="4" w:space="0" w:color="auto"/>
            </w:tcBorders>
            <w:shd w:val="clear" w:color="auto" w:fill="auto"/>
          </w:tcPr>
          <w:p w14:paraId="1A011658" w14:textId="77777777" w:rsidR="000238FB" w:rsidRPr="005B1337" w:rsidRDefault="000238FB" w:rsidP="000238FB">
            <w:pPr>
              <w:ind w:left="113"/>
              <w:rPr>
                <w:bCs/>
                <w:color w:val="00B0F0"/>
                <w:sz w:val="22"/>
                <w:szCs w:val="22"/>
              </w:rPr>
            </w:pPr>
          </w:p>
        </w:tc>
      </w:tr>
      <w:tr w:rsidR="000238FB" w:rsidRPr="005B1337" w14:paraId="283A18B6" w14:textId="77777777" w:rsidTr="00CF6F7A">
        <w:trPr>
          <w:gridBefore w:val="1"/>
          <w:gridAfter w:val="2"/>
          <w:wBefore w:w="562" w:type="dxa"/>
          <w:wAfter w:w="3982" w:type="dxa"/>
          <w:trHeight w:val="588"/>
        </w:trPr>
        <w:tc>
          <w:tcPr>
            <w:tcW w:w="1221" w:type="dxa"/>
            <w:gridSpan w:val="2"/>
            <w:vMerge/>
            <w:shd w:val="clear" w:color="auto" w:fill="auto"/>
          </w:tcPr>
          <w:p w14:paraId="6F7D4AFE"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34B2F82C" w14:textId="77777777" w:rsidR="000238FB" w:rsidRPr="005B1337" w:rsidRDefault="000238FB" w:rsidP="000238FB">
            <w:pPr>
              <w:pStyle w:val="Default"/>
              <w:rPr>
                <w:rFonts w:ascii="Times New Roman" w:hAnsi="Times New Roman" w:cs="Times New Roman"/>
                <w:color w:val="00B0F0"/>
                <w:sz w:val="22"/>
                <w:szCs w:val="22"/>
              </w:rPr>
            </w:pPr>
          </w:p>
        </w:tc>
        <w:tc>
          <w:tcPr>
            <w:tcW w:w="1421" w:type="dxa"/>
            <w:gridSpan w:val="2"/>
            <w:vMerge/>
            <w:shd w:val="clear" w:color="auto" w:fill="auto"/>
          </w:tcPr>
          <w:p w14:paraId="50E77A3D"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5B495039"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tcBorders>
              <w:top w:val="single" w:sz="4" w:space="0" w:color="auto"/>
              <w:bottom w:val="single" w:sz="4" w:space="0" w:color="auto"/>
              <w:right w:val="single" w:sz="4" w:space="0" w:color="auto"/>
            </w:tcBorders>
            <w:shd w:val="clear" w:color="auto" w:fill="auto"/>
          </w:tcPr>
          <w:p w14:paraId="26978149" w14:textId="06EECD10" w:rsidR="000238FB" w:rsidRPr="005B1337" w:rsidRDefault="000238FB" w:rsidP="000238FB">
            <w:pPr>
              <w:rPr>
                <w:bCs/>
                <w:color w:val="00B0F0"/>
                <w:sz w:val="22"/>
                <w:szCs w:val="22"/>
              </w:rPr>
            </w:pPr>
            <w:r w:rsidRPr="005B1337">
              <w:rPr>
                <w:sz w:val="22"/>
                <w:szCs w:val="22"/>
              </w:rPr>
              <w:t>Dalība trešo pušu pasākumos (1)</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D479A8C" w14:textId="5F97CD40" w:rsidR="000238FB" w:rsidRPr="005B1337" w:rsidRDefault="000238FB" w:rsidP="000238FB">
            <w:pPr>
              <w:rPr>
                <w:color w:val="00B0F0"/>
                <w:sz w:val="22"/>
                <w:szCs w:val="22"/>
              </w:rPr>
            </w:pPr>
            <w:r w:rsidRPr="005B1337">
              <w:rPr>
                <w:sz w:val="22"/>
                <w:szCs w:val="22"/>
              </w:rPr>
              <w:t>01.02.2019</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F00BC35" w14:textId="5DE1BF5B" w:rsidR="000238FB" w:rsidRPr="005B1337" w:rsidRDefault="000238FB" w:rsidP="000238FB">
            <w:pPr>
              <w:rPr>
                <w:color w:val="00B0F0"/>
                <w:sz w:val="22"/>
                <w:szCs w:val="22"/>
              </w:rPr>
            </w:pPr>
            <w:r w:rsidRPr="005B1337">
              <w:rPr>
                <w:sz w:val="22"/>
                <w:szCs w:val="22"/>
              </w:rPr>
              <w:t>30.06.2019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A4124CE" w14:textId="487772AD" w:rsidR="000238FB" w:rsidRPr="005B1337" w:rsidRDefault="000238FB" w:rsidP="000238FB">
            <w:pPr>
              <w:ind w:left="113"/>
              <w:jc w:val="center"/>
              <w:rPr>
                <w:color w:val="00B0F0"/>
                <w:sz w:val="22"/>
                <w:szCs w:val="22"/>
              </w:rPr>
            </w:pPr>
            <w:r w:rsidRPr="005B1337">
              <w:rPr>
                <w:sz w:val="22"/>
                <w:szCs w:val="22"/>
              </w:rPr>
              <w:t>n/a</w:t>
            </w:r>
          </w:p>
        </w:tc>
        <w:tc>
          <w:tcPr>
            <w:tcW w:w="1275" w:type="dxa"/>
            <w:vMerge/>
            <w:tcBorders>
              <w:left w:val="single" w:sz="4" w:space="0" w:color="auto"/>
            </w:tcBorders>
            <w:shd w:val="clear" w:color="auto" w:fill="auto"/>
          </w:tcPr>
          <w:p w14:paraId="702DCDB9" w14:textId="77777777" w:rsidR="000238FB" w:rsidRPr="005B1337" w:rsidRDefault="000238FB" w:rsidP="000238FB">
            <w:pPr>
              <w:ind w:left="113"/>
              <w:rPr>
                <w:bCs/>
                <w:color w:val="00B0F0"/>
                <w:sz w:val="22"/>
                <w:szCs w:val="22"/>
              </w:rPr>
            </w:pPr>
          </w:p>
        </w:tc>
      </w:tr>
      <w:tr w:rsidR="000238FB" w:rsidRPr="005B1337" w14:paraId="11E761E0" w14:textId="77777777" w:rsidTr="00CF6F7A">
        <w:trPr>
          <w:gridBefore w:val="1"/>
          <w:gridAfter w:val="2"/>
          <w:wBefore w:w="562" w:type="dxa"/>
          <w:wAfter w:w="3982" w:type="dxa"/>
          <w:trHeight w:val="405"/>
        </w:trPr>
        <w:tc>
          <w:tcPr>
            <w:tcW w:w="1221" w:type="dxa"/>
            <w:gridSpan w:val="2"/>
            <w:vMerge/>
            <w:shd w:val="clear" w:color="auto" w:fill="auto"/>
          </w:tcPr>
          <w:p w14:paraId="57D2C42D"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4BBCC5D1" w14:textId="77777777" w:rsidR="000238FB" w:rsidRPr="005B1337" w:rsidRDefault="000238FB" w:rsidP="000238FB">
            <w:pPr>
              <w:pStyle w:val="Default"/>
              <w:rPr>
                <w:rFonts w:ascii="Times New Roman" w:hAnsi="Times New Roman" w:cs="Times New Roman"/>
                <w:color w:val="00B0F0"/>
                <w:sz w:val="22"/>
                <w:szCs w:val="22"/>
              </w:rPr>
            </w:pPr>
          </w:p>
        </w:tc>
        <w:tc>
          <w:tcPr>
            <w:tcW w:w="1421" w:type="dxa"/>
            <w:gridSpan w:val="2"/>
            <w:vMerge/>
            <w:shd w:val="clear" w:color="auto" w:fill="auto"/>
          </w:tcPr>
          <w:p w14:paraId="23FDCA1B"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5A3F25DB"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tcBorders>
              <w:top w:val="single" w:sz="4" w:space="0" w:color="auto"/>
              <w:bottom w:val="single" w:sz="4" w:space="0" w:color="auto"/>
              <w:right w:val="single" w:sz="4" w:space="0" w:color="auto"/>
            </w:tcBorders>
            <w:shd w:val="clear" w:color="auto" w:fill="auto"/>
          </w:tcPr>
          <w:p w14:paraId="439C174D" w14:textId="5DA4B552" w:rsidR="000238FB" w:rsidRPr="005B1337" w:rsidRDefault="000238FB" w:rsidP="000238FB">
            <w:pPr>
              <w:rPr>
                <w:bCs/>
                <w:color w:val="00B0F0"/>
                <w:sz w:val="22"/>
                <w:szCs w:val="22"/>
              </w:rPr>
            </w:pPr>
            <w:r w:rsidRPr="005B1337">
              <w:rPr>
                <w:sz w:val="22"/>
                <w:szCs w:val="22"/>
              </w:rPr>
              <w:t>Projekta preses relīze (2)</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636CF85" w14:textId="5DEC724D" w:rsidR="000238FB" w:rsidRPr="005B1337" w:rsidRDefault="000238FB" w:rsidP="000238FB">
            <w:pPr>
              <w:rPr>
                <w:color w:val="00B0F0"/>
                <w:sz w:val="22"/>
                <w:szCs w:val="22"/>
              </w:rPr>
            </w:pPr>
            <w:r w:rsidRPr="005B1337">
              <w:rPr>
                <w:sz w:val="22"/>
                <w:szCs w:val="22"/>
              </w:rPr>
              <w:t>01.01.2019</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FC40666" w14:textId="6E081C0D" w:rsidR="000238FB" w:rsidRPr="005B1337" w:rsidRDefault="000238FB" w:rsidP="000238FB">
            <w:pPr>
              <w:rPr>
                <w:color w:val="00B0F0"/>
                <w:sz w:val="22"/>
                <w:szCs w:val="22"/>
              </w:rPr>
            </w:pPr>
            <w:r w:rsidRPr="005B1337">
              <w:rPr>
                <w:sz w:val="22"/>
                <w:szCs w:val="22"/>
              </w:rPr>
              <w:t>31.12.2019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E362BCD" w14:textId="6B8EA789" w:rsidR="000238FB" w:rsidRPr="005B1337" w:rsidRDefault="000238FB" w:rsidP="000238FB">
            <w:pPr>
              <w:ind w:left="113"/>
              <w:jc w:val="center"/>
              <w:rPr>
                <w:color w:val="00B0F0"/>
                <w:sz w:val="22"/>
                <w:szCs w:val="22"/>
              </w:rPr>
            </w:pPr>
            <w:r w:rsidRPr="005B1337">
              <w:rPr>
                <w:sz w:val="22"/>
                <w:szCs w:val="22"/>
              </w:rPr>
              <w:t>n/a</w:t>
            </w:r>
          </w:p>
        </w:tc>
        <w:tc>
          <w:tcPr>
            <w:tcW w:w="1275" w:type="dxa"/>
            <w:vMerge/>
            <w:tcBorders>
              <w:left w:val="single" w:sz="4" w:space="0" w:color="auto"/>
            </w:tcBorders>
            <w:shd w:val="clear" w:color="auto" w:fill="auto"/>
          </w:tcPr>
          <w:p w14:paraId="2F3B52E2" w14:textId="77777777" w:rsidR="000238FB" w:rsidRPr="005B1337" w:rsidRDefault="000238FB" w:rsidP="000238FB">
            <w:pPr>
              <w:ind w:left="113"/>
              <w:rPr>
                <w:bCs/>
                <w:color w:val="00B0F0"/>
                <w:sz w:val="22"/>
                <w:szCs w:val="22"/>
              </w:rPr>
            </w:pPr>
          </w:p>
        </w:tc>
      </w:tr>
      <w:tr w:rsidR="000238FB" w:rsidRPr="005B1337" w14:paraId="243E380E" w14:textId="77777777" w:rsidTr="00CF6F7A">
        <w:trPr>
          <w:gridBefore w:val="1"/>
          <w:gridAfter w:val="2"/>
          <w:wBefore w:w="562" w:type="dxa"/>
          <w:wAfter w:w="3982" w:type="dxa"/>
          <w:trHeight w:val="494"/>
        </w:trPr>
        <w:tc>
          <w:tcPr>
            <w:tcW w:w="1221" w:type="dxa"/>
            <w:gridSpan w:val="2"/>
            <w:vMerge/>
            <w:shd w:val="clear" w:color="auto" w:fill="auto"/>
          </w:tcPr>
          <w:p w14:paraId="74A28392"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199E76E5" w14:textId="77777777" w:rsidR="000238FB" w:rsidRPr="005B1337" w:rsidRDefault="000238FB" w:rsidP="000238FB">
            <w:pPr>
              <w:pStyle w:val="Default"/>
              <w:rPr>
                <w:rFonts w:ascii="Times New Roman" w:hAnsi="Times New Roman" w:cs="Times New Roman"/>
                <w:color w:val="00B0F0"/>
                <w:sz w:val="22"/>
                <w:szCs w:val="22"/>
              </w:rPr>
            </w:pPr>
          </w:p>
        </w:tc>
        <w:tc>
          <w:tcPr>
            <w:tcW w:w="1421" w:type="dxa"/>
            <w:gridSpan w:val="2"/>
            <w:vMerge/>
            <w:shd w:val="clear" w:color="auto" w:fill="auto"/>
          </w:tcPr>
          <w:p w14:paraId="6F43F698"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1D582965"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tcBorders>
              <w:top w:val="single" w:sz="4" w:space="0" w:color="auto"/>
            </w:tcBorders>
            <w:shd w:val="clear" w:color="auto" w:fill="auto"/>
          </w:tcPr>
          <w:p w14:paraId="5A38CB0D" w14:textId="3F5416B7" w:rsidR="000238FB" w:rsidRPr="005B1337" w:rsidRDefault="000238FB" w:rsidP="000238FB">
            <w:pPr>
              <w:rPr>
                <w:bCs/>
                <w:color w:val="00B0F0"/>
                <w:sz w:val="22"/>
                <w:szCs w:val="22"/>
              </w:rPr>
            </w:pPr>
            <w:r w:rsidRPr="005B1337">
              <w:rPr>
                <w:bCs/>
                <w:sz w:val="22"/>
                <w:szCs w:val="22"/>
              </w:rPr>
              <w:t>Dalība starptautiskā darba grupā  kopā ar projekta iesaistīto pušu pārstāvjiem un politikas pārstāvjiem Maltā (1)</w:t>
            </w:r>
          </w:p>
        </w:tc>
        <w:tc>
          <w:tcPr>
            <w:tcW w:w="1417" w:type="dxa"/>
            <w:tcBorders>
              <w:top w:val="single" w:sz="4" w:space="0" w:color="auto"/>
            </w:tcBorders>
            <w:shd w:val="clear" w:color="auto" w:fill="auto"/>
          </w:tcPr>
          <w:p w14:paraId="4FD296E0" w14:textId="306CADB6" w:rsidR="000238FB" w:rsidRPr="005B1337" w:rsidRDefault="000238FB" w:rsidP="000238FB">
            <w:pPr>
              <w:rPr>
                <w:color w:val="00B0F0"/>
                <w:sz w:val="22"/>
                <w:szCs w:val="22"/>
              </w:rPr>
            </w:pPr>
            <w:r w:rsidRPr="005B1337">
              <w:rPr>
                <w:sz w:val="22"/>
                <w:szCs w:val="22"/>
              </w:rPr>
              <w:t>01.07.2019</w:t>
            </w:r>
          </w:p>
        </w:tc>
        <w:tc>
          <w:tcPr>
            <w:tcW w:w="1418" w:type="dxa"/>
            <w:tcBorders>
              <w:top w:val="single" w:sz="4" w:space="0" w:color="auto"/>
            </w:tcBorders>
            <w:shd w:val="clear" w:color="auto" w:fill="auto"/>
          </w:tcPr>
          <w:p w14:paraId="5CF2F174" w14:textId="400A1095" w:rsidR="000238FB" w:rsidRPr="005B1337" w:rsidRDefault="000238FB" w:rsidP="000238FB">
            <w:pPr>
              <w:rPr>
                <w:color w:val="00B0F0"/>
                <w:sz w:val="22"/>
                <w:szCs w:val="22"/>
              </w:rPr>
            </w:pPr>
            <w:r w:rsidRPr="005B1337">
              <w:rPr>
                <w:sz w:val="22"/>
                <w:szCs w:val="22"/>
              </w:rPr>
              <w:t>31.12.2019</w:t>
            </w:r>
          </w:p>
        </w:tc>
        <w:tc>
          <w:tcPr>
            <w:tcW w:w="1276" w:type="dxa"/>
            <w:tcBorders>
              <w:top w:val="single" w:sz="4" w:space="0" w:color="auto"/>
            </w:tcBorders>
            <w:shd w:val="clear" w:color="auto" w:fill="auto"/>
          </w:tcPr>
          <w:p w14:paraId="6F25E66D" w14:textId="5685F772" w:rsidR="000238FB" w:rsidRPr="005B1337" w:rsidRDefault="000238FB" w:rsidP="000238FB">
            <w:pPr>
              <w:ind w:left="113"/>
              <w:jc w:val="center"/>
              <w:rPr>
                <w:color w:val="00B0F0"/>
                <w:sz w:val="22"/>
                <w:szCs w:val="22"/>
              </w:rPr>
            </w:pPr>
            <w:r w:rsidRPr="005B1337">
              <w:rPr>
                <w:sz w:val="22"/>
                <w:szCs w:val="22"/>
              </w:rPr>
              <w:t>n/a</w:t>
            </w:r>
          </w:p>
        </w:tc>
        <w:tc>
          <w:tcPr>
            <w:tcW w:w="1275" w:type="dxa"/>
            <w:vMerge/>
            <w:shd w:val="clear" w:color="auto" w:fill="auto"/>
          </w:tcPr>
          <w:p w14:paraId="1C05C408" w14:textId="77777777" w:rsidR="000238FB" w:rsidRPr="005B1337" w:rsidRDefault="000238FB" w:rsidP="000238FB">
            <w:pPr>
              <w:ind w:left="113"/>
              <w:rPr>
                <w:bCs/>
                <w:color w:val="00B0F0"/>
                <w:sz w:val="22"/>
                <w:szCs w:val="22"/>
              </w:rPr>
            </w:pPr>
          </w:p>
        </w:tc>
      </w:tr>
      <w:tr w:rsidR="000238FB" w:rsidRPr="005B1337" w14:paraId="77FD69CC" w14:textId="77777777" w:rsidTr="00CF6F7A">
        <w:trPr>
          <w:gridBefore w:val="1"/>
          <w:gridAfter w:val="2"/>
          <w:wBefore w:w="562" w:type="dxa"/>
          <w:wAfter w:w="3982" w:type="dxa"/>
          <w:trHeight w:val="416"/>
        </w:trPr>
        <w:tc>
          <w:tcPr>
            <w:tcW w:w="1221" w:type="dxa"/>
            <w:gridSpan w:val="2"/>
            <w:vMerge/>
            <w:shd w:val="clear" w:color="auto" w:fill="auto"/>
          </w:tcPr>
          <w:p w14:paraId="4CC29831"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605574F4" w14:textId="77777777" w:rsidR="000238FB" w:rsidRPr="005B1337" w:rsidRDefault="000238FB" w:rsidP="000238FB">
            <w:pPr>
              <w:pStyle w:val="Default"/>
              <w:rPr>
                <w:rFonts w:ascii="Times New Roman" w:hAnsi="Times New Roman" w:cs="Times New Roman"/>
                <w:color w:val="00B0F0"/>
                <w:sz w:val="22"/>
                <w:szCs w:val="22"/>
              </w:rPr>
            </w:pPr>
          </w:p>
        </w:tc>
        <w:tc>
          <w:tcPr>
            <w:tcW w:w="1421" w:type="dxa"/>
            <w:gridSpan w:val="2"/>
            <w:vMerge/>
            <w:shd w:val="clear" w:color="auto" w:fill="auto"/>
          </w:tcPr>
          <w:p w14:paraId="497496B9"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18C70822"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shd w:val="clear" w:color="auto" w:fill="auto"/>
          </w:tcPr>
          <w:p w14:paraId="268FBA6C" w14:textId="058A3655" w:rsidR="000238FB" w:rsidRPr="005B1337" w:rsidRDefault="000238FB" w:rsidP="000238FB">
            <w:pPr>
              <w:rPr>
                <w:bCs/>
                <w:color w:val="00B0F0"/>
                <w:sz w:val="22"/>
                <w:szCs w:val="22"/>
              </w:rPr>
            </w:pPr>
            <w:r w:rsidRPr="005B1337">
              <w:rPr>
                <w:sz w:val="22"/>
                <w:szCs w:val="22"/>
              </w:rPr>
              <w:t>Rīcības plāna izstrāde (1)</w:t>
            </w:r>
          </w:p>
        </w:tc>
        <w:tc>
          <w:tcPr>
            <w:tcW w:w="1417" w:type="dxa"/>
            <w:shd w:val="clear" w:color="auto" w:fill="auto"/>
          </w:tcPr>
          <w:p w14:paraId="72EF924E" w14:textId="6862FED5" w:rsidR="000238FB" w:rsidRPr="005B1337" w:rsidRDefault="000238FB" w:rsidP="000238FB">
            <w:pPr>
              <w:ind w:left="113"/>
              <w:jc w:val="center"/>
              <w:rPr>
                <w:color w:val="00B0F0"/>
                <w:sz w:val="22"/>
                <w:szCs w:val="22"/>
              </w:rPr>
            </w:pPr>
            <w:r w:rsidRPr="005B1337">
              <w:rPr>
                <w:sz w:val="22"/>
                <w:szCs w:val="22"/>
              </w:rPr>
              <w:t>01.07.2019</w:t>
            </w:r>
          </w:p>
        </w:tc>
        <w:tc>
          <w:tcPr>
            <w:tcW w:w="1418" w:type="dxa"/>
            <w:shd w:val="clear" w:color="auto" w:fill="auto"/>
          </w:tcPr>
          <w:p w14:paraId="6BCCA8B4" w14:textId="2D716E09" w:rsidR="000238FB" w:rsidRPr="005B1337" w:rsidRDefault="000238FB" w:rsidP="000238FB">
            <w:pPr>
              <w:ind w:left="113"/>
              <w:rPr>
                <w:color w:val="00B0F0"/>
                <w:sz w:val="22"/>
                <w:szCs w:val="22"/>
              </w:rPr>
            </w:pPr>
            <w:r w:rsidRPr="005B1337">
              <w:rPr>
                <w:sz w:val="22"/>
                <w:szCs w:val="22"/>
              </w:rPr>
              <w:t>31.12.2019</w:t>
            </w:r>
          </w:p>
        </w:tc>
        <w:tc>
          <w:tcPr>
            <w:tcW w:w="1276" w:type="dxa"/>
            <w:shd w:val="clear" w:color="auto" w:fill="auto"/>
          </w:tcPr>
          <w:p w14:paraId="2570F0A9" w14:textId="04651EA6" w:rsidR="000238FB" w:rsidRPr="005B1337" w:rsidRDefault="000238FB" w:rsidP="000238FB">
            <w:pPr>
              <w:ind w:left="113"/>
              <w:jc w:val="center"/>
              <w:rPr>
                <w:color w:val="00B0F0"/>
                <w:sz w:val="22"/>
                <w:szCs w:val="22"/>
              </w:rPr>
            </w:pPr>
            <w:r w:rsidRPr="005B1337">
              <w:rPr>
                <w:sz w:val="22"/>
                <w:szCs w:val="22"/>
              </w:rPr>
              <w:t>n/a</w:t>
            </w:r>
          </w:p>
        </w:tc>
        <w:tc>
          <w:tcPr>
            <w:tcW w:w="1275" w:type="dxa"/>
            <w:vMerge/>
            <w:shd w:val="clear" w:color="auto" w:fill="auto"/>
          </w:tcPr>
          <w:p w14:paraId="78CD5331" w14:textId="77777777" w:rsidR="000238FB" w:rsidRPr="005B1337" w:rsidRDefault="000238FB" w:rsidP="000238FB">
            <w:pPr>
              <w:ind w:left="113"/>
              <w:rPr>
                <w:bCs/>
                <w:color w:val="00B0F0"/>
                <w:sz w:val="22"/>
                <w:szCs w:val="22"/>
              </w:rPr>
            </w:pPr>
          </w:p>
        </w:tc>
      </w:tr>
      <w:tr w:rsidR="000238FB" w:rsidRPr="005B1337" w14:paraId="0CE1D37E" w14:textId="77777777" w:rsidTr="00CF6F7A">
        <w:trPr>
          <w:gridBefore w:val="1"/>
          <w:gridAfter w:val="2"/>
          <w:wBefore w:w="562" w:type="dxa"/>
          <w:wAfter w:w="3982" w:type="dxa"/>
          <w:trHeight w:val="299"/>
        </w:trPr>
        <w:tc>
          <w:tcPr>
            <w:tcW w:w="1221" w:type="dxa"/>
            <w:gridSpan w:val="2"/>
            <w:vMerge/>
            <w:shd w:val="clear" w:color="auto" w:fill="auto"/>
          </w:tcPr>
          <w:p w14:paraId="7448214E"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0E32980A" w14:textId="77777777" w:rsidR="000238FB" w:rsidRPr="005B1337" w:rsidRDefault="000238FB" w:rsidP="000238FB">
            <w:pPr>
              <w:pStyle w:val="Default"/>
              <w:rPr>
                <w:rFonts w:ascii="Times New Roman" w:hAnsi="Times New Roman" w:cs="Times New Roman"/>
                <w:b/>
                <w:color w:val="00B0F0"/>
                <w:sz w:val="22"/>
                <w:szCs w:val="22"/>
              </w:rPr>
            </w:pPr>
          </w:p>
        </w:tc>
        <w:tc>
          <w:tcPr>
            <w:tcW w:w="1421" w:type="dxa"/>
            <w:gridSpan w:val="2"/>
            <w:vMerge/>
            <w:shd w:val="clear" w:color="auto" w:fill="auto"/>
          </w:tcPr>
          <w:p w14:paraId="45FF5DEC"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70C2F99A"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shd w:val="clear" w:color="auto" w:fill="auto"/>
          </w:tcPr>
          <w:p w14:paraId="4C168571" w14:textId="36556D7E" w:rsidR="000238FB" w:rsidRPr="005B1337" w:rsidRDefault="000238FB" w:rsidP="000238FB">
            <w:pPr>
              <w:ind w:left="113"/>
              <w:jc w:val="center"/>
              <w:rPr>
                <w:color w:val="00B0F0"/>
                <w:sz w:val="22"/>
                <w:szCs w:val="22"/>
              </w:rPr>
            </w:pPr>
            <w:r w:rsidRPr="005B1337">
              <w:rPr>
                <w:sz w:val="22"/>
                <w:szCs w:val="22"/>
              </w:rPr>
              <w:t>Projekta “Info” dienas organizēšana (1)</w:t>
            </w:r>
          </w:p>
        </w:tc>
        <w:tc>
          <w:tcPr>
            <w:tcW w:w="1417" w:type="dxa"/>
            <w:shd w:val="clear" w:color="auto" w:fill="auto"/>
          </w:tcPr>
          <w:p w14:paraId="170A0FDA" w14:textId="0656548B" w:rsidR="000238FB" w:rsidRPr="005B1337" w:rsidRDefault="000238FB" w:rsidP="000238FB">
            <w:pPr>
              <w:ind w:left="113"/>
              <w:jc w:val="center"/>
              <w:rPr>
                <w:color w:val="00B0F0"/>
                <w:sz w:val="22"/>
                <w:szCs w:val="22"/>
              </w:rPr>
            </w:pPr>
            <w:r w:rsidRPr="005B1337">
              <w:rPr>
                <w:sz w:val="22"/>
                <w:szCs w:val="22"/>
              </w:rPr>
              <w:t>01.07.2019</w:t>
            </w:r>
          </w:p>
        </w:tc>
        <w:tc>
          <w:tcPr>
            <w:tcW w:w="1418" w:type="dxa"/>
            <w:shd w:val="clear" w:color="auto" w:fill="auto"/>
          </w:tcPr>
          <w:p w14:paraId="780EE2D4" w14:textId="38F5FCD6" w:rsidR="000238FB" w:rsidRPr="005B1337" w:rsidRDefault="000238FB" w:rsidP="000238FB">
            <w:pPr>
              <w:ind w:left="113"/>
              <w:jc w:val="center"/>
              <w:rPr>
                <w:color w:val="00B0F0"/>
                <w:sz w:val="22"/>
                <w:szCs w:val="22"/>
              </w:rPr>
            </w:pPr>
            <w:r w:rsidRPr="005B1337">
              <w:rPr>
                <w:sz w:val="22"/>
                <w:szCs w:val="22"/>
              </w:rPr>
              <w:t>31.12.2019</w:t>
            </w:r>
          </w:p>
        </w:tc>
        <w:tc>
          <w:tcPr>
            <w:tcW w:w="1276" w:type="dxa"/>
            <w:shd w:val="clear" w:color="auto" w:fill="auto"/>
          </w:tcPr>
          <w:p w14:paraId="02EE851B" w14:textId="4FF17B41" w:rsidR="000238FB" w:rsidRPr="005B1337" w:rsidRDefault="000238FB" w:rsidP="000238FB">
            <w:pPr>
              <w:ind w:left="113"/>
              <w:jc w:val="center"/>
              <w:rPr>
                <w:color w:val="00B0F0"/>
                <w:sz w:val="22"/>
                <w:szCs w:val="22"/>
              </w:rPr>
            </w:pPr>
            <w:r w:rsidRPr="005B1337">
              <w:rPr>
                <w:sz w:val="22"/>
                <w:szCs w:val="22"/>
              </w:rPr>
              <w:t>n/a</w:t>
            </w:r>
          </w:p>
        </w:tc>
        <w:tc>
          <w:tcPr>
            <w:tcW w:w="1275" w:type="dxa"/>
            <w:vMerge w:val="restart"/>
            <w:shd w:val="clear" w:color="auto" w:fill="auto"/>
          </w:tcPr>
          <w:p w14:paraId="13750F8A" w14:textId="77777777" w:rsidR="000238FB" w:rsidRPr="005B1337" w:rsidRDefault="000238FB" w:rsidP="000238FB">
            <w:pPr>
              <w:ind w:left="113"/>
              <w:rPr>
                <w:bCs/>
                <w:color w:val="00B0F0"/>
                <w:sz w:val="22"/>
                <w:szCs w:val="22"/>
              </w:rPr>
            </w:pPr>
          </w:p>
        </w:tc>
      </w:tr>
      <w:tr w:rsidR="000238FB" w:rsidRPr="005B1337" w14:paraId="14E55194" w14:textId="77777777" w:rsidTr="00CF6F7A">
        <w:trPr>
          <w:gridBefore w:val="1"/>
          <w:gridAfter w:val="2"/>
          <w:wBefore w:w="562" w:type="dxa"/>
          <w:wAfter w:w="3982" w:type="dxa"/>
          <w:trHeight w:val="299"/>
        </w:trPr>
        <w:tc>
          <w:tcPr>
            <w:tcW w:w="1221" w:type="dxa"/>
            <w:gridSpan w:val="2"/>
            <w:vMerge/>
            <w:shd w:val="clear" w:color="auto" w:fill="auto"/>
          </w:tcPr>
          <w:p w14:paraId="39285376"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5B16A6CA" w14:textId="77777777" w:rsidR="000238FB" w:rsidRPr="005B1337" w:rsidRDefault="000238FB" w:rsidP="000238FB">
            <w:pPr>
              <w:pStyle w:val="Default"/>
              <w:rPr>
                <w:rFonts w:ascii="Times New Roman" w:hAnsi="Times New Roman" w:cs="Times New Roman"/>
                <w:b/>
                <w:color w:val="00B0F0"/>
                <w:sz w:val="22"/>
                <w:szCs w:val="22"/>
              </w:rPr>
            </w:pPr>
          </w:p>
        </w:tc>
        <w:tc>
          <w:tcPr>
            <w:tcW w:w="1421" w:type="dxa"/>
            <w:gridSpan w:val="2"/>
            <w:vMerge/>
            <w:shd w:val="clear" w:color="auto" w:fill="auto"/>
          </w:tcPr>
          <w:p w14:paraId="0F0973D2"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78ACE9FF"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shd w:val="clear" w:color="auto" w:fill="auto"/>
          </w:tcPr>
          <w:p w14:paraId="7FC0B6DF" w14:textId="7E123A76" w:rsidR="000238FB" w:rsidRPr="005B1337" w:rsidRDefault="000238FB" w:rsidP="000238FB">
            <w:pPr>
              <w:ind w:left="113"/>
              <w:jc w:val="center"/>
              <w:rPr>
                <w:color w:val="00B0F0"/>
                <w:sz w:val="22"/>
                <w:szCs w:val="22"/>
              </w:rPr>
            </w:pPr>
            <w:r w:rsidRPr="005B1337">
              <w:rPr>
                <w:sz w:val="22"/>
                <w:szCs w:val="22"/>
              </w:rPr>
              <w:t>Sagatavota projekta partnera atskaite (2)</w:t>
            </w:r>
          </w:p>
        </w:tc>
        <w:tc>
          <w:tcPr>
            <w:tcW w:w="1417" w:type="dxa"/>
            <w:shd w:val="clear" w:color="auto" w:fill="auto"/>
          </w:tcPr>
          <w:p w14:paraId="1F348E63" w14:textId="1C59B682" w:rsidR="000238FB" w:rsidRPr="005B1337" w:rsidRDefault="000238FB" w:rsidP="000238FB">
            <w:pPr>
              <w:ind w:left="113"/>
              <w:jc w:val="center"/>
              <w:rPr>
                <w:color w:val="00B0F0"/>
                <w:sz w:val="22"/>
                <w:szCs w:val="22"/>
              </w:rPr>
            </w:pPr>
            <w:r w:rsidRPr="005B1337">
              <w:rPr>
                <w:sz w:val="22"/>
                <w:szCs w:val="22"/>
              </w:rPr>
              <w:t>01.01.2019</w:t>
            </w:r>
          </w:p>
        </w:tc>
        <w:tc>
          <w:tcPr>
            <w:tcW w:w="1418" w:type="dxa"/>
            <w:shd w:val="clear" w:color="auto" w:fill="auto"/>
          </w:tcPr>
          <w:p w14:paraId="3E472BBB" w14:textId="38BB5399" w:rsidR="000238FB" w:rsidRPr="005B1337" w:rsidRDefault="000238FB" w:rsidP="000238FB">
            <w:pPr>
              <w:ind w:left="113"/>
              <w:jc w:val="center"/>
              <w:rPr>
                <w:color w:val="00B0F0"/>
                <w:sz w:val="22"/>
                <w:szCs w:val="22"/>
              </w:rPr>
            </w:pPr>
            <w:r w:rsidRPr="005B1337">
              <w:rPr>
                <w:sz w:val="22"/>
                <w:szCs w:val="22"/>
              </w:rPr>
              <w:t>31.07.2019</w:t>
            </w:r>
          </w:p>
        </w:tc>
        <w:tc>
          <w:tcPr>
            <w:tcW w:w="1276" w:type="dxa"/>
            <w:shd w:val="clear" w:color="auto" w:fill="auto"/>
          </w:tcPr>
          <w:p w14:paraId="1C99CA02" w14:textId="0582DB2B" w:rsidR="000238FB" w:rsidRPr="005B1337" w:rsidRDefault="000238FB" w:rsidP="000238FB">
            <w:pPr>
              <w:ind w:left="113"/>
              <w:jc w:val="center"/>
              <w:rPr>
                <w:color w:val="00B0F0"/>
                <w:sz w:val="22"/>
                <w:szCs w:val="22"/>
              </w:rPr>
            </w:pPr>
            <w:r w:rsidRPr="005B1337">
              <w:rPr>
                <w:sz w:val="22"/>
                <w:szCs w:val="22"/>
              </w:rPr>
              <w:t>n/a</w:t>
            </w:r>
          </w:p>
        </w:tc>
        <w:tc>
          <w:tcPr>
            <w:tcW w:w="1275" w:type="dxa"/>
            <w:vMerge/>
            <w:shd w:val="clear" w:color="auto" w:fill="auto"/>
          </w:tcPr>
          <w:p w14:paraId="52E777A2" w14:textId="77777777" w:rsidR="000238FB" w:rsidRPr="005B1337" w:rsidRDefault="000238FB" w:rsidP="000238FB">
            <w:pPr>
              <w:ind w:left="113"/>
              <w:rPr>
                <w:bCs/>
                <w:color w:val="00B0F0"/>
                <w:sz w:val="22"/>
                <w:szCs w:val="22"/>
              </w:rPr>
            </w:pPr>
          </w:p>
        </w:tc>
      </w:tr>
      <w:tr w:rsidR="000238FB" w:rsidRPr="005B1337" w14:paraId="62143C02" w14:textId="77777777" w:rsidTr="00CF6F7A">
        <w:trPr>
          <w:gridBefore w:val="1"/>
          <w:gridAfter w:val="2"/>
          <w:wBefore w:w="562" w:type="dxa"/>
          <w:wAfter w:w="3982" w:type="dxa"/>
          <w:trHeight w:val="299"/>
        </w:trPr>
        <w:tc>
          <w:tcPr>
            <w:tcW w:w="1221" w:type="dxa"/>
            <w:gridSpan w:val="2"/>
            <w:vMerge w:val="restart"/>
            <w:shd w:val="clear" w:color="auto" w:fill="auto"/>
          </w:tcPr>
          <w:p w14:paraId="5C1752A6" w14:textId="77777777" w:rsidR="000238FB" w:rsidRPr="005B1337" w:rsidRDefault="000238FB" w:rsidP="000238FB">
            <w:pPr>
              <w:ind w:left="113"/>
              <w:rPr>
                <w:b/>
                <w:sz w:val="22"/>
                <w:szCs w:val="22"/>
              </w:rPr>
            </w:pPr>
            <w:r w:rsidRPr="005B1337">
              <w:rPr>
                <w:b/>
                <w:sz w:val="22"/>
                <w:szCs w:val="22"/>
              </w:rPr>
              <w:t>1.4.3.</w:t>
            </w:r>
          </w:p>
          <w:p w14:paraId="05CA9FDF" w14:textId="77777777" w:rsidR="000238FB" w:rsidRPr="005B1337" w:rsidRDefault="000238FB" w:rsidP="000238FB">
            <w:pPr>
              <w:ind w:left="113"/>
              <w:rPr>
                <w:b/>
                <w:sz w:val="22"/>
                <w:szCs w:val="22"/>
              </w:rPr>
            </w:pPr>
          </w:p>
          <w:p w14:paraId="4963E143" w14:textId="77777777" w:rsidR="000238FB" w:rsidRPr="005B1337" w:rsidRDefault="000238FB" w:rsidP="000238FB">
            <w:pPr>
              <w:ind w:left="113"/>
              <w:rPr>
                <w:b/>
                <w:sz w:val="22"/>
                <w:szCs w:val="22"/>
              </w:rPr>
            </w:pPr>
          </w:p>
          <w:p w14:paraId="17C5AA79" w14:textId="77777777" w:rsidR="000238FB" w:rsidRPr="005B1337" w:rsidRDefault="000238FB" w:rsidP="000238FB">
            <w:pPr>
              <w:ind w:left="113"/>
              <w:rPr>
                <w:b/>
                <w:sz w:val="22"/>
                <w:szCs w:val="22"/>
              </w:rPr>
            </w:pPr>
          </w:p>
          <w:p w14:paraId="1529A359" w14:textId="77777777" w:rsidR="000238FB" w:rsidRPr="005B1337" w:rsidRDefault="000238FB" w:rsidP="000238FB">
            <w:pPr>
              <w:ind w:left="113"/>
              <w:rPr>
                <w:b/>
                <w:sz w:val="22"/>
                <w:szCs w:val="22"/>
              </w:rPr>
            </w:pPr>
          </w:p>
          <w:p w14:paraId="796C5A6E" w14:textId="77777777" w:rsidR="000238FB" w:rsidRPr="005B1337" w:rsidRDefault="000238FB" w:rsidP="000238FB">
            <w:pPr>
              <w:ind w:left="113"/>
              <w:rPr>
                <w:b/>
                <w:sz w:val="22"/>
                <w:szCs w:val="22"/>
              </w:rPr>
            </w:pPr>
          </w:p>
          <w:p w14:paraId="4CD62AA4" w14:textId="77777777" w:rsidR="000238FB" w:rsidRPr="005B1337" w:rsidRDefault="000238FB" w:rsidP="000238FB">
            <w:pPr>
              <w:ind w:left="113"/>
              <w:rPr>
                <w:b/>
                <w:sz w:val="22"/>
                <w:szCs w:val="22"/>
              </w:rPr>
            </w:pPr>
          </w:p>
          <w:p w14:paraId="4F2EB902" w14:textId="77777777" w:rsidR="000238FB" w:rsidRPr="005B1337" w:rsidRDefault="000238FB" w:rsidP="000238FB">
            <w:pPr>
              <w:ind w:left="113"/>
              <w:rPr>
                <w:b/>
                <w:sz w:val="22"/>
                <w:szCs w:val="22"/>
              </w:rPr>
            </w:pPr>
          </w:p>
          <w:p w14:paraId="4E7C5CFD" w14:textId="77777777" w:rsidR="000238FB" w:rsidRPr="005B1337" w:rsidRDefault="000238FB" w:rsidP="000238FB">
            <w:pPr>
              <w:ind w:left="113"/>
              <w:rPr>
                <w:b/>
                <w:sz w:val="22"/>
                <w:szCs w:val="22"/>
              </w:rPr>
            </w:pPr>
          </w:p>
          <w:p w14:paraId="140838E5" w14:textId="77777777" w:rsidR="000238FB" w:rsidRPr="005B1337" w:rsidRDefault="000238FB" w:rsidP="000238FB">
            <w:pPr>
              <w:ind w:left="113"/>
              <w:rPr>
                <w:b/>
                <w:sz w:val="22"/>
                <w:szCs w:val="22"/>
              </w:rPr>
            </w:pPr>
          </w:p>
          <w:p w14:paraId="09B98B7B" w14:textId="77777777" w:rsidR="000238FB" w:rsidRPr="005B1337" w:rsidRDefault="000238FB" w:rsidP="000238FB">
            <w:pPr>
              <w:ind w:left="113"/>
              <w:rPr>
                <w:b/>
                <w:sz w:val="22"/>
                <w:szCs w:val="22"/>
              </w:rPr>
            </w:pPr>
          </w:p>
        </w:tc>
        <w:tc>
          <w:tcPr>
            <w:tcW w:w="1903" w:type="dxa"/>
            <w:gridSpan w:val="4"/>
            <w:vMerge w:val="restart"/>
            <w:shd w:val="clear" w:color="auto" w:fill="auto"/>
          </w:tcPr>
          <w:p w14:paraId="1A7B5AA6" w14:textId="77777777" w:rsidR="000238FB" w:rsidRPr="005B1337" w:rsidRDefault="000238FB" w:rsidP="000238FB">
            <w:pPr>
              <w:pStyle w:val="Default"/>
              <w:rPr>
                <w:rFonts w:ascii="Times New Roman" w:hAnsi="Times New Roman" w:cs="Times New Roman"/>
                <w:b/>
                <w:color w:val="auto"/>
                <w:sz w:val="22"/>
                <w:szCs w:val="22"/>
              </w:rPr>
            </w:pPr>
            <w:r w:rsidRPr="005B1337">
              <w:rPr>
                <w:rFonts w:ascii="Times New Roman" w:hAnsi="Times New Roman" w:cs="Times New Roman"/>
                <w:b/>
                <w:color w:val="auto"/>
                <w:sz w:val="22"/>
                <w:szCs w:val="22"/>
              </w:rPr>
              <w:t>Jauniešu uzņēmējdarbības izpratnes atbalsts izmantojot kompetenču dinamiku, mācību metodes un uzņēmējdarbības ekosistēmu</w:t>
            </w:r>
          </w:p>
          <w:p w14:paraId="2E289A31" w14:textId="0951414A" w:rsidR="000238FB" w:rsidRPr="005B1337" w:rsidRDefault="000238FB" w:rsidP="000238FB">
            <w:pPr>
              <w:pStyle w:val="Default"/>
              <w:rPr>
                <w:rFonts w:ascii="Times New Roman" w:hAnsi="Times New Roman" w:cs="Times New Roman"/>
                <w:color w:val="auto"/>
                <w:sz w:val="22"/>
                <w:szCs w:val="22"/>
              </w:rPr>
            </w:pPr>
            <w:r w:rsidRPr="005B1337">
              <w:rPr>
                <w:rFonts w:ascii="Times New Roman" w:hAnsi="Times New Roman" w:cs="Times New Roman"/>
                <w:b/>
                <w:color w:val="auto"/>
                <w:sz w:val="22"/>
                <w:szCs w:val="22"/>
              </w:rPr>
              <w:t>( E-COOL)</w:t>
            </w:r>
          </w:p>
        </w:tc>
        <w:tc>
          <w:tcPr>
            <w:tcW w:w="1421" w:type="dxa"/>
            <w:gridSpan w:val="2"/>
            <w:vMerge w:val="restart"/>
            <w:shd w:val="clear" w:color="auto" w:fill="auto"/>
          </w:tcPr>
          <w:p w14:paraId="66B01F97" w14:textId="031CD0A0" w:rsidR="000238FB" w:rsidRPr="005B1337" w:rsidRDefault="000238FB" w:rsidP="000238FB">
            <w:pPr>
              <w:ind w:left="113"/>
              <w:rPr>
                <w:sz w:val="22"/>
                <w:szCs w:val="22"/>
              </w:rPr>
            </w:pPr>
            <w:r w:rsidRPr="005B1337">
              <w:rPr>
                <w:sz w:val="22"/>
                <w:szCs w:val="22"/>
              </w:rPr>
              <w:t>PGI05114</w:t>
            </w:r>
          </w:p>
        </w:tc>
        <w:tc>
          <w:tcPr>
            <w:tcW w:w="2239" w:type="dxa"/>
            <w:gridSpan w:val="2"/>
            <w:vMerge w:val="restart"/>
            <w:shd w:val="clear" w:color="auto" w:fill="auto"/>
          </w:tcPr>
          <w:p w14:paraId="0DB8E33D" w14:textId="46E02D77" w:rsidR="000238FB" w:rsidRPr="005B1337" w:rsidRDefault="000238FB" w:rsidP="000238FB">
            <w:pPr>
              <w:pStyle w:val="Default"/>
              <w:rPr>
                <w:rFonts w:ascii="Times New Roman" w:hAnsi="Times New Roman" w:cs="Times New Roman"/>
                <w:color w:val="auto"/>
                <w:sz w:val="22"/>
                <w:szCs w:val="22"/>
              </w:rPr>
            </w:pPr>
            <w:r w:rsidRPr="005B1337">
              <w:rPr>
                <w:rFonts w:ascii="Times New Roman" w:hAnsi="Times New Roman" w:cs="Times New Roman"/>
                <w:color w:val="auto"/>
                <w:sz w:val="22"/>
                <w:szCs w:val="22"/>
              </w:rPr>
              <w:t>Uzlabot reģiona  uzņēmējdarbības attīstības politikas   un programmu īstenošanu, jo īpaši skolu jaunatnes izaugsmei un nodarbinātībai paredzēto investīciju jomā un atbalstu MVU visās to dzīves cikla stadijās; kā arī izstrādāt Rīcības plānu, kas īsteno šo politiku</w:t>
            </w:r>
          </w:p>
        </w:tc>
        <w:tc>
          <w:tcPr>
            <w:tcW w:w="6688" w:type="dxa"/>
            <w:gridSpan w:val="5"/>
            <w:shd w:val="clear" w:color="auto" w:fill="auto"/>
          </w:tcPr>
          <w:p w14:paraId="607F46E2" w14:textId="38EBC51B" w:rsidR="000238FB" w:rsidRPr="005B1337" w:rsidRDefault="000238FB" w:rsidP="000238FB">
            <w:pPr>
              <w:ind w:left="113"/>
              <w:jc w:val="center"/>
              <w:rPr>
                <w:sz w:val="22"/>
                <w:szCs w:val="22"/>
              </w:rPr>
            </w:pPr>
            <w:r w:rsidRPr="005B1337">
              <w:rPr>
                <w:sz w:val="22"/>
                <w:szCs w:val="22"/>
              </w:rPr>
              <w:t>Projekta īstenošanas laiks no 01.06.2018.- 31.05.2021.</w:t>
            </w:r>
          </w:p>
        </w:tc>
        <w:tc>
          <w:tcPr>
            <w:tcW w:w="1275" w:type="dxa"/>
            <w:vMerge w:val="restart"/>
            <w:shd w:val="clear" w:color="auto" w:fill="auto"/>
          </w:tcPr>
          <w:p w14:paraId="0DCF3AED" w14:textId="5958AEC8" w:rsidR="000238FB" w:rsidRPr="005B1337" w:rsidRDefault="000238FB" w:rsidP="000238FB">
            <w:pPr>
              <w:ind w:left="113"/>
              <w:rPr>
                <w:bCs/>
                <w:sz w:val="22"/>
                <w:szCs w:val="22"/>
              </w:rPr>
            </w:pPr>
            <w:r w:rsidRPr="005B1337">
              <w:rPr>
                <w:bCs/>
                <w:sz w:val="22"/>
                <w:szCs w:val="22"/>
              </w:rPr>
              <w:t xml:space="preserve">5 darbinieki, 1,5 </w:t>
            </w:r>
            <w:proofErr w:type="spellStart"/>
            <w:r w:rsidRPr="005B1337">
              <w:rPr>
                <w:bCs/>
                <w:sz w:val="22"/>
                <w:szCs w:val="22"/>
              </w:rPr>
              <w:t>lodzes</w:t>
            </w:r>
            <w:proofErr w:type="spellEnd"/>
          </w:p>
        </w:tc>
      </w:tr>
      <w:tr w:rsidR="000238FB" w:rsidRPr="005B1337" w14:paraId="44836E05" w14:textId="77777777" w:rsidTr="00CF6F7A">
        <w:trPr>
          <w:gridBefore w:val="1"/>
          <w:gridAfter w:val="2"/>
          <w:wBefore w:w="562" w:type="dxa"/>
          <w:wAfter w:w="3982" w:type="dxa"/>
          <w:trHeight w:val="639"/>
        </w:trPr>
        <w:tc>
          <w:tcPr>
            <w:tcW w:w="1221" w:type="dxa"/>
            <w:gridSpan w:val="2"/>
            <w:vMerge/>
            <w:shd w:val="clear" w:color="auto" w:fill="auto"/>
          </w:tcPr>
          <w:p w14:paraId="56148519"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6C42FDED" w14:textId="77777777" w:rsidR="000238FB" w:rsidRPr="005B1337" w:rsidRDefault="000238FB" w:rsidP="000238FB">
            <w:pPr>
              <w:pStyle w:val="Default"/>
              <w:rPr>
                <w:rFonts w:ascii="Times New Roman" w:hAnsi="Times New Roman" w:cs="Times New Roman"/>
                <w:color w:val="00B0F0"/>
                <w:sz w:val="22"/>
                <w:szCs w:val="22"/>
              </w:rPr>
            </w:pPr>
          </w:p>
        </w:tc>
        <w:tc>
          <w:tcPr>
            <w:tcW w:w="1421" w:type="dxa"/>
            <w:gridSpan w:val="2"/>
            <w:vMerge/>
            <w:shd w:val="clear" w:color="auto" w:fill="auto"/>
          </w:tcPr>
          <w:p w14:paraId="611451E0"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6395E40D"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shd w:val="clear" w:color="auto" w:fill="auto"/>
          </w:tcPr>
          <w:p w14:paraId="085AB339" w14:textId="4D3395B9" w:rsidR="000238FB" w:rsidRPr="005B1337" w:rsidRDefault="000238FB" w:rsidP="000238FB">
            <w:pPr>
              <w:rPr>
                <w:bCs/>
                <w:sz w:val="22"/>
                <w:szCs w:val="22"/>
              </w:rPr>
            </w:pPr>
            <w:r w:rsidRPr="005B1337">
              <w:rPr>
                <w:bCs/>
                <w:sz w:val="22"/>
                <w:szCs w:val="22"/>
              </w:rPr>
              <w:t>Starpreģionu seminārs Nīderlandē (1)</w:t>
            </w:r>
          </w:p>
        </w:tc>
        <w:tc>
          <w:tcPr>
            <w:tcW w:w="1417" w:type="dxa"/>
            <w:shd w:val="clear" w:color="auto" w:fill="auto"/>
          </w:tcPr>
          <w:p w14:paraId="1A9A45C9" w14:textId="5DA030B3" w:rsidR="000238FB" w:rsidRPr="005B1337" w:rsidRDefault="000238FB" w:rsidP="000238FB">
            <w:pPr>
              <w:ind w:left="113"/>
              <w:jc w:val="center"/>
              <w:rPr>
                <w:sz w:val="22"/>
                <w:szCs w:val="22"/>
              </w:rPr>
            </w:pPr>
            <w:r w:rsidRPr="005B1337">
              <w:rPr>
                <w:sz w:val="22"/>
                <w:szCs w:val="22"/>
              </w:rPr>
              <w:t>01.12.2019.</w:t>
            </w:r>
          </w:p>
        </w:tc>
        <w:tc>
          <w:tcPr>
            <w:tcW w:w="1418" w:type="dxa"/>
            <w:shd w:val="clear" w:color="auto" w:fill="auto"/>
          </w:tcPr>
          <w:p w14:paraId="2B73ECB7" w14:textId="75BF1B01" w:rsidR="000238FB" w:rsidRPr="005B1337" w:rsidRDefault="000238FB" w:rsidP="000238FB">
            <w:pPr>
              <w:ind w:left="113"/>
              <w:rPr>
                <w:color w:val="00B0F0"/>
                <w:sz w:val="22"/>
                <w:szCs w:val="22"/>
              </w:rPr>
            </w:pPr>
            <w:r w:rsidRPr="005B1337">
              <w:rPr>
                <w:sz w:val="22"/>
                <w:szCs w:val="22"/>
              </w:rPr>
              <w:t>30.12.2019.</w:t>
            </w:r>
          </w:p>
        </w:tc>
        <w:tc>
          <w:tcPr>
            <w:tcW w:w="1276" w:type="dxa"/>
            <w:shd w:val="clear" w:color="auto" w:fill="auto"/>
          </w:tcPr>
          <w:p w14:paraId="194CE0E7" w14:textId="6C94D1FC" w:rsidR="000238FB" w:rsidRPr="005B1337" w:rsidRDefault="00693420" w:rsidP="000238FB">
            <w:pPr>
              <w:ind w:left="113"/>
              <w:jc w:val="center"/>
              <w:rPr>
                <w:color w:val="00B0F0"/>
                <w:sz w:val="22"/>
                <w:szCs w:val="22"/>
              </w:rPr>
            </w:pPr>
            <w:r>
              <w:rPr>
                <w:b/>
                <w:sz w:val="22"/>
                <w:szCs w:val="22"/>
              </w:rPr>
              <w:pict w14:anchorId="0DB17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4.45pt;height:12.9pt">
                  <v:imagedata r:id="rId10" o:title=""/>
                </v:shape>
              </w:pict>
            </w:r>
          </w:p>
        </w:tc>
        <w:tc>
          <w:tcPr>
            <w:tcW w:w="1275" w:type="dxa"/>
            <w:vMerge/>
            <w:shd w:val="clear" w:color="auto" w:fill="auto"/>
          </w:tcPr>
          <w:p w14:paraId="355CCF24" w14:textId="77777777" w:rsidR="000238FB" w:rsidRPr="005B1337" w:rsidRDefault="000238FB" w:rsidP="000238FB">
            <w:pPr>
              <w:ind w:left="113"/>
              <w:rPr>
                <w:bCs/>
                <w:color w:val="00B0F0"/>
                <w:sz w:val="22"/>
                <w:szCs w:val="22"/>
              </w:rPr>
            </w:pPr>
          </w:p>
        </w:tc>
      </w:tr>
      <w:tr w:rsidR="000238FB" w:rsidRPr="005B1337" w14:paraId="28BA58B3" w14:textId="77777777" w:rsidTr="00CF6F7A">
        <w:trPr>
          <w:gridBefore w:val="1"/>
          <w:gridAfter w:val="2"/>
          <w:wBefore w:w="562" w:type="dxa"/>
          <w:wAfter w:w="3982" w:type="dxa"/>
          <w:trHeight w:val="562"/>
        </w:trPr>
        <w:tc>
          <w:tcPr>
            <w:tcW w:w="1221" w:type="dxa"/>
            <w:gridSpan w:val="2"/>
            <w:vMerge/>
            <w:shd w:val="clear" w:color="auto" w:fill="auto"/>
          </w:tcPr>
          <w:p w14:paraId="71E7EEFA"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69C7E5FA" w14:textId="77777777" w:rsidR="000238FB" w:rsidRPr="005B1337" w:rsidRDefault="000238FB" w:rsidP="000238FB">
            <w:pPr>
              <w:pStyle w:val="Default"/>
              <w:rPr>
                <w:rFonts w:ascii="Times New Roman" w:hAnsi="Times New Roman" w:cs="Times New Roman"/>
                <w:color w:val="00B0F0"/>
                <w:sz w:val="22"/>
                <w:szCs w:val="22"/>
              </w:rPr>
            </w:pPr>
          </w:p>
        </w:tc>
        <w:tc>
          <w:tcPr>
            <w:tcW w:w="1421" w:type="dxa"/>
            <w:gridSpan w:val="2"/>
            <w:vMerge/>
            <w:shd w:val="clear" w:color="auto" w:fill="auto"/>
          </w:tcPr>
          <w:p w14:paraId="34CE9D16"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756D12BB"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shd w:val="clear" w:color="auto" w:fill="auto"/>
          </w:tcPr>
          <w:p w14:paraId="7474838C" w14:textId="0F61B929" w:rsidR="000238FB" w:rsidRPr="005B1337" w:rsidRDefault="000238FB" w:rsidP="000238FB">
            <w:pPr>
              <w:rPr>
                <w:bCs/>
                <w:sz w:val="22"/>
                <w:szCs w:val="22"/>
              </w:rPr>
            </w:pPr>
            <w:r w:rsidRPr="005B1337">
              <w:rPr>
                <w:bCs/>
                <w:sz w:val="22"/>
                <w:szCs w:val="22"/>
              </w:rPr>
              <w:t>Projekta vadības grupas sanāksme Nīderlandē (1)</w:t>
            </w:r>
          </w:p>
        </w:tc>
        <w:tc>
          <w:tcPr>
            <w:tcW w:w="1417" w:type="dxa"/>
            <w:shd w:val="clear" w:color="auto" w:fill="auto"/>
          </w:tcPr>
          <w:p w14:paraId="34E77630" w14:textId="7FBCCB60" w:rsidR="000238FB" w:rsidRPr="005B1337" w:rsidRDefault="000238FB" w:rsidP="000238FB">
            <w:pPr>
              <w:ind w:left="113"/>
              <w:jc w:val="center"/>
              <w:rPr>
                <w:sz w:val="22"/>
                <w:szCs w:val="22"/>
              </w:rPr>
            </w:pPr>
            <w:r w:rsidRPr="005B1337">
              <w:rPr>
                <w:sz w:val="22"/>
                <w:szCs w:val="22"/>
              </w:rPr>
              <w:t>01.12.2019.</w:t>
            </w:r>
          </w:p>
        </w:tc>
        <w:tc>
          <w:tcPr>
            <w:tcW w:w="1418" w:type="dxa"/>
            <w:shd w:val="clear" w:color="auto" w:fill="auto"/>
          </w:tcPr>
          <w:p w14:paraId="2EADF1AB" w14:textId="2631120D" w:rsidR="000238FB" w:rsidRPr="005B1337" w:rsidRDefault="000238FB" w:rsidP="000238FB">
            <w:pPr>
              <w:ind w:left="113"/>
              <w:rPr>
                <w:color w:val="00B0F0"/>
                <w:sz w:val="22"/>
                <w:szCs w:val="22"/>
              </w:rPr>
            </w:pPr>
            <w:r w:rsidRPr="005B1337">
              <w:rPr>
                <w:sz w:val="22"/>
                <w:szCs w:val="22"/>
              </w:rPr>
              <w:t>30.12.2019.</w:t>
            </w:r>
          </w:p>
        </w:tc>
        <w:tc>
          <w:tcPr>
            <w:tcW w:w="1276" w:type="dxa"/>
            <w:shd w:val="clear" w:color="auto" w:fill="auto"/>
          </w:tcPr>
          <w:p w14:paraId="621D0BFB" w14:textId="075AE7BC" w:rsidR="000238FB" w:rsidRPr="005B1337" w:rsidRDefault="00693420" w:rsidP="000238FB">
            <w:pPr>
              <w:ind w:left="113"/>
              <w:jc w:val="center"/>
              <w:rPr>
                <w:color w:val="00B0F0"/>
                <w:sz w:val="22"/>
                <w:szCs w:val="22"/>
              </w:rPr>
            </w:pPr>
            <w:r>
              <w:rPr>
                <w:b/>
                <w:sz w:val="22"/>
                <w:szCs w:val="22"/>
              </w:rPr>
              <w:pict w14:anchorId="46034AD7">
                <v:shape id="_x0000_i1026" type="#_x0000_t75" style="width:744.45pt;height:12.9pt">
                  <v:imagedata r:id="rId10" o:title=""/>
                </v:shape>
              </w:pict>
            </w:r>
          </w:p>
        </w:tc>
        <w:tc>
          <w:tcPr>
            <w:tcW w:w="1275" w:type="dxa"/>
            <w:vMerge/>
            <w:shd w:val="clear" w:color="auto" w:fill="auto"/>
          </w:tcPr>
          <w:p w14:paraId="0F617461" w14:textId="77777777" w:rsidR="000238FB" w:rsidRPr="005B1337" w:rsidRDefault="000238FB" w:rsidP="000238FB">
            <w:pPr>
              <w:ind w:left="113"/>
              <w:rPr>
                <w:bCs/>
                <w:color w:val="00B0F0"/>
                <w:sz w:val="22"/>
                <w:szCs w:val="22"/>
              </w:rPr>
            </w:pPr>
          </w:p>
        </w:tc>
      </w:tr>
      <w:tr w:rsidR="000238FB" w:rsidRPr="005B1337" w14:paraId="6348E593" w14:textId="77777777" w:rsidTr="00CF6F7A">
        <w:trPr>
          <w:gridBefore w:val="1"/>
          <w:gridAfter w:val="2"/>
          <w:wBefore w:w="562" w:type="dxa"/>
          <w:wAfter w:w="3982" w:type="dxa"/>
          <w:trHeight w:val="486"/>
        </w:trPr>
        <w:tc>
          <w:tcPr>
            <w:tcW w:w="1221" w:type="dxa"/>
            <w:gridSpan w:val="2"/>
            <w:vMerge/>
            <w:shd w:val="clear" w:color="auto" w:fill="auto"/>
          </w:tcPr>
          <w:p w14:paraId="32A7A6B7"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64B39BE3" w14:textId="77777777" w:rsidR="000238FB" w:rsidRPr="005B1337" w:rsidRDefault="000238FB" w:rsidP="000238FB">
            <w:pPr>
              <w:pStyle w:val="Default"/>
              <w:rPr>
                <w:rFonts w:ascii="Times New Roman" w:hAnsi="Times New Roman" w:cs="Times New Roman"/>
                <w:color w:val="00B0F0"/>
                <w:sz w:val="22"/>
                <w:szCs w:val="22"/>
              </w:rPr>
            </w:pPr>
          </w:p>
        </w:tc>
        <w:tc>
          <w:tcPr>
            <w:tcW w:w="1421" w:type="dxa"/>
            <w:gridSpan w:val="2"/>
            <w:vMerge/>
            <w:shd w:val="clear" w:color="auto" w:fill="auto"/>
          </w:tcPr>
          <w:p w14:paraId="59703266"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404A5237"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shd w:val="clear" w:color="auto" w:fill="auto"/>
          </w:tcPr>
          <w:p w14:paraId="7E40D5AD" w14:textId="471053B4" w:rsidR="000238FB" w:rsidRPr="005B1337" w:rsidRDefault="000238FB" w:rsidP="000238FB">
            <w:pPr>
              <w:rPr>
                <w:bCs/>
                <w:sz w:val="22"/>
                <w:szCs w:val="22"/>
              </w:rPr>
            </w:pPr>
            <w:r w:rsidRPr="005B1337">
              <w:rPr>
                <w:bCs/>
                <w:sz w:val="22"/>
                <w:szCs w:val="22"/>
              </w:rPr>
              <w:t>Starpreģionu mācību vizīte Latvijā (1)</w:t>
            </w:r>
          </w:p>
        </w:tc>
        <w:tc>
          <w:tcPr>
            <w:tcW w:w="1417" w:type="dxa"/>
            <w:shd w:val="clear" w:color="auto" w:fill="auto"/>
          </w:tcPr>
          <w:p w14:paraId="18525BEA" w14:textId="2892B420" w:rsidR="000238FB" w:rsidRPr="005B1337" w:rsidRDefault="000238FB" w:rsidP="000238FB">
            <w:pPr>
              <w:ind w:left="113"/>
              <w:jc w:val="center"/>
              <w:rPr>
                <w:sz w:val="22"/>
                <w:szCs w:val="22"/>
              </w:rPr>
            </w:pPr>
            <w:r w:rsidRPr="005B1337">
              <w:rPr>
                <w:sz w:val="22"/>
                <w:szCs w:val="22"/>
              </w:rPr>
              <w:t>01.01.2019.</w:t>
            </w:r>
          </w:p>
        </w:tc>
        <w:tc>
          <w:tcPr>
            <w:tcW w:w="1418" w:type="dxa"/>
            <w:shd w:val="clear" w:color="auto" w:fill="auto"/>
          </w:tcPr>
          <w:p w14:paraId="2A9CE279" w14:textId="006D21B5" w:rsidR="000238FB" w:rsidRPr="005B1337" w:rsidRDefault="000238FB" w:rsidP="000238FB">
            <w:pPr>
              <w:ind w:left="113"/>
              <w:rPr>
                <w:color w:val="00B0F0"/>
                <w:sz w:val="22"/>
                <w:szCs w:val="22"/>
              </w:rPr>
            </w:pPr>
            <w:r w:rsidRPr="005B1337">
              <w:rPr>
                <w:sz w:val="22"/>
                <w:szCs w:val="22"/>
              </w:rPr>
              <w:t>31.12.2019.</w:t>
            </w:r>
          </w:p>
        </w:tc>
        <w:tc>
          <w:tcPr>
            <w:tcW w:w="1276" w:type="dxa"/>
            <w:shd w:val="clear" w:color="auto" w:fill="auto"/>
          </w:tcPr>
          <w:p w14:paraId="5FA8F3DA" w14:textId="4451FBE3" w:rsidR="000238FB" w:rsidRPr="005B1337" w:rsidRDefault="00693420" w:rsidP="000238FB">
            <w:pPr>
              <w:ind w:left="113"/>
              <w:jc w:val="center"/>
              <w:rPr>
                <w:color w:val="00B0F0"/>
                <w:sz w:val="22"/>
                <w:szCs w:val="22"/>
              </w:rPr>
            </w:pPr>
            <w:r>
              <w:rPr>
                <w:b/>
                <w:sz w:val="22"/>
                <w:szCs w:val="22"/>
              </w:rPr>
              <w:pict w14:anchorId="660E0E93">
                <v:shape id="_x0000_i1027" type="#_x0000_t75" style="width:745.8pt;height:12.9pt">
                  <v:imagedata r:id="rId10" o:title=""/>
                </v:shape>
              </w:pict>
            </w:r>
          </w:p>
        </w:tc>
        <w:tc>
          <w:tcPr>
            <w:tcW w:w="1275" w:type="dxa"/>
            <w:vMerge/>
            <w:shd w:val="clear" w:color="auto" w:fill="auto"/>
          </w:tcPr>
          <w:p w14:paraId="6F9FDF5D" w14:textId="77777777" w:rsidR="000238FB" w:rsidRPr="005B1337" w:rsidRDefault="000238FB" w:rsidP="000238FB">
            <w:pPr>
              <w:ind w:left="113"/>
              <w:rPr>
                <w:bCs/>
                <w:color w:val="00B0F0"/>
                <w:sz w:val="22"/>
                <w:szCs w:val="22"/>
              </w:rPr>
            </w:pPr>
          </w:p>
        </w:tc>
      </w:tr>
      <w:tr w:rsidR="000238FB" w:rsidRPr="005B1337" w14:paraId="67A4C7A0" w14:textId="77777777" w:rsidTr="00CF6F7A">
        <w:trPr>
          <w:gridBefore w:val="1"/>
          <w:gridAfter w:val="2"/>
          <w:wBefore w:w="562" w:type="dxa"/>
          <w:wAfter w:w="3982" w:type="dxa"/>
          <w:trHeight w:val="64"/>
        </w:trPr>
        <w:tc>
          <w:tcPr>
            <w:tcW w:w="1221" w:type="dxa"/>
            <w:gridSpan w:val="2"/>
            <w:vMerge/>
            <w:shd w:val="clear" w:color="auto" w:fill="auto"/>
          </w:tcPr>
          <w:p w14:paraId="32E90135"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2FE026F8" w14:textId="77777777" w:rsidR="000238FB" w:rsidRPr="005B1337" w:rsidRDefault="000238FB" w:rsidP="000238FB">
            <w:pPr>
              <w:pStyle w:val="Default"/>
              <w:rPr>
                <w:rFonts w:ascii="Times New Roman" w:hAnsi="Times New Roman" w:cs="Times New Roman"/>
                <w:b/>
                <w:color w:val="00B0F0"/>
                <w:sz w:val="22"/>
                <w:szCs w:val="22"/>
              </w:rPr>
            </w:pPr>
          </w:p>
        </w:tc>
        <w:tc>
          <w:tcPr>
            <w:tcW w:w="1421" w:type="dxa"/>
            <w:gridSpan w:val="2"/>
            <w:vMerge/>
            <w:shd w:val="clear" w:color="auto" w:fill="auto"/>
          </w:tcPr>
          <w:p w14:paraId="4543D455"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56358B5B" w14:textId="77777777" w:rsidR="000238FB" w:rsidRPr="005B1337" w:rsidRDefault="000238FB" w:rsidP="000238FB">
            <w:pPr>
              <w:pStyle w:val="Default"/>
              <w:jc w:val="both"/>
              <w:rPr>
                <w:rFonts w:ascii="Times New Roman" w:hAnsi="Times New Roman" w:cs="Times New Roman"/>
                <w:color w:val="00B0F0"/>
                <w:sz w:val="22"/>
                <w:szCs w:val="22"/>
              </w:rPr>
            </w:pPr>
          </w:p>
        </w:tc>
        <w:tc>
          <w:tcPr>
            <w:tcW w:w="2577" w:type="dxa"/>
            <w:gridSpan w:val="2"/>
            <w:shd w:val="clear" w:color="auto" w:fill="auto"/>
          </w:tcPr>
          <w:p w14:paraId="52EDED4E" w14:textId="18390F2E" w:rsidR="000238FB" w:rsidRPr="005B1337" w:rsidRDefault="000238FB" w:rsidP="000238FB">
            <w:pPr>
              <w:rPr>
                <w:sz w:val="22"/>
                <w:szCs w:val="22"/>
              </w:rPr>
            </w:pPr>
            <w:r w:rsidRPr="005B1337">
              <w:rPr>
                <w:bCs/>
                <w:sz w:val="22"/>
                <w:szCs w:val="22"/>
              </w:rPr>
              <w:t>Partneru pieredzes apmaiņa Latvijā (1)</w:t>
            </w:r>
          </w:p>
        </w:tc>
        <w:tc>
          <w:tcPr>
            <w:tcW w:w="1417" w:type="dxa"/>
            <w:shd w:val="clear" w:color="auto" w:fill="auto"/>
          </w:tcPr>
          <w:p w14:paraId="0CB59AF0" w14:textId="600817C6" w:rsidR="000238FB" w:rsidRPr="005B1337" w:rsidRDefault="000238FB" w:rsidP="000238FB">
            <w:pPr>
              <w:rPr>
                <w:sz w:val="22"/>
                <w:szCs w:val="22"/>
              </w:rPr>
            </w:pPr>
            <w:r w:rsidRPr="005B1337">
              <w:rPr>
                <w:sz w:val="22"/>
                <w:szCs w:val="22"/>
              </w:rPr>
              <w:t>01.01.2019.</w:t>
            </w:r>
          </w:p>
        </w:tc>
        <w:tc>
          <w:tcPr>
            <w:tcW w:w="1418" w:type="dxa"/>
            <w:shd w:val="clear" w:color="auto" w:fill="auto"/>
          </w:tcPr>
          <w:p w14:paraId="2DAC7D53" w14:textId="3184EC62" w:rsidR="000238FB" w:rsidRPr="005B1337" w:rsidRDefault="000238FB" w:rsidP="000238FB">
            <w:pPr>
              <w:rPr>
                <w:color w:val="00B0F0"/>
                <w:sz w:val="22"/>
                <w:szCs w:val="22"/>
              </w:rPr>
            </w:pPr>
            <w:r w:rsidRPr="005B1337">
              <w:rPr>
                <w:sz w:val="22"/>
                <w:szCs w:val="22"/>
              </w:rPr>
              <w:t>31.12.2019.</w:t>
            </w:r>
          </w:p>
        </w:tc>
        <w:tc>
          <w:tcPr>
            <w:tcW w:w="1276" w:type="dxa"/>
            <w:shd w:val="clear" w:color="auto" w:fill="auto"/>
          </w:tcPr>
          <w:p w14:paraId="5F301107" w14:textId="21B7959B" w:rsidR="000238FB" w:rsidRPr="005B1337" w:rsidRDefault="00693420" w:rsidP="000238FB">
            <w:pPr>
              <w:rPr>
                <w:color w:val="00B0F0"/>
                <w:sz w:val="22"/>
                <w:szCs w:val="22"/>
              </w:rPr>
            </w:pPr>
            <w:r>
              <w:rPr>
                <w:b/>
                <w:sz w:val="22"/>
                <w:szCs w:val="22"/>
              </w:rPr>
              <w:pict w14:anchorId="536D4331">
                <v:shape id="_x0000_i1028" type="#_x0000_t75" style="width:745.8pt;height:12.9pt">
                  <v:imagedata r:id="rId10" o:title=""/>
                </v:shape>
              </w:pict>
            </w:r>
          </w:p>
        </w:tc>
        <w:tc>
          <w:tcPr>
            <w:tcW w:w="1275" w:type="dxa"/>
            <w:vMerge/>
            <w:shd w:val="clear" w:color="auto" w:fill="auto"/>
          </w:tcPr>
          <w:p w14:paraId="520A13C1" w14:textId="77777777" w:rsidR="000238FB" w:rsidRPr="005B1337" w:rsidRDefault="000238FB" w:rsidP="000238FB">
            <w:pPr>
              <w:rPr>
                <w:bCs/>
                <w:color w:val="00B0F0"/>
                <w:sz w:val="22"/>
                <w:szCs w:val="22"/>
              </w:rPr>
            </w:pPr>
          </w:p>
        </w:tc>
      </w:tr>
      <w:tr w:rsidR="000238FB" w:rsidRPr="005B1337" w14:paraId="7648E11C" w14:textId="77777777" w:rsidTr="00CF6F7A">
        <w:trPr>
          <w:gridBefore w:val="1"/>
          <w:gridAfter w:val="2"/>
          <w:wBefore w:w="562" w:type="dxa"/>
          <w:wAfter w:w="3982" w:type="dxa"/>
          <w:trHeight w:val="64"/>
        </w:trPr>
        <w:tc>
          <w:tcPr>
            <w:tcW w:w="1221" w:type="dxa"/>
            <w:gridSpan w:val="2"/>
            <w:vMerge/>
            <w:shd w:val="clear" w:color="auto" w:fill="auto"/>
          </w:tcPr>
          <w:p w14:paraId="26BB3886"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77742B77" w14:textId="77777777" w:rsidR="000238FB" w:rsidRPr="005B1337" w:rsidRDefault="000238FB" w:rsidP="000238FB">
            <w:pPr>
              <w:pStyle w:val="Default"/>
              <w:rPr>
                <w:rFonts w:ascii="Times New Roman" w:hAnsi="Times New Roman" w:cs="Times New Roman"/>
                <w:b/>
                <w:color w:val="00B0F0"/>
                <w:sz w:val="22"/>
                <w:szCs w:val="22"/>
              </w:rPr>
            </w:pPr>
          </w:p>
        </w:tc>
        <w:tc>
          <w:tcPr>
            <w:tcW w:w="1421" w:type="dxa"/>
            <w:gridSpan w:val="2"/>
            <w:vMerge/>
            <w:shd w:val="clear" w:color="auto" w:fill="auto"/>
          </w:tcPr>
          <w:p w14:paraId="3EB47CAD"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2D1FC9D9" w14:textId="77777777" w:rsidR="000238FB" w:rsidRPr="005B1337" w:rsidRDefault="000238FB" w:rsidP="000238FB">
            <w:pPr>
              <w:pStyle w:val="Default"/>
              <w:jc w:val="both"/>
              <w:rPr>
                <w:rFonts w:ascii="Times New Roman" w:hAnsi="Times New Roman" w:cs="Times New Roman"/>
                <w:color w:val="00B0F0"/>
                <w:sz w:val="22"/>
                <w:szCs w:val="22"/>
              </w:rPr>
            </w:pPr>
          </w:p>
        </w:tc>
        <w:tc>
          <w:tcPr>
            <w:tcW w:w="2577" w:type="dxa"/>
            <w:gridSpan w:val="2"/>
            <w:shd w:val="clear" w:color="auto" w:fill="auto"/>
          </w:tcPr>
          <w:p w14:paraId="2B120C60" w14:textId="1AF316E1" w:rsidR="000238FB" w:rsidRPr="005B1337" w:rsidRDefault="000238FB" w:rsidP="000238FB">
            <w:pPr>
              <w:rPr>
                <w:sz w:val="22"/>
                <w:szCs w:val="22"/>
              </w:rPr>
            </w:pPr>
            <w:r w:rsidRPr="005B1337">
              <w:rPr>
                <w:bCs/>
                <w:sz w:val="22"/>
                <w:szCs w:val="22"/>
              </w:rPr>
              <w:t>Iesaistīto pušu darba grupas tikšanās Latvijā (3)</w:t>
            </w:r>
          </w:p>
        </w:tc>
        <w:tc>
          <w:tcPr>
            <w:tcW w:w="1417" w:type="dxa"/>
            <w:shd w:val="clear" w:color="auto" w:fill="auto"/>
          </w:tcPr>
          <w:p w14:paraId="6E717964" w14:textId="7AC178B9" w:rsidR="000238FB" w:rsidRPr="005B1337" w:rsidRDefault="000238FB" w:rsidP="000238FB">
            <w:pPr>
              <w:rPr>
                <w:sz w:val="22"/>
                <w:szCs w:val="22"/>
              </w:rPr>
            </w:pPr>
            <w:r w:rsidRPr="005B1337">
              <w:rPr>
                <w:sz w:val="22"/>
                <w:szCs w:val="22"/>
              </w:rPr>
              <w:t>01.01.2019.</w:t>
            </w:r>
          </w:p>
        </w:tc>
        <w:tc>
          <w:tcPr>
            <w:tcW w:w="1418" w:type="dxa"/>
            <w:shd w:val="clear" w:color="auto" w:fill="auto"/>
          </w:tcPr>
          <w:p w14:paraId="7CC13DC7" w14:textId="6B4139E1" w:rsidR="000238FB" w:rsidRPr="005B1337" w:rsidRDefault="000238FB" w:rsidP="000238FB">
            <w:pPr>
              <w:rPr>
                <w:color w:val="00B0F0"/>
                <w:sz w:val="22"/>
                <w:szCs w:val="22"/>
              </w:rPr>
            </w:pPr>
            <w:r w:rsidRPr="005B1337">
              <w:rPr>
                <w:sz w:val="22"/>
                <w:szCs w:val="22"/>
              </w:rPr>
              <w:t>31.12.2019.</w:t>
            </w:r>
          </w:p>
        </w:tc>
        <w:tc>
          <w:tcPr>
            <w:tcW w:w="1276" w:type="dxa"/>
            <w:shd w:val="clear" w:color="auto" w:fill="auto"/>
          </w:tcPr>
          <w:p w14:paraId="378F4ADF" w14:textId="4D33FB98" w:rsidR="000238FB" w:rsidRPr="005B1337" w:rsidRDefault="00693420" w:rsidP="000238FB">
            <w:pPr>
              <w:rPr>
                <w:color w:val="00B0F0"/>
                <w:sz w:val="22"/>
                <w:szCs w:val="22"/>
              </w:rPr>
            </w:pPr>
            <w:r>
              <w:rPr>
                <w:b/>
                <w:sz w:val="22"/>
                <w:szCs w:val="22"/>
              </w:rPr>
              <w:pict w14:anchorId="40566380">
                <v:shape id="_x0000_i1029" type="#_x0000_t75" style="width:745.8pt;height:12.9pt">
                  <v:imagedata r:id="rId10" o:title=""/>
                </v:shape>
              </w:pict>
            </w:r>
          </w:p>
        </w:tc>
        <w:tc>
          <w:tcPr>
            <w:tcW w:w="1275" w:type="dxa"/>
            <w:vMerge/>
            <w:shd w:val="clear" w:color="auto" w:fill="auto"/>
          </w:tcPr>
          <w:p w14:paraId="0F3819F7" w14:textId="77777777" w:rsidR="000238FB" w:rsidRPr="005B1337" w:rsidRDefault="000238FB" w:rsidP="000238FB">
            <w:pPr>
              <w:rPr>
                <w:bCs/>
                <w:color w:val="00B0F0"/>
                <w:sz w:val="22"/>
                <w:szCs w:val="22"/>
              </w:rPr>
            </w:pPr>
          </w:p>
        </w:tc>
      </w:tr>
      <w:tr w:rsidR="000238FB" w:rsidRPr="005B1337" w14:paraId="240C73FE" w14:textId="77777777" w:rsidTr="00CF6F7A">
        <w:trPr>
          <w:gridBefore w:val="1"/>
          <w:gridAfter w:val="2"/>
          <w:wBefore w:w="562" w:type="dxa"/>
          <w:wAfter w:w="3982" w:type="dxa"/>
          <w:trHeight w:val="64"/>
        </w:trPr>
        <w:tc>
          <w:tcPr>
            <w:tcW w:w="1221" w:type="dxa"/>
            <w:gridSpan w:val="2"/>
            <w:vMerge/>
            <w:shd w:val="clear" w:color="auto" w:fill="auto"/>
          </w:tcPr>
          <w:p w14:paraId="00CDCFEE"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72AE8FBC" w14:textId="77777777" w:rsidR="000238FB" w:rsidRPr="005B1337" w:rsidRDefault="000238FB" w:rsidP="000238FB">
            <w:pPr>
              <w:pStyle w:val="Default"/>
              <w:rPr>
                <w:rFonts w:ascii="Times New Roman" w:hAnsi="Times New Roman" w:cs="Times New Roman"/>
                <w:b/>
                <w:color w:val="00B0F0"/>
                <w:sz w:val="22"/>
                <w:szCs w:val="22"/>
              </w:rPr>
            </w:pPr>
          </w:p>
        </w:tc>
        <w:tc>
          <w:tcPr>
            <w:tcW w:w="1421" w:type="dxa"/>
            <w:gridSpan w:val="2"/>
            <w:vMerge/>
            <w:shd w:val="clear" w:color="auto" w:fill="auto"/>
          </w:tcPr>
          <w:p w14:paraId="2DCD1AEE"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308EF69A" w14:textId="77777777" w:rsidR="000238FB" w:rsidRPr="005B1337" w:rsidRDefault="000238FB" w:rsidP="000238FB">
            <w:pPr>
              <w:pStyle w:val="Default"/>
              <w:jc w:val="both"/>
              <w:rPr>
                <w:rFonts w:ascii="Times New Roman" w:hAnsi="Times New Roman" w:cs="Times New Roman"/>
                <w:color w:val="00B0F0"/>
                <w:sz w:val="22"/>
                <w:szCs w:val="22"/>
              </w:rPr>
            </w:pPr>
          </w:p>
        </w:tc>
        <w:tc>
          <w:tcPr>
            <w:tcW w:w="2577" w:type="dxa"/>
            <w:gridSpan w:val="2"/>
            <w:shd w:val="clear" w:color="auto" w:fill="auto"/>
          </w:tcPr>
          <w:p w14:paraId="7430E18D" w14:textId="5E47C4BE" w:rsidR="000238FB" w:rsidRPr="005B1337" w:rsidRDefault="000238FB" w:rsidP="000238FB">
            <w:pPr>
              <w:rPr>
                <w:sz w:val="22"/>
                <w:szCs w:val="22"/>
              </w:rPr>
            </w:pPr>
            <w:r w:rsidRPr="005B1337">
              <w:rPr>
                <w:bCs/>
                <w:sz w:val="22"/>
                <w:szCs w:val="22"/>
              </w:rPr>
              <w:t>Projekta vadības grupas sanāksme Latvijā (1)</w:t>
            </w:r>
          </w:p>
        </w:tc>
        <w:tc>
          <w:tcPr>
            <w:tcW w:w="1417" w:type="dxa"/>
            <w:shd w:val="clear" w:color="auto" w:fill="auto"/>
          </w:tcPr>
          <w:p w14:paraId="1249D390" w14:textId="025394A7" w:rsidR="000238FB" w:rsidRPr="005B1337" w:rsidRDefault="000238FB" w:rsidP="000238FB">
            <w:pPr>
              <w:rPr>
                <w:sz w:val="22"/>
                <w:szCs w:val="22"/>
              </w:rPr>
            </w:pPr>
            <w:r w:rsidRPr="005B1337">
              <w:rPr>
                <w:sz w:val="22"/>
                <w:szCs w:val="22"/>
              </w:rPr>
              <w:t>01.06.2019.</w:t>
            </w:r>
          </w:p>
        </w:tc>
        <w:tc>
          <w:tcPr>
            <w:tcW w:w="1418" w:type="dxa"/>
            <w:shd w:val="clear" w:color="auto" w:fill="auto"/>
          </w:tcPr>
          <w:p w14:paraId="1A3F2B4F" w14:textId="5B7A8629" w:rsidR="000238FB" w:rsidRPr="005B1337" w:rsidRDefault="000238FB" w:rsidP="000238FB">
            <w:pPr>
              <w:rPr>
                <w:color w:val="00B0F0"/>
                <w:sz w:val="22"/>
                <w:szCs w:val="22"/>
              </w:rPr>
            </w:pPr>
            <w:r w:rsidRPr="005B1337">
              <w:rPr>
                <w:sz w:val="22"/>
                <w:szCs w:val="22"/>
              </w:rPr>
              <w:t>30.11.2019.</w:t>
            </w:r>
          </w:p>
        </w:tc>
        <w:tc>
          <w:tcPr>
            <w:tcW w:w="1276" w:type="dxa"/>
            <w:shd w:val="clear" w:color="auto" w:fill="auto"/>
          </w:tcPr>
          <w:p w14:paraId="77973920" w14:textId="062C423B" w:rsidR="000238FB" w:rsidRPr="005B1337" w:rsidRDefault="00693420" w:rsidP="000238FB">
            <w:pPr>
              <w:rPr>
                <w:color w:val="00B0F0"/>
                <w:sz w:val="22"/>
                <w:szCs w:val="22"/>
              </w:rPr>
            </w:pPr>
            <w:r>
              <w:rPr>
                <w:b/>
                <w:sz w:val="22"/>
                <w:szCs w:val="22"/>
              </w:rPr>
              <w:pict w14:anchorId="0679B548">
                <v:shape id="_x0000_i1030" type="#_x0000_t75" style="width:745.8pt;height:12.9pt">
                  <v:imagedata r:id="rId10" o:title=""/>
                </v:shape>
              </w:pict>
            </w:r>
          </w:p>
        </w:tc>
        <w:tc>
          <w:tcPr>
            <w:tcW w:w="1275" w:type="dxa"/>
            <w:vMerge/>
            <w:shd w:val="clear" w:color="auto" w:fill="auto"/>
          </w:tcPr>
          <w:p w14:paraId="7F776FE4" w14:textId="77777777" w:rsidR="000238FB" w:rsidRPr="005B1337" w:rsidRDefault="000238FB" w:rsidP="000238FB">
            <w:pPr>
              <w:rPr>
                <w:bCs/>
                <w:color w:val="00B0F0"/>
                <w:sz w:val="22"/>
                <w:szCs w:val="22"/>
              </w:rPr>
            </w:pPr>
          </w:p>
        </w:tc>
      </w:tr>
      <w:tr w:rsidR="000238FB" w:rsidRPr="005B1337" w14:paraId="18E52FA6" w14:textId="77777777" w:rsidTr="00CF6F7A">
        <w:trPr>
          <w:gridBefore w:val="1"/>
          <w:gridAfter w:val="2"/>
          <w:wBefore w:w="562" w:type="dxa"/>
          <w:wAfter w:w="3982" w:type="dxa"/>
          <w:trHeight w:val="64"/>
        </w:trPr>
        <w:tc>
          <w:tcPr>
            <w:tcW w:w="1221" w:type="dxa"/>
            <w:gridSpan w:val="2"/>
            <w:vMerge/>
            <w:shd w:val="clear" w:color="auto" w:fill="auto"/>
          </w:tcPr>
          <w:p w14:paraId="458A2D7D"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60FFDB84" w14:textId="77777777" w:rsidR="000238FB" w:rsidRPr="005B1337" w:rsidRDefault="000238FB" w:rsidP="000238FB">
            <w:pPr>
              <w:pStyle w:val="Default"/>
              <w:rPr>
                <w:rFonts w:ascii="Times New Roman" w:hAnsi="Times New Roman" w:cs="Times New Roman"/>
                <w:b/>
                <w:color w:val="00B0F0"/>
                <w:sz w:val="22"/>
                <w:szCs w:val="22"/>
              </w:rPr>
            </w:pPr>
          </w:p>
        </w:tc>
        <w:tc>
          <w:tcPr>
            <w:tcW w:w="1421" w:type="dxa"/>
            <w:gridSpan w:val="2"/>
            <w:vMerge/>
            <w:shd w:val="clear" w:color="auto" w:fill="auto"/>
          </w:tcPr>
          <w:p w14:paraId="52953F41"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42A87475" w14:textId="77777777" w:rsidR="000238FB" w:rsidRPr="005B1337" w:rsidRDefault="000238FB" w:rsidP="000238FB">
            <w:pPr>
              <w:pStyle w:val="Default"/>
              <w:jc w:val="both"/>
              <w:rPr>
                <w:rFonts w:ascii="Times New Roman" w:hAnsi="Times New Roman" w:cs="Times New Roman"/>
                <w:color w:val="00B0F0"/>
                <w:sz w:val="22"/>
                <w:szCs w:val="22"/>
              </w:rPr>
            </w:pPr>
          </w:p>
        </w:tc>
        <w:tc>
          <w:tcPr>
            <w:tcW w:w="2577" w:type="dxa"/>
            <w:gridSpan w:val="2"/>
            <w:shd w:val="clear" w:color="auto" w:fill="auto"/>
          </w:tcPr>
          <w:p w14:paraId="3E6F004F" w14:textId="6AF59850" w:rsidR="000238FB" w:rsidRPr="005B1337" w:rsidRDefault="000238FB" w:rsidP="000238FB">
            <w:pPr>
              <w:rPr>
                <w:sz w:val="22"/>
                <w:szCs w:val="22"/>
              </w:rPr>
            </w:pPr>
            <w:r w:rsidRPr="005B1337">
              <w:rPr>
                <w:bCs/>
                <w:sz w:val="22"/>
                <w:szCs w:val="22"/>
              </w:rPr>
              <w:t>Labās prakses piemēra definēšana (1)</w:t>
            </w:r>
          </w:p>
        </w:tc>
        <w:tc>
          <w:tcPr>
            <w:tcW w:w="1417" w:type="dxa"/>
            <w:shd w:val="clear" w:color="auto" w:fill="auto"/>
          </w:tcPr>
          <w:p w14:paraId="436B9DF5" w14:textId="6AE12ED2" w:rsidR="000238FB" w:rsidRPr="005B1337" w:rsidRDefault="000238FB" w:rsidP="000238FB">
            <w:pPr>
              <w:rPr>
                <w:sz w:val="22"/>
                <w:szCs w:val="22"/>
              </w:rPr>
            </w:pPr>
            <w:r w:rsidRPr="005B1337">
              <w:rPr>
                <w:sz w:val="22"/>
                <w:szCs w:val="22"/>
              </w:rPr>
              <w:t>01.01.2019.</w:t>
            </w:r>
          </w:p>
        </w:tc>
        <w:tc>
          <w:tcPr>
            <w:tcW w:w="1418" w:type="dxa"/>
            <w:shd w:val="clear" w:color="auto" w:fill="auto"/>
          </w:tcPr>
          <w:p w14:paraId="457C8A04" w14:textId="5BCE0E92" w:rsidR="000238FB" w:rsidRPr="005B1337" w:rsidRDefault="000238FB" w:rsidP="000238FB">
            <w:pPr>
              <w:rPr>
                <w:color w:val="00B0F0"/>
                <w:sz w:val="22"/>
                <w:szCs w:val="22"/>
              </w:rPr>
            </w:pPr>
            <w:r w:rsidRPr="005B1337">
              <w:rPr>
                <w:sz w:val="22"/>
                <w:szCs w:val="22"/>
              </w:rPr>
              <w:t>31.12.2019.</w:t>
            </w:r>
          </w:p>
        </w:tc>
        <w:tc>
          <w:tcPr>
            <w:tcW w:w="1276" w:type="dxa"/>
            <w:shd w:val="clear" w:color="auto" w:fill="auto"/>
          </w:tcPr>
          <w:p w14:paraId="53889028" w14:textId="47E2BE40" w:rsidR="000238FB" w:rsidRPr="005B1337" w:rsidRDefault="00693420" w:rsidP="000238FB">
            <w:pPr>
              <w:rPr>
                <w:color w:val="00B0F0"/>
                <w:sz w:val="22"/>
                <w:szCs w:val="22"/>
              </w:rPr>
            </w:pPr>
            <w:r>
              <w:rPr>
                <w:b/>
                <w:sz w:val="22"/>
                <w:szCs w:val="22"/>
              </w:rPr>
              <w:pict w14:anchorId="0B11E09E">
                <v:shape id="_x0000_i1031" type="#_x0000_t75" style="width:745.8pt;height:12.9pt">
                  <v:imagedata r:id="rId10" o:title=""/>
                </v:shape>
              </w:pict>
            </w:r>
          </w:p>
        </w:tc>
        <w:tc>
          <w:tcPr>
            <w:tcW w:w="1275" w:type="dxa"/>
            <w:vMerge/>
            <w:shd w:val="clear" w:color="auto" w:fill="auto"/>
          </w:tcPr>
          <w:p w14:paraId="390F3EB3" w14:textId="77777777" w:rsidR="000238FB" w:rsidRPr="005B1337" w:rsidRDefault="000238FB" w:rsidP="000238FB">
            <w:pPr>
              <w:rPr>
                <w:bCs/>
                <w:color w:val="00B0F0"/>
                <w:sz w:val="22"/>
                <w:szCs w:val="22"/>
              </w:rPr>
            </w:pPr>
          </w:p>
        </w:tc>
      </w:tr>
      <w:tr w:rsidR="000238FB" w:rsidRPr="005B1337" w14:paraId="6BDAF761" w14:textId="77777777" w:rsidTr="00CF6F7A">
        <w:trPr>
          <w:gridBefore w:val="1"/>
          <w:gridAfter w:val="2"/>
          <w:wBefore w:w="562" w:type="dxa"/>
          <w:wAfter w:w="3982" w:type="dxa"/>
          <w:trHeight w:val="64"/>
        </w:trPr>
        <w:tc>
          <w:tcPr>
            <w:tcW w:w="1221" w:type="dxa"/>
            <w:gridSpan w:val="2"/>
            <w:vMerge/>
            <w:shd w:val="clear" w:color="auto" w:fill="auto"/>
          </w:tcPr>
          <w:p w14:paraId="57249E4A"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32D94EA1" w14:textId="77777777" w:rsidR="000238FB" w:rsidRPr="005B1337" w:rsidRDefault="000238FB" w:rsidP="000238FB">
            <w:pPr>
              <w:pStyle w:val="Default"/>
              <w:rPr>
                <w:rFonts w:ascii="Times New Roman" w:hAnsi="Times New Roman" w:cs="Times New Roman"/>
                <w:b/>
                <w:color w:val="00B0F0"/>
                <w:sz w:val="22"/>
                <w:szCs w:val="22"/>
              </w:rPr>
            </w:pPr>
          </w:p>
        </w:tc>
        <w:tc>
          <w:tcPr>
            <w:tcW w:w="1421" w:type="dxa"/>
            <w:gridSpan w:val="2"/>
            <w:vMerge/>
            <w:shd w:val="clear" w:color="auto" w:fill="auto"/>
          </w:tcPr>
          <w:p w14:paraId="55AA56D8"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02D28CF1" w14:textId="77777777" w:rsidR="000238FB" w:rsidRPr="005B1337" w:rsidRDefault="000238FB" w:rsidP="000238FB">
            <w:pPr>
              <w:pStyle w:val="Default"/>
              <w:jc w:val="both"/>
              <w:rPr>
                <w:rFonts w:ascii="Times New Roman" w:hAnsi="Times New Roman" w:cs="Times New Roman"/>
                <w:color w:val="00B0F0"/>
                <w:sz w:val="22"/>
                <w:szCs w:val="22"/>
              </w:rPr>
            </w:pPr>
          </w:p>
        </w:tc>
        <w:tc>
          <w:tcPr>
            <w:tcW w:w="2577" w:type="dxa"/>
            <w:gridSpan w:val="2"/>
            <w:shd w:val="clear" w:color="auto" w:fill="auto"/>
          </w:tcPr>
          <w:p w14:paraId="345F3F6B" w14:textId="60A98792" w:rsidR="000238FB" w:rsidRPr="005B1337" w:rsidRDefault="000238FB" w:rsidP="000238FB">
            <w:pPr>
              <w:rPr>
                <w:sz w:val="22"/>
                <w:szCs w:val="22"/>
              </w:rPr>
            </w:pPr>
            <w:r w:rsidRPr="005B1337">
              <w:rPr>
                <w:bCs/>
                <w:sz w:val="22"/>
                <w:szCs w:val="22"/>
              </w:rPr>
              <w:t>Labās prakses piemēra analīzes apraksts (1)</w:t>
            </w:r>
          </w:p>
        </w:tc>
        <w:tc>
          <w:tcPr>
            <w:tcW w:w="1417" w:type="dxa"/>
            <w:shd w:val="clear" w:color="auto" w:fill="auto"/>
          </w:tcPr>
          <w:p w14:paraId="4510B9CC" w14:textId="62C2E293" w:rsidR="000238FB" w:rsidRPr="005B1337" w:rsidRDefault="000238FB" w:rsidP="000238FB">
            <w:pPr>
              <w:rPr>
                <w:sz w:val="22"/>
                <w:szCs w:val="22"/>
              </w:rPr>
            </w:pPr>
            <w:r w:rsidRPr="005B1337">
              <w:rPr>
                <w:sz w:val="22"/>
                <w:szCs w:val="22"/>
              </w:rPr>
              <w:t>01.01.2019.</w:t>
            </w:r>
          </w:p>
        </w:tc>
        <w:tc>
          <w:tcPr>
            <w:tcW w:w="1418" w:type="dxa"/>
            <w:shd w:val="clear" w:color="auto" w:fill="auto"/>
          </w:tcPr>
          <w:p w14:paraId="2DA0F44C" w14:textId="697B08E0" w:rsidR="000238FB" w:rsidRPr="005B1337" w:rsidRDefault="000238FB" w:rsidP="000238FB">
            <w:pPr>
              <w:rPr>
                <w:color w:val="00B0F0"/>
                <w:sz w:val="22"/>
                <w:szCs w:val="22"/>
              </w:rPr>
            </w:pPr>
            <w:r w:rsidRPr="005B1337">
              <w:rPr>
                <w:sz w:val="22"/>
                <w:szCs w:val="22"/>
              </w:rPr>
              <w:t>31.12.2019.</w:t>
            </w:r>
          </w:p>
        </w:tc>
        <w:tc>
          <w:tcPr>
            <w:tcW w:w="1276" w:type="dxa"/>
            <w:shd w:val="clear" w:color="auto" w:fill="auto"/>
          </w:tcPr>
          <w:p w14:paraId="62759F50" w14:textId="0231DEA9" w:rsidR="000238FB" w:rsidRPr="005B1337" w:rsidRDefault="00693420" w:rsidP="000238FB">
            <w:pPr>
              <w:rPr>
                <w:color w:val="00B0F0"/>
                <w:sz w:val="22"/>
                <w:szCs w:val="22"/>
              </w:rPr>
            </w:pPr>
            <w:r>
              <w:rPr>
                <w:b/>
                <w:sz w:val="22"/>
                <w:szCs w:val="22"/>
              </w:rPr>
              <w:pict w14:anchorId="301073A9">
                <v:shape id="_x0000_i1032" type="#_x0000_t75" style="width:745.8pt;height:12.9pt">
                  <v:imagedata r:id="rId10" o:title=""/>
                </v:shape>
              </w:pict>
            </w:r>
          </w:p>
        </w:tc>
        <w:tc>
          <w:tcPr>
            <w:tcW w:w="1275" w:type="dxa"/>
            <w:vMerge/>
            <w:shd w:val="clear" w:color="auto" w:fill="auto"/>
          </w:tcPr>
          <w:p w14:paraId="556DAEE2" w14:textId="77777777" w:rsidR="000238FB" w:rsidRPr="005B1337" w:rsidRDefault="000238FB" w:rsidP="000238FB">
            <w:pPr>
              <w:rPr>
                <w:bCs/>
                <w:color w:val="00B0F0"/>
                <w:sz w:val="22"/>
                <w:szCs w:val="22"/>
              </w:rPr>
            </w:pPr>
          </w:p>
        </w:tc>
      </w:tr>
      <w:tr w:rsidR="000238FB" w:rsidRPr="005B1337" w14:paraId="133C92C0" w14:textId="77777777" w:rsidTr="00CF6F7A">
        <w:trPr>
          <w:gridBefore w:val="1"/>
          <w:gridAfter w:val="2"/>
          <w:wBefore w:w="562" w:type="dxa"/>
          <w:wAfter w:w="3982" w:type="dxa"/>
          <w:trHeight w:val="64"/>
        </w:trPr>
        <w:tc>
          <w:tcPr>
            <w:tcW w:w="1221" w:type="dxa"/>
            <w:gridSpan w:val="2"/>
            <w:vMerge/>
            <w:shd w:val="clear" w:color="auto" w:fill="auto"/>
          </w:tcPr>
          <w:p w14:paraId="375298B9"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76B9BC48" w14:textId="77777777" w:rsidR="000238FB" w:rsidRPr="005B1337" w:rsidRDefault="000238FB" w:rsidP="000238FB">
            <w:pPr>
              <w:pStyle w:val="Default"/>
              <w:rPr>
                <w:rFonts w:ascii="Times New Roman" w:hAnsi="Times New Roman" w:cs="Times New Roman"/>
                <w:b/>
                <w:color w:val="00B0F0"/>
                <w:sz w:val="22"/>
                <w:szCs w:val="22"/>
              </w:rPr>
            </w:pPr>
          </w:p>
        </w:tc>
        <w:tc>
          <w:tcPr>
            <w:tcW w:w="1421" w:type="dxa"/>
            <w:gridSpan w:val="2"/>
            <w:vMerge/>
            <w:shd w:val="clear" w:color="auto" w:fill="auto"/>
          </w:tcPr>
          <w:p w14:paraId="4E791682"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166158EA" w14:textId="77777777" w:rsidR="000238FB" w:rsidRPr="005B1337" w:rsidRDefault="000238FB" w:rsidP="000238FB">
            <w:pPr>
              <w:pStyle w:val="Default"/>
              <w:jc w:val="both"/>
              <w:rPr>
                <w:rFonts w:ascii="Times New Roman" w:hAnsi="Times New Roman" w:cs="Times New Roman"/>
                <w:color w:val="00B0F0"/>
                <w:sz w:val="22"/>
                <w:szCs w:val="22"/>
              </w:rPr>
            </w:pPr>
          </w:p>
        </w:tc>
        <w:tc>
          <w:tcPr>
            <w:tcW w:w="2577" w:type="dxa"/>
            <w:gridSpan w:val="2"/>
            <w:shd w:val="clear" w:color="auto" w:fill="auto"/>
          </w:tcPr>
          <w:p w14:paraId="58C4DE76" w14:textId="4E3798B7" w:rsidR="000238FB" w:rsidRPr="005B1337" w:rsidRDefault="000238FB" w:rsidP="000238FB">
            <w:pPr>
              <w:rPr>
                <w:sz w:val="22"/>
                <w:szCs w:val="22"/>
              </w:rPr>
            </w:pPr>
            <w:r w:rsidRPr="005B1337">
              <w:rPr>
                <w:bCs/>
                <w:sz w:val="22"/>
                <w:szCs w:val="22"/>
              </w:rPr>
              <w:t>Dalība iesaistīto pušu pasākumos (vismaz 1)</w:t>
            </w:r>
          </w:p>
        </w:tc>
        <w:tc>
          <w:tcPr>
            <w:tcW w:w="1417" w:type="dxa"/>
            <w:shd w:val="clear" w:color="auto" w:fill="auto"/>
          </w:tcPr>
          <w:p w14:paraId="13972891" w14:textId="45EA7B79" w:rsidR="000238FB" w:rsidRPr="005B1337" w:rsidRDefault="000238FB" w:rsidP="000238FB">
            <w:pPr>
              <w:rPr>
                <w:sz w:val="22"/>
                <w:szCs w:val="22"/>
              </w:rPr>
            </w:pPr>
            <w:r w:rsidRPr="005B1337">
              <w:rPr>
                <w:sz w:val="22"/>
                <w:szCs w:val="22"/>
              </w:rPr>
              <w:t>01.01.2019.</w:t>
            </w:r>
          </w:p>
        </w:tc>
        <w:tc>
          <w:tcPr>
            <w:tcW w:w="1418" w:type="dxa"/>
            <w:shd w:val="clear" w:color="auto" w:fill="auto"/>
          </w:tcPr>
          <w:p w14:paraId="168E5838" w14:textId="4F8FBD61" w:rsidR="000238FB" w:rsidRPr="005B1337" w:rsidRDefault="000238FB" w:rsidP="000238FB">
            <w:pPr>
              <w:rPr>
                <w:color w:val="00B0F0"/>
                <w:sz w:val="22"/>
                <w:szCs w:val="22"/>
              </w:rPr>
            </w:pPr>
            <w:r w:rsidRPr="005B1337">
              <w:rPr>
                <w:sz w:val="22"/>
                <w:szCs w:val="22"/>
              </w:rPr>
              <w:t>31.12.2019.</w:t>
            </w:r>
          </w:p>
        </w:tc>
        <w:tc>
          <w:tcPr>
            <w:tcW w:w="1276" w:type="dxa"/>
            <w:shd w:val="clear" w:color="auto" w:fill="auto"/>
          </w:tcPr>
          <w:p w14:paraId="2F9CBAC3" w14:textId="1D24D7EF" w:rsidR="000238FB" w:rsidRPr="005B1337" w:rsidRDefault="00693420" w:rsidP="000238FB">
            <w:pPr>
              <w:rPr>
                <w:color w:val="00B0F0"/>
                <w:sz w:val="22"/>
                <w:szCs w:val="22"/>
              </w:rPr>
            </w:pPr>
            <w:r>
              <w:rPr>
                <w:b/>
                <w:sz w:val="22"/>
                <w:szCs w:val="22"/>
              </w:rPr>
              <w:pict w14:anchorId="586105B5">
                <v:shape id="_x0000_i1033" type="#_x0000_t75" style="width:745.8pt;height:12.9pt">
                  <v:imagedata r:id="rId10" o:title=""/>
                </v:shape>
              </w:pict>
            </w:r>
          </w:p>
        </w:tc>
        <w:tc>
          <w:tcPr>
            <w:tcW w:w="1275" w:type="dxa"/>
            <w:vMerge/>
            <w:shd w:val="clear" w:color="auto" w:fill="auto"/>
          </w:tcPr>
          <w:p w14:paraId="2AB595B2" w14:textId="77777777" w:rsidR="000238FB" w:rsidRPr="005B1337" w:rsidRDefault="000238FB" w:rsidP="000238FB">
            <w:pPr>
              <w:rPr>
                <w:bCs/>
                <w:color w:val="00B0F0"/>
                <w:sz w:val="22"/>
                <w:szCs w:val="22"/>
              </w:rPr>
            </w:pPr>
          </w:p>
        </w:tc>
      </w:tr>
      <w:tr w:rsidR="000238FB" w:rsidRPr="005B1337" w14:paraId="198AC7C9" w14:textId="77777777" w:rsidTr="00CF6F7A">
        <w:trPr>
          <w:gridBefore w:val="1"/>
          <w:gridAfter w:val="2"/>
          <w:wBefore w:w="562" w:type="dxa"/>
          <w:wAfter w:w="3982" w:type="dxa"/>
          <w:trHeight w:val="64"/>
        </w:trPr>
        <w:tc>
          <w:tcPr>
            <w:tcW w:w="1221" w:type="dxa"/>
            <w:gridSpan w:val="2"/>
            <w:vMerge/>
            <w:shd w:val="clear" w:color="auto" w:fill="auto"/>
          </w:tcPr>
          <w:p w14:paraId="01463626"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7D981124" w14:textId="77777777" w:rsidR="000238FB" w:rsidRPr="005B1337" w:rsidRDefault="000238FB" w:rsidP="000238FB">
            <w:pPr>
              <w:pStyle w:val="Default"/>
              <w:rPr>
                <w:rFonts w:ascii="Times New Roman" w:hAnsi="Times New Roman" w:cs="Times New Roman"/>
                <w:b/>
                <w:color w:val="00B0F0"/>
                <w:sz w:val="22"/>
                <w:szCs w:val="22"/>
              </w:rPr>
            </w:pPr>
          </w:p>
        </w:tc>
        <w:tc>
          <w:tcPr>
            <w:tcW w:w="1421" w:type="dxa"/>
            <w:gridSpan w:val="2"/>
            <w:vMerge/>
            <w:shd w:val="clear" w:color="auto" w:fill="auto"/>
          </w:tcPr>
          <w:p w14:paraId="4DD67AE7"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3835D9CB" w14:textId="77777777" w:rsidR="000238FB" w:rsidRPr="005B1337" w:rsidRDefault="000238FB" w:rsidP="000238FB">
            <w:pPr>
              <w:pStyle w:val="Default"/>
              <w:jc w:val="both"/>
              <w:rPr>
                <w:rFonts w:ascii="Times New Roman" w:hAnsi="Times New Roman" w:cs="Times New Roman"/>
                <w:color w:val="00B0F0"/>
                <w:sz w:val="22"/>
                <w:szCs w:val="22"/>
              </w:rPr>
            </w:pPr>
          </w:p>
        </w:tc>
        <w:tc>
          <w:tcPr>
            <w:tcW w:w="2577" w:type="dxa"/>
            <w:gridSpan w:val="2"/>
            <w:shd w:val="clear" w:color="auto" w:fill="auto"/>
          </w:tcPr>
          <w:p w14:paraId="7EED1B41" w14:textId="297CA3DF" w:rsidR="000238FB" w:rsidRPr="005B1337" w:rsidRDefault="000238FB" w:rsidP="000238FB">
            <w:pPr>
              <w:rPr>
                <w:sz w:val="22"/>
                <w:szCs w:val="22"/>
              </w:rPr>
            </w:pPr>
            <w:r w:rsidRPr="005B1337">
              <w:rPr>
                <w:bCs/>
                <w:sz w:val="22"/>
                <w:szCs w:val="22"/>
              </w:rPr>
              <w:t>Komunikācijas un publicitātes aktivitātes. Preses relīzes (2)</w:t>
            </w:r>
          </w:p>
        </w:tc>
        <w:tc>
          <w:tcPr>
            <w:tcW w:w="1417" w:type="dxa"/>
            <w:shd w:val="clear" w:color="auto" w:fill="auto"/>
          </w:tcPr>
          <w:p w14:paraId="693B798F" w14:textId="2DA776C2" w:rsidR="000238FB" w:rsidRPr="005B1337" w:rsidRDefault="000238FB" w:rsidP="000238FB">
            <w:pPr>
              <w:rPr>
                <w:sz w:val="22"/>
                <w:szCs w:val="22"/>
              </w:rPr>
            </w:pPr>
            <w:r w:rsidRPr="005B1337">
              <w:rPr>
                <w:sz w:val="22"/>
                <w:szCs w:val="22"/>
              </w:rPr>
              <w:t>01.01.2019.</w:t>
            </w:r>
          </w:p>
        </w:tc>
        <w:tc>
          <w:tcPr>
            <w:tcW w:w="1418" w:type="dxa"/>
            <w:shd w:val="clear" w:color="auto" w:fill="auto"/>
          </w:tcPr>
          <w:p w14:paraId="397D8200" w14:textId="0C83B4AA" w:rsidR="000238FB" w:rsidRPr="005B1337" w:rsidRDefault="000238FB" w:rsidP="000238FB">
            <w:pPr>
              <w:rPr>
                <w:color w:val="00B0F0"/>
                <w:sz w:val="22"/>
                <w:szCs w:val="22"/>
              </w:rPr>
            </w:pPr>
            <w:r w:rsidRPr="005B1337">
              <w:rPr>
                <w:sz w:val="22"/>
                <w:szCs w:val="22"/>
              </w:rPr>
              <w:t>31.12.2019.</w:t>
            </w:r>
          </w:p>
        </w:tc>
        <w:tc>
          <w:tcPr>
            <w:tcW w:w="1276" w:type="dxa"/>
            <w:shd w:val="clear" w:color="auto" w:fill="auto"/>
          </w:tcPr>
          <w:p w14:paraId="04F10D7A" w14:textId="7F9DA911" w:rsidR="000238FB" w:rsidRPr="005B1337" w:rsidRDefault="00693420" w:rsidP="000238FB">
            <w:pPr>
              <w:rPr>
                <w:color w:val="00B0F0"/>
                <w:sz w:val="22"/>
                <w:szCs w:val="22"/>
              </w:rPr>
            </w:pPr>
            <w:r>
              <w:rPr>
                <w:b/>
                <w:sz w:val="22"/>
                <w:szCs w:val="22"/>
              </w:rPr>
              <w:pict w14:anchorId="33B69C79">
                <v:shape id="_x0000_i1034" type="#_x0000_t75" style="width:745.8pt;height:12.9pt">
                  <v:imagedata r:id="rId10" o:title=""/>
                </v:shape>
              </w:pict>
            </w:r>
          </w:p>
        </w:tc>
        <w:tc>
          <w:tcPr>
            <w:tcW w:w="1275" w:type="dxa"/>
            <w:vMerge/>
            <w:shd w:val="clear" w:color="auto" w:fill="auto"/>
          </w:tcPr>
          <w:p w14:paraId="2E9EB4CC" w14:textId="77777777" w:rsidR="000238FB" w:rsidRPr="005B1337" w:rsidRDefault="000238FB" w:rsidP="000238FB">
            <w:pPr>
              <w:rPr>
                <w:bCs/>
                <w:color w:val="00B0F0"/>
                <w:sz w:val="22"/>
                <w:szCs w:val="22"/>
              </w:rPr>
            </w:pPr>
          </w:p>
        </w:tc>
      </w:tr>
      <w:tr w:rsidR="000238FB" w:rsidRPr="005B1337" w14:paraId="6F128ABB" w14:textId="77777777" w:rsidTr="00CF6F7A">
        <w:trPr>
          <w:gridBefore w:val="1"/>
          <w:gridAfter w:val="2"/>
          <w:wBefore w:w="562" w:type="dxa"/>
          <w:wAfter w:w="3982" w:type="dxa"/>
          <w:trHeight w:val="64"/>
        </w:trPr>
        <w:tc>
          <w:tcPr>
            <w:tcW w:w="1221" w:type="dxa"/>
            <w:gridSpan w:val="2"/>
            <w:vMerge/>
            <w:shd w:val="clear" w:color="auto" w:fill="auto"/>
          </w:tcPr>
          <w:p w14:paraId="0C769BF8"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3D4A21B5" w14:textId="77777777" w:rsidR="000238FB" w:rsidRPr="005B1337" w:rsidRDefault="000238FB" w:rsidP="000238FB">
            <w:pPr>
              <w:pStyle w:val="Default"/>
              <w:rPr>
                <w:rFonts w:ascii="Times New Roman" w:hAnsi="Times New Roman" w:cs="Times New Roman"/>
                <w:b/>
                <w:color w:val="00B0F0"/>
                <w:sz w:val="22"/>
                <w:szCs w:val="22"/>
              </w:rPr>
            </w:pPr>
          </w:p>
        </w:tc>
        <w:tc>
          <w:tcPr>
            <w:tcW w:w="1421" w:type="dxa"/>
            <w:gridSpan w:val="2"/>
            <w:vMerge/>
            <w:shd w:val="clear" w:color="auto" w:fill="auto"/>
          </w:tcPr>
          <w:p w14:paraId="5FFBE176"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5D055B5C" w14:textId="77777777" w:rsidR="000238FB" w:rsidRPr="005B1337" w:rsidRDefault="000238FB" w:rsidP="000238FB">
            <w:pPr>
              <w:pStyle w:val="Default"/>
              <w:jc w:val="both"/>
              <w:rPr>
                <w:rFonts w:ascii="Times New Roman" w:hAnsi="Times New Roman" w:cs="Times New Roman"/>
                <w:color w:val="00B0F0"/>
                <w:sz w:val="22"/>
                <w:szCs w:val="22"/>
              </w:rPr>
            </w:pPr>
          </w:p>
        </w:tc>
        <w:tc>
          <w:tcPr>
            <w:tcW w:w="2577" w:type="dxa"/>
            <w:gridSpan w:val="2"/>
            <w:shd w:val="clear" w:color="auto" w:fill="auto"/>
          </w:tcPr>
          <w:p w14:paraId="0A9A36DA" w14:textId="5E6BEC95" w:rsidR="000238FB" w:rsidRPr="005B1337" w:rsidRDefault="000238FB" w:rsidP="000238FB">
            <w:pPr>
              <w:rPr>
                <w:sz w:val="22"/>
                <w:szCs w:val="22"/>
              </w:rPr>
            </w:pPr>
            <w:r w:rsidRPr="005B1337">
              <w:rPr>
                <w:bCs/>
                <w:sz w:val="22"/>
                <w:szCs w:val="22"/>
              </w:rPr>
              <w:t xml:space="preserve">Informatīvo materiālu izgatavošana. </w:t>
            </w:r>
            <w:proofErr w:type="spellStart"/>
            <w:r w:rsidRPr="005B1337">
              <w:rPr>
                <w:bCs/>
                <w:sz w:val="22"/>
                <w:szCs w:val="22"/>
              </w:rPr>
              <w:t>Rollup</w:t>
            </w:r>
            <w:proofErr w:type="spellEnd"/>
            <w:r w:rsidRPr="005B1337">
              <w:rPr>
                <w:bCs/>
                <w:sz w:val="22"/>
                <w:szCs w:val="22"/>
              </w:rPr>
              <w:t xml:space="preserve"> stends,(1),brošūras.</w:t>
            </w:r>
          </w:p>
        </w:tc>
        <w:tc>
          <w:tcPr>
            <w:tcW w:w="1417" w:type="dxa"/>
            <w:shd w:val="clear" w:color="auto" w:fill="auto"/>
          </w:tcPr>
          <w:p w14:paraId="5937007E" w14:textId="6D5FF042" w:rsidR="000238FB" w:rsidRPr="005B1337" w:rsidRDefault="000238FB" w:rsidP="000238FB">
            <w:pPr>
              <w:rPr>
                <w:sz w:val="22"/>
                <w:szCs w:val="22"/>
              </w:rPr>
            </w:pPr>
            <w:r w:rsidRPr="005B1337">
              <w:rPr>
                <w:sz w:val="22"/>
                <w:szCs w:val="22"/>
              </w:rPr>
              <w:t>01.01.2019.</w:t>
            </w:r>
          </w:p>
        </w:tc>
        <w:tc>
          <w:tcPr>
            <w:tcW w:w="1418" w:type="dxa"/>
            <w:shd w:val="clear" w:color="auto" w:fill="auto"/>
          </w:tcPr>
          <w:p w14:paraId="1F3B9224" w14:textId="149115E8" w:rsidR="000238FB" w:rsidRPr="005B1337" w:rsidRDefault="000238FB" w:rsidP="000238FB">
            <w:pPr>
              <w:rPr>
                <w:color w:val="00B0F0"/>
                <w:sz w:val="22"/>
                <w:szCs w:val="22"/>
              </w:rPr>
            </w:pPr>
            <w:r w:rsidRPr="005B1337">
              <w:rPr>
                <w:sz w:val="22"/>
                <w:szCs w:val="22"/>
              </w:rPr>
              <w:t>31.12.2019.</w:t>
            </w:r>
          </w:p>
        </w:tc>
        <w:tc>
          <w:tcPr>
            <w:tcW w:w="1276" w:type="dxa"/>
            <w:shd w:val="clear" w:color="auto" w:fill="auto"/>
          </w:tcPr>
          <w:p w14:paraId="318EBD0D" w14:textId="744E9E37" w:rsidR="000238FB" w:rsidRPr="005B1337" w:rsidRDefault="00693420" w:rsidP="000238FB">
            <w:pPr>
              <w:rPr>
                <w:color w:val="00B0F0"/>
                <w:sz w:val="22"/>
                <w:szCs w:val="22"/>
              </w:rPr>
            </w:pPr>
            <w:r>
              <w:rPr>
                <w:b/>
                <w:sz w:val="22"/>
                <w:szCs w:val="22"/>
              </w:rPr>
              <w:pict w14:anchorId="1D021790">
                <v:shape id="_x0000_i1035" type="#_x0000_t75" style="width:745.8pt;height:12.9pt">
                  <v:imagedata r:id="rId10" o:title=""/>
                </v:shape>
              </w:pict>
            </w:r>
          </w:p>
        </w:tc>
        <w:tc>
          <w:tcPr>
            <w:tcW w:w="1275" w:type="dxa"/>
            <w:vMerge/>
            <w:shd w:val="clear" w:color="auto" w:fill="auto"/>
          </w:tcPr>
          <w:p w14:paraId="4BF77363" w14:textId="77777777" w:rsidR="000238FB" w:rsidRPr="005B1337" w:rsidRDefault="000238FB" w:rsidP="000238FB">
            <w:pPr>
              <w:rPr>
                <w:bCs/>
                <w:color w:val="00B0F0"/>
                <w:sz w:val="22"/>
                <w:szCs w:val="22"/>
              </w:rPr>
            </w:pPr>
          </w:p>
        </w:tc>
      </w:tr>
      <w:tr w:rsidR="000238FB" w:rsidRPr="005B1337" w14:paraId="41CEE0F5" w14:textId="77777777" w:rsidTr="00CF6F7A">
        <w:trPr>
          <w:gridBefore w:val="1"/>
          <w:gridAfter w:val="2"/>
          <w:wBefore w:w="562" w:type="dxa"/>
          <w:wAfter w:w="3982" w:type="dxa"/>
          <w:trHeight w:val="64"/>
        </w:trPr>
        <w:tc>
          <w:tcPr>
            <w:tcW w:w="1221" w:type="dxa"/>
            <w:gridSpan w:val="2"/>
            <w:vMerge/>
            <w:shd w:val="clear" w:color="auto" w:fill="auto"/>
          </w:tcPr>
          <w:p w14:paraId="73485422"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38D09BA8" w14:textId="77777777" w:rsidR="000238FB" w:rsidRPr="005B1337" w:rsidRDefault="000238FB" w:rsidP="000238FB">
            <w:pPr>
              <w:pStyle w:val="Default"/>
              <w:rPr>
                <w:rFonts w:ascii="Times New Roman" w:hAnsi="Times New Roman" w:cs="Times New Roman"/>
                <w:b/>
                <w:color w:val="00B0F0"/>
                <w:sz w:val="22"/>
                <w:szCs w:val="22"/>
              </w:rPr>
            </w:pPr>
          </w:p>
        </w:tc>
        <w:tc>
          <w:tcPr>
            <w:tcW w:w="1421" w:type="dxa"/>
            <w:gridSpan w:val="2"/>
            <w:vMerge/>
            <w:shd w:val="clear" w:color="auto" w:fill="auto"/>
          </w:tcPr>
          <w:p w14:paraId="35F046E3"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5DDC378C" w14:textId="77777777" w:rsidR="000238FB" w:rsidRPr="005B1337" w:rsidRDefault="000238FB" w:rsidP="000238FB">
            <w:pPr>
              <w:pStyle w:val="Default"/>
              <w:jc w:val="both"/>
              <w:rPr>
                <w:rFonts w:ascii="Times New Roman" w:hAnsi="Times New Roman" w:cs="Times New Roman"/>
                <w:color w:val="00B0F0"/>
                <w:sz w:val="22"/>
                <w:szCs w:val="22"/>
              </w:rPr>
            </w:pPr>
          </w:p>
        </w:tc>
        <w:tc>
          <w:tcPr>
            <w:tcW w:w="2577" w:type="dxa"/>
            <w:gridSpan w:val="2"/>
            <w:shd w:val="clear" w:color="auto" w:fill="auto"/>
          </w:tcPr>
          <w:p w14:paraId="5FAA5C15" w14:textId="071898F3" w:rsidR="000238FB" w:rsidRPr="005B1337" w:rsidRDefault="000238FB" w:rsidP="000238FB">
            <w:pPr>
              <w:rPr>
                <w:color w:val="00B0F0"/>
                <w:sz w:val="22"/>
                <w:szCs w:val="22"/>
              </w:rPr>
            </w:pPr>
            <w:r w:rsidRPr="005B1337">
              <w:rPr>
                <w:bCs/>
                <w:sz w:val="22"/>
                <w:szCs w:val="22"/>
              </w:rPr>
              <w:t>Projekta publicitātes nodrošināšana sociālajos saziņas tīklos (10)</w:t>
            </w:r>
          </w:p>
        </w:tc>
        <w:tc>
          <w:tcPr>
            <w:tcW w:w="1417" w:type="dxa"/>
            <w:shd w:val="clear" w:color="auto" w:fill="auto"/>
          </w:tcPr>
          <w:p w14:paraId="259B8518" w14:textId="55B04438" w:rsidR="000238FB" w:rsidRPr="005B1337" w:rsidRDefault="000238FB" w:rsidP="000238FB">
            <w:pPr>
              <w:rPr>
                <w:color w:val="00B0F0"/>
                <w:sz w:val="22"/>
                <w:szCs w:val="22"/>
              </w:rPr>
            </w:pPr>
            <w:r w:rsidRPr="005B1337">
              <w:rPr>
                <w:sz w:val="22"/>
                <w:szCs w:val="22"/>
              </w:rPr>
              <w:t>01.01.2019.</w:t>
            </w:r>
          </w:p>
        </w:tc>
        <w:tc>
          <w:tcPr>
            <w:tcW w:w="1418" w:type="dxa"/>
            <w:shd w:val="clear" w:color="auto" w:fill="auto"/>
          </w:tcPr>
          <w:p w14:paraId="5A4DC009" w14:textId="6635FD0C" w:rsidR="000238FB" w:rsidRPr="005B1337" w:rsidRDefault="000238FB" w:rsidP="000238FB">
            <w:pPr>
              <w:rPr>
                <w:color w:val="00B0F0"/>
                <w:sz w:val="22"/>
                <w:szCs w:val="22"/>
              </w:rPr>
            </w:pPr>
            <w:r w:rsidRPr="005B1337">
              <w:rPr>
                <w:sz w:val="22"/>
                <w:szCs w:val="22"/>
              </w:rPr>
              <w:t>31.12.2019.</w:t>
            </w:r>
          </w:p>
        </w:tc>
        <w:tc>
          <w:tcPr>
            <w:tcW w:w="1276" w:type="dxa"/>
            <w:shd w:val="clear" w:color="auto" w:fill="auto"/>
          </w:tcPr>
          <w:p w14:paraId="644BE1D4" w14:textId="6BF558B5" w:rsidR="000238FB" w:rsidRPr="005B1337" w:rsidRDefault="00462693" w:rsidP="000238FB">
            <w:pPr>
              <w:rPr>
                <w:color w:val="00B0F0"/>
                <w:sz w:val="22"/>
                <w:szCs w:val="22"/>
              </w:rPr>
            </w:pPr>
            <w:r w:rsidRPr="005B1337">
              <w:rPr>
                <w:bCs/>
                <w:sz w:val="22"/>
                <w:szCs w:val="22"/>
              </w:rPr>
              <w:t>n/a</w:t>
            </w:r>
          </w:p>
        </w:tc>
        <w:tc>
          <w:tcPr>
            <w:tcW w:w="1275" w:type="dxa"/>
            <w:vMerge/>
            <w:shd w:val="clear" w:color="auto" w:fill="auto"/>
          </w:tcPr>
          <w:p w14:paraId="4E237867" w14:textId="77777777" w:rsidR="000238FB" w:rsidRPr="005B1337" w:rsidRDefault="000238FB" w:rsidP="000238FB">
            <w:pPr>
              <w:rPr>
                <w:bCs/>
                <w:color w:val="00B0F0"/>
                <w:sz w:val="22"/>
                <w:szCs w:val="22"/>
              </w:rPr>
            </w:pPr>
          </w:p>
        </w:tc>
      </w:tr>
      <w:tr w:rsidR="000238FB" w:rsidRPr="005B1337" w14:paraId="775AA15E" w14:textId="77777777" w:rsidTr="00CF6F7A">
        <w:trPr>
          <w:gridBefore w:val="1"/>
          <w:gridAfter w:val="2"/>
          <w:wBefore w:w="562" w:type="dxa"/>
          <w:wAfter w:w="3982" w:type="dxa"/>
          <w:trHeight w:val="64"/>
        </w:trPr>
        <w:tc>
          <w:tcPr>
            <w:tcW w:w="1221" w:type="dxa"/>
            <w:gridSpan w:val="2"/>
            <w:vMerge/>
            <w:shd w:val="clear" w:color="auto" w:fill="auto"/>
          </w:tcPr>
          <w:p w14:paraId="3280675D"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030A2591" w14:textId="77777777" w:rsidR="000238FB" w:rsidRPr="005B1337" w:rsidRDefault="000238FB" w:rsidP="000238FB">
            <w:pPr>
              <w:pStyle w:val="Default"/>
              <w:rPr>
                <w:rFonts w:ascii="Times New Roman" w:hAnsi="Times New Roman" w:cs="Times New Roman"/>
                <w:b/>
                <w:color w:val="00B0F0"/>
                <w:sz w:val="22"/>
                <w:szCs w:val="22"/>
              </w:rPr>
            </w:pPr>
          </w:p>
        </w:tc>
        <w:tc>
          <w:tcPr>
            <w:tcW w:w="1421" w:type="dxa"/>
            <w:gridSpan w:val="2"/>
            <w:vMerge/>
            <w:shd w:val="clear" w:color="auto" w:fill="auto"/>
          </w:tcPr>
          <w:p w14:paraId="374FE9CB"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0FC8DA7B" w14:textId="77777777" w:rsidR="000238FB" w:rsidRPr="005B1337" w:rsidRDefault="000238FB" w:rsidP="000238FB">
            <w:pPr>
              <w:pStyle w:val="Default"/>
              <w:jc w:val="both"/>
              <w:rPr>
                <w:rFonts w:ascii="Times New Roman" w:hAnsi="Times New Roman" w:cs="Times New Roman"/>
                <w:color w:val="00B0F0"/>
                <w:sz w:val="22"/>
                <w:szCs w:val="22"/>
              </w:rPr>
            </w:pPr>
          </w:p>
        </w:tc>
        <w:tc>
          <w:tcPr>
            <w:tcW w:w="2577" w:type="dxa"/>
            <w:gridSpan w:val="2"/>
            <w:shd w:val="clear" w:color="auto" w:fill="auto"/>
          </w:tcPr>
          <w:p w14:paraId="2763AA5C" w14:textId="29661BEC" w:rsidR="000238FB" w:rsidRPr="005B1337" w:rsidRDefault="000238FB" w:rsidP="000238FB">
            <w:pPr>
              <w:rPr>
                <w:color w:val="00B0F0"/>
                <w:sz w:val="22"/>
                <w:szCs w:val="22"/>
              </w:rPr>
            </w:pPr>
            <w:r w:rsidRPr="005B1337">
              <w:rPr>
                <w:bCs/>
                <w:sz w:val="22"/>
                <w:szCs w:val="22"/>
              </w:rPr>
              <w:t>Projekta partnera II semestra atskaite (1)</w:t>
            </w:r>
          </w:p>
        </w:tc>
        <w:tc>
          <w:tcPr>
            <w:tcW w:w="1417" w:type="dxa"/>
            <w:shd w:val="clear" w:color="auto" w:fill="auto"/>
          </w:tcPr>
          <w:p w14:paraId="358B487D" w14:textId="4D49ECA6" w:rsidR="000238FB" w:rsidRPr="005B1337" w:rsidRDefault="000238FB" w:rsidP="000238FB">
            <w:pPr>
              <w:rPr>
                <w:color w:val="00B0F0"/>
                <w:sz w:val="22"/>
                <w:szCs w:val="22"/>
              </w:rPr>
            </w:pPr>
            <w:r w:rsidRPr="005B1337">
              <w:rPr>
                <w:sz w:val="22"/>
                <w:szCs w:val="22"/>
              </w:rPr>
              <w:t>01.06.2019.</w:t>
            </w:r>
          </w:p>
        </w:tc>
        <w:tc>
          <w:tcPr>
            <w:tcW w:w="1418" w:type="dxa"/>
            <w:shd w:val="clear" w:color="auto" w:fill="auto"/>
          </w:tcPr>
          <w:p w14:paraId="3B68BEAC" w14:textId="280873D3" w:rsidR="000238FB" w:rsidRPr="005B1337" w:rsidRDefault="000238FB" w:rsidP="000238FB">
            <w:pPr>
              <w:rPr>
                <w:color w:val="00B0F0"/>
                <w:sz w:val="22"/>
                <w:szCs w:val="22"/>
              </w:rPr>
            </w:pPr>
            <w:r w:rsidRPr="005B1337">
              <w:rPr>
                <w:sz w:val="22"/>
                <w:szCs w:val="22"/>
              </w:rPr>
              <w:t>30.06.2019.</w:t>
            </w:r>
          </w:p>
        </w:tc>
        <w:tc>
          <w:tcPr>
            <w:tcW w:w="1276" w:type="dxa"/>
            <w:shd w:val="clear" w:color="auto" w:fill="auto"/>
          </w:tcPr>
          <w:p w14:paraId="277260F9" w14:textId="78AB9E56" w:rsidR="000238FB" w:rsidRPr="005B1337" w:rsidRDefault="00462693" w:rsidP="000238FB">
            <w:pPr>
              <w:rPr>
                <w:color w:val="00B0F0"/>
                <w:sz w:val="22"/>
                <w:szCs w:val="22"/>
              </w:rPr>
            </w:pPr>
            <w:r w:rsidRPr="005B1337">
              <w:rPr>
                <w:bCs/>
                <w:sz w:val="22"/>
                <w:szCs w:val="22"/>
              </w:rPr>
              <w:t>n/a</w:t>
            </w:r>
          </w:p>
        </w:tc>
        <w:tc>
          <w:tcPr>
            <w:tcW w:w="1275" w:type="dxa"/>
            <w:vMerge/>
            <w:shd w:val="clear" w:color="auto" w:fill="auto"/>
          </w:tcPr>
          <w:p w14:paraId="69FF0473" w14:textId="77777777" w:rsidR="000238FB" w:rsidRPr="005B1337" w:rsidRDefault="000238FB" w:rsidP="000238FB">
            <w:pPr>
              <w:rPr>
                <w:bCs/>
                <w:color w:val="00B0F0"/>
                <w:sz w:val="22"/>
                <w:szCs w:val="22"/>
              </w:rPr>
            </w:pPr>
          </w:p>
        </w:tc>
      </w:tr>
      <w:tr w:rsidR="000238FB" w:rsidRPr="005B1337" w14:paraId="72A63077" w14:textId="77777777" w:rsidTr="00CF6F7A">
        <w:trPr>
          <w:gridBefore w:val="1"/>
          <w:gridAfter w:val="2"/>
          <w:wBefore w:w="562" w:type="dxa"/>
          <w:wAfter w:w="3982" w:type="dxa"/>
          <w:trHeight w:val="64"/>
        </w:trPr>
        <w:tc>
          <w:tcPr>
            <w:tcW w:w="1221" w:type="dxa"/>
            <w:gridSpan w:val="2"/>
            <w:vMerge/>
            <w:shd w:val="clear" w:color="auto" w:fill="auto"/>
          </w:tcPr>
          <w:p w14:paraId="36DAE424"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066F17B7" w14:textId="77777777" w:rsidR="000238FB" w:rsidRPr="005B1337" w:rsidRDefault="000238FB" w:rsidP="000238FB">
            <w:pPr>
              <w:pStyle w:val="Default"/>
              <w:rPr>
                <w:rFonts w:ascii="Times New Roman" w:hAnsi="Times New Roman" w:cs="Times New Roman"/>
                <w:b/>
                <w:color w:val="00B0F0"/>
                <w:sz w:val="22"/>
                <w:szCs w:val="22"/>
              </w:rPr>
            </w:pPr>
          </w:p>
        </w:tc>
        <w:tc>
          <w:tcPr>
            <w:tcW w:w="1421" w:type="dxa"/>
            <w:gridSpan w:val="2"/>
            <w:vMerge/>
            <w:shd w:val="clear" w:color="auto" w:fill="auto"/>
          </w:tcPr>
          <w:p w14:paraId="6EED8AC3"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29F15F64" w14:textId="77777777" w:rsidR="000238FB" w:rsidRPr="005B1337" w:rsidRDefault="000238FB" w:rsidP="000238FB">
            <w:pPr>
              <w:pStyle w:val="Default"/>
              <w:jc w:val="both"/>
              <w:rPr>
                <w:rFonts w:ascii="Times New Roman" w:hAnsi="Times New Roman" w:cs="Times New Roman"/>
                <w:color w:val="00B0F0"/>
                <w:sz w:val="22"/>
                <w:szCs w:val="22"/>
              </w:rPr>
            </w:pPr>
          </w:p>
        </w:tc>
        <w:tc>
          <w:tcPr>
            <w:tcW w:w="2577" w:type="dxa"/>
            <w:gridSpan w:val="2"/>
            <w:shd w:val="clear" w:color="auto" w:fill="auto"/>
          </w:tcPr>
          <w:p w14:paraId="75E23051" w14:textId="70E5BC09" w:rsidR="000238FB" w:rsidRPr="005B1337" w:rsidRDefault="000238FB" w:rsidP="000238FB">
            <w:pPr>
              <w:rPr>
                <w:color w:val="00B0F0"/>
                <w:sz w:val="22"/>
                <w:szCs w:val="22"/>
              </w:rPr>
            </w:pPr>
            <w:r w:rsidRPr="005B1337">
              <w:rPr>
                <w:bCs/>
                <w:sz w:val="22"/>
                <w:szCs w:val="22"/>
              </w:rPr>
              <w:t>Projekta partnera III semestra atskaite (1)</w:t>
            </w:r>
          </w:p>
        </w:tc>
        <w:tc>
          <w:tcPr>
            <w:tcW w:w="1417" w:type="dxa"/>
            <w:shd w:val="clear" w:color="auto" w:fill="auto"/>
          </w:tcPr>
          <w:p w14:paraId="01649967" w14:textId="386B9177" w:rsidR="000238FB" w:rsidRPr="005B1337" w:rsidRDefault="000238FB" w:rsidP="000238FB">
            <w:pPr>
              <w:rPr>
                <w:color w:val="00B0F0"/>
                <w:sz w:val="22"/>
                <w:szCs w:val="22"/>
              </w:rPr>
            </w:pPr>
            <w:r w:rsidRPr="005B1337">
              <w:rPr>
                <w:sz w:val="22"/>
                <w:szCs w:val="22"/>
              </w:rPr>
              <w:t>01.12.2019.</w:t>
            </w:r>
          </w:p>
        </w:tc>
        <w:tc>
          <w:tcPr>
            <w:tcW w:w="1418" w:type="dxa"/>
            <w:shd w:val="clear" w:color="auto" w:fill="auto"/>
          </w:tcPr>
          <w:p w14:paraId="0B5DAF35" w14:textId="11B86729" w:rsidR="000238FB" w:rsidRPr="005B1337" w:rsidRDefault="000238FB" w:rsidP="000238FB">
            <w:pPr>
              <w:rPr>
                <w:color w:val="00B0F0"/>
                <w:sz w:val="22"/>
                <w:szCs w:val="22"/>
              </w:rPr>
            </w:pPr>
            <w:r w:rsidRPr="005B1337">
              <w:rPr>
                <w:sz w:val="22"/>
                <w:szCs w:val="22"/>
              </w:rPr>
              <w:t>31.12.2019.</w:t>
            </w:r>
          </w:p>
        </w:tc>
        <w:tc>
          <w:tcPr>
            <w:tcW w:w="1276" w:type="dxa"/>
            <w:shd w:val="clear" w:color="auto" w:fill="auto"/>
          </w:tcPr>
          <w:p w14:paraId="2BE53F3E" w14:textId="27B158D4" w:rsidR="000238FB" w:rsidRPr="005B1337" w:rsidRDefault="00693420" w:rsidP="000238FB">
            <w:pPr>
              <w:rPr>
                <w:color w:val="00B0F0"/>
                <w:sz w:val="22"/>
                <w:szCs w:val="22"/>
              </w:rPr>
            </w:pPr>
            <w:r>
              <w:rPr>
                <w:b/>
                <w:sz w:val="22"/>
                <w:szCs w:val="22"/>
              </w:rPr>
              <w:pict w14:anchorId="6A5A5D12">
                <v:shape id="_x0000_i1036" type="#_x0000_t75" style="width:745.8pt;height:12.9pt">
                  <v:imagedata r:id="rId10" o:title=""/>
                </v:shape>
              </w:pict>
            </w:r>
          </w:p>
        </w:tc>
        <w:tc>
          <w:tcPr>
            <w:tcW w:w="1275" w:type="dxa"/>
            <w:vMerge/>
            <w:shd w:val="clear" w:color="auto" w:fill="auto"/>
          </w:tcPr>
          <w:p w14:paraId="14B8050B" w14:textId="77777777" w:rsidR="000238FB" w:rsidRPr="005B1337" w:rsidRDefault="000238FB" w:rsidP="000238FB">
            <w:pPr>
              <w:rPr>
                <w:bCs/>
                <w:color w:val="00B0F0"/>
                <w:sz w:val="22"/>
                <w:szCs w:val="22"/>
              </w:rPr>
            </w:pPr>
          </w:p>
        </w:tc>
      </w:tr>
      <w:tr w:rsidR="000238FB" w:rsidRPr="005B1337" w14:paraId="1C5850B2" w14:textId="77777777" w:rsidTr="00CF6F7A">
        <w:trPr>
          <w:gridBefore w:val="1"/>
          <w:gridAfter w:val="2"/>
          <w:wBefore w:w="562" w:type="dxa"/>
          <w:wAfter w:w="3982" w:type="dxa"/>
          <w:trHeight w:val="64"/>
        </w:trPr>
        <w:tc>
          <w:tcPr>
            <w:tcW w:w="1221" w:type="dxa"/>
            <w:gridSpan w:val="2"/>
            <w:vMerge/>
            <w:shd w:val="clear" w:color="auto" w:fill="auto"/>
          </w:tcPr>
          <w:p w14:paraId="6B0829DC"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333ADE66" w14:textId="77777777" w:rsidR="000238FB" w:rsidRPr="005B1337" w:rsidRDefault="000238FB" w:rsidP="000238FB">
            <w:pPr>
              <w:pStyle w:val="Default"/>
              <w:rPr>
                <w:rFonts w:ascii="Times New Roman" w:hAnsi="Times New Roman" w:cs="Times New Roman"/>
                <w:b/>
                <w:color w:val="00B0F0"/>
                <w:sz w:val="22"/>
                <w:szCs w:val="22"/>
              </w:rPr>
            </w:pPr>
          </w:p>
        </w:tc>
        <w:tc>
          <w:tcPr>
            <w:tcW w:w="1421" w:type="dxa"/>
            <w:gridSpan w:val="2"/>
            <w:vMerge/>
            <w:shd w:val="clear" w:color="auto" w:fill="auto"/>
          </w:tcPr>
          <w:p w14:paraId="7472C418"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71D9D323" w14:textId="77777777" w:rsidR="000238FB" w:rsidRPr="005B1337" w:rsidRDefault="000238FB" w:rsidP="000238FB">
            <w:pPr>
              <w:pStyle w:val="Default"/>
              <w:jc w:val="both"/>
              <w:rPr>
                <w:rFonts w:ascii="Times New Roman" w:hAnsi="Times New Roman" w:cs="Times New Roman"/>
                <w:color w:val="00B0F0"/>
                <w:sz w:val="22"/>
                <w:szCs w:val="22"/>
              </w:rPr>
            </w:pPr>
          </w:p>
        </w:tc>
        <w:tc>
          <w:tcPr>
            <w:tcW w:w="2577" w:type="dxa"/>
            <w:gridSpan w:val="2"/>
            <w:shd w:val="clear" w:color="auto" w:fill="auto"/>
          </w:tcPr>
          <w:p w14:paraId="27671ED6" w14:textId="59A975F6" w:rsidR="000238FB" w:rsidRPr="005B1337" w:rsidRDefault="000238FB" w:rsidP="000238FB">
            <w:pPr>
              <w:rPr>
                <w:color w:val="00B0F0"/>
                <w:sz w:val="22"/>
                <w:szCs w:val="22"/>
              </w:rPr>
            </w:pPr>
            <w:r w:rsidRPr="005B1337">
              <w:rPr>
                <w:bCs/>
                <w:sz w:val="22"/>
                <w:szCs w:val="22"/>
              </w:rPr>
              <w:t>Projekta rezultātu izplatīšanas pasākums(1)</w:t>
            </w:r>
          </w:p>
        </w:tc>
        <w:tc>
          <w:tcPr>
            <w:tcW w:w="1417" w:type="dxa"/>
            <w:shd w:val="clear" w:color="auto" w:fill="auto"/>
          </w:tcPr>
          <w:p w14:paraId="3A16B14A" w14:textId="551F3A01" w:rsidR="000238FB" w:rsidRPr="005B1337" w:rsidRDefault="000238FB" w:rsidP="000238FB">
            <w:pPr>
              <w:rPr>
                <w:color w:val="00B0F0"/>
                <w:sz w:val="22"/>
                <w:szCs w:val="22"/>
              </w:rPr>
            </w:pPr>
            <w:r w:rsidRPr="005B1337">
              <w:rPr>
                <w:sz w:val="22"/>
                <w:szCs w:val="22"/>
              </w:rPr>
              <w:t>01.12.2019.</w:t>
            </w:r>
          </w:p>
        </w:tc>
        <w:tc>
          <w:tcPr>
            <w:tcW w:w="1418" w:type="dxa"/>
            <w:shd w:val="clear" w:color="auto" w:fill="auto"/>
          </w:tcPr>
          <w:p w14:paraId="139C2A8B" w14:textId="2A0117D3" w:rsidR="000238FB" w:rsidRPr="005B1337" w:rsidRDefault="000238FB" w:rsidP="000238FB">
            <w:pPr>
              <w:rPr>
                <w:color w:val="00B0F0"/>
                <w:sz w:val="22"/>
                <w:szCs w:val="22"/>
              </w:rPr>
            </w:pPr>
            <w:r w:rsidRPr="005B1337">
              <w:rPr>
                <w:sz w:val="22"/>
                <w:szCs w:val="22"/>
              </w:rPr>
              <w:t>31.12.2019.</w:t>
            </w:r>
          </w:p>
        </w:tc>
        <w:tc>
          <w:tcPr>
            <w:tcW w:w="1276" w:type="dxa"/>
            <w:shd w:val="clear" w:color="auto" w:fill="auto"/>
          </w:tcPr>
          <w:p w14:paraId="4C85E0D2" w14:textId="1C01B5C0" w:rsidR="000238FB" w:rsidRPr="005B1337" w:rsidRDefault="00462693" w:rsidP="000238FB">
            <w:pPr>
              <w:rPr>
                <w:color w:val="00B0F0"/>
                <w:sz w:val="22"/>
                <w:szCs w:val="22"/>
              </w:rPr>
            </w:pPr>
            <w:r w:rsidRPr="005B1337">
              <w:rPr>
                <w:bCs/>
                <w:sz w:val="22"/>
                <w:szCs w:val="22"/>
              </w:rPr>
              <w:t>n/a</w:t>
            </w:r>
          </w:p>
        </w:tc>
        <w:tc>
          <w:tcPr>
            <w:tcW w:w="1275" w:type="dxa"/>
            <w:vMerge/>
            <w:shd w:val="clear" w:color="auto" w:fill="auto"/>
          </w:tcPr>
          <w:p w14:paraId="470EC2E9" w14:textId="77777777" w:rsidR="000238FB" w:rsidRPr="005B1337" w:rsidRDefault="000238FB" w:rsidP="000238FB">
            <w:pPr>
              <w:rPr>
                <w:bCs/>
                <w:color w:val="00B0F0"/>
                <w:sz w:val="22"/>
                <w:szCs w:val="22"/>
              </w:rPr>
            </w:pPr>
          </w:p>
        </w:tc>
      </w:tr>
      <w:tr w:rsidR="000238FB" w:rsidRPr="005B1337" w14:paraId="2A23496A" w14:textId="77777777" w:rsidTr="00CF6F7A">
        <w:trPr>
          <w:gridBefore w:val="1"/>
          <w:gridAfter w:val="2"/>
          <w:wBefore w:w="562" w:type="dxa"/>
          <w:wAfter w:w="3982" w:type="dxa"/>
          <w:trHeight w:val="64"/>
        </w:trPr>
        <w:tc>
          <w:tcPr>
            <w:tcW w:w="1221" w:type="dxa"/>
            <w:gridSpan w:val="2"/>
            <w:vMerge w:val="restart"/>
            <w:shd w:val="clear" w:color="auto" w:fill="auto"/>
          </w:tcPr>
          <w:p w14:paraId="6C66EA62" w14:textId="2F8E01C9" w:rsidR="000238FB" w:rsidRPr="005B1337" w:rsidRDefault="000238FB" w:rsidP="000238FB">
            <w:pPr>
              <w:ind w:left="113"/>
              <w:rPr>
                <w:b/>
                <w:sz w:val="22"/>
                <w:szCs w:val="22"/>
              </w:rPr>
            </w:pPr>
            <w:r w:rsidRPr="005B1337">
              <w:rPr>
                <w:b/>
                <w:sz w:val="22"/>
                <w:szCs w:val="22"/>
              </w:rPr>
              <w:t>1.4.4.</w:t>
            </w:r>
          </w:p>
        </w:tc>
        <w:tc>
          <w:tcPr>
            <w:tcW w:w="1903" w:type="dxa"/>
            <w:gridSpan w:val="4"/>
            <w:vMerge w:val="restart"/>
            <w:shd w:val="clear" w:color="auto" w:fill="auto"/>
          </w:tcPr>
          <w:p w14:paraId="433AB314" w14:textId="75E74AC4" w:rsidR="000238FB" w:rsidRPr="005B1337" w:rsidRDefault="000238FB" w:rsidP="000238FB">
            <w:pPr>
              <w:pStyle w:val="Default"/>
              <w:rPr>
                <w:rFonts w:ascii="Times New Roman" w:hAnsi="Times New Roman" w:cs="Times New Roman"/>
                <w:b/>
                <w:color w:val="auto"/>
                <w:sz w:val="22"/>
                <w:szCs w:val="22"/>
              </w:rPr>
            </w:pPr>
            <w:r w:rsidRPr="005B1337">
              <w:rPr>
                <w:rFonts w:ascii="Times New Roman" w:hAnsi="Times New Roman" w:cs="Times New Roman"/>
                <w:b/>
                <w:color w:val="auto"/>
                <w:sz w:val="22"/>
                <w:szCs w:val="22"/>
              </w:rPr>
              <w:t>Eiropas bioloģiskās daudzveidības aizsardzība no invazīvām svešzemju sugām (INVALIS)</w:t>
            </w:r>
          </w:p>
        </w:tc>
        <w:tc>
          <w:tcPr>
            <w:tcW w:w="1421" w:type="dxa"/>
            <w:gridSpan w:val="2"/>
            <w:vMerge w:val="restart"/>
            <w:shd w:val="clear" w:color="auto" w:fill="auto"/>
          </w:tcPr>
          <w:p w14:paraId="3DF4DB4F" w14:textId="452C3DBC" w:rsidR="000238FB" w:rsidRPr="005B1337" w:rsidRDefault="000238FB" w:rsidP="000238FB">
            <w:pPr>
              <w:ind w:left="113"/>
              <w:rPr>
                <w:sz w:val="22"/>
                <w:szCs w:val="22"/>
              </w:rPr>
            </w:pPr>
            <w:r w:rsidRPr="005B1337">
              <w:rPr>
                <w:sz w:val="22"/>
                <w:szCs w:val="22"/>
              </w:rPr>
              <w:t>PGI05271</w:t>
            </w:r>
          </w:p>
        </w:tc>
        <w:tc>
          <w:tcPr>
            <w:tcW w:w="2239" w:type="dxa"/>
            <w:gridSpan w:val="2"/>
            <w:vMerge w:val="restart"/>
            <w:shd w:val="clear" w:color="auto" w:fill="auto"/>
          </w:tcPr>
          <w:p w14:paraId="758E45C1" w14:textId="4D492AF0" w:rsidR="000238FB" w:rsidRPr="005B1337" w:rsidRDefault="000238FB" w:rsidP="000238FB">
            <w:pPr>
              <w:pStyle w:val="Default"/>
              <w:jc w:val="both"/>
              <w:rPr>
                <w:rFonts w:ascii="Times New Roman" w:hAnsi="Times New Roman" w:cs="Times New Roman"/>
                <w:color w:val="auto"/>
                <w:sz w:val="22"/>
                <w:szCs w:val="22"/>
              </w:rPr>
            </w:pPr>
            <w:r w:rsidRPr="005B1337">
              <w:rPr>
                <w:rFonts w:ascii="Times New Roman" w:hAnsi="Times New Roman" w:cs="Times New Roman"/>
                <w:color w:val="auto"/>
                <w:sz w:val="22"/>
                <w:szCs w:val="22"/>
              </w:rPr>
              <w:t>Uzlabot politikas instrumentu īstenošanu iesaistītajos reģionos, stimulējot rīcības (t.i., politikas risinājumi) kas saistīti ar profilaksi, agrīnu atklāšanu, kontroli, invazīvo svešzemju sugu (turpmāk – ISS) izskaušanu sauszemes, saldūdens un jūras vidē. INVALIS palīdzēs valsts iestādēm: kontrolēt invazīvo svešzemju sugu izplatīšanu; mazināt sociālekonomisku un vides risku, izmantojot praksi un pieredzi starp ES reģioniem un attiecīgajiem mērķa grupām saistītiem ar ISS pārvaldību, un pārcelšot gūtas zināšanas nacionālajos/reģionālajos politikas instrumentos un rīcību plānos.</w:t>
            </w:r>
          </w:p>
        </w:tc>
        <w:tc>
          <w:tcPr>
            <w:tcW w:w="6688" w:type="dxa"/>
            <w:gridSpan w:val="5"/>
            <w:shd w:val="clear" w:color="auto" w:fill="auto"/>
          </w:tcPr>
          <w:p w14:paraId="0FB5D1C1" w14:textId="5C9CECDB" w:rsidR="000238FB" w:rsidRPr="005B1337" w:rsidRDefault="000238FB" w:rsidP="000238FB">
            <w:pPr>
              <w:ind w:left="113"/>
              <w:jc w:val="center"/>
              <w:rPr>
                <w:sz w:val="22"/>
                <w:szCs w:val="22"/>
              </w:rPr>
            </w:pPr>
            <w:r w:rsidRPr="005B1337">
              <w:rPr>
                <w:sz w:val="22"/>
                <w:szCs w:val="22"/>
              </w:rPr>
              <w:t xml:space="preserve">Projekta īstenošanas laiks no 01.06.2018.-31.05.2023. </w:t>
            </w:r>
          </w:p>
        </w:tc>
        <w:tc>
          <w:tcPr>
            <w:tcW w:w="1275" w:type="dxa"/>
            <w:vMerge w:val="restart"/>
            <w:shd w:val="clear" w:color="auto" w:fill="auto"/>
          </w:tcPr>
          <w:p w14:paraId="43C1C40E" w14:textId="77777777" w:rsidR="000238FB" w:rsidRPr="005B1337" w:rsidRDefault="000238FB" w:rsidP="000238FB">
            <w:pPr>
              <w:rPr>
                <w:bCs/>
                <w:sz w:val="22"/>
                <w:szCs w:val="22"/>
              </w:rPr>
            </w:pPr>
            <w:r w:rsidRPr="005B1337">
              <w:rPr>
                <w:bCs/>
                <w:sz w:val="22"/>
                <w:szCs w:val="22"/>
              </w:rPr>
              <w:t xml:space="preserve">5 darbinieki </w:t>
            </w:r>
          </w:p>
          <w:p w14:paraId="4D3CA218" w14:textId="7B8B2BB8" w:rsidR="000238FB" w:rsidRPr="005B1337" w:rsidRDefault="000238FB" w:rsidP="000238FB">
            <w:pPr>
              <w:ind w:left="113"/>
              <w:rPr>
                <w:bCs/>
                <w:sz w:val="22"/>
                <w:szCs w:val="22"/>
              </w:rPr>
            </w:pPr>
            <w:r w:rsidRPr="005B1337">
              <w:rPr>
                <w:bCs/>
                <w:sz w:val="22"/>
                <w:szCs w:val="22"/>
              </w:rPr>
              <w:lastRenderedPageBreak/>
              <w:t>1,1 slodze kopā</w:t>
            </w:r>
          </w:p>
        </w:tc>
      </w:tr>
      <w:tr w:rsidR="000238FB" w:rsidRPr="005B1337" w14:paraId="76671B3A" w14:textId="77777777" w:rsidTr="00CF6F7A">
        <w:trPr>
          <w:gridBefore w:val="1"/>
          <w:gridAfter w:val="2"/>
          <w:wBefore w:w="562" w:type="dxa"/>
          <w:wAfter w:w="3982" w:type="dxa"/>
          <w:trHeight w:val="639"/>
        </w:trPr>
        <w:tc>
          <w:tcPr>
            <w:tcW w:w="1221" w:type="dxa"/>
            <w:gridSpan w:val="2"/>
            <w:vMerge/>
            <w:shd w:val="clear" w:color="auto" w:fill="auto"/>
          </w:tcPr>
          <w:p w14:paraId="78256220"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4D32677A" w14:textId="77777777" w:rsidR="000238FB" w:rsidRPr="005B1337" w:rsidRDefault="000238FB" w:rsidP="000238FB">
            <w:pPr>
              <w:pStyle w:val="Default"/>
              <w:rPr>
                <w:rFonts w:ascii="Times New Roman" w:hAnsi="Times New Roman" w:cs="Times New Roman"/>
                <w:color w:val="00B0F0"/>
                <w:sz w:val="22"/>
                <w:szCs w:val="22"/>
              </w:rPr>
            </w:pPr>
          </w:p>
        </w:tc>
        <w:tc>
          <w:tcPr>
            <w:tcW w:w="1421" w:type="dxa"/>
            <w:gridSpan w:val="2"/>
            <w:vMerge/>
            <w:shd w:val="clear" w:color="auto" w:fill="auto"/>
          </w:tcPr>
          <w:p w14:paraId="21B884EB"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3ECFFDCB"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shd w:val="clear" w:color="auto" w:fill="auto"/>
          </w:tcPr>
          <w:p w14:paraId="4C482718" w14:textId="0377AABC" w:rsidR="000238FB" w:rsidRPr="005B1337" w:rsidRDefault="000238FB" w:rsidP="000238FB">
            <w:pPr>
              <w:rPr>
                <w:bCs/>
                <w:color w:val="00B0F0"/>
                <w:sz w:val="22"/>
                <w:szCs w:val="22"/>
              </w:rPr>
            </w:pPr>
            <w:r w:rsidRPr="005B1337">
              <w:rPr>
                <w:bCs/>
                <w:sz w:val="22"/>
                <w:szCs w:val="22"/>
              </w:rPr>
              <w:t>Otrā partneru sanāksme un starpreģionālā darba grupa Korsikā (Francija) par dažādām ISS izskaušanas/ kontroles metodēm (04.2019.)</w:t>
            </w:r>
          </w:p>
        </w:tc>
        <w:tc>
          <w:tcPr>
            <w:tcW w:w="1417" w:type="dxa"/>
            <w:shd w:val="clear" w:color="auto" w:fill="auto"/>
          </w:tcPr>
          <w:p w14:paraId="07108F1A" w14:textId="70E2DD63" w:rsidR="000238FB" w:rsidRPr="005B1337" w:rsidRDefault="00462693" w:rsidP="000238FB">
            <w:pPr>
              <w:ind w:left="113"/>
              <w:jc w:val="center"/>
              <w:rPr>
                <w:color w:val="00B0F0"/>
                <w:sz w:val="22"/>
                <w:szCs w:val="22"/>
              </w:rPr>
            </w:pPr>
            <w:r w:rsidRPr="005B1337">
              <w:rPr>
                <w:sz w:val="22"/>
                <w:szCs w:val="22"/>
              </w:rPr>
              <w:t>01.</w:t>
            </w:r>
            <w:r w:rsidR="000238FB" w:rsidRPr="005B1337">
              <w:rPr>
                <w:sz w:val="22"/>
                <w:szCs w:val="22"/>
              </w:rPr>
              <w:t>01.2019.</w:t>
            </w:r>
          </w:p>
        </w:tc>
        <w:tc>
          <w:tcPr>
            <w:tcW w:w="1418" w:type="dxa"/>
            <w:shd w:val="clear" w:color="auto" w:fill="auto"/>
          </w:tcPr>
          <w:p w14:paraId="214E8195" w14:textId="4A541F9E" w:rsidR="000238FB" w:rsidRPr="005B1337" w:rsidRDefault="00462693" w:rsidP="000238FB">
            <w:pPr>
              <w:ind w:left="113"/>
              <w:rPr>
                <w:color w:val="00B0F0"/>
                <w:sz w:val="22"/>
                <w:szCs w:val="22"/>
              </w:rPr>
            </w:pPr>
            <w:r w:rsidRPr="005B1337">
              <w:rPr>
                <w:sz w:val="22"/>
                <w:szCs w:val="22"/>
              </w:rPr>
              <w:t>01.</w:t>
            </w:r>
            <w:r w:rsidR="000238FB" w:rsidRPr="005B1337">
              <w:rPr>
                <w:sz w:val="22"/>
                <w:szCs w:val="22"/>
              </w:rPr>
              <w:t>05.2019.</w:t>
            </w:r>
          </w:p>
        </w:tc>
        <w:tc>
          <w:tcPr>
            <w:tcW w:w="1276" w:type="dxa"/>
            <w:shd w:val="clear" w:color="auto" w:fill="auto"/>
          </w:tcPr>
          <w:p w14:paraId="5BCE0040" w14:textId="373D04D7" w:rsidR="000238FB" w:rsidRPr="005B1337" w:rsidRDefault="000238FB" w:rsidP="000238FB">
            <w:pPr>
              <w:ind w:left="113"/>
              <w:jc w:val="center"/>
              <w:rPr>
                <w:sz w:val="22"/>
                <w:szCs w:val="22"/>
              </w:rPr>
            </w:pPr>
            <w:r w:rsidRPr="005B1337">
              <w:rPr>
                <w:bCs/>
                <w:sz w:val="22"/>
                <w:szCs w:val="22"/>
              </w:rPr>
              <w:t>n/a</w:t>
            </w:r>
          </w:p>
        </w:tc>
        <w:tc>
          <w:tcPr>
            <w:tcW w:w="1275" w:type="dxa"/>
            <w:vMerge/>
            <w:shd w:val="clear" w:color="auto" w:fill="auto"/>
          </w:tcPr>
          <w:p w14:paraId="08EC9043" w14:textId="77777777" w:rsidR="000238FB" w:rsidRPr="005B1337" w:rsidRDefault="000238FB" w:rsidP="000238FB">
            <w:pPr>
              <w:ind w:left="113"/>
              <w:rPr>
                <w:bCs/>
                <w:color w:val="00B0F0"/>
                <w:sz w:val="22"/>
                <w:szCs w:val="22"/>
              </w:rPr>
            </w:pPr>
          </w:p>
        </w:tc>
      </w:tr>
      <w:tr w:rsidR="000238FB" w:rsidRPr="005B1337" w14:paraId="59EAE4DC" w14:textId="77777777" w:rsidTr="00CF6F7A">
        <w:trPr>
          <w:gridBefore w:val="1"/>
          <w:gridAfter w:val="2"/>
          <w:wBefore w:w="562" w:type="dxa"/>
          <w:wAfter w:w="3982" w:type="dxa"/>
          <w:trHeight w:val="639"/>
        </w:trPr>
        <w:tc>
          <w:tcPr>
            <w:tcW w:w="1221" w:type="dxa"/>
            <w:gridSpan w:val="2"/>
            <w:vMerge/>
            <w:shd w:val="clear" w:color="auto" w:fill="auto"/>
          </w:tcPr>
          <w:p w14:paraId="00714D0A"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15A53268" w14:textId="77777777" w:rsidR="000238FB" w:rsidRPr="005B1337" w:rsidRDefault="000238FB" w:rsidP="000238FB">
            <w:pPr>
              <w:pStyle w:val="Default"/>
              <w:rPr>
                <w:rFonts w:ascii="Times New Roman" w:hAnsi="Times New Roman" w:cs="Times New Roman"/>
                <w:color w:val="00B0F0"/>
                <w:sz w:val="22"/>
                <w:szCs w:val="22"/>
              </w:rPr>
            </w:pPr>
          </w:p>
        </w:tc>
        <w:tc>
          <w:tcPr>
            <w:tcW w:w="1421" w:type="dxa"/>
            <w:gridSpan w:val="2"/>
            <w:vMerge/>
            <w:shd w:val="clear" w:color="auto" w:fill="auto"/>
          </w:tcPr>
          <w:p w14:paraId="7D8B74FA"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6A13A52C"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shd w:val="clear" w:color="auto" w:fill="auto"/>
          </w:tcPr>
          <w:p w14:paraId="0EB48572" w14:textId="394E737C" w:rsidR="000238FB" w:rsidRPr="005B1337" w:rsidRDefault="000238FB" w:rsidP="000238FB">
            <w:pPr>
              <w:rPr>
                <w:bCs/>
                <w:color w:val="00B0F0"/>
                <w:sz w:val="22"/>
                <w:szCs w:val="22"/>
              </w:rPr>
            </w:pPr>
            <w:r w:rsidRPr="005B1337">
              <w:rPr>
                <w:bCs/>
                <w:sz w:val="22"/>
                <w:szCs w:val="22"/>
              </w:rPr>
              <w:t>Otrā iesaistīto pušu tikšanās</w:t>
            </w:r>
          </w:p>
        </w:tc>
        <w:tc>
          <w:tcPr>
            <w:tcW w:w="1417" w:type="dxa"/>
            <w:shd w:val="clear" w:color="auto" w:fill="auto"/>
          </w:tcPr>
          <w:p w14:paraId="3E700E93" w14:textId="184DC598" w:rsidR="000238FB" w:rsidRPr="005B1337" w:rsidRDefault="00462693" w:rsidP="000238FB">
            <w:pPr>
              <w:ind w:left="113"/>
              <w:jc w:val="center"/>
              <w:rPr>
                <w:color w:val="00B0F0"/>
                <w:sz w:val="22"/>
                <w:szCs w:val="22"/>
              </w:rPr>
            </w:pPr>
            <w:r w:rsidRPr="005B1337">
              <w:rPr>
                <w:sz w:val="22"/>
                <w:szCs w:val="22"/>
              </w:rPr>
              <w:t>01.</w:t>
            </w:r>
            <w:r w:rsidR="000238FB" w:rsidRPr="005B1337">
              <w:rPr>
                <w:sz w:val="22"/>
                <w:szCs w:val="22"/>
              </w:rPr>
              <w:t>01.2019.</w:t>
            </w:r>
          </w:p>
        </w:tc>
        <w:tc>
          <w:tcPr>
            <w:tcW w:w="1418" w:type="dxa"/>
            <w:shd w:val="clear" w:color="auto" w:fill="auto"/>
          </w:tcPr>
          <w:p w14:paraId="6BEC0507" w14:textId="7AA21FD9" w:rsidR="000238FB" w:rsidRPr="005B1337" w:rsidRDefault="00462693" w:rsidP="000238FB">
            <w:pPr>
              <w:ind w:left="113"/>
              <w:rPr>
                <w:color w:val="00B0F0"/>
                <w:sz w:val="22"/>
                <w:szCs w:val="22"/>
              </w:rPr>
            </w:pPr>
            <w:r w:rsidRPr="005B1337">
              <w:rPr>
                <w:sz w:val="22"/>
                <w:szCs w:val="22"/>
              </w:rPr>
              <w:t>01.</w:t>
            </w:r>
            <w:r w:rsidR="000238FB" w:rsidRPr="005B1337">
              <w:rPr>
                <w:sz w:val="22"/>
                <w:szCs w:val="22"/>
              </w:rPr>
              <w:t>05.2019.</w:t>
            </w:r>
          </w:p>
        </w:tc>
        <w:tc>
          <w:tcPr>
            <w:tcW w:w="1276" w:type="dxa"/>
            <w:shd w:val="clear" w:color="auto" w:fill="auto"/>
          </w:tcPr>
          <w:p w14:paraId="5889BF66" w14:textId="391C068D" w:rsidR="000238FB" w:rsidRPr="005B1337" w:rsidRDefault="000238FB" w:rsidP="000238FB">
            <w:pPr>
              <w:ind w:left="113"/>
              <w:jc w:val="center"/>
              <w:rPr>
                <w:sz w:val="22"/>
                <w:szCs w:val="22"/>
              </w:rPr>
            </w:pPr>
            <w:r w:rsidRPr="005B1337">
              <w:rPr>
                <w:bCs/>
                <w:sz w:val="22"/>
                <w:szCs w:val="22"/>
              </w:rPr>
              <w:t>n/a</w:t>
            </w:r>
          </w:p>
        </w:tc>
        <w:tc>
          <w:tcPr>
            <w:tcW w:w="1275" w:type="dxa"/>
            <w:vMerge/>
            <w:shd w:val="clear" w:color="auto" w:fill="auto"/>
          </w:tcPr>
          <w:p w14:paraId="37808E96" w14:textId="77777777" w:rsidR="000238FB" w:rsidRPr="005B1337" w:rsidRDefault="000238FB" w:rsidP="000238FB">
            <w:pPr>
              <w:ind w:left="113"/>
              <w:rPr>
                <w:bCs/>
                <w:color w:val="00B0F0"/>
                <w:sz w:val="22"/>
                <w:szCs w:val="22"/>
              </w:rPr>
            </w:pPr>
          </w:p>
        </w:tc>
      </w:tr>
      <w:tr w:rsidR="000238FB" w:rsidRPr="005B1337" w14:paraId="33FFA81C" w14:textId="77777777" w:rsidTr="00CF6F7A">
        <w:trPr>
          <w:gridBefore w:val="1"/>
          <w:gridAfter w:val="2"/>
          <w:wBefore w:w="562" w:type="dxa"/>
          <w:wAfter w:w="3982" w:type="dxa"/>
          <w:trHeight w:val="639"/>
        </w:trPr>
        <w:tc>
          <w:tcPr>
            <w:tcW w:w="1221" w:type="dxa"/>
            <w:gridSpan w:val="2"/>
            <w:vMerge/>
            <w:shd w:val="clear" w:color="auto" w:fill="auto"/>
          </w:tcPr>
          <w:p w14:paraId="456FE94F"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71564F04" w14:textId="77777777" w:rsidR="000238FB" w:rsidRPr="005B1337" w:rsidRDefault="000238FB" w:rsidP="000238FB">
            <w:pPr>
              <w:pStyle w:val="Default"/>
              <w:rPr>
                <w:rFonts w:ascii="Times New Roman" w:hAnsi="Times New Roman" w:cs="Times New Roman"/>
                <w:color w:val="00B0F0"/>
                <w:sz w:val="22"/>
                <w:szCs w:val="22"/>
              </w:rPr>
            </w:pPr>
          </w:p>
        </w:tc>
        <w:tc>
          <w:tcPr>
            <w:tcW w:w="1421" w:type="dxa"/>
            <w:gridSpan w:val="2"/>
            <w:vMerge/>
            <w:shd w:val="clear" w:color="auto" w:fill="auto"/>
          </w:tcPr>
          <w:p w14:paraId="17224C0F"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19CC9BD1"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shd w:val="clear" w:color="auto" w:fill="auto"/>
          </w:tcPr>
          <w:p w14:paraId="59825586" w14:textId="41D8CA11" w:rsidR="000238FB" w:rsidRPr="005B1337" w:rsidRDefault="000238FB" w:rsidP="000238FB">
            <w:pPr>
              <w:rPr>
                <w:bCs/>
                <w:color w:val="00B0F0"/>
                <w:sz w:val="22"/>
                <w:szCs w:val="22"/>
              </w:rPr>
            </w:pPr>
            <w:r w:rsidRPr="005B1337">
              <w:rPr>
                <w:bCs/>
                <w:sz w:val="22"/>
                <w:szCs w:val="22"/>
              </w:rPr>
              <w:t>Otrā perioda atskaites iesniegšana</w:t>
            </w:r>
          </w:p>
        </w:tc>
        <w:tc>
          <w:tcPr>
            <w:tcW w:w="1417" w:type="dxa"/>
            <w:shd w:val="clear" w:color="auto" w:fill="auto"/>
          </w:tcPr>
          <w:p w14:paraId="7817E326" w14:textId="2FAEECCA" w:rsidR="000238FB" w:rsidRPr="005B1337" w:rsidRDefault="000238FB" w:rsidP="000238FB">
            <w:pPr>
              <w:ind w:left="113"/>
              <w:jc w:val="center"/>
              <w:rPr>
                <w:color w:val="00B0F0"/>
                <w:sz w:val="22"/>
                <w:szCs w:val="22"/>
              </w:rPr>
            </w:pPr>
            <w:r w:rsidRPr="005B1337">
              <w:rPr>
                <w:sz w:val="22"/>
                <w:szCs w:val="22"/>
              </w:rPr>
              <w:t>01.06.2019.</w:t>
            </w:r>
          </w:p>
        </w:tc>
        <w:tc>
          <w:tcPr>
            <w:tcW w:w="1418" w:type="dxa"/>
            <w:shd w:val="clear" w:color="auto" w:fill="auto"/>
          </w:tcPr>
          <w:p w14:paraId="4772111B" w14:textId="07579D9E" w:rsidR="000238FB" w:rsidRPr="005B1337" w:rsidRDefault="000238FB" w:rsidP="000238FB">
            <w:pPr>
              <w:ind w:left="113"/>
              <w:rPr>
                <w:color w:val="00B0F0"/>
                <w:sz w:val="22"/>
                <w:szCs w:val="22"/>
              </w:rPr>
            </w:pPr>
            <w:r w:rsidRPr="005B1337">
              <w:rPr>
                <w:sz w:val="22"/>
                <w:szCs w:val="22"/>
              </w:rPr>
              <w:t>14.06.2019.</w:t>
            </w:r>
          </w:p>
        </w:tc>
        <w:tc>
          <w:tcPr>
            <w:tcW w:w="1276" w:type="dxa"/>
            <w:shd w:val="clear" w:color="auto" w:fill="auto"/>
          </w:tcPr>
          <w:p w14:paraId="7E070CA6" w14:textId="5D1C1AF9" w:rsidR="000238FB" w:rsidRPr="005B1337" w:rsidRDefault="000238FB" w:rsidP="000238FB">
            <w:pPr>
              <w:ind w:left="113"/>
              <w:jc w:val="center"/>
              <w:rPr>
                <w:sz w:val="22"/>
                <w:szCs w:val="22"/>
              </w:rPr>
            </w:pPr>
            <w:r w:rsidRPr="005B1337">
              <w:rPr>
                <w:bCs/>
                <w:sz w:val="22"/>
                <w:szCs w:val="22"/>
              </w:rPr>
              <w:t>n/a</w:t>
            </w:r>
          </w:p>
        </w:tc>
        <w:tc>
          <w:tcPr>
            <w:tcW w:w="1275" w:type="dxa"/>
            <w:shd w:val="clear" w:color="auto" w:fill="auto"/>
          </w:tcPr>
          <w:p w14:paraId="6F7D4652" w14:textId="77777777" w:rsidR="000238FB" w:rsidRPr="005B1337" w:rsidRDefault="000238FB" w:rsidP="000238FB">
            <w:pPr>
              <w:ind w:left="113"/>
              <w:rPr>
                <w:bCs/>
                <w:color w:val="00B0F0"/>
                <w:sz w:val="22"/>
                <w:szCs w:val="22"/>
              </w:rPr>
            </w:pPr>
          </w:p>
        </w:tc>
      </w:tr>
      <w:tr w:rsidR="000238FB" w:rsidRPr="005B1337" w14:paraId="131E1CA4" w14:textId="77777777" w:rsidTr="00CF6F7A">
        <w:trPr>
          <w:gridBefore w:val="1"/>
          <w:gridAfter w:val="2"/>
          <w:wBefore w:w="562" w:type="dxa"/>
          <w:wAfter w:w="3982" w:type="dxa"/>
          <w:trHeight w:val="639"/>
        </w:trPr>
        <w:tc>
          <w:tcPr>
            <w:tcW w:w="1221" w:type="dxa"/>
            <w:gridSpan w:val="2"/>
            <w:vMerge/>
            <w:shd w:val="clear" w:color="auto" w:fill="auto"/>
          </w:tcPr>
          <w:p w14:paraId="554689F9"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0E27E6C2" w14:textId="77777777" w:rsidR="000238FB" w:rsidRPr="005B1337" w:rsidRDefault="000238FB" w:rsidP="000238FB">
            <w:pPr>
              <w:pStyle w:val="Default"/>
              <w:rPr>
                <w:rFonts w:ascii="Times New Roman" w:hAnsi="Times New Roman" w:cs="Times New Roman"/>
                <w:color w:val="00B0F0"/>
                <w:sz w:val="22"/>
                <w:szCs w:val="22"/>
              </w:rPr>
            </w:pPr>
          </w:p>
        </w:tc>
        <w:tc>
          <w:tcPr>
            <w:tcW w:w="1421" w:type="dxa"/>
            <w:gridSpan w:val="2"/>
            <w:vMerge/>
            <w:shd w:val="clear" w:color="auto" w:fill="auto"/>
          </w:tcPr>
          <w:p w14:paraId="2BCC5707"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59336402"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shd w:val="clear" w:color="auto" w:fill="auto"/>
          </w:tcPr>
          <w:p w14:paraId="239090F9" w14:textId="741EDF1F" w:rsidR="000238FB" w:rsidRPr="005B1337" w:rsidRDefault="000238FB" w:rsidP="000238FB">
            <w:pPr>
              <w:rPr>
                <w:bCs/>
                <w:color w:val="00B0F0"/>
                <w:sz w:val="22"/>
                <w:szCs w:val="22"/>
              </w:rPr>
            </w:pPr>
            <w:r w:rsidRPr="005B1337">
              <w:rPr>
                <w:bCs/>
                <w:sz w:val="22"/>
                <w:szCs w:val="22"/>
              </w:rPr>
              <w:t>Trešā iesaistīto pušu tikšanās</w:t>
            </w:r>
          </w:p>
        </w:tc>
        <w:tc>
          <w:tcPr>
            <w:tcW w:w="1417" w:type="dxa"/>
            <w:shd w:val="clear" w:color="auto" w:fill="auto"/>
          </w:tcPr>
          <w:p w14:paraId="7C1657AD" w14:textId="38ACBA8C" w:rsidR="000238FB" w:rsidRPr="005B1337" w:rsidRDefault="00462693" w:rsidP="000238FB">
            <w:pPr>
              <w:ind w:left="113"/>
              <w:jc w:val="center"/>
              <w:rPr>
                <w:color w:val="00B0F0"/>
                <w:sz w:val="22"/>
                <w:szCs w:val="22"/>
              </w:rPr>
            </w:pPr>
            <w:r w:rsidRPr="005B1337">
              <w:rPr>
                <w:sz w:val="22"/>
                <w:szCs w:val="22"/>
              </w:rPr>
              <w:t>01.</w:t>
            </w:r>
            <w:r w:rsidR="000238FB" w:rsidRPr="005B1337">
              <w:rPr>
                <w:sz w:val="22"/>
                <w:szCs w:val="22"/>
              </w:rPr>
              <w:t>06.2019.</w:t>
            </w:r>
          </w:p>
        </w:tc>
        <w:tc>
          <w:tcPr>
            <w:tcW w:w="1418" w:type="dxa"/>
            <w:shd w:val="clear" w:color="auto" w:fill="auto"/>
          </w:tcPr>
          <w:p w14:paraId="002E8309" w14:textId="557D6A4B" w:rsidR="000238FB" w:rsidRPr="005B1337" w:rsidRDefault="00462693" w:rsidP="000238FB">
            <w:pPr>
              <w:ind w:left="113"/>
              <w:rPr>
                <w:color w:val="00B0F0"/>
                <w:sz w:val="22"/>
                <w:szCs w:val="22"/>
              </w:rPr>
            </w:pPr>
            <w:r w:rsidRPr="005B1337">
              <w:rPr>
                <w:sz w:val="22"/>
                <w:szCs w:val="22"/>
              </w:rPr>
              <w:t>30.</w:t>
            </w:r>
            <w:r w:rsidR="000238FB" w:rsidRPr="005B1337">
              <w:rPr>
                <w:sz w:val="22"/>
                <w:szCs w:val="22"/>
              </w:rPr>
              <w:t>11.2019.</w:t>
            </w:r>
          </w:p>
        </w:tc>
        <w:tc>
          <w:tcPr>
            <w:tcW w:w="1276" w:type="dxa"/>
            <w:shd w:val="clear" w:color="auto" w:fill="auto"/>
          </w:tcPr>
          <w:p w14:paraId="13659510" w14:textId="224F2094" w:rsidR="000238FB" w:rsidRPr="005B1337" w:rsidRDefault="000238FB" w:rsidP="000238FB">
            <w:pPr>
              <w:ind w:left="113"/>
              <w:jc w:val="center"/>
              <w:rPr>
                <w:sz w:val="22"/>
                <w:szCs w:val="22"/>
              </w:rPr>
            </w:pPr>
            <w:r w:rsidRPr="005B1337">
              <w:rPr>
                <w:bCs/>
                <w:sz w:val="22"/>
                <w:szCs w:val="22"/>
              </w:rPr>
              <w:t>n/a</w:t>
            </w:r>
          </w:p>
        </w:tc>
        <w:tc>
          <w:tcPr>
            <w:tcW w:w="1275" w:type="dxa"/>
            <w:shd w:val="clear" w:color="auto" w:fill="auto"/>
          </w:tcPr>
          <w:p w14:paraId="3B144169" w14:textId="77777777" w:rsidR="000238FB" w:rsidRPr="005B1337" w:rsidRDefault="000238FB" w:rsidP="000238FB">
            <w:pPr>
              <w:ind w:left="113"/>
              <w:rPr>
                <w:bCs/>
                <w:color w:val="00B0F0"/>
                <w:sz w:val="22"/>
                <w:szCs w:val="22"/>
              </w:rPr>
            </w:pPr>
          </w:p>
        </w:tc>
      </w:tr>
      <w:tr w:rsidR="000238FB" w:rsidRPr="005B1337" w14:paraId="7D355D31" w14:textId="77777777" w:rsidTr="00CF6F7A">
        <w:trPr>
          <w:gridBefore w:val="1"/>
          <w:gridAfter w:val="2"/>
          <w:wBefore w:w="562" w:type="dxa"/>
          <w:wAfter w:w="3982" w:type="dxa"/>
          <w:trHeight w:val="639"/>
        </w:trPr>
        <w:tc>
          <w:tcPr>
            <w:tcW w:w="1221" w:type="dxa"/>
            <w:gridSpan w:val="2"/>
            <w:vMerge/>
            <w:shd w:val="clear" w:color="auto" w:fill="auto"/>
          </w:tcPr>
          <w:p w14:paraId="7BED96F9"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64C5D255" w14:textId="77777777" w:rsidR="000238FB" w:rsidRPr="005B1337" w:rsidRDefault="000238FB" w:rsidP="000238FB">
            <w:pPr>
              <w:pStyle w:val="Default"/>
              <w:rPr>
                <w:rFonts w:ascii="Times New Roman" w:hAnsi="Times New Roman" w:cs="Times New Roman"/>
                <w:color w:val="00B0F0"/>
                <w:sz w:val="22"/>
                <w:szCs w:val="22"/>
              </w:rPr>
            </w:pPr>
          </w:p>
        </w:tc>
        <w:tc>
          <w:tcPr>
            <w:tcW w:w="1421" w:type="dxa"/>
            <w:gridSpan w:val="2"/>
            <w:vMerge/>
            <w:shd w:val="clear" w:color="auto" w:fill="auto"/>
          </w:tcPr>
          <w:p w14:paraId="1422EBCF"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1ABD3161"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shd w:val="clear" w:color="auto" w:fill="auto"/>
          </w:tcPr>
          <w:p w14:paraId="671C0D29" w14:textId="05DE4738" w:rsidR="000238FB" w:rsidRPr="005B1337" w:rsidRDefault="000238FB" w:rsidP="000238FB">
            <w:pPr>
              <w:rPr>
                <w:bCs/>
                <w:color w:val="00B0F0"/>
                <w:sz w:val="22"/>
                <w:szCs w:val="22"/>
              </w:rPr>
            </w:pPr>
            <w:r w:rsidRPr="005B1337">
              <w:rPr>
                <w:bCs/>
                <w:sz w:val="22"/>
                <w:szCs w:val="22"/>
              </w:rPr>
              <w:t>Trešā partneru sanāksme un starpreģionālā darba grupa Rumānijā par to, kā risināt radušos interešu konfliktus starp dažādām ISS apsaimniekošanas praksēm</w:t>
            </w:r>
          </w:p>
        </w:tc>
        <w:tc>
          <w:tcPr>
            <w:tcW w:w="1417" w:type="dxa"/>
            <w:shd w:val="clear" w:color="auto" w:fill="auto"/>
          </w:tcPr>
          <w:p w14:paraId="3A31BD34" w14:textId="55DD312B" w:rsidR="000238FB" w:rsidRPr="005B1337" w:rsidRDefault="00462693" w:rsidP="000238FB">
            <w:pPr>
              <w:ind w:left="113"/>
              <w:jc w:val="center"/>
              <w:rPr>
                <w:color w:val="00B0F0"/>
                <w:sz w:val="22"/>
                <w:szCs w:val="22"/>
              </w:rPr>
            </w:pPr>
            <w:r w:rsidRPr="005B1337">
              <w:rPr>
                <w:sz w:val="22"/>
                <w:szCs w:val="22"/>
              </w:rPr>
              <w:t>01.</w:t>
            </w:r>
            <w:r w:rsidR="000238FB" w:rsidRPr="005B1337">
              <w:rPr>
                <w:sz w:val="22"/>
                <w:szCs w:val="22"/>
              </w:rPr>
              <w:t>06.2019.</w:t>
            </w:r>
          </w:p>
        </w:tc>
        <w:tc>
          <w:tcPr>
            <w:tcW w:w="1418" w:type="dxa"/>
            <w:shd w:val="clear" w:color="auto" w:fill="auto"/>
          </w:tcPr>
          <w:p w14:paraId="21344F88" w14:textId="4763AC7E" w:rsidR="000238FB" w:rsidRPr="005B1337" w:rsidRDefault="00462693" w:rsidP="000238FB">
            <w:pPr>
              <w:ind w:left="113"/>
              <w:rPr>
                <w:color w:val="00B0F0"/>
                <w:sz w:val="22"/>
                <w:szCs w:val="22"/>
              </w:rPr>
            </w:pPr>
            <w:r w:rsidRPr="005B1337">
              <w:rPr>
                <w:sz w:val="22"/>
                <w:szCs w:val="22"/>
              </w:rPr>
              <w:t>30.</w:t>
            </w:r>
            <w:r w:rsidR="000238FB" w:rsidRPr="005B1337">
              <w:rPr>
                <w:sz w:val="22"/>
                <w:szCs w:val="22"/>
              </w:rPr>
              <w:t>11.2019.</w:t>
            </w:r>
          </w:p>
        </w:tc>
        <w:tc>
          <w:tcPr>
            <w:tcW w:w="1276" w:type="dxa"/>
            <w:shd w:val="clear" w:color="auto" w:fill="auto"/>
          </w:tcPr>
          <w:p w14:paraId="6EDBCD80" w14:textId="285832B7" w:rsidR="000238FB" w:rsidRPr="005B1337" w:rsidRDefault="000238FB" w:rsidP="000238FB">
            <w:pPr>
              <w:ind w:left="113"/>
              <w:jc w:val="center"/>
              <w:rPr>
                <w:sz w:val="22"/>
                <w:szCs w:val="22"/>
              </w:rPr>
            </w:pPr>
            <w:r w:rsidRPr="005B1337">
              <w:rPr>
                <w:bCs/>
                <w:sz w:val="22"/>
                <w:szCs w:val="22"/>
              </w:rPr>
              <w:t>n/a</w:t>
            </w:r>
          </w:p>
        </w:tc>
        <w:tc>
          <w:tcPr>
            <w:tcW w:w="1275" w:type="dxa"/>
            <w:shd w:val="clear" w:color="auto" w:fill="auto"/>
          </w:tcPr>
          <w:p w14:paraId="01679114" w14:textId="77777777" w:rsidR="000238FB" w:rsidRPr="005B1337" w:rsidRDefault="000238FB" w:rsidP="000238FB">
            <w:pPr>
              <w:ind w:left="113"/>
              <w:rPr>
                <w:bCs/>
                <w:color w:val="00B0F0"/>
                <w:sz w:val="22"/>
                <w:szCs w:val="22"/>
              </w:rPr>
            </w:pPr>
          </w:p>
        </w:tc>
      </w:tr>
      <w:tr w:rsidR="000238FB" w:rsidRPr="005B1337" w14:paraId="2DEE3350" w14:textId="77777777" w:rsidTr="00CF6F7A">
        <w:trPr>
          <w:gridBefore w:val="1"/>
          <w:gridAfter w:val="2"/>
          <w:wBefore w:w="562" w:type="dxa"/>
          <w:wAfter w:w="3982" w:type="dxa"/>
          <w:trHeight w:val="639"/>
        </w:trPr>
        <w:tc>
          <w:tcPr>
            <w:tcW w:w="1221" w:type="dxa"/>
            <w:gridSpan w:val="2"/>
            <w:vMerge/>
            <w:shd w:val="clear" w:color="auto" w:fill="auto"/>
          </w:tcPr>
          <w:p w14:paraId="0DBA1318"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367B3B36" w14:textId="77777777" w:rsidR="000238FB" w:rsidRPr="005B1337" w:rsidRDefault="000238FB" w:rsidP="000238FB">
            <w:pPr>
              <w:pStyle w:val="Default"/>
              <w:rPr>
                <w:rFonts w:ascii="Times New Roman" w:hAnsi="Times New Roman" w:cs="Times New Roman"/>
                <w:color w:val="00B0F0"/>
                <w:sz w:val="22"/>
                <w:szCs w:val="22"/>
              </w:rPr>
            </w:pPr>
          </w:p>
        </w:tc>
        <w:tc>
          <w:tcPr>
            <w:tcW w:w="1421" w:type="dxa"/>
            <w:gridSpan w:val="2"/>
            <w:vMerge/>
            <w:shd w:val="clear" w:color="auto" w:fill="auto"/>
          </w:tcPr>
          <w:p w14:paraId="309B6900"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5517EB6E"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shd w:val="clear" w:color="auto" w:fill="auto"/>
          </w:tcPr>
          <w:p w14:paraId="140B15B8" w14:textId="77777777" w:rsidR="000238FB" w:rsidRPr="005B1337" w:rsidRDefault="000238FB" w:rsidP="000238FB">
            <w:pPr>
              <w:pStyle w:val="Default"/>
              <w:ind w:left="65"/>
              <w:rPr>
                <w:rFonts w:ascii="Times New Roman" w:hAnsi="Times New Roman" w:cs="Times New Roman"/>
                <w:sz w:val="22"/>
                <w:szCs w:val="22"/>
              </w:rPr>
            </w:pPr>
            <w:r w:rsidRPr="005B1337">
              <w:rPr>
                <w:rFonts w:ascii="Times New Roman" w:hAnsi="Times New Roman" w:cs="Times New Roman"/>
                <w:sz w:val="22"/>
                <w:szCs w:val="22"/>
              </w:rPr>
              <w:t>2 nacionālu informatīvu pasākumu organizēšana par projektā sasniedzamiem rezultātiem</w:t>
            </w:r>
          </w:p>
          <w:p w14:paraId="11AFD147" w14:textId="084CE84C" w:rsidR="000238FB" w:rsidRPr="005B1337" w:rsidRDefault="000238FB" w:rsidP="000238FB">
            <w:pPr>
              <w:rPr>
                <w:bCs/>
                <w:color w:val="00B0F0"/>
                <w:sz w:val="22"/>
                <w:szCs w:val="22"/>
              </w:rPr>
            </w:pPr>
            <w:r w:rsidRPr="005B1337">
              <w:rPr>
                <w:sz w:val="22"/>
                <w:szCs w:val="22"/>
              </w:rPr>
              <w:t>(1 dienas pasākums ar 50-70 dalībniekiem)</w:t>
            </w:r>
          </w:p>
        </w:tc>
        <w:tc>
          <w:tcPr>
            <w:tcW w:w="1417" w:type="dxa"/>
            <w:shd w:val="clear" w:color="auto" w:fill="auto"/>
          </w:tcPr>
          <w:p w14:paraId="20FC3D01" w14:textId="21B41ED5" w:rsidR="000238FB" w:rsidRPr="005B1337" w:rsidRDefault="00462693" w:rsidP="000238FB">
            <w:pPr>
              <w:ind w:left="113"/>
              <w:jc w:val="center"/>
              <w:rPr>
                <w:color w:val="00B0F0"/>
                <w:sz w:val="22"/>
                <w:szCs w:val="22"/>
              </w:rPr>
            </w:pPr>
            <w:r w:rsidRPr="005B1337">
              <w:rPr>
                <w:sz w:val="22"/>
                <w:szCs w:val="22"/>
              </w:rPr>
              <w:t>01.</w:t>
            </w:r>
            <w:r w:rsidR="000238FB" w:rsidRPr="005B1337">
              <w:rPr>
                <w:sz w:val="22"/>
                <w:szCs w:val="22"/>
              </w:rPr>
              <w:t>06.2019.</w:t>
            </w:r>
          </w:p>
        </w:tc>
        <w:tc>
          <w:tcPr>
            <w:tcW w:w="1418" w:type="dxa"/>
            <w:shd w:val="clear" w:color="auto" w:fill="auto"/>
          </w:tcPr>
          <w:p w14:paraId="07BD0949" w14:textId="160F8D8D" w:rsidR="000238FB" w:rsidRPr="005B1337" w:rsidRDefault="00462693" w:rsidP="000238FB">
            <w:pPr>
              <w:ind w:left="113"/>
              <w:rPr>
                <w:color w:val="00B0F0"/>
                <w:sz w:val="22"/>
                <w:szCs w:val="22"/>
              </w:rPr>
            </w:pPr>
            <w:r w:rsidRPr="005B1337">
              <w:rPr>
                <w:sz w:val="22"/>
                <w:szCs w:val="22"/>
              </w:rPr>
              <w:t>30.</w:t>
            </w:r>
            <w:r w:rsidR="000238FB" w:rsidRPr="005B1337">
              <w:rPr>
                <w:sz w:val="22"/>
                <w:szCs w:val="22"/>
              </w:rPr>
              <w:t>11.2019.</w:t>
            </w:r>
          </w:p>
        </w:tc>
        <w:tc>
          <w:tcPr>
            <w:tcW w:w="1276" w:type="dxa"/>
            <w:shd w:val="clear" w:color="auto" w:fill="auto"/>
          </w:tcPr>
          <w:p w14:paraId="7A19F8A7" w14:textId="58806DCF" w:rsidR="000238FB" w:rsidRPr="005B1337" w:rsidRDefault="000238FB" w:rsidP="000238FB">
            <w:pPr>
              <w:ind w:left="113"/>
              <w:jc w:val="center"/>
              <w:rPr>
                <w:sz w:val="22"/>
                <w:szCs w:val="22"/>
              </w:rPr>
            </w:pPr>
            <w:r w:rsidRPr="005B1337">
              <w:rPr>
                <w:bCs/>
                <w:sz w:val="22"/>
                <w:szCs w:val="22"/>
              </w:rPr>
              <w:t>n/a</w:t>
            </w:r>
          </w:p>
        </w:tc>
        <w:tc>
          <w:tcPr>
            <w:tcW w:w="1275" w:type="dxa"/>
            <w:shd w:val="clear" w:color="auto" w:fill="auto"/>
          </w:tcPr>
          <w:p w14:paraId="51651547" w14:textId="77777777" w:rsidR="000238FB" w:rsidRPr="005B1337" w:rsidRDefault="000238FB" w:rsidP="000238FB">
            <w:pPr>
              <w:ind w:left="113"/>
              <w:rPr>
                <w:bCs/>
                <w:color w:val="00B0F0"/>
                <w:sz w:val="22"/>
                <w:szCs w:val="22"/>
              </w:rPr>
            </w:pPr>
          </w:p>
        </w:tc>
      </w:tr>
      <w:tr w:rsidR="000238FB" w:rsidRPr="005B1337" w14:paraId="0C8D03D6" w14:textId="77777777" w:rsidTr="00CF6F7A">
        <w:trPr>
          <w:gridBefore w:val="1"/>
          <w:gridAfter w:val="2"/>
          <w:wBefore w:w="562" w:type="dxa"/>
          <w:wAfter w:w="3982" w:type="dxa"/>
          <w:trHeight w:val="418"/>
        </w:trPr>
        <w:tc>
          <w:tcPr>
            <w:tcW w:w="1221" w:type="dxa"/>
            <w:gridSpan w:val="2"/>
            <w:vMerge/>
            <w:shd w:val="clear" w:color="auto" w:fill="auto"/>
          </w:tcPr>
          <w:p w14:paraId="2818B539"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56ED1223" w14:textId="77777777" w:rsidR="000238FB" w:rsidRPr="005B1337" w:rsidRDefault="000238FB" w:rsidP="000238FB">
            <w:pPr>
              <w:pStyle w:val="Default"/>
              <w:rPr>
                <w:rFonts w:ascii="Times New Roman" w:hAnsi="Times New Roman" w:cs="Times New Roman"/>
                <w:color w:val="00B0F0"/>
                <w:sz w:val="22"/>
                <w:szCs w:val="22"/>
              </w:rPr>
            </w:pPr>
          </w:p>
        </w:tc>
        <w:tc>
          <w:tcPr>
            <w:tcW w:w="1421" w:type="dxa"/>
            <w:gridSpan w:val="2"/>
            <w:vMerge/>
            <w:shd w:val="clear" w:color="auto" w:fill="auto"/>
          </w:tcPr>
          <w:p w14:paraId="5FDDBF06"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58F6421D"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shd w:val="clear" w:color="auto" w:fill="auto"/>
          </w:tcPr>
          <w:p w14:paraId="7A5332D1" w14:textId="3CF00156" w:rsidR="000238FB" w:rsidRPr="005B1337" w:rsidRDefault="000238FB" w:rsidP="000238FB">
            <w:pPr>
              <w:rPr>
                <w:bCs/>
                <w:color w:val="00B0F0"/>
                <w:sz w:val="22"/>
                <w:szCs w:val="22"/>
              </w:rPr>
            </w:pPr>
            <w:r w:rsidRPr="005B1337">
              <w:rPr>
                <w:sz w:val="22"/>
                <w:szCs w:val="22"/>
              </w:rPr>
              <w:t>Trešā perioda atskaites iesniegšana</w:t>
            </w:r>
          </w:p>
        </w:tc>
        <w:tc>
          <w:tcPr>
            <w:tcW w:w="1417" w:type="dxa"/>
            <w:shd w:val="clear" w:color="auto" w:fill="auto"/>
          </w:tcPr>
          <w:p w14:paraId="64D1656C" w14:textId="0E158443" w:rsidR="000238FB" w:rsidRPr="005B1337" w:rsidRDefault="000238FB" w:rsidP="000238FB">
            <w:pPr>
              <w:ind w:left="113"/>
              <w:jc w:val="center"/>
              <w:rPr>
                <w:color w:val="00B0F0"/>
                <w:sz w:val="22"/>
                <w:szCs w:val="22"/>
              </w:rPr>
            </w:pPr>
            <w:r w:rsidRPr="005B1337">
              <w:rPr>
                <w:sz w:val="22"/>
                <w:szCs w:val="22"/>
              </w:rPr>
              <w:t>01.12.2019.</w:t>
            </w:r>
          </w:p>
        </w:tc>
        <w:tc>
          <w:tcPr>
            <w:tcW w:w="1418" w:type="dxa"/>
            <w:shd w:val="clear" w:color="auto" w:fill="auto"/>
          </w:tcPr>
          <w:p w14:paraId="502CD6D8" w14:textId="3EAD5DEB" w:rsidR="000238FB" w:rsidRPr="005B1337" w:rsidRDefault="000238FB" w:rsidP="000238FB">
            <w:pPr>
              <w:ind w:left="113"/>
              <w:rPr>
                <w:color w:val="00B0F0"/>
                <w:sz w:val="22"/>
                <w:szCs w:val="22"/>
              </w:rPr>
            </w:pPr>
            <w:r w:rsidRPr="005B1337">
              <w:rPr>
                <w:sz w:val="22"/>
                <w:szCs w:val="22"/>
              </w:rPr>
              <w:t>14.12.2019.</w:t>
            </w:r>
          </w:p>
        </w:tc>
        <w:tc>
          <w:tcPr>
            <w:tcW w:w="1276" w:type="dxa"/>
            <w:shd w:val="clear" w:color="auto" w:fill="auto"/>
          </w:tcPr>
          <w:p w14:paraId="633B0AE9" w14:textId="59C7B8E7" w:rsidR="000238FB" w:rsidRPr="005B1337" w:rsidRDefault="000238FB" w:rsidP="000238FB">
            <w:pPr>
              <w:ind w:left="113"/>
              <w:jc w:val="center"/>
              <w:rPr>
                <w:sz w:val="22"/>
                <w:szCs w:val="22"/>
              </w:rPr>
            </w:pPr>
            <w:r w:rsidRPr="005B1337">
              <w:rPr>
                <w:bCs/>
                <w:sz w:val="22"/>
                <w:szCs w:val="22"/>
              </w:rPr>
              <w:t>n/a</w:t>
            </w:r>
          </w:p>
        </w:tc>
        <w:tc>
          <w:tcPr>
            <w:tcW w:w="1275" w:type="dxa"/>
            <w:shd w:val="clear" w:color="auto" w:fill="auto"/>
          </w:tcPr>
          <w:p w14:paraId="6B1E82CE" w14:textId="77777777" w:rsidR="000238FB" w:rsidRPr="005B1337" w:rsidRDefault="000238FB" w:rsidP="000238FB">
            <w:pPr>
              <w:ind w:left="113"/>
              <w:rPr>
                <w:bCs/>
                <w:color w:val="00B0F0"/>
                <w:sz w:val="22"/>
                <w:szCs w:val="22"/>
              </w:rPr>
            </w:pPr>
          </w:p>
        </w:tc>
      </w:tr>
      <w:tr w:rsidR="000238FB" w:rsidRPr="005B1337" w14:paraId="2939C044" w14:textId="77777777" w:rsidTr="00CF6F7A">
        <w:trPr>
          <w:gridBefore w:val="1"/>
          <w:gridAfter w:val="2"/>
          <w:wBefore w:w="562" w:type="dxa"/>
          <w:wAfter w:w="3982" w:type="dxa"/>
          <w:trHeight w:val="293"/>
        </w:trPr>
        <w:tc>
          <w:tcPr>
            <w:tcW w:w="1221" w:type="dxa"/>
            <w:gridSpan w:val="2"/>
            <w:vMerge w:val="restart"/>
            <w:shd w:val="clear" w:color="auto" w:fill="auto"/>
          </w:tcPr>
          <w:p w14:paraId="5B5C0B5C" w14:textId="194EC0D0" w:rsidR="000238FB" w:rsidRPr="005B1337" w:rsidRDefault="000238FB" w:rsidP="000238FB">
            <w:pPr>
              <w:ind w:left="113"/>
              <w:rPr>
                <w:b/>
                <w:sz w:val="22"/>
                <w:szCs w:val="22"/>
              </w:rPr>
            </w:pPr>
            <w:r w:rsidRPr="005B1337">
              <w:rPr>
                <w:b/>
                <w:sz w:val="22"/>
                <w:szCs w:val="22"/>
              </w:rPr>
              <w:t>1.4.5.</w:t>
            </w:r>
          </w:p>
        </w:tc>
        <w:tc>
          <w:tcPr>
            <w:tcW w:w="1903" w:type="dxa"/>
            <w:gridSpan w:val="4"/>
            <w:vMerge w:val="restart"/>
            <w:shd w:val="clear" w:color="auto" w:fill="auto"/>
          </w:tcPr>
          <w:p w14:paraId="7D47BD88" w14:textId="77777777" w:rsidR="000238FB" w:rsidRPr="005B1337" w:rsidRDefault="000238FB" w:rsidP="000238FB">
            <w:pPr>
              <w:pStyle w:val="Default"/>
              <w:rPr>
                <w:rFonts w:ascii="Times New Roman" w:hAnsi="Times New Roman" w:cs="Times New Roman"/>
                <w:b/>
                <w:color w:val="auto"/>
                <w:sz w:val="22"/>
                <w:szCs w:val="22"/>
              </w:rPr>
            </w:pPr>
            <w:proofErr w:type="spellStart"/>
            <w:r w:rsidRPr="005B1337">
              <w:rPr>
                <w:rFonts w:ascii="Times New Roman" w:hAnsi="Times New Roman" w:cs="Times New Roman"/>
                <w:b/>
                <w:color w:val="auto"/>
                <w:sz w:val="22"/>
                <w:szCs w:val="22"/>
              </w:rPr>
              <w:t>Elektromobilitāte</w:t>
            </w:r>
            <w:proofErr w:type="spellEnd"/>
            <w:r w:rsidRPr="005B1337">
              <w:rPr>
                <w:rFonts w:ascii="Times New Roman" w:hAnsi="Times New Roman" w:cs="Times New Roman"/>
                <w:b/>
                <w:color w:val="auto"/>
                <w:sz w:val="22"/>
                <w:szCs w:val="22"/>
              </w:rPr>
              <w:t xml:space="preserve"> kā svarīgs atbalsts ilgtspējīgas mobilitātes un </w:t>
            </w:r>
            <w:r w:rsidRPr="005B1337">
              <w:rPr>
                <w:rFonts w:ascii="Times New Roman" w:hAnsi="Times New Roman" w:cs="Times New Roman"/>
                <w:b/>
                <w:color w:val="auto"/>
                <w:sz w:val="22"/>
                <w:szCs w:val="22"/>
              </w:rPr>
              <w:lastRenderedPageBreak/>
              <w:t>satiksmes vadības politikas instrumentiem (</w:t>
            </w:r>
            <w:proofErr w:type="spellStart"/>
            <w:r w:rsidRPr="005B1337">
              <w:rPr>
                <w:rFonts w:ascii="Times New Roman" w:hAnsi="Times New Roman" w:cs="Times New Roman"/>
                <w:b/>
                <w:color w:val="auto"/>
                <w:sz w:val="22"/>
                <w:szCs w:val="22"/>
              </w:rPr>
              <w:t>eMopoli</w:t>
            </w:r>
            <w:proofErr w:type="spellEnd"/>
            <w:r w:rsidRPr="005B1337">
              <w:rPr>
                <w:rFonts w:ascii="Times New Roman" w:hAnsi="Times New Roman" w:cs="Times New Roman"/>
                <w:b/>
                <w:color w:val="auto"/>
                <w:sz w:val="22"/>
                <w:szCs w:val="22"/>
              </w:rPr>
              <w:t>)</w:t>
            </w:r>
          </w:p>
          <w:p w14:paraId="752CA28F" w14:textId="77777777" w:rsidR="000238FB" w:rsidRPr="005B1337" w:rsidRDefault="000238FB" w:rsidP="000238FB">
            <w:pPr>
              <w:pStyle w:val="Default"/>
              <w:rPr>
                <w:rFonts w:ascii="Times New Roman" w:hAnsi="Times New Roman" w:cs="Times New Roman"/>
                <w:color w:val="auto"/>
                <w:sz w:val="22"/>
                <w:szCs w:val="22"/>
              </w:rPr>
            </w:pPr>
          </w:p>
        </w:tc>
        <w:tc>
          <w:tcPr>
            <w:tcW w:w="1421" w:type="dxa"/>
            <w:gridSpan w:val="2"/>
            <w:vMerge w:val="restart"/>
            <w:shd w:val="clear" w:color="auto" w:fill="auto"/>
          </w:tcPr>
          <w:p w14:paraId="4C65357E" w14:textId="443F16AC" w:rsidR="000238FB" w:rsidRPr="005B1337" w:rsidRDefault="000238FB" w:rsidP="000238FB">
            <w:pPr>
              <w:ind w:left="113"/>
              <w:rPr>
                <w:sz w:val="22"/>
                <w:szCs w:val="22"/>
              </w:rPr>
            </w:pPr>
            <w:r w:rsidRPr="005B1337">
              <w:rPr>
                <w:sz w:val="22"/>
                <w:szCs w:val="22"/>
              </w:rPr>
              <w:lastRenderedPageBreak/>
              <w:t>PG105232</w:t>
            </w:r>
          </w:p>
        </w:tc>
        <w:tc>
          <w:tcPr>
            <w:tcW w:w="2239" w:type="dxa"/>
            <w:gridSpan w:val="2"/>
            <w:vMerge w:val="restart"/>
            <w:shd w:val="clear" w:color="auto" w:fill="auto"/>
          </w:tcPr>
          <w:p w14:paraId="61C21231" w14:textId="43559F86" w:rsidR="000238FB" w:rsidRPr="005B1337" w:rsidRDefault="000238FB" w:rsidP="000238FB">
            <w:pPr>
              <w:pStyle w:val="Default"/>
              <w:rPr>
                <w:rFonts w:ascii="Times New Roman" w:hAnsi="Times New Roman" w:cs="Times New Roman"/>
                <w:color w:val="auto"/>
                <w:sz w:val="22"/>
                <w:szCs w:val="22"/>
              </w:rPr>
            </w:pPr>
            <w:r w:rsidRPr="005B1337">
              <w:rPr>
                <w:rFonts w:ascii="Times New Roman" w:hAnsi="Times New Roman" w:cs="Times New Roman"/>
                <w:color w:val="auto"/>
                <w:sz w:val="22"/>
                <w:szCs w:val="22"/>
              </w:rPr>
              <w:t xml:space="preserve">Veicināt e-mobilitāti reģionos plānojot attīstību sektoros, kas to efektīvi nodrošina lietotāju (iedzīvotāju) </w:t>
            </w:r>
            <w:r w:rsidRPr="005B1337">
              <w:rPr>
                <w:rFonts w:ascii="Times New Roman" w:hAnsi="Times New Roman" w:cs="Times New Roman"/>
                <w:color w:val="auto"/>
                <w:sz w:val="22"/>
                <w:szCs w:val="22"/>
              </w:rPr>
              <w:lastRenderedPageBreak/>
              <w:t>interesēs – attīstot gan urbāno transporta infrastruktūru, gan ieviešot labus risinājumus zaļā transporta (</w:t>
            </w:r>
            <w:proofErr w:type="spellStart"/>
            <w:r w:rsidRPr="005B1337">
              <w:rPr>
                <w:rFonts w:ascii="Times New Roman" w:hAnsi="Times New Roman" w:cs="Times New Roman"/>
                <w:color w:val="auto"/>
                <w:sz w:val="22"/>
                <w:szCs w:val="22"/>
              </w:rPr>
              <w:t>elektromobiļi</w:t>
            </w:r>
            <w:proofErr w:type="spellEnd"/>
            <w:r w:rsidRPr="005B1337">
              <w:rPr>
                <w:rFonts w:ascii="Times New Roman" w:hAnsi="Times New Roman" w:cs="Times New Roman"/>
                <w:color w:val="auto"/>
                <w:sz w:val="22"/>
                <w:szCs w:val="22"/>
              </w:rPr>
              <w:t>, e-velosipēdi u.c.) jomās un stiprinot videi draudzīgu transporta jomas pārvaldību, kā arī šīs tematikas iekļaušanu attīstības plānošanas un telpiskās plānošanas un investīciju procesos un dokumentos, lai veicinātu un nodrošinātu ES stratēģijas CO2 emisiju un oglekļa mazietilpīgas attīstības politikas realizāciju partneru reģionos un pašvaldībās, izmantojot partneru reģionu esošo pieredzi.</w:t>
            </w:r>
          </w:p>
        </w:tc>
        <w:tc>
          <w:tcPr>
            <w:tcW w:w="6688" w:type="dxa"/>
            <w:gridSpan w:val="5"/>
            <w:shd w:val="clear" w:color="auto" w:fill="auto"/>
          </w:tcPr>
          <w:p w14:paraId="0B6BE005" w14:textId="0AB73E62" w:rsidR="000238FB" w:rsidRPr="005B1337" w:rsidRDefault="000238FB" w:rsidP="000238FB">
            <w:pPr>
              <w:ind w:left="113"/>
              <w:jc w:val="center"/>
              <w:rPr>
                <w:sz w:val="22"/>
                <w:szCs w:val="22"/>
              </w:rPr>
            </w:pPr>
            <w:r w:rsidRPr="005B1337">
              <w:rPr>
                <w:sz w:val="22"/>
                <w:szCs w:val="22"/>
              </w:rPr>
              <w:lastRenderedPageBreak/>
              <w:t>Projekta īstenošanas laiks no 01.06.2018.-30.11.2022.</w:t>
            </w:r>
          </w:p>
        </w:tc>
        <w:tc>
          <w:tcPr>
            <w:tcW w:w="1275" w:type="dxa"/>
            <w:vMerge w:val="restart"/>
            <w:shd w:val="clear" w:color="auto" w:fill="auto"/>
          </w:tcPr>
          <w:p w14:paraId="447DCD4C" w14:textId="496E938A" w:rsidR="000238FB" w:rsidRPr="005B1337" w:rsidRDefault="000238FB" w:rsidP="000238FB">
            <w:pPr>
              <w:ind w:left="113"/>
              <w:rPr>
                <w:bCs/>
                <w:sz w:val="22"/>
                <w:szCs w:val="22"/>
              </w:rPr>
            </w:pPr>
            <w:r w:rsidRPr="005B1337">
              <w:rPr>
                <w:bCs/>
                <w:sz w:val="22"/>
                <w:szCs w:val="22"/>
              </w:rPr>
              <w:t>5 darbinieki, 1,35 slodze kopā</w:t>
            </w:r>
          </w:p>
        </w:tc>
      </w:tr>
      <w:tr w:rsidR="000238FB" w:rsidRPr="005B1337" w14:paraId="2B7AECFA" w14:textId="77777777" w:rsidTr="00CF6F7A">
        <w:trPr>
          <w:gridBefore w:val="1"/>
          <w:gridAfter w:val="2"/>
          <w:wBefore w:w="562" w:type="dxa"/>
          <w:wAfter w:w="3982" w:type="dxa"/>
          <w:trHeight w:val="343"/>
        </w:trPr>
        <w:tc>
          <w:tcPr>
            <w:tcW w:w="1221" w:type="dxa"/>
            <w:gridSpan w:val="2"/>
            <w:vMerge/>
            <w:shd w:val="clear" w:color="auto" w:fill="auto"/>
          </w:tcPr>
          <w:p w14:paraId="7B31B0F9"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3C5F42C2" w14:textId="77777777" w:rsidR="000238FB" w:rsidRPr="005B1337" w:rsidRDefault="000238FB" w:rsidP="000238FB">
            <w:pPr>
              <w:pStyle w:val="Default"/>
              <w:rPr>
                <w:rFonts w:ascii="Times New Roman" w:hAnsi="Times New Roman" w:cs="Times New Roman"/>
                <w:color w:val="00B0F0"/>
                <w:sz w:val="22"/>
                <w:szCs w:val="22"/>
              </w:rPr>
            </w:pPr>
          </w:p>
        </w:tc>
        <w:tc>
          <w:tcPr>
            <w:tcW w:w="1421" w:type="dxa"/>
            <w:gridSpan w:val="2"/>
            <w:vMerge/>
            <w:shd w:val="clear" w:color="auto" w:fill="auto"/>
          </w:tcPr>
          <w:p w14:paraId="2D90E186"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2A288B60"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shd w:val="clear" w:color="auto" w:fill="auto"/>
          </w:tcPr>
          <w:p w14:paraId="7077B677" w14:textId="4753B8E5" w:rsidR="000238FB" w:rsidRPr="005B1337" w:rsidRDefault="000238FB" w:rsidP="000238FB">
            <w:pPr>
              <w:rPr>
                <w:bCs/>
                <w:color w:val="00B0F0"/>
                <w:sz w:val="22"/>
                <w:szCs w:val="22"/>
              </w:rPr>
            </w:pPr>
            <w:r w:rsidRPr="005B1337">
              <w:rPr>
                <w:sz w:val="22"/>
                <w:szCs w:val="22"/>
              </w:rPr>
              <w:t>Dalība vadības grupā (2)</w:t>
            </w:r>
          </w:p>
        </w:tc>
        <w:tc>
          <w:tcPr>
            <w:tcW w:w="1417" w:type="dxa"/>
            <w:shd w:val="clear" w:color="auto" w:fill="auto"/>
          </w:tcPr>
          <w:p w14:paraId="3B9FF635" w14:textId="71E8F7CA" w:rsidR="000238FB" w:rsidRPr="005B1337" w:rsidRDefault="000238FB" w:rsidP="000238FB">
            <w:pPr>
              <w:ind w:left="113"/>
              <w:jc w:val="center"/>
              <w:rPr>
                <w:color w:val="00B0F0"/>
                <w:sz w:val="22"/>
                <w:szCs w:val="22"/>
              </w:rPr>
            </w:pPr>
            <w:r w:rsidRPr="005B1337">
              <w:rPr>
                <w:sz w:val="22"/>
                <w:szCs w:val="22"/>
              </w:rPr>
              <w:t>01.01.2019.</w:t>
            </w:r>
          </w:p>
        </w:tc>
        <w:tc>
          <w:tcPr>
            <w:tcW w:w="1418" w:type="dxa"/>
            <w:shd w:val="clear" w:color="auto" w:fill="auto"/>
          </w:tcPr>
          <w:p w14:paraId="02B51637" w14:textId="117705FC" w:rsidR="000238FB" w:rsidRPr="005B1337" w:rsidRDefault="000238FB" w:rsidP="000238FB">
            <w:pPr>
              <w:ind w:left="113"/>
              <w:rPr>
                <w:color w:val="00B0F0"/>
                <w:sz w:val="22"/>
                <w:szCs w:val="22"/>
              </w:rPr>
            </w:pPr>
            <w:r w:rsidRPr="005B1337">
              <w:rPr>
                <w:sz w:val="22"/>
                <w:szCs w:val="22"/>
              </w:rPr>
              <w:t>31.12.2019.</w:t>
            </w:r>
          </w:p>
        </w:tc>
        <w:tc>
          <w:tcPr>
            <w:tcW w:w="1276" w:type="dxa"/>
            <w:shd w:val="clear" w:color="auto" w:fill="auto"/>
          </w:tcPr>
          <w:p w14:paraId="7821EFFA" w14:textId="1E2D42EE" w:rsidR="000238FB" w:rsidRPr="005B1337" w:rsidRDefault="000238FB" w:rsidP="000238FB">
            <w:pPr>
              <w:ind w:left="113"/>
              <w:jc w:val="center"/>
              <w:rPr>
                <w:sz w:val="22"/>
                <w:szCs w:val="22"/>
              </w:rPr>
            </w:pPr>
            <w:r w:rsidRPr="005B1337">
              <w:rPr>
                <w:sz w:val="22"/>
                <w:szCs w:val="22"/>
              </w:rPr>
              <w:t>n/a</w:t>
            </w:r>
          </w:p>
        </w:tc>
        <w:tc>
          <w:tcPr>
            <w:tcW w:w="1275" w:type="dxa"/>
            <w:vMerge/>
            <w:shd w:val="clear" w:color="auto" w:fill="auto"/>
          </w:tcPr>
          <w:p w14:paraId="49004C46" w14:textId="77777777" w:rsidR="000238FB" w:rsidRPr="005B1337" w:rsidRDefault="000238FB" w:rsidP="000238FB">
            <w:pPr>
              <w:ind w:left="113"/>
              <w:rPr>
                <w:bCs/>
                <w:color w:val="00B0F0"/>
                <w:sz w:val="22"/>
                <w:szCs w:val="22"/>
              </w:rPr>
            </w:pPr>
          </w:p>
        </w:tc>
      </w:tr>
      <w:tr w:rsidR="000238FB" w:rsidRPr="005B1337" w14:paraId="1DAC85E7" w14:textId="77777777" w:rsidTr="00CF6F7A">
        <w:trPr>
          <w:gridBefore w:val="1"/>
          <w:gridAfter w:val="2"/>
          <w:wBefore w:w="562" w:type="dxa"/>
          <w:wAfter w:w="3982" w:type="dxa"/>
          <w:trHeight w:val="333"/>
        </w:trPr>
        <w:tc>
          <w:tcPr>
            <w:tcW w:w="1221" w:type="dxa"/>
            <w:gridSpan w:val="2"/>
            <w:vMerge/>
            <w:shd w:val="clear" w:color="auto" w:fill="auto"/>
          </w:tcPr>
          <w:p w14:paraId="282A9E01"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05FC5952" w14:textId="77777777" w:rsidR="000238FB" w:rsidRPr="005B1337" w:rsidRDefault="000238FB" w:rsidP="000238FB">
            <w:pPr>
              <w:pStyle w:val="Default"/>
              <w:rPr>
                <w:rFonts w:ascii="Times New Roman" w:hAnsi="Times New Roman" w:cs="Times New Roman"/>
                <w:color w:val="00B0F0"/>
                <w:sz w:val="22"/>
                <w:szCs w:val="22"/>
              </w:rPr>
            </w:pPr>
          </w:p>
        </w:tc>
        <w:tc>
          <w:tcPr>
            <w:tcW w:w="1421" w:type="dxa"/>
            <w:gridSpan w:val="2"/>
            <w:vMerge/>
            <w:shd w:val="clear" w:color="auto" w:fill="auto"/>
          </w:tcPr>
          <w:p w14:paraId="3CFB40CF"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0DF20A83"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shd w:val="clear" w:color="auto" w:fill="auto"/>
          </w:tcPr>
          <w:p w14:paraId="1989F7BE" w14:textId="496D68A5" w:rsidR="000238FB" w:rsidRPr="005B1337" w:rsidRDefault="000238FB" w:rsidP="000238FB">
            <w:pPr>
              <w:rPr>
                <w:bCs/>
                <w:color w:val="00B0F0"/>
                <w:sz w:val="22"/>
                <w:szCs w:val="22"/>
              </w:rPr>
            </w:pPr>
            <w:r w:rsidRPr="005B1337">
              <w:rPr>
                <w:sz w:val="22"/>
                <w:szCs w:val="22"/>
              </w:rPr>
              <w:t xml:space="preserve">Dalība </w:t>
            </w:r>
            <w:proofErr w:type="spellStart"/>
            <w:r w:rsidRPr="005B1337">
              <w:rPr>
                <w:sz w:val="22"/>
                <w:szCs w:val="22"/>
              </w:rPr>
              <w:t>web</w:t>
            </w:r>
            <w:proofErr w:type="spellEnd"/>
            <w:r w:rsidRPr="005B1337">
              <w:rPr>
                <w:sz w:val="22"/>
                <w:szCs w:val="22"/>
              </w:rPr>
              <w:t xml:space="preserve"> konferencē (2)</w:t>
            </w:r>
          </w:p>
        </w:tc>
        <w:tc>
          <w:tcPr>
            <w:tcW w:w="1417" w:type="dxa"/>
            <w:shd w:val="clear" w:color="auto" w:fill="auto"/>
          </w:tcPr>
          <w:p w14:paraId="5CF1F7AF" w14:textId="05546706" w:rsidR="000238FB" w:rsidRPr="005B1337" w:rsidRDefault="000238FB" w:rsidP="000238FB">
            <w:pPr>
              <w:ind w:left="113"/>
              <w:jc w:val="center"/>
              <w:rPr>
                <w:color w:val="00B0F0"/>
                <w:sz w:val="22"/>
                <w:szCs w:val="22"/>
              </w:rPr>
            </w:pPr>
            <w:r w:rsidRPr="005B1337">
              <w:rPr>
                <w:sz w:val="22"/>
                <w:szCs w:val="22"/>
              </w:rPr>
              <w:t>01.01.2019.</w:t>
            </w:r>
          </w:p>
        </w:tc>
        <w:tc>
          <w:tcPr>
            <w:tcW w:w="1418" w:type="dxa"/>
            <w:shd w:val="clear" w:color="auto" w:fill="auto"/>
          </w:tcPr>
          <w:p w14:paraId="49B7CF3D" w14:textId="120105EF" w:rsidR="000238FB" w:rsidRPr="005B1337" w:rsidRDefault="000238FB" w:rsidP="000238FB">
            <w:pPr>
              <w:ind w:left="113"/>
              <w:rPr>
                <w:color w:val="00B0F0"/>
                <w:sz w:val="22"/>
                <w:szCs w:val="22"/>
              </w:rPr>
            </w:pPr>
            <w:r w:rsidRPr="005B1337">
              <w:rPr>
                <w:sz w:val="22"/>
                <w:szCs w:val="22"/>
              </w:rPr>
              <w:t>31.12.2019.</w:t>
            </w:r>
          </w:p>
        </w:tc>
        <w:tc>
          <w:tcPr>
            <w:tcW w:w="1276" w:type="dxa"/>
            <w:shd w:val="clear" w:color="auto" w:fill="auto"/>
          </w:tcPr>
          <w:p w14:paraId="2B9628C2" w14:textId="0C748DE4" w:rsidR="000238FB" w:rsidRPr="005B1337" w:rsidRDefault="000238FB" w:rsidP="000238FB">
            <w:pPr>
              <w:ind w:left="113"/>
              <w:jc w:val="center"/>
              <w:rPr>
                <w:sz w:val="22"/>
                <w:szCs w:val="22"/>
              </w:rPr>
            </w:pPr>
            <w:r w:rsidRPr="005B1337">
              <w:rPr>
                <w:sz w:val="22"/>
                <w:szCs w:val="22"/>
              </w:rPr>
              <w:t>n/a</w:t>
            </w:r>
          </w:p>
        </w:tc>
        <w:tc>
          <w:tcPr>
            <w:tcW w:w="1275" w:type="dxa"/>
            <w:vMerge/>
            <w:shd w:val="clear" w:color="auto" w:fill="auto"/>
          </w:tcPr>
          <w:p w14:paraId="3AA66CE6" w14:textId="77777777" w:rsidR="000238FB" w:rsidRPr="005B1337" w:rsidRDefault="000238FB" w:rsidP="000238FB">
            <w:pPr>
              <w:ind w:left="113"/>
              <w:rPr>
                <w:bCs/>
                <w:color w:val="00B0F0"/>
                <w:sz w:val="22"/>
                <w:szCs w:val="22"/>
              </w:rPr>
            </w:pPr>
          </w:p>
        </w:tc>
      </w:tr>
      <w:tr w:rsidR="000238FB" w:rsidRPr="005B1337" w14:paraId="208EF429" w14:textId="77777777" w:rsidTr="00CF6F7A">
        <w:trPr>
          <w:gridBefore w:val="1"/>
          <w:gridAfter w:val="2"/>
          <w:wBefore w:w="562" w:type="dxa"/>
          <w:wAfter w:w="3982" w:type="dxa"/>
          <w:trHeight w:val="266"/>
        </w:trPr>
        <w:tc>
          <w:tcPr>
            <w:tcW w:w="1221" w:type="dxa"/>
            <w:gridSpan w:val="2"/>
            <w:vMerge/>
            <w:shd w:val="clear" w:color="auto" w:fill="auto"/>
          </w:tcPr>
          <w:p w14:paraId="03711A0E"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25012B02" w14:textId="77777777" w:rsidR="000238FB" w:rsidRPr="005B1337" w:rsidRDefault="000238FB" w:rsidP="000238FB">
            <w:pPr>
              <w:pStyle w:val="Default"/>
              <w:rPr>
                <w:rFonts w:ascii="Times New Roman" w:hAnsi="Times New Roman" w:cs="Times New Roman"/>
                <w:color w:val="00B0F0"/>
                <w:sz w:val="22"/>
                <w:szCs w:val="22"/>
              </w:rPr>
            </w:pPr>
          </w:p>
        </w:tc>
        <w:tc>
          <w:tcPr>
            <w:tcW w:w="1421" w:type="dxa"/>
            <w:gridSpan w:val="2"/>
            <w:vMerge/>
            <w:shd w:val="clear" w:color="auto" w:fill="auto"/>
          </w:tcPr>
          <w:p w14:paraId="38DBADBD"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5EA50679"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shd w:val="clear" w:color="auto" w:fill="auto"/>
          </w:tcPr>
          <w:p w14:paraId="7BF62F7D" w14:textId="4C4D5081" w:rsidR="000238FB" w:rsidRPr="005B1337" w:rsidRDefault="000238FB" w:rsidP="000238FB">
            <w:pPr>
              <w:rPr>
                <w:bCs/>
                <w:color w:val="00B0F0"/>
                <w:sz w:val="22"/>
                <w:szCs w:val="22"/>
              </w:rPr>
            </w:pPr>
            <w:r w:rsidRPr="005B1337">
              <w:rPr>
                <w:sz w:val="22"/>
                <w:szCs w:val="22"/>
              </w:rPr>
              <w:t>Perioda atskaites sagatavošana (2)</w:t>
            </w:r>
          </w:p>
        </w:tc>
        <w:tc>
          <w:tcPr>
            <w:tcW w:w="1417" w:type="dxa"/>
            <w:shd w:val="clear" w:color="auto" w:fill="auto"/>
          </w:tcPr>
          <w:p w14:paraId="2E88BEF4" w14:textId="4D1644EC" w:rsidR="000238FB" w:rsidRPr="005B1337" w:rsidRDefault="000238FB" w:rsidP="000238FB">
            <w:pPr>
              <w:ind w:left="113"/>
              <w:jc w:val="center"/>
              <w:rPr>
                <w:color w:val="00B0F0"/>
                <w:sz w:val="22"/>
                <w:szCs w:val="22"/>
              </w:rPr>
            </w:pPr>
            <w:r w:rsidRPr="005B1337">
              <w:rPr>
                <w:sz w:val="22"/>
                <w:szCs w:val="22"/>
              </w:rPr>
              <w:t>01.01.2019.</w:t>
            </w:r>
          </w:p>
        </w:tc>
        <w:tc>
          <w:tcPr>
            <w:tcW w:w="1418" w:type="dxa"/>
            <w:shd w:val="clear" w:color="auto" w:fill="auto"/>
          </w:tcPr>
          <w:p w14:paraId="4F1269E3" w14:textId="6A5EE653" w:rsidR="000238FB" w:rsidRPr="005B1337" w:rsidRDefault="000238FB" w:rsidP="000238FB">
            <w:pPr>
              <w:ind w:left="113"/>
              <w:rPr>
                <w:color w:val="00B0F0"/>
                <w:sz w:val="22"/>
                <w:szCs w:val="22"/>
              </w:rPr>
            </w:pPr>
            <w:r w:rsidRPr="005B1337">
              <w:rPr>
                <w:sz w:val="22"/>
                <w:szCs w:val="22"/>
              </w:rPr>
              <w:t>31.12.2019.</w:t>
            </w:r>
          </w:p>
        </w:tc>
        <w:tc>
          <w:tcPr>
            <w:tcW w:w="1276" w:type="dxa"/>
            <w:shd w:val="clear" w:color="auto" w:fill="auto"/>
          </w:tcPr>
          <w:p w14:paraId="1074FBBD" w14:textId="76D71B32" w:rsidR="000238FB" w:rsidRPr="005B1337" w:rsidRDefault="000238FB" w:rsidP="000238FB">
            <w:pPr>
              <w:ind w:left="113"/>
              <w:jc w:val="center"/>
              <w:rPr>
                <w:sz w:val="22"/>
                <w:szCs w:val="22"/>
              </w:rPr>
            </w:pPr>
            <w:r w:rsidRPr="005B1337">
              <w:rPr>
                <w:sz w:val="22"/>
                <w:szCs w:val="22"/>
              </w:rPr>
              <w:t>n/a</w:t>
            </w:r>
          </w:p>
        </w:tc>
        <w:tc>
          <w:tcPr>
            <w:tcW w:w="1275" w:type="dxa"/>
            <w:vMerge/>
            <w:shd w:val="clear" w:color="auto" w:fill="auto"/>
          </w:tcPr>
          <w:p w14:paraId="72EA4611" w14:textId="77777777" w:rsidR="000238FB" w:rsidRPr="005B1337" w:rsidRDefault="000238FB" w:rsidP="000238FB">
            <w:pPr>
              <w:ind w:left="113"/>
              <w:rPr>
                <w:bCs/>
                <w:color w:val="00B0F0"/>
                <w:sz w:val="22"/>
                <w:szCs w:val="22"/>
              </w:rPr>
            </w:pPr>
          </w:p>
        </w:tc>
      </w:tr>
      <w:tr w:rsidR="000238FB" w:rsidRPr="005B1337" w14:paraId="6FB80E10" w14:textId="77777777" w:rsidTr="00CF6F7A">
        <w:trPr>
          <w:gridBefore w:val="1"/>
          <w:gridAfter w:val="2"/>
          <w:wBefore w:w="562" w:type="dxa"/>
          <w:wAfter w:w="3982" w:type="dxa"/>
          <w:trHeight w:val="639"/>
        </w:trPr>
        <w:tc>
          <w:tcPr>
            <w:tcW w:w="1221" w:type="dxa"/>
            <w:gridSpan w:val="2"/>
            <w:vMerge/>
            <w:shd w:val="clear" w:color="auto" w:fill="auto"/>
          </w:tcPr>
          <w:p w14:paraId="3E9907F2"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0FD29221" w14:textId="77777777" w:rsidR="000238FB" w:rsidRPr="005B1337" w:rsidRDefault="000238FB" w:rsidP="000238FB">
            <w:pPr>
              <w:pStyle w:val="Default"/>
              <w:rPr>
                <w:rFonts w:ascii="Times New Roman" w:hAnsi="Times New Roman" w:cs="Times New Roman"/>
                <w:color w:val="00B0F0"/>
                <w:sz w:val="22"/>
                <w:szCs w:val="22"/>
              </w:rPr>
            </w:pPr>
          </w:p>
        </w:tc>
        <w:tc>
          <w:tcPr>
            <w:tcW w:w="1421" w:type="dxa"/>
            <w:gridSpan w:val="2"/>
            <w:vMerge/>
            <w:shd w:val="clear" w:color="auto" w:fill="auto"/>
          </w:tcPr>
          <w:p w14:paraId="1C3CACD8"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5EBF9E6D"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shd w:val="clear" w:color="auto" w:fill="auto"/>
          </w:tcPr>
          <w:p w14:paraId="782DB222" w14:textId="55B70120" w:rsidR="000238FB" w:rsidRPr="005B1337" w:rsidRDefault="000238FB" w:rsidP="000238FB">
            <w:pPr>
              <w:rPr>
                <w:bCs/>
                <w:color w:val="00B0F0"/>
                <w:sz w:val="22"/>
                <w:szCs w:val="22"/>
              </w:rPr>
            </w:pPr>
            <w:r w:rsidRPr="005B1337">
              <w:rPr>
                <w:sz w:val="22"/>
                <w:szCs w:val="22"/>
              </w:rPr>
              <w:t>Informācija mājas lapā, preses relīze (2)</w:t>
            </w:r>
          </w:p>
        </w:tc>
        <w:tc>
          <w:tcPr>
            <w:tcW w:w="1417" w:type="dxa"/>
            <w:shd w:val="clear" w:color="auto" w:fill="auto"/>
          </w:tcPr>
          <w:p w14:paraId="0C17A9D5" w14:textId="68B315F1" w:rsidR="000238FB" w:rsidRPr="005B1337" w:rsidRDefault="000238FB" w:rsidP="000238FB">
            <w:pPr>
              <w:ind w:left="113"/>
              <w:jc w:val="center"/>
              <w:rPr>
                <w:color w:val="00B0F0"/>
                <w:sz w:val="22"/>
                <w:szCs w:val="22"/>
              </w:rPr>
            </w:pPr>
            <w:r w:rsidRPr="005B1337">
              <w:rPr>
                <w:sz w:val="22"/>
                <w:szCs w:val="22"/>
              </w:rPr>
              <w:t>01.01.2019.</w:t>
            </w:r>
          </w:p>
        </w:tc>
        <w:tc>
          <w:tcPr>
            <w:tcW w:w="1418" w:type="dxa"/>
            <w:shd w:val="clear" w:color="auto" w:fill="auto"/>
          </w:tcPr>
          <w:p w14:paraId="02DAFE04" w14:textId="395DBF47" w:rsidR="000238FB" w:rsidRPr="005B1337" w:rsidRDefault="000238FB" w:rsidP="000238FB">
            <w:pPr>
              <w:ind w:left="113"/>
              <w:rPr>
                <w:color w:val="00B0F0"/>
                <w:sz w:val="22"/>
                <w:szCs w:val="22"/>
              </w:rPr>
            </w:pPr>
            <w:r w:rsidRPr="005B1337">
              <w:rPr>
                <w:sz w:val="22"/>
                <w:szCs w:val="22"/>
              </w:rPr>
              <w:t>31.12.2019.</w:t>
            </w:r>
          </w:p>
        </w:tc>
        <w:tc>
          <w:tcPr>
            <w:tcW w:w="1276" w:type="dxa"/>
            <w:shd w:val="clear" w:color="auto" w:fill="auto"/>
          </w:tcPr>
          <w:p w14:paraId="264F8452" w14:textId="353B3996" w:rsidR="000238FB" w:rsidRPr="005B1337" w:rsidRDefault="000238FB" w:rsidP="000238FB">
            <w:pPr>
              <w:ind w:left="113"/>
              <w:jc w:val="center"/>
              <w:rPr>
                <w:sz w:val="22"/>
                <w:szCs w:val="22"/>
              </w:rPr>
            </w:pPr>
            <w:r w:rsidRPr="005B1337">
              <w:rPr>
                <w:sz w:val="22"/>
                <w:szCs w:val="22"/>
              </w:rPr>
              <w:t>n/a</w:t>
            </w:r>
          </w:p>
        </w:tc>
        <w:tc>
          <w:tcPr>
            <w:tcW w:w="1275" w:type="dxa"/>
            <w:vMerge/>
            <w:shd w:val="clear" w:color="auto" w:fill="auto"/>
          </w:tcPr>
          <w:p w14:paraId="5393FF5A" w14:textId="77777777" w:rsidR="000238FB" w:rsidRPr="005B1337" w:rsidRDefault="000238FB" w:rsidP="000238FB">
            <w:pPr>
              <w:ind w:left="113"/>
              <w:rPr>
                <w:bCs/>
                <w:color w:val="00B0F0"/>
                <w:sz w:val="22"/>
                <w:szCs w:val="22"/>
              </w:rPr>
            </w:pPr>
          </w:p>
        </w:tc>
      </w:tr>
      <w:tr w:rsidR="000238FB" w:rsidRPr="005B1337" w14:paraId="7F9C1D5F" w14:textId="77777777" w:rsidTr="00CF6F7A">
        <w:trPr>
          <w:gridBefore w:val="1"/>
          <w:gridAfter w:val="2"/>
          <w:wBefore w:w="562" w:type="dxa"/>
          <w:wAfter w:w="3982" w:type="dxa"/>
          <w:trHeight w:val="639"/>
        </w:trPr>
        <w:tc>
          <w:tcPr>
            <w:tcW w:w="1221" w:type="dxa"/>
            <w:gridSpan w:val="2"/>
            <w:vMerge/>
            <w:shd w:val="clear" w:color="auto" w:fill="auto"/>
          </w:tcPr>
          <w:p w14:paraId="7E68E706"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1973BA3B" w14:textId="77777777" w:rsidR="000238FB" w:rsidRPr="005B1337" w:rsidRDefault="000238FB" w:rsidP="000238FB">
            <w:pPr>
              <w:pStyle w:val="Default"/>
              <w:rPr>
                <w:rFonts w:ascii="Times New Roman" w:hAnsi="Times New Roman" w:cs="Times New Roman"/>
                <w:color w:val="00B0F0"/>
                <w:sz w:val="22"/>
                <w:szCs w:val="22"/>
              </w:rPr>
            </w:pPr>
          </w:p>
        </w:tc>
        <w:tc>
          <w:tcPr>
            <w:tcW w:w="1421" w:type="dxa"/>
            <w:gridSpan w:val="2"/>
            <w:vMerge/>
            <w:shd w:val="clear" w:color="auto" w:fill="auto"/>
          </w:tcPr>
          <w:p w14:paraId="07BC3664"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5A7F3C58"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shd w:val="clear" w:color="auto" w:fill="auto"/>
          </w:tcPr>
          <w:p w14:paraId="5E3AE7A4" w14:textId="5C7FE2E1" w:rsidR="000238FB" w:rsidRPr="005B1337" w:rsidRDefault="000238FB" w:rsidP="000238FB">
            <w:pPr>
              <w:rPr>
                <w:bCs/>
                <w:color w:val="00B0F0"/>
                <w:sz w:val="22"/>
                <w:szCs w:val="22"/>
              </w:rPr>
            </w:pPr>
            <w:r w:rsidRPr="005B1337">
              <w:rPr>
                <w:sz w:val="22"/>
                <w:szCs w:val="22"/>
              </w:rPr>
              <w:t xml:space="preserve">Organizēta Reģionālā </w:t>
            </w:r>
            <w:proofErr w:type="spellStart"/>
            <w:r w:rsidRPr="005B1337">
              <w:rPr>
                <w:sz w:val="22"/>
                <w:szCs w:val="22"/>
              </w:rPr>
              <w:t>stakeholder</w:t>
            </w:r>
            <w:proofErr w:type="spellEnd"/>
            <w:r w:rsidRPr="005B1337">
              <w:rPr>
                <w:sz w:val="22"/>
                <w:szCs w:val="22"/>
              </w:rPr>
              <w:t xml:space="preserve"> (iesaistīto pušu) darba grupa (2)</w:t>
            </w:r>
          </w:p>
        </w:tc>
        <w:tc>
          <w:tcPr>
            <w:tcW w:w="1417" w:type="dxa"/>
            <w:shd w:val="clear" w:color="auto" w:fill="auto"/>
          </w:tcPr>
          <w:p w14:paraId="14D55918" w14:textId="312FB4A5" w:rsidR="000238FB" w:rsidRPr="005B1337" w:rsidRDefault="000238FB" w:rsidP="000238FB">
            <w:pPr>
              <w:ind w:left="113"/>
              <w:jc w:val="center"/>
              <w:rPr>
                <w:color w:val="00B0F0"/>
                <w:sz w:val="22"/>
                <w:szCs w:val="22"/>
              </w:rPr>
            </w:pPr>
            <w:r w:rsidRPr="005B1337">
              <w:rPr>
                <w:sz w:val="22"/>
                <w:szCs w:val="22"/>
              </w:rPr>
              <w:t>01.01.2019.</w:t>
            </w:r>
          </w:p>
        </w:tc>
        <w:tc>
          <w:tcPr>
            <w:tcW w:w="1418" w:type="dxa"/>
            <w:shd w:val="clear" w:color="auto" w:fill="auto"/>
          </w:tcPr>
          <w:p w14:paraId="57C7B161" w14:textId="0E31EECB" w:rsidR="000238FB" w:rsidRPr="005B1337" w:rsidRDefault="000238FB" w:rsidP="000238FB">
            <w:pPr>
              <w:ind w:left="113"/>
              <w:rPr>
                <w:color w:val="00B0F0"/>
                <w:sz w:val="22"/>
                <w:szCs w:val="22"/>
              </w:rPr>
            </w:pPr>
            <w:r w:rsidRPr="005B1337">
              <w:rPr>
                <w:sz w:val="22"/>
                <w:szCs w:val="22"/>
              </w:rPr>
              <w:t>31.12.2019.</w:t>
            </w:r>
          </w:p>
        </w:tc>
        <w:tc>
          <w:tcPr>
            <w:tcW w:w="1276" w:type="dxa"/>
            <w:shd w:val="clear" w:color="auto" w:fill="auto"/>
          </w:tcPr>
          <w:p w14:paraId="22ECB0E7" w14:textId="2CA294D9" w:rsidR="000238FB" w:rsidRPr="005B1337" w:rsidRDefault="000238FB" w:rsidP="000238FB">
            <w:pPr>
              <w:ind w:left="113"/>
              <w:jc w:val="center"/>
              <w:rPr>
                <w:color w:val="00B0F0"/>
                <w:sz w:val="22"/>
                <w:szCs w:val="22"/>
              </w:rPr>
            </w:pPr>
            <w:r w:rsidRPr="005B1337">
              <w:rPr>
                <w:sz w:val="22"/>
                <w:szCs w:val="22"/>
              </w:rPr>
              <w:t>n/a</w:t>
            </w:r>
          </w:p>
        </w:tc>
        <w:tc>
          <w:tcPr>
            <w:tcW w:w="1275" w:type="dxa"/>
            <w:vMerge/>
            <w:shd w:val="clear" w:color="auto" w:fill="auto"/>
          </w:tcPr>
          <w:p w14:paraId="6D4B5F83" w14:textId="77777777" w:rsidR="000238FB" w:rsidRPr="005B1337" w:rsidRDefault="000238FB" w:rsidP="000238FB">
            <w:pPr>
              <w:ind w:left="113"/>
              <w:rPr>
                <w:bCs/>
                <w:color w:val="00B0F0"/>
                <w:sz w:val="22"/>
                <w:szCs w:val="22"/>
              </w:rPr>
            </w:pPr>
          </w:p>
        </w:tc>
      </w:tr>
      <w:tr w:rsidR="000238FB" w:rsidRPr="005B1337" w14:paraId="33E7F019" w14:textId="77777777" w:rsidTr="00CF6F7A">
        <w:trPr>
          <w:gridBefore w:val="1"/>
          <w:gridAfter w:val="2"/>
          <w:wBefore w:w="562" w:type="dxa"/>
          <w:wAfter w:w="3982" w:type="dxa"/>
          <w:trHeight w:val="639"/>
        </w:trPr>
        <w:tc>
          <w:tcPr>
            <w:tcW w:w="1221" w:type="dxa"/>
            <w:gridSpan w:val="2"/>
            <w:vMerge/>
            <w:shd w:val="clear" w:color="auto" w:fill="auto"/>
          </w:tcPr>
          <w:p w14:paraId="65D7E1CF"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25FE9F43" w14:textId="77777777" w:rsidR="000238FB" w:rsidRPr="005B1337" w:rsidRDefault="000238FB" w:rsidP="000238FB">
            <w:pPr>
              <w:pStyle w:val="Default"/>
              <w:rPr>
                <w:rFonts w:ascii="Times New Roman" w:hAnsi="Times New Roman" w:cs="Times New Roman"/>
                <w:color w:val="00B0F0"/>
                <w:sz w:val="22"/>
                <w:szCs w:val="22"/>
              </w:rPr>
            </w:pPr>
          </w:p>
        </w:tc>
        <w:tc>
          <w:tcPr>
            <w:tcW w:w="1421" w:type="dxa"/>
            <w:gridSpan w:val="2"/>
            <w:vMerge/>
            <w:shd w:val="clear" w:color="auto" w:fill="auto"/>
          </w:tcPr>
          <w:p w14:paraId="343097BF"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473A3C06"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shd w:val="clear" w:color="auto" w:fill="auto"/>
          </w:tcPr>
          <w:p w14:paraId="201D9084" w14:textId="74351E06" w:rsidR="000238FB" w:rsidRPr="005B1337" w:rsidRDefault="000238FB" w:rsidP="000238FB">
            <w:pPr>
              <w:rPr>
                <w:bCs/>
                <w:color w:val="00B0F0"/>
                <w:sz w:val="22"/>
                <w:szCs w:val="22"/>
              </w:rPr>
            </w:pPr>
            <w:r w:rsidRPr="005B1337">
              <w:rPr>
                <w:bCs/>
                <w:sz w:val="22"/>
                <w:szCs w:val="22"/>
              </w:rPr>
              <w:t>Uzsākta Mobilitātes plāna izstrāde (1`)</w:t>
            </w:r>
          </w:p>
        </w:tc>
        <w:tc>
          <w:tcPr>
            <w:tcW w:w="1417" w:type="dxa"/>
            <w:shd w:val="clear" w:color="auto" w:fill="auto"/>
          </w:tcPr>
          <w:p w14:paraId="293DE5BB" w14:textId="34CDBA2D" w:rsidR="000238FB" w:rsidRPr="005B1337" w:rsidRDefault="000238FB" w:rsidP="000238FB">
            <w:pPr>
              <w:ind w:left="113"/>
              <w:jc w:val="center"/>
              <w:rPr>
                <w:color w:val="00B0F0"/>
                <w:sz w:val="22"/>
                <w:szCs w:val="22"/>
              </w:rPr>
            </w:pPr>
            <w:r w:rsidRPr="005B1337">
              <w:rPr>
                <w:sz w:val="22"/>
                <w:szCs w:val="22"/>
              </w:rPr>
              <w:t>01.01.2019.</w:t>
            </w:r>
          </w:p>
        </w:tc>
        <w:tc>
          <w:tcPr>
            <w:tcW w:w="1418" w:type="dxa"/>
            <w:shd w:val="clear" w:color="auto" w:fill="auto"/>
          </w:tcPr>
          <w:p w14:paraId="46A2FF3D" w14:textId="536C1CB3" w:rsidR="000238FB" w:rsidRPr="005B1337" w:rsidRDefault="000238FB" w:rsidP="000238FB">
            <w:pPr>
              <w:ind w:left="113"/>
              <w:rPr>
                <w:color w:val="00B0F0"/>
                <w:sz w:val="22"/>
                <w:szCs w:val="22"/>
              </w:rPr>
            </w:pPr>
            <w:r w:rsidRPr="005B1337">
              <w:rPr>
                <w:sz w:val="22"/>
                <w:szCs w:val="22"/>
              </w:rPr>
              <w:t>31.12.2019.</w:t>
            </w:r>
          </w:p>
        </w:tc>
        <w:tc>
          <w:tcPr>
            <w:tcW w:w="1276" w:type="dxa"/>
            <w:shd w:val="clear" w:color="auto" w:fill="auto"/>
          </w:tcPr>
          <w:p w14:paraId="7626ABDC" w14:textId="7595DC63" w:rsidR="000238FB" w:rsidRPr="005B1337" w:rsidRDefault="000238FB" w:rsidP="000238FB">
            <w:pPr>
              <w:ind w:left="113"/>
              <w:jc w:val="center"/>
              <w:rPr>
                <w:color w:val="00B0F0"/>
                <w:sz w:val="22"/>
                <w:szCs w:val="22"/>
              </w:rPr>
            </w:pPr>
            <w:r w:rsidRPr="005B1337">
              <w:rPr>
                <w:sz w:val="22"/>
                <w:szCs w:val="22"/>
              </w:rPr>
              <w:t>n/a</w:t>
            </w:r>
          </w:p>
        </w:tc>
        <w:tc>
          <w:tcPr>
            <w:tcW w:w="1275" w:type="dxa"/>
            <w:vMerge/>
            <w:shd w:val="clear" w:color="auto" w:fill="auto"/>
          </w:tcPr>
          <w:p w14:paraId="449C1BEB" w14:textId="77777777" w:rsidR="000238FB" w:rsidRPr="005B1337" w:rsidRDefault="000238FB" w:rsidP="000238FB">
            <w:pPr>
              <w:ind w:left="113"/>
              <w:rPr>
                <w:bCs/>
                <w:color w:val="00B0F0"/>
                <w:sz w:val="22"/>
                <w:szCs w:val="22"/>
              </w:rPr>
            </w:pPr>
          </w:p>
        </w:tc>
      </w:tr>
      <w:tr w:rsidR="000238FB" w:rsidRPr="005B1337" w14:paraId="1E92AAA1" w14:textId="77777777" w:rsidTr="00CF6F7A">
        <w:trPr>
          <w:gridBefore w:val="1"/>
          <w:gridAfter w:val="2"/>
          <w:wBefore w:w="562" w:type="dxa"/>
          <w:wAfter w:w="3982" w:type="dxa"/>
          <w:trHeight w:val="2586"/>
        </w:trPr>
        <w:tc>
          <w:tcPr>
            <w:tcW w:w="1221" w:type="dxa"/>
            <w:gridSpan w:val="2"/>
            <w:vMerge/>
            <w:shd w:val="clear" w:color="auto" w:fill="auto"/>
          </w:tcPr>
          <w:p w14:paraId="25C47E68" w14:textId="77777777" w:rsidR="000238FB" w:rsidRPr="005B1337" w:rsidRDefault="000238FB" w:rsidP="000238FB">
            <w:pPr>
              <w:ind w:left="113"/>
              <w:rPr>
                <w:b/>
                <w:color w:val="00B0F0"/>
                <w:sz w:val="22"/>
                <w:szCs w:val="22"/>
              </w:rPr>
            </w:pPr>
          </w:p>
        </w:tc>
        <w:tc>
          <w:tcPr>
            <w:tcW w:w="1903" w:type="dxa"/>
            <w:gridSpan w:val="4"/>
            <w:vMerge/>
            <w:shd w:val="clear" w:color="auto" w:fill="auto"/>
          </w:tcPr>
          <w:p w14:paraId="7E322DD3" w14:textId="77777777" w:rsidR="000238FB" w:rsidRPr="005B1337" w:rsidRDefault="000238FB" w:rsidP="000238FB">
            <w:pPr>
              <w:pStyle w:val="Default"/>
              <w:rPr>
                <w:rFonts w:ascii="Times New Roman" w:hAnsi="Times New Roman" w:cs="Times New Roman"/>
                <w:color w:val="00B0F0"/>
                <w:sz w:val="22"/>
                <w:szCs w:val="22"/>
              </w:rPr>
            </w:pPr>
          </w:p>
        </w:tc>
        <w:tc>
          <w:tcPr>
            <w:tcW w:w="1421" w:type="dxa"/>
            <w:gridSpan w:val="2"/>
            <w:vMerge/>
            <w:shd w:val="clear" w:color="auto" w:fill="auto"/>
          </w:tcPr>
          <w:p w14:paraId="6614F3E2" w14:textId="77777777" w:rsidR="000238FB" w:rsidRPr="005B1337" w:rsidRDefault="000238FB" w:rsidP="000238FB">
            <w:pPr>
              <w:ind w:left="113"/>
              <w:rPr>
                <w:color w:val="00B0F0"/>
                <w:sz w:val="22"/>
                <w:szCs w:val="22"/>
              </w:rPr>
            </w:pPr>
          </w:p>
        </w:tc>
        <w:tc>
          <w:tcPr>
            <w:tcW w:w="2239" w:type="dxa"/>
            <w:gridSpan w:val="2"/>
            <w:vMerge/>
            <w:shd w:val="clear" w:color="auto" w:fill="auto"/>
          </w:tcPr>
          <w:p w14:paraId="4CDD053C" w14:textId="77777777" w:rsidR="000238FB" w:rsidRPr="005B1337" w:rsidRDefault="000238FB" w:rsidP="000238FB">
            <w:pPr>
              <w:pStyle w:val="Default"/>
              <w:rPr>
                <w:rFonts w:ascii="Times New Roman" w:hAnsi="Times New Roman" w:cs="Times New Roman"/>
                <w:color w:val="00B0F0"/>
                <w:sz w:val="22"/>
                <w:szCs w:val="22"/>
              </w:rPr>
            </w:pPr>
          </w:p>
        </w:tc>
        <w:tc>
          <w:tcPr>
            <w:tcW w:w="2577" w:type="dxa"/>
            <w:gridSpan w:val="2"/>
            <w:shd w:val="clear" w:color="auto" w:fill="auto"/>
          </w:tcPr>
          <w:p w14:paraId="561EAA5C" w14:textId="1134A83F" w:rsidR="000238FB" w:rsidRPr="005B1337" w:rsidRDefault="000238FB" w:rsidP="000238FB">
            <w:pPr>
              <w:rPr>
                <w:bCs/>
                <w:color w:val="00B0F0"/>
                <w:sz w:val="22"/>
                <w:szCs w:val="22"/>
              </w:rPr>
            </w:pPr>
            <w:r w:rsidRPr="005B1337">
              <w:rPr>
                <w:bCs/>
                <w:sz w:val="22"/>
                <w:szCs w:val="22"/>
              </w:rPr>
              <w:t>Partneru speciālistu apmaiņas pasākums (1)</w:t>
            </w:r>
          </w:p>
        </w:tc>
        <w:tc>
          <w:tcPr>
            <w:tcW w:w="1417" w:type="dxa"/>
            <w:shd w:val="clear" w:color="auto" w:fill="auto"/>
          </w:tcPr>
          <w:p w14:paraId="717A63E9" w14:textId="2C272A1E" w:rsidR="000238FB" w:rsidRPr="005B1337" w:rsidRDefault="000238FB" w:rsidP="000238FB">
            <w:pPr>
              <w:ind w:left="113"/>
              <w:jc w:val="center"/>
              <w:rPr>
                <w:color w:val="00B0F0"/>
                <w:sz w:val="22"/>
                <w:szCs w:val="22"/>
              </w:rPr>
            </w:pPr>
            <w:r w:rsidRPr="005B1337">
              <w:rPr>
                <w:sz w:val="22"/>
                <w:szCs w:val="22"/>
              </w:rPr>
              <w:t>01.01.2019.</w:t>
            </w:r>
          </w:p>
        </w:tc>
        <w:tc>
          <w:tcPr>
            <w:tcW w:w="1418" w:type="dxa"/>
            <w:shd w:val="clear" w:color="auto" w:fill="auto"/>
          </w:tcPr>
          <w:p w14:paraId="7F57CF56" w14:textId="75878155" w:rsidR="000238FB" w:rsidRPr="005B1337" w:rsidRDefault="000238FB" w:rsidP="000238FB">
            <w:pPr>
              <w:ind w:left="113"/>
              <w:rPr>
                <w:color w:val="00B0F0"/>
                <w:sz w:val="22"/>
                <w:szCs w:val="22"/>
              </w:rPr>
            </w:pPr>
            <w:r w:rsidRPr="005B1337">
              <w:rPr>
                <w:sz w:val="22"/>
                <w:szCs w:val="22"/>
              </w:rPr>
              <w:t>31.12.2019.</w:t>
            </w:r>
          </w:p>
        </w:tc>
        <w:tc>
          <w:tcPr>
            <w:tcW w:w="1276" w:type="dxa"/>
            <w:shd w:val="clear" w:color="auto" w:fill="auto"/>
          </w:tcPr>
          <w:p w14:paraId="66BA1372" w14:textId="6A79A22C" w:rsidR="000238FB" w:rsidRPr="005B1337" w:rsidRDefault="000238FB" w:rsidP="000238FB">
            <w:pPr>
              <w:ind w:left="113"/>
              <w:jc w:val="center"/>
              <w:rPr>
                <w:color w:val="00B0F0"/>
                <w:sz w:val="22"/>
                <w:szCs w:val="22"/>
              </w:rPr>
            </w:pPr>
            <w:r w:rsidRPr="005B1337">
              <w:rPr>
                <w:sz w:val="22"/>
                <w:szCs w:val="22"/>
              </w:rPr>
              <w:t>n/a</w:t>
            </w:r>
          </w:p>
        </w:tc>
        <w:tc>
          <w:tcPr>
            <w:tcW w:w="1275" w:type="dxa"/>
            <w:vMerge/>
            <w:shd w:val="clear" w:color="auto" w:fill="auto"/>
          </w:tcPr>
          <w:p w14:paraId="0B88EA56" w14:textId="77777777" w:rsidR="000238FB" w:rsidRPr="005B1337" w:rsidRDefault="000238FB" w:rsidP="000238FB">
            <w:pPr>
              <w:ind w:left="113"/>
              <w:rPr>
                <w:bCs/>
                <w:color w:val="00B0F0"/>
                <w:sz w:val="22"/>
                <w:szCs w:val="22"/>
              </w:rPr>
            </w:pPr>
          </w:p>
        </w:tc>
      </w:tr>
      <w:tr w:rsidR="000238FB" w:rsidRPr="005B1337" w14:paraId="00D25FD1" w14:textId="77777777" w:rsidTr="00CF6F7A">
        <w:trPr>
          <w:gridBefore w:val="1"/>
          <w:gridAfter w:val="2"/>
          <w:wBefore w:w="562" w:type="dxa"/>
          <w:wAfter w:w="3982" w:type="dxa"/>
          <w:trHeight w:val="283"/>
        </w:trPr>
        <w:tc>
          <w:tcPr>
            <w:tcW w:w="1221" w:type="dxa"/>
            <w:gridSpan w:val="2"/>
            <w:shd w:val="clear" w:color="auto" w:fill="auto"/>
          </w:tcPr>
          <w:p w14:paraId="01F94011" w14:textId="2B33BEC4" w:rsidR="000238FB" w:rsidRPr="005B1337" w:rsidRDefault="000238FB" w:rsidP="000238FB">
            <w:pPr>
              <w:ind w:left="113"/>
              <w:rPr>
                <w:b/>
                <w:sz w:val="22"/>
                <w:szCs w:val="22"/>
              </w:rPr>
            </w:pPr>
            <w:r w:rsidRPr="005B1337">
              <w:rPr>
                <w:b/>
                <w:sz w:val="22"/>
                <w:szCs w:val="22"/>
              </w:rPr>
              <w:t xml:space="preserve">2. </w:t>
            </w:r>
          </w:p>
        </w:tc>
        <w:tc>
          <w:tcPr>
            <w:tcW w:w="13526" w:type="dxa"/>
            <w:gridSpan w:val="14"/>
            <w:shd w:val="clear" w:color="auto" w:fill="EAF1DD" w:themeFill="accent3" w:themeFillTint="33"/>
          </w:tcPr>
          <w:p w14:paraId="521B6A85" w14:textId="77777777" w:rsidR="000238FB" w:rsidRPr="005B1337" w:rsidRDefault="000238FB" w:rsidP="000238FB">
            <w:pPr>
              <w:ind w:left="113"/>
              <w:jc w:val="center"/>
              <w:rPr>
                <w:b/>
                <w:bCs/>
                <w:sz w:val="22"/>
                <w:szCs w:val="22"/>
              </w:rPr>
            </w:pPr>
            <w:r w:rsidRPr="005B1337">
              <w:rPr>
                <w:b/>
                <w:sz w:val="22"/>
                <w:szCs w:val="22"/>
              </w:rPr>
              <w:t xml:space="preserve">63.07.00 </w:t>
            </w:r>
            <w:r w:rsidRPr="005B1337">
              <w:rPr>
                <w:b/>
                <w:bCs/>
                <w:sz w:val="22"/>
                <w:szCs w:val="22"/>
              </w:rPr>
              <w:t>Eiropas Sociālais fonds (2014-2020)</w:t>
            </w:r>
          </w:p>
        </w:tc>
      </w:tr>
      <w:tr w:rsidR="000238FB" w:rsidRPr="005B1337" w14:paraId="1AC780EB" w14:textId="1B3C8E74" w:rsidTr="00CF6F7A">
        <w:trPr>
          <w:gridBefore w:val="1"/>
          <w:gridAfter w:val="2"/>
          <w:wBefore w:w="562" w:type="dxa"/>
          <w:wAfter w:w="3982" w:type="dxa"/>
          <w:trHeight w:val="711"/>
        </w:trPr>
        <w:tc>
          <w:tcPr>
            <w:tcW w:w="1221" w:type="dxa"/>
            <w:gridSpan w:val="2"/>
            <w:shd w:val="clear" w:color="auto" w:fill="auto"/>
          </w:tcPr>
          <w:p w14:paraId="21B283D5" w14:textId="4820A9BB" w:rsidR="000238FB" w:rsidRPr="005B1337" w:rsidRDefault="000238FB" w:rsidP="000238FB">
            <w:pPr>
              <w:ind w:left="113"/>
              <w:rPr>
                <w:b/>
                <w:sz w:val="22"/>
                <w:szCs w:val="22"/>
              </w:rPr>
            </w:pPr>
            <w:r w:rsidRPr="005B1337">
              <w:rPr>
                <w:b/>
                <w:sz w:val="22"/>
                <w:szCs w:val="22"/>
              </w:rPr>
              <w:t>2.1.</w:t>
            </w:r>
          </w:p>
        </w:tc>
        <w:tc>
          <w:tcPr>
            <w:tcW w:w="13526" w:type="dxa"/>
            <w:gridSpan w:val="14"/>
            <w:shd w:val="clear" w:color="auto" w:fill="EAF1DD" w:themeFill="accent3" w:themeFillTint="33"/>
          </w:tcPr>
          <w:p w14:paraId="587850FB" w14:textId="77777777" w:rsidR="000238FB" w:rsidRPr="005B1337" w:rsidRDefault="000238FB" w:rsidP="000238FB">
            <w:pPr>
              <w:ind w:left="113"/>
              <w:jc w:val="center"/>
              <w:rPr>
                <w:b/>
                <w:bCs/>
                <w:sz w:val="22"/>
                <w:szCs w:val="22"/>
              </w:rPr>
            </w:pPr>
            <w:r w:rsidRPr="005B1337">
              <w:rPr>
                <w:b/>
                <w:bCs/>
                <w:sz w:val="22"/>
                <w:szCs w:val="22"/>
              </w:rPr>
              <w:t>“Darbības programma “Izaugsme un nodarbinātība” 9.2.2.specifiskais atbalsta mērķis ”Palielināt kvalitatīvu institucionālai aprūpei alternatīvu sociālo pakalpojumu dzīvesvietā un ģimeniskai videi pietuvinātu pakalpojumu pieejamību personām ar invaliditāti un bērniem” 9.2.2.1.pasākums “</w:t>
            </w:r>
            <w:proofErr w:type="spellStart"/>
            <w:r w:rsidRPr="005B1337">
              <w:rPr>
                <w:b/>
                <w:bCs/>
                <w:sz w:val="22"/>
                <w:szCs w:val="22"/>
              </w:rPr>
              <w:t>Deinstitucionalizācija</w:t>
            </w:r>
            <w:proofErr w:type="spellEnd"/>
            <w:r w:rsidRPr="005B1337">
              <w:rPr>
                <w:b/>
                <w:bCs/>
                <w:sz w:val="22"/>
                <w:szCs w:val="22"/>
              </w:rPr>
              <w:t>”</w:t>
            </w:r>
          </w:p>
        </w:tc>
      </w:tr>
      <w:tr w:rsidR="000238FB" w:rsidRPr="005B1337" w14:paraId="00F9EC3B" w14:textId="77777777" w:rsidTr="00CF6F7A">
        <w:trPr>
          <w:gridBefore w:val="1"/>
          <w:gridAfter w:val="2"/>
          <w:wBefore w:w="562" w:type="dxa"/>
          <w:wAfter w:w="3982" w:type="dxa"/>
          <w:trHeight w:val="411"/>
        </w:trPr>
        <w:tc>
          <w:tcPr>
            <w:tcW w:w="1221" w:type="dxa"/>
            <w:gridSpan w:val="2"/>
            <w:vMerge w:val="restart"/>
            <w:shd w:val="clear" w:color="auto" w:fill="auto"/>
          </w:tcPr>
          <w:p w14:paraId="72A97D5A" w14:textId="281C4FCA" w:rsidR="000238FB" w:rsidRPr="005B1337" w:rsidRDefault="000238FB" w:rsidP="000238FB">
            <w:pPr>
              <w:ind w:left="113"/>
              <w:rPr>
                <w:b/>
                <w:sz w:val="22"/>
                <w:szCs w:val="22"/>
              </w:rPr>
            </w:pPr>
            <w:r w:rsidRPr="005B1337">
              <w:rPr>
                <w:b/>
                <w:sz w:val="22"/>
                <w:szCs w:val="22"/>
              </w:rPr>
              <w:t>2.1.1.</w:t>
            </w:r>
          </w:p>
        </w:tc>
        <w:tc>
          <w:tcPr>
            <w:tcW w:w="1877" w:type="dxa"/>
            <w:gridSpan w:val="2"/>
            <w:vMerge w:val="restart"/>
            <w:shd w:val="clear" w:color="auto" w:fill="auto"/>
          </w:tcPr>
          <w:p w14:paraId="6B3AD88F" w14:textId="77777777" w:rsidR="000238FB" w:rsidRPr="005B1337" w:rsidRDefault="000238FB" w:rsidP="000238FB">
            <w:pPr>
              <w:ind w:left="113"/>
              <w:rPr>
                <w:b/>
                <w:sz w:val="22"/>
                <w:szCs w:val="22"/>
              </w:rPr>
            </w:pPr>
            <w:r w:rsidRPr="005B1337">
              <w:rPr>
                <w:bCs/>
                <w:iCs/>
                <w:sz w:val="22"/>
                <w:szCs w:val="22"/>
              </w:rPr>
              <w:t>“Atver sirdi Zemgalē”</w:t>
            </w:r>
          </w:p>
        </w:tc>
        <w:tc>
          <w:tcPr>
            <w:tcW w:w="1447" w:type="dxa"/>
            <w:gridSpan w:val="4"/>
            <w:vMerge w:val="restart"/>
            <w:shd w:val="clear" w:color="auto" w:fill="auto"/>
          </w:tcPr>
          <w:p w14:paraId="4B92D152" w14:textId="77777777" w:rsidR="000238FB" w:rsidRPr="005B1337" w:rsidRDefault="000238FB" w:rsidP="000238FB">
            <w:pPr>
              <w:ind w:left="113"/>
              <w:jc w:val="center"/>
              <w:rPr>
                <w:b/>
                <w:bCs/>
                <w:sz w:val="22"/>
                <w:szCs w:val="22"/>
              </w:rPr>
            </w:pPr>
            <w:r w:rsidRPr="005B1337">
              <w:rPr>
                <w:bCs/>
                <w:iCs/>
                <w:sz w:val="22"/>
                <w:szCs w:val="22"/>
              </w:rPr>
              <w:t>Nr.9.2.2.1/15/I/001</w:t>
            </w:r>
          </w:p>
        </w:tc>
        <w:tc>
          <w:tcPr>
            <w:tcW w:w="2239" w:type="dxa"/>
            <w:gridSpan w:val="2"/>
            <w:vMerge w:val="restart"/>
            <w:shd w:val="clear" w:color="auto" w:fill="auto"/>
          </w:tcPr>
          <w:p w14:paraId="5A751BDE" w14:textId="77777777" w:rsidR="000238FB" w:rsidRPr="005B1337" w:rsidRDefault="000238FB" w:rsidP="000238FB">
            <w:pPr>
              <w:autoSpaceDE w:val="0"/>
              <w:autoSpaceDN w:val="0"/>
              <w:adjustRightInd w:val="0"/>
              <w:rPr>
                <w:sz w:val="22"/>
                <w:szCs w:val="22"/>
              </w:rPr>
            </w:pPr>
            <w:r w:rsidRPr="005B1337">
              <w:rPr>
                <w:sz w:val="22"/>
                <w:szCs w:val="22"/>
              </w:rPr>
              <w:t xml:space="preserve">Projekta mērķis ir Zemgales reģionā palielināt ģimeniskai videi pietuvinātu un sabiedrībā balstītu </w:t>
            </w:r>
            <w:r w:rsidRPr="005B1337">
              <w:rPr>
                <w:sz w:val="22"/>
                <w:szCs w:val="22"/>
              </w:rPr>
              <w:lastRenderedPageBreak/>
              <w:t>sociālo pakalpojumu pieejamību dzīvesvietā personām ar invaliditāti un bērniem.</w:t>
            </w:r>
          </w:p>
        </w:tc>
        <w:tc>
          <w:tcPr>
            <w:tcW w:w="6688" w:type="dxa"/>
            <w:gridSpan w:val="5"/>
            <w:shd w:val="clear" w:color="auto" w:fill="auto"/>
          </w:tcPr>
          <w:p w14:paraId="7275DAA3" w14:textId="44BFE692" w:rsidR="000238FB" w:rsidRPr="005B1337" w:rsidRDefault="000238FB" w:rsidP="000238FB">
            <w:pPr>
              <w:rPr>
                <w:sz w:val="22"/>
                <w:szCs w:val="22"/>
              </w:rPr>
            </w:pPr>
            <w:r w:rsidRPr="005B1337">
              <w:rPr>
                <w:sz w:val="22"/>
                <w:szCs w:val="22"/>
              </w:rPr>
              <w:lastRenderedPageBreak/>
              <w:t>Projekta īstenošanas laiks 01.12.2015.-31.12.2022.</w:t>
            </w:r>
          </w:p>
        </w:tc>
        <w:tc>
          <w:tcPr>
            <w:tcW w:w="1275" w:type="dxa"/>
            <w:vMerge w:val="restart"/>
            <w:shd w:val="clear" w:color="auto" w:fill="auto"/>
          </w:tcPr>
          <w:p w14:paraId="2E5189C4" w14:textId="77777777" w:rsidR="000238FB" w:rsidRPr="005B1337" w:rsidRDefault="000238FB" w:rsidP="000238FB">
            <w:pPr>
              <w:rPr>
                <w:bCs/>
                <w:sz w:val="22"/>
                <w:szCs w:val="22"/>
              </w:rPr>
            </w:pPr>
            <w:r w:rsidRPr="005B1337">
              <w:rPr>
                <w:bCs/>
                <w:sz w:val="22"/>
                <w:szCs w:val="22"/>
              </w:rPr>
              <w:t>6 darbinieki</w:t>
            </w:r>
          </w:p>
          <w:p w14:paraId="091EE312" w14:textId="77777777" w:rsidR="000238FB" w:rsidRPr="005B1337" w:rsidRDefault="000238FB" w:rsidP="000238FB">
            <w:pPr>
              <w:ind w:left="113"/>
              <w:rPr>
                <w:bCs/>
                <w:sz w:val="22"/>
                <w:szCs w:val="22"/>
              </w:rPr>
            </w:pPr>
            <w:r w:rsidRPr="005B1337">
              <w:rPr>
                <w:bCs/>
                <w:sz w:val="22"/>
                <w:szCs w:val="22"/>
              </w:rPr>
              <w:t>5 slodzes kopā</w:t>
            </w:r>
          </w:p>
        </w:tc>
      </w:tr>
      <w:tr w:rsidR="000238FB" w:rsidRPr="005B1337" w14:paraId="481E882A" w14:textId="77777777" w:rsidTr="00CF6F7A">
        <w:trPr>
          <w:gridBefore w:val="1"/>
          <w:gridAfter w:val="2"/>
          <w:wBefore w:w="562" w:type="dxa"/>
          <w:wAfter w:w="3982" w:type="dxa"/>
          <w:trHeight w:val="638"/>
        </w:trPr>
        <w:tc>
          <w:tcPr>
            <w:tcW w:w="1221" w:type="dxa"/>
            <w:gridSpan w:val="2"/>
            <w:vMerge/>
            <w:shd w:val="clear" w:color="auto" w:fill="auto"/>
          </w:tcPr>
          <w:p w14:paraId="05392FFB" w14:textId="77777777" w:rsidR="000238FB" w:rsidRPr="005B1337" w:rsidRDefault="000238FB" w:rsidP="000238FB">
            <w:pPr>
              <w:ind w:left="113"/>
              <w:rPr>
                <w:b/>
                <w:color w:val="00B0F0"/>
                <w:sz w:val="22"/>
                <w:szCs w:val="22"/>
              </w:rPr>
            </w:pPr>
          </w:p>
        </w:tc>
        <w:tc>
          <w:tcPr>
            <w:tcW w:w="1877" w:type="dxa"/>
            <w:gridSpan w:val="2"/>
            <w:vMerge/>
            <w:shd w:val="clear" w:color="auto" w:fill="auto"/>
          </w:tcPr>
          <w:p w14:paraId="7DF253EC" w14:textId="77777777" w:rsidR="000238FB" w:rsidRPr="005B1337" w:rsidRDefault="000238FB" w:rsidP="000238FB">
            <w:pPr>
              <w:ind w:left="113"/>
              <w:rPr>
                <w:bCs/>
                <w:iCs/>
                <w:color w:val="00B0F0"/>
                <w:sz w:val="22"/>
                <w:szCs w:val="22"/>
              </w:rPr>
            </w:pPr>
          </w:p>
        </w:tc>
        <w:tc>
          <w:tcPr>
            <w:tcW w:w="1447" w:type="dxa"/>
            <w:gridSpan w:val="4"/>
            <w:vMerge/>
            <w:shd w:val="clear" w:color="auto" w:fill="auto"/>
          </w:tcPr>
          <w:p w14:paraId="548A7739" w14:textId="77777777" w:rsidR="000238FB" w:rsidRPr="005B1337" w:rsidRDefault="000238FB" w:rsidP="000238FB">
            <w:pPr>
              <w:ind w:left="113"/>
              <w:jc w:val="center"/>
              <w:rPr>
                <w:bCs/>
                <w:iCs/>
                <w:color w:val="00B0F0"/>
                <w:sz w:val="22"/>
                <w:szCs w:val="22"/>
              </w:rPr>
            </w:pPr>
          </w:p>
        </w:tc>
        <w:tc>
          <w:tcPr>
            <w:tcW w:w="2239" w:type="dxa"/>
            <w:gridSpan w:val="2"/>
            <w:vMerge/>
            <w:shd w:val="clear" w:color="auto" w:fill="auto"/>
          </w:tcPr>
          <w:p w14:paraId="5F0CB486" w14:textId="77777777" w:rsidR="000238FB" w:rsidRPr="005B1337" w:rsidRDefault="000238FB" w:rsidP="000238FB">
            <w:pPr>
              <w:autoSpaceDE w:val="0"/>
              <w:autoSpaceDN w:val="0"/>
              <w:adjustRightInd w:val="0"/>
              <w:rPr>
                <w:color w:val="00B0F0"/>
                <w:sz w:val="22"/>
                <w:szCs w:val="22"/>
              </w:rPr>
            </w:pPr>
          </w:p>
        </w:tc>
        <w:tc>
          <w:tcPr>
            <w:tcW w:w="2577" w:type="dxa"/>
            <w:gridSpan w:val="2"/>
            <w:shd w:val="clear" w:color="auto" w:fill="auto"/>
          </w:tcPr>
          <w:p w14:paraId="05766B53" w14:textId="33119562" w:rsidR="000238FB" w:rsidRPr="005B1337" w:rsidRDefault="000238FB" w:rsidP="000238FB">
            <w:pPr>
              <w:rPr>
                <w:sz w:val="22"/>
                <w:szCs w:val="22"/>
              </w:rPr>
            </w:pPr>
            <w:r w:rsidRPr="005B1337">
              <w:rPr>
                <w:bCs/>
                <w:sz w:val="22"/>
                <w:szCs w:val="22"/>
              </w:rPr>
              <w:t xml:space="preserve">Veikts individuālo vajadzību izvērtējums un izstrādāti individuālo sociālās rehabilitācijas </w:t>
            </w:r>
            <w:r w:rsidRPr="005B1337">
              <w:rPr>
                <w:bCs/>
                <w:sz w:val="22"/>
                <w:szCs w:val="22"/>
              </w:rPr>
              <w:lastRenderedPageBreak/>
              <w:t>plāni personām ar GRT (86 – personas ar GRT)</w:t>
            </w:r>
          </w:p>
        </w:tc>
        <w:tc>
          <w:tcPr>
            <w:tcW w:w="1417" w:type="dxa"/>
            <w:shd w:val="clear" w:color="auto" w:fill="auto"/>
          </w:tcPr>
          <w:p w14:paraId="2AFFFF2F" w14:textId="45F668BF" w:rsidR="000238FB" w:rsidRPr="005B1337" w:rsidRDefault="000238FB" w:rsidP="000238FB">
            <w:pPr>
              <w:rPr>
                <w:sz w:val="22"/>
                <w:szCs w:val="22"/>
              </w:rPr>
            </w:pPr>
            <w:r w:rsidRPr="005B1337">
              <w:rPr>
                <w:sz w:val="22"/>
                <w:szCs w:val="22"/>
              </w:rPr>
              <w:lastRenderedPageBreak/>
              <w:t>01.01.2019.</w:t>
            </w:r>
          </w:p>
        </w:tc>
        <w:tc>
          <w:tcPr>
            <w:tcW w:w="1418" w:type="dxa"/>
            <w:shd w:val="clear" w:color="auto" w:fill="auto"/>
          </w:tcPr>
          <w:p w14:paraId="39ED721C" w14:textId="0FE3BC32" w:rsidR="000238FB" w:rsidRPr="005B1337" w:rsidRDefault="000238FB" w:rsidP="000238FB">
            <w:pPr>
              <w:rPr>
                <w:sz w:val="22"/>
                <w:szCs w:val="22"/>
              </w:rPr>
            </w:pPr>
            <w:r w:rsidRPr="005B1337">
              <w:rPr>
                <w:sz w:val="22"/>
                <w:szCs w:val="22"/>
              </w:rPr>
              <w:t>30.09.2019.</w:t>
            </w:r>
          </w:p>
        </w:tc>
        <w:tc>
          <w:tcPr>
            <w:tcW w:w="1276" w:type="dxa"/>
            <w:shd w:val="clear" w:color="auto" w:fill="auto"/>
          </w:tcPr>
          <w:p w14:paraId="653F7350" w14:textId="53EDE520" w:rsidR="000238FB" w:rsidRPr="005B1337" w:rsidRDefault="000238FB" w:rsidP="000238FB">
            <w:pPr>
              <w:rPr>
                <w:sz w:val="22"/>
                <w:szCs w:val="22"/>
              </w:rPr>
            </w:pPr>
            <w:r w:rsidRPr="005B1337">
              <w:rPr>
                <w:sz w:val="22"/>
                <w:szCs w:val="22"/>
              </w:rPr>
              <w:t>n/a</w:t>
            </w:r>
          </w:p>
        </w:tc>
        <w:tc>
          <w:tcPr>
            <w:tcW w:w="1275" w:type="dxa"/>
            <w:vMerge/>
            <w:shd w:val="clear" w:color="auto" w:fill="auto"/>
          </w:tcPr>
          <w:p w14:paraId="4E37A76B" w14:textId="77777777" w:rsidR="000238FB" w:rsidRPr="005B1337" w:rsidRDefault="000238FB" w:rsidP="000238FB">
            <w:pPr>
              <w:rPr>
                <w:bCs/>
                <w:color w:val="00B0F0"/>
                <w:sz w:val="22"/>
                <w:szCs w:val="22"/>
              </w:rPr>
            </w:pPr>
          </w:p>
        </w:tc>
      </w:tr>
      <w:tr w:rsidR="000238FB" w:rsidRPr="005B1337" w14:paraId="1689819A" w14:textId="77777777" w:rsidTr="00CF6F7A">
        <w:trPr>
          <w:gridBefore w:val="1"/>
          <w:gridAfter w:val="2"/>
          <w:wBefore w:w="562" w:type="dxa"/>
          <w:wAfter w:w="3982" w:type="dxa"/>
          <w:trHeight w:val="560"/>
        </w:trPr>
        <w:tc>
          <w:tcPr>
            <w:tcW w:w="1221" w:type="dxa"/>
            <w:gridSpan w:val="2"/>
            <w:vMerge/>
            <w:shd w:val="clear" w:color="auto" w:fill="auto"/>
          </w:tcPr>
          <w:p w14:paraId="0EE839E0" w14:textId="77777777" w:rsidR="000238FB" w:rsidRPr="005B1337" w:rsidRDefault="000238FB" w:rsidP="000238FB">
            <w:pPr>
              <w:ind w:left="113"/>
              <w:rPr>
                <w:b/>
                <w:color w:val="00B0F0"/>
                <w:sz w:val="22"/>
                <w:szCs w:val="22"/>
              </w:rPr>
            </w:pPr>
          </w:p>
        </w:tc>
        <w:tc>
          <w:tcPr>
            <w:tcW w:w="1877" w:type="dxa"/>
            <w:gridSpan w:val="2"/>
            <w:vMerge/>
            <w:shd w:val="clear" w:color="auto" w:fill="auto"/>
          </w:tcPr>
          <w:p w14:paraId="7E0100D1" w14:textId="77777777" w:rsidR="000238FB" w:rsidRPr="005B1337" w:rsidRDefault="000238FB" w:rsidP="000238FB">
            <w:pPr>
              <w:ind w:left="113"/>
              <w:rPr>
                <w:b/>
                <w:color w:val="00B0F0"/>
                <w:sz w:val="22"/>
                <w:szCs w:val="22"/>
              </w:rPr>
            </w:pPr>
          </w:p>
        </w:tc>
        <w:tc>
          <w:tcPr>
            <w:tcW w:w="1447" w:type="dxa"/>
            <w:gridSpan w:val="4"/>
            <w:vMerge/>
            <w:shd w:val="clear" w:color="auto" w:fill="auto"/>
          </w:tcPr>
          <w:p w14:paraId="07895158" w14:textId="77777777" w:rsidR="000238FB" w:rsidRPr="005B1337" w:rsidRDefault="000238FB" w:rsidP="000238FB">
            <w:pPr>
              <w:ind w:left="113"/>
              <w:jc w:val="center"/>
              <w:rPr>
                <w:b/>
                <w:bCs/>
                <w:color w:val="00B0F0"/>
                <w:sz w:val="22"/>
                <w:szCs w:val="22"/>
              </w:rPr>
            </w:pPr>
          </w:p>
        </w:tc>
        <w:tc>
          <w:tcPr>
            <w:tcW w:w="2239" w:type="dxa"/>
            <w:gridSpan w:val="2"/>
            <w:vMerge/>
            <w:shd w:val="clear" w:color="auto" w:fill="auto"/>
          </w:tcPr>
          <w:p w14:paraId="3A025F22" w14:textId="77777777" w:rsidR="000238FB" w:rsidRPr="005B1337" w:rsidRDefault="000238FB" w:rsidP="000238FB">
            <w:pPr>
              <w:autoSpaceDE w:val="0"/>
              <w:autoSpaceDN w:val="0"/>
              <w:adjustRightInd w:val="0"/>
              <w:rPr>
                <w:color w:val="00B0F0"/>
                <w:sz w:val="22"/>
                <w:szCs w:val="22"/>
              </w:rPr>
            </w:pPr>
          </w:p>
        </w:tc>
        <w:tc>
          <w:tcPr>
            <w:tcW w:w="2577" w:type="dxa"/>
            <w:gridSpan w:val="2"/>
            <w:shd w:val="clear" w:color="auto" w:fill="auto"/>
          </w:tcPr>
          <w:p w14:paraId="08085DBE" w14:textId="70E27048" w:rsidR="000238FB" w:rsidRPr="005B1337" w:rsidRDefault="000238FB" w:rsidP="000238FB">
            <w:pPr>
              <w:tabs>
                <w:tab w:val="left" w:pos="147"/>
              </w:tabs>
              <w:ind w:left="5" w:right="11"/>
              <w:rPr>
                <w:bCs/>
                <w:sz w:val="22"/>
                <w:szCs w:val="22"/>
              </w:rPr>
            </w:pPr>
            <w:r w:rsidRPr="005B1337">
              <w:rPr>
                <w:bCs/>
                <w:sz w:val="22"/>
                <w:szCs w:val="22"/>
              </w:rPr>
              <w:t>Veikts individuālo vajadzību izvērtējums un izstrādāti individuālo sociālās rehabilitācijas plāni bērniem ar FT (34 – bērni ar FT)</w:t>
            </w:r>
          </w:p>
        </w:tc>
        <w:tc>
          <w:tcPr>
            <w:tcW w:w="1417" w:type="dxa"/>
            <w:shd w:val="clear" w:color="auto" w:fill="auto"/>
          </w:tcPr>
          <w:p w14:paraId="4400F2F4" w14:textId="55FED228" w:rsidR="000238FB" w:rsidRPr="005B1337" w:rsidRDefault="000238FB" w:rsidP="000238FB">
            <w:pPr>
              <w:rPr>
                <w:sz w:val="22"/>
                <w:szCs w:val="22"/>
              </w:rPr>
            </w:pPr>
            <w:r w:rsidRPr="005B1337">
              <w:rPr>
                <w:sz w:val="22"/>
                <w:szCs w:val="22"/>
              </w:rPr>
              <w:t>01.01.2019.</w:t>
            </w:r>
          </w:p>
        </w:tc>
        <w:tc>
          <w:tcPr>
            <w:tcW w:w="1418" w:type="dxa"/>
            <w:shd w:val="clear" w:color="auto" w:fill="auto"/>
          </w:tcPr>
          <w:p w14:paraId="73754591" w14:textId="10824F4D" w:rsidR="000238FB" w:rsidRPr="005B1337" w:rsidRDefault="000238FB" w:rsidP="000238FB">
            <w:pPr>
              <w:rPr>
                <w:sz w:val="22"/>
                <w:szCs w:val="22"/>
              </w:rPr>
            </w:pPr>
            <w:r w:rsidRPr="005B1337">
              <w:rPr>
                <w:sz w:val="22"/>
                <w:szCs w:val="22"/>
              </w:rPr>
              <w:t>30.09.2019.</w:t>
            </w:r>
          </w:p>
        </w:tc>
        <w:tc>
          <w:tcPr>
            <w:tcW w:w="1276" w:type="dxa"/>
            <w:shd w:val="clear" w:color="auto" w:fill="auto"/>
          </w:tcPr>
          <w:p w14:paraId="74FABE17" w14:textId="2704E44E" w:rsidR="000238FB" w:rsidRPr="005B1337" w:rsidRDefault="000238FB" w:rsidP="000238FB">
            <w:pPr>
              <w:rPr>
                <w:sz w:val="22"/>
                <w:szCs w:val="22"/>
              </w:rPr>
            </w:pPr>
            <w:r w:rsidRPr="005B1337">
              <w:rPr>
                <w:sz w:val="22"/>
                <w:szCs w:val="22"/>
              </w:rPr>
              <w:t>n/a</w:t>
            </w:r>
          </w:p>
        </w:tc>
        <w:tc>
          <w:tcPr>
            <w:tcW w:w="1275" w:type="dxa"/>
            <w:vMerge/>
            <w:shd w:val="clear" w:color="auto" w:fill="auto"/>
          </w:tcPr>
          <w:p w14:paraId="525B6048" w14:textId="77777777" w:rsidR="000238FB" w:rsidRPr="005B1337" w:rsidRDefault="000238FB" w:rsidP="000238FB">
            <w:pPr>
              <w:ind w:left="113"/>
              <w:rPr>
                <w:bCs/>
                <w:color w:val="00B0F0"/>
                <w:sz w:val="22"/>
                <w:szCs w:val="22"/>
              </w:rPr>
            </w:pPr>
          </w:p>
        </w:tc>
      </w:tr>
      <w:tr w:rsidR="000238FB" w:rsidRPr="005B1337" w14:paraId="4F20DDC0" w14:textId="77777777" w:rsidTr="00CF6F7A">
        <w:trPr>
          <w:gridBefore w:val="1"/>
          <w:gridAfter w:val="2"/>
          <w:wBefore w:w="562" w:type="dxa"/>
          <w:wAfter w:w="3982" w:type="dxa"/>
          <w:trHeight w:val="413"/>
        </w:trPr>
        <w:tc>
          <w:tcPr>
            <w:tcW w:w="1221" w:type="dxa"/>
            <w:gridSpan w:val="2"/>
            <w:vMerge/>
            <w:shd w:val="clear" w:color="auto" w:fill="auto"/>
          </w:tcPr>
          <w:p w14:paraId="343DA373" w14:textId="77777777" w:rsidR="000238FB" w:rsidRPr="005B1337" w:rsidRDefault="000238FB" w:rsidP="000238FB">
            <w:pPr>
              <w:ind w:left="113"/>
              <w:rPr>
                <w:b/>
                <w:color w:val="00B0F0"/>
                <w:sz w:val="22"/>
                <w:szCs w:val="22"/>
              </w:rPr>
            </w:pPr>
          </w:p>
        </w:tc>
        <w:tc>
          <w:tcPr>
            <w:tcW w:w="1877" w:type="dxa"/>
            <w:gridSpan w:val="2"/>
            <w:vMerge/>
            <w:shd w:val="clear" w:color="auto" w:fill="auto"/>
          </w:tcPr>
          <w:p w14:paraId="3BB43697" w14:textId="77777777" w:rsidR="000238FB" w:rsidRPr="005B1337" w:rsidRDefault="000238FB" w:rsidP="000238FB">
            <w:pPr>
              <w:ind w:left="113"/>
              <w:rPr>
                <w:b/>
                <w:color w:val="00B0F0"/>
                <w:sz w:val="22"/>
                <w:szCs w:val="22"/>
              </w:rPr>
            </w:pPr>
          </w:p>
        </w:tc>
        <w:tc>
          <w:tcPr>
            <w:tcW w:w="1447" w:type="dxa"/>
            <w:gridSpan w:val="4"/>
            <w:vMerge/>
            <w:shd w:val="clear" w:color="auto" w:fill="auto"/>
          </w:tcPr>
          <w:p w14:paraId="0B9F0118" w14:textId="77777777" w:rsidR="000238FB" w:rsidRPr="005B1337" w:rsidRDefault="000238FB" w:rsidP="000238FB">
            <w:pPr>
              <w:ind w:left="113"/>
              <w:jc w:val="center"/>
              <w:rPr>
                <w:b/>
                <w:bCs/>
                <w:color w:val="00B0F0"/>
                <w:sz w:val="22"/>
                <w:szCs w:val="22"/>
              </w:rPr>
            </w:pPr>
          </w:p>
        </w:tc>
        <w:tc>
          <w:tcPr>
            <w:tcW w:w="2239" w:type="dxa"/>
            <w:gridSpan w:val="2"/>
            <w:vMerge/>
            <w:shd w:val="clear" w:color="auto" w:fill="auto"/>
          </w:tcPr>
          <w:p w14:paraId="6DF9BF12" w14:textId="77777777" w:rsidR="000238FB" w:rsidRPr="005B1337" w:rsidRDefault="000238FB" w:rsidP="000238FB">
            <w:pPr>
              <w:autoSpaceDE w:val="0"/>
              <w:autoSpaceDN w:val="0"/>
              <w:adjustRightInd w:val="0"/>
              <w:rPr>
                <w:color w:val="00B0F0"/>
                <w:sz w:val="22"/>
                <w:szCs w:val="22"/>
              </w:rPr>
            </w:pPr>
          </w:p>
        </w:tc>
        <w:tc>
          <w:tcPr>
            <w:tcW w:w="2577" w:type="dxa"/>
            <w:gridSpan w:val="2"/>
            <w:shd w:val="clear" w:color="auto" w:fill="auto"/>
          </w:tcPr>
          <w:p w14:paraId="21240F13" w14:textId="70D30AF8" w:rsidR="000238FB" w:rsidRPr="005B1337" w:rsidRDefault="000238FB" w:rsidP="000238FB">
            <w:pPr>
              <w:rPr>
                <w:bCs/>
                <w:sz w:val="22"/>
                <w:szCs w:val="22"/>
              </w:rPr>
            </w:pPr>
            <w:r w:rsidRPr="005B1337">
              <w:rPr>
                <w:sz w:val="22"/>
                <w:szCs w:val="22"/>
              </w:rPr>
              <w:t>Personu ar GRT skaits, kas saņem sabiedrībā balstītus sociālos pakalpojumus (50)</w:t>
            </w:r>
          </w:p>
        </w:tc>
        <w:tc>
          <w:tcPr>
            <w:tcW w:w="1417" w:type="dxa"/>
            <w:shd w:val="clear" w:color="auto" w:fill="auto"/>
          </w:tcPr>
          <w:p w14:paraId="7F63175A" w14:textId="452190A2" w:rsidR="000238FB" w:rsidRPr="005B1337" w:rsidRDefault="000238FB" w:rsidP="000238FB">
            <w:pPr>
              <w:rPr>
                <w:sz w:val="22"/>
                <w:szCs w:val="22"/>
              </w:rPr>
            </w:pPr>
            <w:r w:rsidRPr="005B1337">
              <w:rPr>
                <w:sz w:val="22"/>
                <w:szCs w:val="22"/>
              </w:rPr>
              <w:t>01.01.2019.</w:t>
            </w:r>
          </w:p>
        </w:tc>
        <w:tc>
          <w:tcPr>
            <w:tcW w:w="1418" w:type="dxa"/>
            <w:shd w:val="clear" w:color="auto" w:fill="auto"/>
          </w:tcPr>
          <w:p w14:paraId="1783D487" w14:textId="7A9AB61F" w:rsidR="000238FB" w:rsidRPr="005B1337" w:rsidRDefault="000238FB" w:rsidP="000238FB">
            <w:pPr>
              <w:rPr>
                <w:sz w:val="22"/>
                <w:szCs w:val="22"/>
              </w:rPr>
            </w:pPr>
            <w:r w:rsidRPr="005B1337">
              <w:rPr>
                <w:sz w:val="22"/>
                <w:szCs w:val="22"/>
              </w:rPr>
              <w:t>31.12.2019.</w:t>
            </w:r>
          </w:p>
        </w:tc>
        <w:tc>
          <w:tcPr>
            <w:tcW w:w="1276" w:type="dxa"/>
            <w:shd w:val="clear" w:color="auto" w:fill="auto"/>
          </w:tcPr>
          <w:p w14:paraId="377D0A32" w14:textId="55CDF31D" w:rsidR="000238FB" w:rsidRPr="005B1337" w:rsidRDefault="000238FB" w:rsidP="000238FB">
            <w:pPr>
              <w:rPr>
                <w:sz w:val="22"/>
                <w:szCs w:val="22"/>
              </w:rPr>
            </w:pPr>
            <w:r w:rsidRPr="005B1337">
              <w:rPr>
                <w:sz w:val="22"/>
                <w:szCs w:val="22"/>
              </w:rPr>
              <w:t>n/a</w:t>
            </w:r>
          </w:p>
        </w:tc>
        <w:tc>
          <w:tcPr>
            <w:tcW w:w="1275" w:type="dxa"/>
            <w:vMerge/>
            <w:shd w:val="clear" w:color="auto" w:fill="auto"/>
          </w:tcPr>
          <w:p w14:paraId="52FD011F" w14:textId="77777777" w:rsidR="000238FB" w:rsidRPr="005B1337" w:rsidRDefault="000238FB" w:rsidP="000238FB">
            <w:pPr>
              <w:ind w:left="113"/>
              <w:rPr>
                <w:bCs/>
                <w:color w:val="00B0F0"/>
                <w:sz w:val="22"/>
                <w:szCs w:val="22"/>
              </w:rPr>
            </w:pPr>
          </w:p>
        </w:tc>
      </w:tr>
      <w:tr w:rsidR="000238FB" w:rsidRPr="005B1337" w14:paraId="76B5D2B1" w14:textId="77777777" w:rsidTr="00CF6F7A">
        <w:trPr>
          <w:gridBefore w:val="1"/>
          <w:gridAfter w:val="2"/>
          <w:wBefore w:w="562" w:type="dxa"/>
          <w:wAfter w:w="3982" w:type="dxa"/>
          <w:trHeight w:val="240"/>
        </w:trPr>
        <w:tc>
          <w:tcPr>
            <w:tcW w:w="1221" w:type="dxa"/>
            <w:gridSpan w:val="2"/>
            <w:vMerge/>
            <w:shd w:val="clear" w:color="auto" w:fill="auto"/>
          </w:tcPr>
          <w:p w14:paraId="44218817" w14:textId="77777777" w:rsidR="000238FB" w:rsidRPr="005B1337" w:rsidRDefault="000238FB" w:rsidP="000238FB">
            <w:pPr>
              <w:ind w:left="113"/>
              <w:rPr>
                <w:b/>
                <w:color w:val="00B0F0"/>
                <w:sz w:val="22"/>
                <w:szCs w:val="22"/>
              </w:rPr>
            </w:pPr>
          </w:p>
        </w:tc>
        <w:tc>
          <w:tcPr>
            <w:tcW w:w="1877" w:type="dxa"/>
            <w:gridSpan w:val="2"/>
            <w:vMerge/>
            <w:shd w:val="clear" w:color="auto" w:fill="auto"/>
          </w:tcPr>
          <w:p w14:paraId="556EAC7A" w14:textId="77777777" w:rsidR="000238FB" w:rsidRPr="005B1337" w:rsidRDefault="000238FB" w:rsidP="000238FB">
            <w:pPr>
              <w:ind w:left="113"/>
              <w:rPr>
                <w:b/>
                <w:color w:val="00B0F0"/>
                <w:sz w:val="22"/>
                <w:szCs w:val="22"/>
              </w:rPr>
            </w:pPr>
          </w:p>
        </w:tc>
        <w:tc>
          <w:tcPr>
            <w:tcW w:w="1447" w:type="dxa"/>
            <w:gridSpan w:val="4"/>
            <w:vMerge/>
            <w:shd w:val="clear" w:color="auto" w:fill="auto"/>
          </w:tcPr>
          <w:p w14:paraId="11DBA129" w14:textId="77777777" w:rsidR="000238FB" w:rsidRPr="005B1337" w:rsidRDefault="000238FB" w:rsidP="000238FB">
            <w:pPr>
              <w:ind w:left="113"/>
              <w:jc w:val="center"/>
              <w:rPr>
                <w:b/>
                <w:bCs/>
                <w:color w:val="00B0F0"/>
                <w:sz w:val="22"/>
                <w:szCs w:val="22"/>
              </w:rPr>
            </w:pPr>
          </w:p>
        </w:tc>
        <w:tc>
          <w:tcPr>
            <w:tcW w:w="2239" w:type="dxa"/>
            <w:gridSpan w:val="2"/>
            <w:vMerge/>
            <w:shd w:val="clear" w:color="auto" w:fill="auto"/>
          </w:tcPr>
          <w:p w14:paraId="31C25765" w14:textId="77777777" w:rsidR="000238FB" w:rsidRPr="005B1337" w:rsidRDefault="000238FB" w:rsidP="000238FB">
            <w:pPr>
              <w:autoSpaceDE w:val="0"/>
              <w:autoSpaceDN w:val="0"/>
              <w:adjustRightInd w:val="0"/>
              <w:rPr>
                <w:color w:val="00B0F0"/>
                <w:sz w:val="22"/>
                <w:szCs w:val="22"/>
              </w:rPr>
            </w:pPr>
          </w:p>
        </w:tc>
        <w:tc>
          <w:tcPr>
            <w:tcW w:w="2577" w:type="dxa"/>
            <w:gridSpan w:val="2"/>
            <w:shd w:val="clear" w:color="auto" w:fill="auto"/>
          </w:tcPr>
          <w:p w14:paraId="079F8BB2" w14:textId="36B8BFD9" w:rsidR="000238FB" w:rsidRPr="005B1337" w:rsidRDefault="000238FB" w:rsidP="000238FB">
            <w:pPr>
              <w:rPr>
                <w:bCs/>
                <w:sz w:val="22"/>
                <w:szCs w:val="22"/>
              </w:rPr>
            </w:pPr>
            <w:r w:rsidRPr="005B1337">
              <w:rPr>
                <w:sz w:val="22"/>
                <w:szCs w:val="22"/>
              </w:rPr>
              <w:t>Bērni ar FT, kas saņem sociālās rehabilitācijas pakalpojumus (100)</w:t>
            </w:r>
          </w:p>
        </w:tc>
        <w:tc>
          <w:tcPr>
            <w:tcW w:w="1417" w:type="dxa"/>
            <w:shd w:val="clear" w:color="auto" w:fill="auto"/>
          </w:tcPr>
          <w:p w14:paraId="0EBEE284" w14:textId="134219B0" w:rsidR="000238FB" w:rsidRPr="005B1337" w:rsidRDefault="000238FB" w:rsidP="000238FB">
            <w:pPr>
              <w:rPr>
                <w:sz w:val="22"/>
                <w:szCs w:val="22"/>
              </w:rPr>
            </w:pPr>
            <w:r w:rsidRPr="005B1337">
              <w:rPr>
                <w:sz w:val="22"/>
                <w:szCs w:val="22"/>
              </w:rPr>
              <w:t>01.01.2019.</w:t>
            </w:r>
          </w:p>
        </w:tc>
        <w:tc>
          <w:tcPr>
            <w:tcW w:w="1418" w:type="dxa"/>
            <w:shd w:val="clear" w:color="auto" w:fill="auto"/>
          </w:tcPr>
          <w:p w14:paraId="4C0493EE" w14:textId="56086CDD" w:rsidR="000238FB" w:rsidRPr="005B1337" w:rsidRDefault="000238FB" w:rsidP="000238FB">
            <w:pPr>
              <w:rPr>
                <w:sz w:val="22"/>
                <w:szCs w:val="22"/>
              </w:rPr>
            </w:pPr>
            <w:r w:rsidRPr="005B1337">
              <w:rPr>
                <w:sz w:val="22"/>
                <w:szCs w:val="22"/>
              </w:rPr>
              <w:t>31.12.2019.</w:t>
            </w:r>
          </w:p>
        </w:tc>
        <w:tc>
          <w:tcPr>
            <w:tcW w:w="1276" w:type="dxa"/>
            <w:shd w:val="clear" w:color="auto" w:fill="auto"/>
          </w:tcPr>
          <w:p w14:paraId="66ABF138" w14:textId="250A6B84" w:rsidR="000238FB" w:rsidRPr="005B1337" w:rsidRDefault="000238FB" w:rsidP="000238FB">
            <w:pPr>
              <w:rPr>
                <w:sz w:val="22"/>
                <w:szCs w:val="22"/>
              </w:rPr>
            </w:pPr>
            <w:r w:rsidRPr="005B1337">
              <w:rPr>
                <w:sz w:val="22"/>
                <w:szCs w:val="22"/>
              </w:rPr>
              <w:t>n/a</w:t>
            </w:r>
          </w:p>
        </w:tc>
        <w:tc>
          <w:tcPr>
            <w:tcW w:w="1275" w:type="dxa"/>
            <w:vMerge/>
            <w:shd w:val="clear" w:color="auto" w:fill="auto"/>
          </w:tcPr>
          <w:p w14:paraId="6D51D06D" w14:textId="77777777" w:rsidR="000238FB" w:rsidRPr="005B1337" w:rsidRDefault="000238FB" w:rsidP="000238FB">
            <w:pPr>
              <w:ind w:left="113"/>
              <w:rPr>
                <w:bCs/>
                <w:color w:val="00B0F0"/>
                <w:sz w:val="22"/>
                <w:szCs w:val="22"/>
              </w:rPr>
            </w:pPr>
          </w:p>
        </w:tc>
      </w:tr>
      <w:tr w:rsidR="000238FB" w:rsidRPr="005B1337" w14:paraId="047D8384" w14:textId="77777777" w:rsidTr="00CF6F7A">
        <w:trPr>
          <w:gridBefore w:val="1"/>
          <w:gridAfter w:val="2"/>
          <w:wBefore w:w="562" w:type="dxa"/>
          <w:wAfter w:w="3982" w:type="dxa"/>
          <w:trHeight w:val="345"/>
        </w:trPr>
        <w:tc>
          <w:tcPr>
            <w:tcW w:w="1221" w:type="dxa"/>
            <w:gridSpan w:val="2"/>
            <w:vMerge/>
            <w:shd w:val="clear" w:color="auto" w:fill="auto"/>
          </w:tcPr>
          <w:p w14:paraId="3860BC20" w14:textId="77777777" w:rsidR="000238FB" w:rsidRPr="005B1337" w:rsidRDefault="000238FB" w:rsidP="000238FB">
            <w:pPr>
              <w:ind w:left="113"/>
              <w:rPr>
                <w:b/>
                <w:color w:val="00B0F0"/>
                <w:sz w:val="22"/>
                <w:szCs w:val="22"/>
              </w:rPr>
            </w:pPr>
          </w:p>
        </w:tc>
        <w:tc>
          <w:tcPr>
            <w:tcW w:w="1877" w:type="dxa"/>
            <w:gridSpan w:val="2"/>
            <w:vMerge/>
            <w:shd w:val="clear" w:color="auto" w:fill="auto"/>
          </w:tcPr>
          <w:p w14:paraId="721DD9C9" w14:textId="77777777" w:rsidR="000238FB" w:rsidRPr="005B1337" w:rsidRDefault="000238FB" w:rsidP="000238FB">
            <w:pPr>
              <w:ind w:left="113"/>
              <w:rPr>
                <w:b/>
                <w:color w:val="00B0F0"/>
                <w:sz w:val="22"/>
                <w:szCs w:val="22"/>
              </w:rPr>
            </w:pPr>
          </w:p>
        </w:tc>
        <w:tc>
          <w:tcPr>
            <w:tcW w:w="1447" w:type="dxa"/>
            <w:gridSpan w:val="4"/>
            <w:vMerge/>
            <w:shd w:val="clear" w:color="auto" w:fill="auto"/>
          </w:tcPr>
          <w:p w14:paraId="7E38DCC4" w14:textId="77777777" w:rsidR="000238FB" w:rsidRPr="005B1337" w:rsidRDefault="000238FB" w:rsidP="000238FB">
            <w:pPr>
              <w:ind w:left="113"/>
              <w:jc w:val="center"/>
              <w:rPr>
                <w:b/>
                <w:bCs/>
                <w:color w:val="00B0F0"/>
                <w:sz w:val="22"/>
                <w:szCs w:val="22"/>
              </w:rPr>
            </w:pPr>
          </w:p>
        </w:tc>
        <w:tc>
          <w:tcPr>
            <w:tcW w:w="2239" w:type="dxa"/>
            <w:gridSpan w:val="2"/>
            <w:vMerge/>
            <w:shd w:val="clear" w:color="auto" w:fill="auto"/>
          </w:tcPr>
          <w:p w14:paraId="667A4901" w14:textId="77777777" w:rsidR="000238FB" w:rsidRPr="005B1337" w:rsidRDefault="000238FB" w:rsidP="000238FB">
            <w:pPr>
              <w:autoSpaceDE w:val="0"/>
              <w:autoSpaceDN w:val="0"/>
              <w:adjustRightInd w:val="0"/>
              <w:rPr>
                <w:color w:val="00B0F0"/>
                <w:sz w:val="22"/>
                <w:szCs w:val="22"/>
              </w:rPr>
            </w:pPr>
          </w:p>
        </w:tc>
        <w:tc>
          <w:tcPr>
            <w:tcW w:w="2577" w:type="dxa"/>
            <w:gridSpan w:val="2"/>
            <w:shd w:val="clear" w:color="auto" w:fill="auto"/>
          </w:tcPr>
          <w:p w14:paraId="7C4FAAAA" w14:textId="66138034" w:rsidR="000238FB" w:rsidRPr="005B1337" w:rsidRDefault="000238FB" w:rsidP="000238FB">
            <w:pPr>
              <w:rPr>
                <w:bCs/>
                <w:sz w:val="22"/>
                <w:szCs w:val="22"/>
              </w:rPr>
            </w:pPr>
            <w:r w:rsidRPr="005B1337">
              <w:rPr>
                <w:bCs/>
                <w:sz w:val="22"/>
                <w:szCs w:val="22"/>
              </w:rPr>
              <w:t>Bērni ar FT, kas saņem “atelpas brīža” pakalpojumus (10)</w:t>
            </w:r>
          </w:p>
        </w:tc>
        <w:tc>
          <w:tcPr>
            <w:tcW w:w="1417" w:type="dxa"/>
            <w:shd w:val="clear" w:color="auto" w:fill="auto"/>
          </w:tcPr>
          <w:p w14:paraId="17532CE7" w14:textId="11E61106" w:rsidR="000238FB" w:rsidRPr="005B1337" w:rsidRDefault="000238FB" w:rsidP="000238FB">
            <w:pPr>
              <w:rPr>
                <w:sz w:val="22"/>
                <w:szCs w:val="22"/>
              </w:rPr>
            </w:pPr>
            <w:r w:rsidRPr="005B1337">
              <w:rPr>
                <w:sz w:val="22"/>
                <w:szCs w:val="22"/>
              </w:rPr>
              <w:t>01.01.2019.</w:t>
            </w:r>
          </w:p>
        </w:tc>
        <w:tc>
          <w:tcPr>
            <w:tcW w:w="1418" w:type="dxa"/>
            <w:shd w:val="clear" w:color="auto" w:fill="auto"/>
          </w:tcPr>
          <w:p w14:paraId="6CEE582E" w14:textId="0CDCF71C" w:rsidR="000238FB" w:rsidRPr="005B1337" w:rsidRDefault="000238FB" w:rsidP="000238FB">
            <w:pPr>
              <w:rPr>
                <w:sz w:val="22"/>
                <w:szCs w:val="22"/>
              </w:rPr>
            </w:pPr>
            <w:r w:rsidRPr="005B1337">
              <w:rPr>
                <w:sz w:val="22"/>
                <w:szCs w:val="22"/>
              </w:rPr>
              <w:t>31.12.2019.</w:t>
            </w:r>
          </w:p>
        </w:tc>
        <w:tc>
          <w:tcPr>
            <w:tcW w:w="1276" w:type="dxa"/>
            <w:shd w:val="clear" w:color="auto" w:fill="auto"/>
          </w:tcPr>
          <w:p w14:paraId="0EB9DABE" w14:textId="7767AEBE" w:rsidR="000238FB" w:rsidRPr="005B1337" w:rsidRDefault="000238FB" w:rsidP="000238FB">
            <w:pPr>
              <w:rPr>
                <w:sz w:val="22"/>
                <w:szCs w:val="22"/>
              </w:rPr>
            </w:pPr>
            <w:r w:rsidRPr="005B1337">
              <w:rPr>
                <w:sz w:val="22"/>
                <w:szCs w:val="22"/>
              </w:rPr>
              <w:t>n/a</w:t>
            </w:r>
          </w:p>
        </w:tc>
        <w:tc>
          <w:tcPr>
            <w:tcW w:w="1275" w:type="dxa"/>
            <w:vMerge/>
            <w:shd w:val="clear" w:color="auto" w:fill="auto"/>
          </w:tcPr>
          <w:p w14:paraId="0B097295" w14:textId="77777777" w:rsidR="000238FB" w:rsidRPr="005B1337" w:rsidRDefault="000238FB" w:rsidP="000238FB">
            <w:pPr>
              <w:ind w:left="113"/>
              <w:rPr>
                <w:bCs/>
                <w:color w:val="00B0F0"/>
                <w:sz w:val="22"/>
                <w:szCs w:val="22"/>
              </w:rPr>
            </w:pPr>
          </w:p>
        </w:tc>
      </w:tr>
      <w:tr w:rsidR="000238FB" w:rsidRPr="005B1337" w14:paraId="44FA3544" w14:textId="77777777" w:rsidTr="00CF6F7A">
        <w:trPr>
          <w:gridBefore w:val="1"/>
          <w:gridAfter w:val="2"/>
          <w:wBefore w:w="562" w:type="dxa"/>
          <w:wAfter w:w="3982" w:type="dxa"/>
          <w:trHeight w:val="240"/>
        </w:trPr>
        <w:tc>
          <w:tcPr>
            <w:tcW w:w="1221" w:type="dxa"/>
            <w:gridSpan w:val="2"/>
            <w:vMerge/>
            <w:shd w:val="clear" w:color="auto" w:fill="auto"/>
          </w:tcPr>
          <w:p w14:paraId="5E2B1A12" w14:textId="77777777" w:rsidR="000238FB" w:rsidRPr="005B1337" w:rsidRDefault="000238FB" w:rsidP="000238FB">
            <w:pPr>
              <w:ind w:left="113"/>
              <w:rPr>
                <w:b/>
                <w:color w:val="00B0F0"/>
                <w:sz w:val="22"/>
                <w:szCs w:val="22"/>
              </w:rPr>
            </w:pPr>
          </w:p>
        </w:tc>
        <w:tc>
          <w:tcPr>
            <w:tcW w:w="1877" w:type="dxa"/>
            <w:gridSpan w:val="2"/>
            <w:vMerge/>
            <w:shd w:val="clear" w:color="auto" w:fill="auto"/>
          </w:tcPr>
          <w:p w14:paraId="36940A71" w14:textId="77777777" w:rsidR="000238FB" w:rsidRPr="005B1337" w:rsidRDefault="000238FB" w:rsidP="000238FB">
            <w:pPr>
              <w:ind w:left="113"/>
              <w:rPr>
                <w:b/>
                <w:color w:val="00B0F0"/>
                <w:sz w:val="22"/>
                <w:szCs w:val="22"/>
              </w:rPr>
            </w:pPr>
          </w:p>
        </w:tc>
        <w:tc>
          <w:tcPr>
            <w:tcW w:w="1447" w:type="dxa"/>
            <w:gridSpan w:val="4"/>
            <w:vMerge/>
            <w:shd w:val="clear" w:color="auto" w:fill="auto"/>
          </w:tcPr>
          <w:p w14:paraId="68616C16" w14:textId="77777777" w:rsidR="000238FB" w:rsidRPr="005B1337" w:rsidRDefault="000238FB" w:rsidP="000238FB">
            <w:pPr>
              <w:ind w:left="113"/>
              <w:jc w:val="center"/>
              <w:rPr>
                <w:b/>
                <w:bCs/>
                <w:color w:val="00B0F0"/>
                <w:sz w:val="22"/>
                <w:szCs w:val="22"/>
              </w:rPr>
            </w:pPr>
          </w:p>
        </w:tc>
        <w:tc>
          <w:tcPr>
            <w:tcW w:w="2239" w:type="dxa"/>
            <w:gridSpan w:val="2"/>
            <w:vMerge/>
            <w:shd w:val="clear" w:color="auto" w:fill="auto"/>
          </w:tcPr>
          <w:p w14:paraId="7C7C7C6D" w14:textId="77777777" w:rsidR="000238FB" w:rsidRPr="005B1337" w:rsidRDefault="000238FB" w:rsidP="000238FB">
            <w:pPr>
              <w:autoSpaceDE w:val="0"/>
              <w:autoSpaceDN w:val="0"/>
              <w:adjustRightInd w:val="0"/>
              <w:rPr>
                <w:color w:val="00B0F0"/>
                <w:sz w:val="22"/>
                <w:szCs w:val="22"/>
              </w:rPr>
            </w:pPr>
          </w:p>
        </w:tc>
        <w:tc>
          <w:tcPr>
            <w:tcW w:w="2577" w:type="dxa"/>
            <w:gridSpan w:val="2"/>
            <w:shd w:val="clear" w:color="auto" w:fill="auto"/>
          </w:tcPr>
          <w:p w14:paraId="09ADF27B" w14:textId="3AF7E410" w:rsidR="000238FB" w:rsidRPr="005B1337" w:rsidRDefault="000238FB" w:rsidP="000238FB">
            <w:pPr>
              <w:rPr>
                <w:bCs/>
                <w:sz w:val="22"/>
                <w:szCs w:val="22"/>
              </w:rPr>
            </w:pPr>
            <w:r w:rsidRPr="005B1337">
              <w:rPr>
                <w:sz w:val="22"/>
                <w:szCs w:val="22"/>
              </w:rPr>
              <w:t>Izstrādāta apmācību programma VSAC speciālistu un sociālo mentoru apmācībām par personu ar GRT sagatavošanu dzīvei sabiedrībā (1).</w:t>
            </w:r>
          </w:p>
        </w:tc>
        <w:tc>
          <w:tcPr>
            <w:tcW w:w="1417" w:type="dxa"/>
            <w:shd w:val="clear" w:color="auto" w:fill="auto"/>
          </w:tcPr>
          <w:p w14:paraId="713C0B2F" w14:textId="1D47F321" w:rsidR="000238FB" w:rsidRPr="005B1337" w:rsidRDefault="000238FB" w:rsidP="000238FB">
            <w:pPr>
              <w:rPr>
                <w:sz w:val="22"/>
                <w:szCs w:val="22"/>
              </w:rPr>
            </w:pPr>
            <w:r w:rsidRPr="005B1337">
              <w:rPr>
                <w:sz w:val="22"/>
                <w:szCs w:val="22"/>
              </w:rPr>
              <w:t>01.01.2019.</w:t>
            </w:r>
          </w:p>
        </w:tc>
        <w:tc>
          <w:tcPr>
            <w:tcW w:w="1418" w:type="dxa"/>
            <w:shd w:val="clear" w:color="auto" w:fill="auto"/>
          </w:tcPr>
          <w:p w14:paraId="2785F440" w14:textId="7A5A26D6" w:rsidR="000238FB" w:rsidRPr="005B1337" w:rsidRDefault="000238FB" w:rsidP="000238FB">
            <w:pPr>
              <w:rPr>
                <w:sz w:val="22"/>
                <w:szCs w:val="22"/>
              </w:rPr>
            </w:pPr>
            <w:r w:rsidRPr="005B1337">
              <w:rPr>
                <w:sz w:val="22"/>
                <w:szCs w:val="22"/>
              </w:rPr>
              <w:t>31.12.2019.</w:t>
            </w:r>
          </w:p>
        </w:tc>
        <w:tc>
          <w:tcPr>
            <w:tcW w:w="1276" w:type="dxa"/>
            <w:shd w:val="clear" w:color="auto" w:fill="auto"/>
          </w:tcPr>
          <w:p w14:paraId="58F7FD8F" w14:textId="2214ADDF" w:rsidR="000238FB" w:rsidRPr="005B1337" w:rsidRDefault="000238FB" w:rsidP="000238FB">
            <w:pPr>
              <w:rPr>
                <w:sz w:val="22"/>
                <w:szCs w:val="22"/>
              </w:rPr>
            </w:pPr>
            <w:r w:rsidRPr="005B1337">
              <w:rPr>
                <w:sz w:val="22"/>
                <w:szCs w:val="22"/>
              </w:rPr>
              <w:t>n/a</w:t>
            </w:r>
          </w:p>
        </w:tc>
        <w:tc>
          <w:tcPr>
            <w:tcW w:w="1275" w:type="dxa"/>
            <w:vMerge/>
            <w:shd w:val="clear" w:color="auto" w:fill="auto"/>
          </w:tcPr>
          <w:p w14:paraId="3CC74DA3" w14:textId="77777777" w:rsidR="000238FB" w:rsidRPr="005B1337" w:rsidRDefault="000238FB" w:rsidP="000238FB">
            <w:pPr>
              <w:ind w:left="113"/>
              <w:rPr>
                <w:bCs/>
                <w:color w:val="00B0F0"/>
                <w:sz w:val="22"/>
                <w:szCs w:val="22"/>
              </w:rPr>
            </w:pPr>
          </w:p>
        </w:tc>
      </w:tr>
      <w:tr w:rsidR="000238FB" w:rsidRPr="005B1337" w14:paraId="2F82C9B2" w14:textId="77777777" w:rsidTr="005B1337">
        <w:trPr>
          <w:gridBefore w:val="1"/>
          <w:gridAfter w:val="2"/>
          <w:wBefore w:w="562" w:type="dxa"/>
          <w:wAfter w:w="3982" w:type="dxa"/>
          <w:trHeight w:val="853"/>
        </w:trPr>
        <w:tc>
          <w:tcPr>
            <w:tcW w:w="1221" w:type="dxa"/>
            <w:gridSpan w:val="2"/>
            <w:vMerge/>
            <w:shd w:val="clear" w:color="auto" w:fill="auto"/>
          </w:tcPr>
          <w:p w14:paraId="4DDA3D61" w14:textId="77777777" w:rsidR="000238FB" w:rsidRPr="005B1337" w:rsidRDefault="000238FB" w:rsidP="000238FB">
            <w:pPr>
              <w:ind w:left="113"/>
              <w:rPr>
                <w:b/>
                <w:color w:val="00B0F0"/>
                <w:sz w:val="22"/>
                <w:szCs w:val="22"/>
              </w:rPr>
            </w:pPr>
          </w:p>
        </w:tc>
        <w:tc>
          <w:tcPr>
            <w:tcW w:w="1877" w:type="dxa"/>
            <w:gridSpan w:val="2"/>
            <w:vMerge/>
            <w:shd w:val="clear" w:color="auto" w:fill="auto"/>
          </w:tcPr>
          <w:p w14:paraId="48719D9C" w14:textId="77777777" w:rsidR="000238FB" w:rsidRPr="005B1337" w:rsidRDefault="000238FB" w:rsidP="000238FB">
            <w:pPr>
              <w:ind w:left="113"/>
              <w:rPr>
                <w:b/>
                <w:color w:val="00B0F0"/>
                <w:sz w:val="22"/>
                <w:szCs w:val="22"/>
              </w:rPr>
            </w:pPr>
          </w:p>
        </w:tc>
        <w:tc>
          <w:tcPr>
            <w:tcW w:w="1447" w:type="dxa"/>
            <w:gridSpan w:val="4"/>
            <w:vMerge/>
            <w:shd w:val="clear" w:color="auto" w:fill="auto"/>
          </w:tcPr>
          <w:p w14:paraId="49B84EAD" w14:textId="77777777" w:rsidR="000238FB" w:rsidRPr="005B1337" w:rsidRDefault="000238FB" w:rsidP="000238FB">
            <w:pPr>
              <w:ind w:left="113"/>
              <w:jc w:val="center"/>
              <w:rPr>
                <w:b/>
                <w:bCs/>
                <w:color w:val="00B0F0"/>
                <w:sz w:val="22"/>
                <w:szCs w:val="22"/>
              </w:rPr>
            </w:pPr>
          </w:p>
        </w:tc>
        <w:tc>
          <w:tcPr>
            <w:tcW w:w="2239" w:type="dxa"/>
            <w:gridSpan w:val="2"/>
            <w:vMerge/>
            <w:shd w:val="clear" w:color="auto" w:fill="auto"/>
          </w:tcPr>
          <w:p w14:paraId="3EAF16FE" w14:textId="77777777" w:rsidR="000238FB" w:rsidRPr="005B1337" w:rsidRDefault="000238FB" w:rsidP="000238FB">
            <w:pPr>
              <w:autoSpaceDE w:val="0"/>
              <w:autoSpaceDN w:val="0"/>
              <w:adjustRightInd w:val="0"/>
              <w:rPr>
                <w:color w:val="00B0F0"/>
                <w:sz w:val="22"/>
                <w:szCs w:val="22"/>
              </w:rPr>
            </w:pPr>
          </w:p>
        </w:tc>
        <w:tc>
          <w:tcPr>
            <w:tcW w:w="2577" w:type="dxa"/>
            <w:gridSpan w:val="2"/>
            <w:shd w:val="clear" w:color="auto" w:fill="auto"/>
          </w:tcPr>
          <w:p w14:paraId="5E11E770" w14:textId="70D293D5" w:rsidR="000238FB" w:rsidRPr="005B1337" w:rsidRDefault="000238FB" w:rsidP="000238FB">
            <w:pPr>
              <w:ind w:left="113"/>
              <w:rPr>
                <w:bCs/>
                <w:sz w:val="22"/>
                <w:szCs w:val="22"/>
              </w:rPr>
            </w:pPr>
            <w:r w:rsidRPr="005B1337">
              <w:rPr>
                <w:bCs/>
                <w:sz w:val="22"/>
                <w:szCs w:val="22"/>
              </w:rPr>
              <w:t>Pieredzes apmaiņas braucieni esošajiem un potenciālajiem sociālo pakalpojumu sniedzēju, PR un PV pārstāvjiem un mēdijiem par DI procesu īstenošanu Latvijā (1)</w:t>
            </w:r>
          </w:p>
        </w:tc>
        <w:tc>
          <w:tcPr>
            <w:tcW w:w="1417" w:type="dxa"/>
            <w:shd w:val="clear" w:color="auto" w:fill="auto"/>
          </w:tcPr>
          <w:p w14:paraId="6FE8935E" w14:textId="5BD74B08" w:rsidR="000238FB" w:rsidRPr="005B1337" w:rsidRDefault="000238FB" w:rsidP="000238FB">
            <w:pPr>
              <w:rPr>
                <w:sz w:val="22"/>
                <w:szCs w:val="22"/>
              </w:rPr>
            </w:pPr>
            <w:r w:rsidRPr="005B1337">
              <w:rPr>
                <w:sz w:val="22"/>
                <w:szCs w:val="22"/>
              </w:rPr>
              <w:t>01.04.2019.</w:t>
            </w:r>
          </w:p>
        </w:tc>
        <w:tc>
          <w:tcPr>
            <w:tcW w:w="1418" w:type="dxa"/>
            <w:shd w:val="clear" w:color="auto" w:fill="auto"/>
          </w:tcPr>
          <w:p w14:paraId="486A7BA1" w14:textId="0CA4DFD3" w:rsidR="000238FB" w:rsidRPr="005B1337" w:rsidRDefault="000238FB" w:rsidP="000238FB">
            <w:pPr>
              <w:rPr>
                <w:sz w:val="22"/>
                <w:szCs w:val="22"/>
              </w:rPr>
            </w:pPr>
            <w:r w:rsidRPr="005B1337">
              <w:rPr>
                <w:sz w:val="22"/>
                <w:szCs w:val="22"/>
              </w:rPr>
              <w:t>31.10.2019.</w:t>
            </w:r>
          </w:p>
        </w:tc>
        <w:tc>
          <w:tcPr>
            <w:tcW w:w="1276" w:type="dxa"/>
            <w:shd w:val="clear" w:color="auto" w:fill="auto"/>
          </w:tcPr>
          <w:p w14:paraId="38159A58" w14:textId="14FAA9D6" w:rsidR="000238FB" w:rsidRPr="005B1337" w:rsidRDefault="000238FB" w:rsidP="000238FB">
            <w:pPr>
              <w:rPr>
                <w:sz w:val="22"/>
                <w:szCs w:val="22"/>
              </w:rPr>
            </w:pPr>
            <w:r w:rsidRPr="005B1337">
              <w:rPr>
                <w:sz w:val="22"/>
                <w:szCs w:val="22"/>
              </w:rPr>
              <w:t>n/a</w:t>
            </w:r>
          </w:p>
        </w:tc>
        <w:tc>
          <w:tcPr>
            <w:tcW w:w="1275" w:type="dxa"/>
            <w:vMerge/>
            <w:shd w:val="clear" w:color="auto" w:fill="auto"/>
          </w:tcPr>
          <w:p w14:paraId="2FCEE70E" w14:textId="77777777" w:rsidR="000238FB" w:rsidRPr="005B1337" w:rsidRDefault="000238FB" w:rsidP="000238FB">
            <w:pPr>
              <w:ind w:left="113"/>
              <w:rPr>
                <w:bCs/>
                <w:color w:val="00B0F0"/>
                <w:sz w:val="22"/>
                <w:szCs w:val="22"/>
              </w:rPr>
            </w:pPr>
          </w:p>
        </w:tc>
      </w:tr>
      <w:tr w:rsidR="000238FB" w:rsidRPr="005B1337" w14:paraId="4443E92D" w14:textId="77777777" w:rsidTr="00CF6F7A">
        <w:trPr>
          <w:gridBefore w:val="1"/>
          <w:gridAfter w:val="2"/>
          <w:wBefore w:w="562" w:type="dxa"/>
          <w:wAfter w:w="3982" w:type="dxa"/>
          <w:trHeight w:val="841"/>
        </w:trPr>
        <w:tc>
          <w:tcPr>
            <w:tcW w:w="1221" w:type="dxa"/>
            <w:gridSpan w:val="2"/>
            <w:vMerge/>
            <w:shd w:val="clear" w:color="auto" w:fill="auto"/>
          </w:tcPr>
          <w:p w14:paraId="478081B0" w14:textId="77777777" w:rsidR="000238FB" w:rsidRPr="005B1337" w:rsidRDefault="000238FB" w:rsidP="000238FB">
            <w:pPr>
              <w:ind w:left="113"/>
              <w:rPr>
                <w:b/>
                <w:color w:val="00B0F0"/>
                <w:sz w:val="22"/>
                <w:szCs w:val="22"/>
              </w:rPr>
            </w:pPr>
          </w:p>
        </w:tc>
        <w:tc>
          <w:tcPr>
            <w:tcW w:w="1877" w:type="dxa"/>
            <w:gridSpan w:val="2"/>
            <w:vMerge/>
            <w:shd w:val="clear" w:color="auto" w:fill="auto"/>
          </w:tcPr>
          <w:p w14:paraId="27FC167B" w14:textId="77777777" w:rsidR="000238FB" w:rsidRPr="005B1337" w:rsidRDefault="000238FB" w:rsidP="000238FB">
            <w:pPr>
              <w:ind w:left="113"/>
              <w:rPr>
                <w:b/>
                <w:color w:val="00B0F0"/>
                <w:sz w:val="22"/>
                <w:szCs w:val="22"/>
              </w:rPr>
            </w:pPr>
          </w:p>
        </w:tc>
        <w:tc>
          <w:tcPr>
            <w:tcW w:w="1447" w:type="dxa"/>
            <w:gridSpan w:val="4"/>
            <w:vMerge/>
            <w:shd w:val="clear" w:color="auto" w:fill="auto"/>
          </w:tcPr>
          <w:p w14:paraId="0CF7227C" w14:textId="77777777" w:rsidR="000238FB" w:rsidRPr="005B1337" w:rsidRDefault="000238FB" w:rsidP="000238FB">
            <w:pPr>
              <w:ind w:left="113"/>
              <w:jc w:val="center"/>
              <w:rPr>
                <w:b/>
                <w:bCs/>
                <w:color w:val="00B0F0"/>
                <w:sz w:val="22"/>
                <w:szCs w:val="22"/>
              </w:rPr>
            </w:pPr>
          </w:p>
        </w:tc>
        <w:tc>
          <w:tcPr>
            <w:tcW w:w="2239" w:type="dxa"/>
            <w:gridSpan w:val="2"/>
            <w:vMerge/>
            <w:shd w:val="clear" w:color="auto" w:fill="auto"/>
          </w:tcPr>
          <w:p w14:paraId="7FF2B28E" w14:textId="77777777" w:rsidR="000238FB" w:rsidRPr="005B1337" w:rsidRDefault="000238FB" w:rsidP="000238FB">
            <w:pPr>
              <w:autoSpaceDE w:val="0"/>
              <w:autoSpaceDN w:val="0"/>
              <w:adjustRightInd w:val="0"/>
              <w:rPr>
                <w:color w:val="00B0F0"/>
                <w:sz w:val="22"/>
                <w:szCs w:val="22"/>
              </w:rPr>
            </w:pPr>
          </w:p>
        </w:tc>
        <w:tc>
          <w:tcPr>
            <w:tcW w:w="2577" w:type="dxa"/>
            <w:gridSpan w:val="2"/>
            <w:shd w:val="clear" w:color="auto" w:fill="auto"/>
          </w:tcPr>
          <w:p w14:paraId="6320239C" w14:textId="3FCE2522" w:rsidR="000238FB" w:rsidRPr="005B1337" w:rsidRDefault="000238FB" w:rsidP="000238FB">
            <w:pPr>
              <w:rPr>
                <w:bCs/>
                <w:sz w:val="22"/>
                <w:szCs w:val="22"/>
              </w:rPr>
            </w:pPr>
            <w:r w:rsidRPr="005B1337">
              <w:rPr>
                <w:bCs/>
                <w:sz w:val="22"/>
                <w:szCs w:val="22"/>
              </w:rPr>
              <w:t>Apmācības vispārējo pakalpojumu sniedzēju pārstāvjiem par viņu lomu DI procesā (organizē LM)</w:t>
            </w:r>
          </w:p>
        </w:tc>
        <w:tc>
          <w:tcPr>
            <w:tcW w:w="1417" w:type="dxa"/>
            <w:shd w:val="clear" w:color="auto" w:fill="auto"/>
          </w:tcPr>
          <w:p w14:paraId="6302F136" w14:textId="01718C4D" w:rsidR="000238FB" w:rsidRPr="005B1337" w:rsidRDefault="000238FB" w:rsidP="000238FB">
            <w:pPr>
              <w:rPr>
                <w:sz w:val="22"/>
                <w:szCs w:val="22"/>
              </w:rPr>
            </w:pPr>
            <w:r w:rsidRPr="005B1337">
              <w:rPr>
                <w:sz w:val="22"/>
                <w:szCs w:val="22"/>
              </w:rPr>
              <w:t>01.01.2019.</w:t>
            </w:r>
          </w:p>
        </w:tc>
        <w:tc>
          <w:tcPr>
            <w:tcW w:w="1418" w:type="dxa"/>
            <w:shd w:val="clear" w:color="auto" w:fill="auto"/>
          </w:tcPr>
          <w:p w14:paraId="02EC80C8" w14:textId="77D05330" w:rsidR="000238FB" w:rsidRPr="005B1337" w:rsidRDefault="000238FB" w:rsidP="000238FB">
            <w:pPr>
              <w:rPr>
                <w:sz w:val="22"/>
                <w:szCs w:val="22"/>
              </w:rPr>
            </w:pPr>
            <w:r w:rsidRPr="005B1337">
              <w:rPr>
                <w:sz w:val="22"/>
                <w:szCs w:val="22"/>
              </w:rPr>
              <w:t>31.12.2019.</w:t>
            </w:r>
          </w:p>
        </w:tc>
        <w:tc>
          <w:tcPr>
            <w:tcW w:w="1276" w:type="dxa"/>
            <w:shd w:val="clear" w:color="auto" w:fill="auto"/>
          </w:tcPr>
          <w:p w14:paraId="46153C2B" w14:textId="3B6036EF" w:rsidR="000238FB" w:rsidRPr="005B1337" w:rsidRDefault="000238FB" w:rsidP="000238FB">
            <w:pPr>
              <w:rPr>
                <w:sz w:val="22"/>
                <w:szCs w:val="22"/>
              </w:rPr>
            </w:pPr>
            <w:r w:rsidRPr="005B1337">
              <w:rPr>
                <w:sz w:val="22"/>
                <w:szCs w:val="22"/>
              </w:rPr>
              <w:t>n/a</w:t>
            </w:r>
          </w:p>
        </w:tc>
        <w:tc>
          <w:tcPr>
            <w:tcW w:w="1275" w:type="dxa"/>
            <w:vMerge/>
            <w:shd w:val="clear" w:color="auto" w:fill="auto"/>
          </w:tcPr>
          <w:p w14:paraId="37B20A5A" w14:textId="77777777" w:rsidR="000238FB" w:rsidRPr="005B1337" w:rsidRDefault="000238FB" w:rsidP="000238FB">
            <w:pPr>
              <w:ind w:left="113"/>
              <w:rPr>
                <w:bCs/>
                <w:color w:val="00B0F0"/>
                <w:sz w:val="22"/>
                <w:szCs w:val="22"/>
              </w:rPr>
            </w:pPr>
          </w:p>
        </w:tc>
      </w:tr>
      <w:tr w:rsidR="000238FB" w:rsidRPr="005B1337" w14:paraId="56BDC439" w14:textId="77777777" w:rsidTr="00CF6F7A">
        <w:trPr>
          <w:gridBefore w:val="1"/>
          <w:gridAfter w:val="2"/>
          <w:wBefore w:w="562" w:type="dxa"/>
          <w:wAfter w:w="3982" w:type="dxa"/>
          <w:trHeight w:val="1162"/>
        </w:trPr>
        <w:tc>
          <w:tcPr>
            <w:tcW w:w="1221" w:type="dxa"/>
            <w:gridSpan w:val="2"/>
            <w:vMerge/>
            <w:shd w:val="clear" w:color="auto" w:fill="auto"/>
          </w:tcPr>
          <w:p w14:paraId="6780C55A" w14:textId="77777777" w:rsidR="000238FB" w:rsidRPr="005B1337" w:rsidRDefault="000238FB" w:rsidP="000238FB">
            <w:pPr>
              <w:ind w:left="113"/>
              <w:rPr>
                <w:b/>
                <w:color w:val="00B0F0"/>
                <w:sz w:val="22"/>
                <w:szCs w:val="22"/>
              </w:rPr>
            </w:pPr>
          </w:p>
        </w:tc>
        <w:tc>
          <w:tcPr>
            <w:tcW w:w="1877" w:type="dxa"/>
            <w:gridSpan w:val="2"/>
            <w:vMerge/>
            <w:shd w:val="clear" w:color="auto" w:fill="auto"/>
          </w:tcPr>
          <w:p w14:paraId="521FFB04" w14:textId="77777777" w:rsidR="000238FB" w:rsidRPr="005B1337" w:rsidRDefault="000238FB" w:rsidP="000238FB">
            <w:pPr>
              <w:ind w:left="113"/>
              <w:rPr>
                <w:b/>
                <w:color w:val="00B0F0"/>
                <w:sz w:val="22"/>
                <w:szCs w:val="22"/>
              </w:rPr>
            </w:pPr>
          </w:p>
        </w:tc>
        <w:tc>
          <w:tcPr>
            <w:tcW w:w="1447" w:type="dxa"/>
            <w:gridSpan w:val="4"/>
            <w:vMerge/>
            <w:shd w:val="clear" w:color="auto" w:fill="auto"/>
          </w:tcPr>
          <w:p w14:paraId="2FEDA2D1" w14:textId="77777777" w:rsidR="000238FB" w:rsidRPr="005B1337" w:rsidRDefault="000238FB" w:rsidP="000238FB">
            <w:pPr>
              <w:ind w:left="113"/>
              <w:jc w:val="center"/>
              <w:rPr>
                <w:b/>
                <w:bCs/>
                <w:color w:val="00B0F0"/>
                <w:sz w:val="22"/>
                <w:szCs w:val="22"/>
              </w:rPr>
            </w:pPr>
          </w:p>
        </w:tc>
        <w:tc>
          <w:tcPr>
            <w:tcW w:w="2239" w:type="dxa"/>
            <w:gridSpan w:val="2"/>
            <w:vMerge/>
            <w:shd w:val="clear" w:color="auto" w:fill="auto"/>
          </w:tcPr>
          <w:p w14:paraId="4A8C0803" w14:textId="77777777" w:rsidR="000238FB" w:rsidRPr="005B1337" w:rsidRDefault="000238FB" w:rsidP="000238FB">
            <w:pPr>
              <w:autoSpaceDE w:val="0"/>
              <w:autoSpaceDN w:val="0"/>
              <w:adjustRightInd w:val="0"/>
              <w:rPr>
                <w:color w:val="00B0F0"/>
                <w:sz w:val="22"/>
                <w:szCs w:val="22"/>
              </w:rPr>
            </w:pPr>
          </w:p>
        </w:tc>
        <w:tc>
          <w:tcPr>
            <w:tcW w:w="2577" w:type="dxa"/>
            <w:gridSpan w:val="2"/>
            <w:shd w:val="clear" w:color="auto" w:fill="auto"/>
          </w:tcPr>
          <w:p w14:paraId="791C3DFE" w14:textId="75283328" w:rsidR="000238FB" w:rsidRPr="005B1337" w:rsidRDefault="000238FB" w:rsidP="000238FB">
            <w:pPr>
              <w:rPr>
                <w:sz w:val="22"/>
                <w:szCs w:val="22"/>
              </w:rPr>
            </w:pPr>
            <w:r w:rsidRPr="005B1337">
              <w:rPr>
                <w:bCs/>
                <w:sz w:val="22"/>
                <w:szCs w:val="22"/>
              </w:rPr>
              <w:t>Informatīvi un motivējoši pasākumi potenciālajiem aizbildņiem, adoptētājiem un audžuģimenēm (3)</w:t>
            </w:r>
          </w:p>
        </w:tc>
        <w:tc>
          <w:tcPr>
            <w:tcW w:w="1417" w:type="dxa"/>
            <w:shd w:val="clear" w:color="auto" w:fill="auto"/>
          </w:tcPr>
          <w:p w14:paraId="4B83307C" w14:textId="780065CD" w:rsidR="000238FB" w:rsidRPr="005B1337" w:rsidRDefault="000238FB" w:rsidP="000238FB">
            <w:pPr>
              <w:rPr>
                <w:sz w:val="22"/>
                <w:szCs w:val="22"/>
              </w:rPr>
            </w:pPr>
            <w:r w:rsidRPr="005B1337">
              <w:rPr>
                <w:sz w:val="22"/>
                <w:szCs w:val="22"/>
              </w:rPr>
              <w:t>01.01.2019.</w:t>
            </w:r>
          </w:p>
        </w:tc>
        <w:tc>
          <w:tcPr>
            <w:tcW w:w="1418" w:type="dxa"/>
            <w:shd w:val="clear" w:color="auto" w:fill="auto"/>
          </w:tcPr>
          <w:p w14:paraId="02E7DE97" w14:textId="55A8FEA0" w:rsidR="000238FB" w:rsidRPr="005B1337" w:rsidRDefault="000238FB" w:rsidP="000238FB">
            <w:pPr>
              <w:rPr>
                <w:sz w:val="22"/>
                <w:szCs w:val="22"/>
              </w:rPr>
            </w:pPr>
            <w:r w:rsidRPr="005B1337">
              <w:rPr>
                <w:sz w:val="22"/>
                <w:szCs w:val="22"/>
              </w:rPr>
              <w:t>31.12.2019.</w:t>
            </w:r>
          </w:p>
        </w:tc>
        <w:tc>
          <w:tcPr>
            <w:tcW w:w="1276" w:type="dxa"/>
            <w:shd w:val="clear" w:color="auto" w:fill="auto"/>
          </w:tcPr>
          <w:p w14:paraId="1452FCA8" w14:textId="77087FAA" w:rsidR="000238FB" w:rsidRPr="005B1337" w:rsidRDefault="000238FB" w:rsidP="000238FB">
            <w:pPr>
              <w:rPr>
                <w:sz w:val="22"/>
                <w:szCs w:val="22"/>
              </w:rPr>
            </w:pPr>
            <w:r w:rsidRPr="005B1337">
              <w:rPr>
                <w:sz w:val="22"/>
                <w:szCs w:val="22"/>
              </w:rPr>
              <w:t>n/a</w:t>
            </w:r>
          </w:p>
        </w:tc>
        <w:tc>
          <w:tcPr>
            <w:tcW w:w="1275" w:type="dxa"/>
            <w:vMerge/>
            <w:shd w:val="clear" w:color="auto" w:fill="auto"/>
          </w:tcPr>
          <w:p w14:paraId="4EB37C8B" w14:textId="77777777" w:rsidR="000238FB" w:rsidRPr="005B1337" w:rsidRDefault="000238FB" w:rsidP="000238FB">
            <w:pPr>
              <w:ind w:left="113"/>
              <w:rPr>
                <w:bCs/>
                <w:color w:val="00B0F0"/>
                <w:sz w:val="22"/>
                <w:szCs w:val="22"/>
              </w:rPr>
            </w:pPr>
          </w:p>
        </w:tc>
      </w:tr>
      <w:tr w:rsidR="000238FB" w:rsidRPr="005B1337" w14:paraId="29130C2D" w14:textId="77777777" w:rsidTr="00CF6F7A">
        <w:trPr>
          <w:gridBefore w:val="1"/>
          <w:gridAfter w:val="2"/>
          <w:wBefore w:w="562" w:type="dxa"/>
          <w:wAfter w:w="3982" w:type="dxa"/>
          <w:trHeight w:val="838"/>
        </w:trPr>
        <w:tc>
          <w:tcPr>
            <w:tcW w:w="1221" w:type="dxa"/>
            <w:gridSpan w:val="2"/>
            <w:vMerge/>
            <w:shd w:val="clear" w:color="auto" w:fill="auto"/>
          </w:tcPr>
          <w:p w14:paraId="5BDE3EEB" w14:textId="77777777" w:rsidR="000238FB" w:rsidRPr="005B1337" w:rsidRDefault="000238FB" w:rsidP="000238FB">
            <w:pPr>
              <w:ind w:left="113"/>
              <w:rPr>
                <w:b/>
                <w:color w:val="00B0F0"/>
                <w:sz w:val="22"/>
                <w:szCs w:val="22"/>
              </w:rPr>
            </w:pPr>
          </w:p>
        </w:tc>
        <w:tc>
          <w:tcPr>
            <w:tcW w:w="1877" w:type="dxa"/>
            <w:gridSpan w:val="2"/>
            <w:vMerge/>
            <w:shd w:val="clear" w:color="auto" w:fill="auto"/>
          </w:tcPr>
          <w:p w14:paraId="7820B1A8" w14:textId="77777777" w:rsidR="000238FB" w:rsidRPr="005B1337" w:rsidRDefault="000238FB" w:rsidP="000238FB">
            <w:pPr>
              <w:ind w:left="113"/>
              <w:rPr>
                <w:b/>
                <w:color w:val="00B0F0"/>
                <w:sz w:val="22"/>
                <w:szCs w:val="22"/>
              </w:rPr>
            </w:pPr>
          </w:p>
        </w:tc>
        <w:tc>
          <w:tcPr>
            <w:tcW w:w="1447" w:type="dxa"/>
            <w:gridSpan w:val="4"/>
            <w:vMerge/>
            <w:shd w:val="clear" w:color="auto" w:fill="auto"/>
          </w:tcPr>
          <w:p w14:paraId="194C76A4" w14:textId="77777777" w:rsidR="000238FB" w:rsidRPr="005B1337" w:rsidRDefault="000238FB" w:rsidP="000238FB">
            <w:pPr>
              <w:ind w:left="113"/>
              <w:jc w:val="center"/>
              <w:rPr>
                <w:b/>
                <w:bCs/>
                <w:color w:val="00B0F0"/>
                <w:sz w:val="22"/>
                <w:szCs w:val="22"/>
              </w:rPr>
            </w:pPr>
          </w:p>
        </w:tc>
        <w:tc>
          <w:tcPr>
            <w:tcW w:w="2239" w:type="dxa"/>
            <w:gridSpan w:val="2"/>
            <w:vMerge/>
            <w:shd w:val="clear" w:color="auto" w:fill="auto"/>
          </w:tcPr>
          <w:p w14:paraId="257027C1" w14:textId="77777777" w:rsidR="000238FB" w:rsidRPr="005B1337" w:rsidRDefault="000238FB" w:rsidP="000238FB">
            <w:pPr>
              <w:autoSpaceDE w:val="0"/>
              <w:autoSpaceDN w:val="0"/>
              <w:adjustRightInd w:val="0"/>
              <w:rPr>
                <w:color w:val="00B0F0"/>
                <w:sz w:val="22"/>
                <w:szCs w:val="22"/>
              </w:rPr>
            </w:pPr>
          </w:p>
        </w:tc>
        <w:tc>
          <w:tcPr>
            <w:tcW w:w="2577" w:type="dxa"/>
            <w:gridSpan w:val="2"/>
            <w:shd w:val="clear" w:color="auto" w:fill="auto"/>
          </w:tcPr>
          <w:p w14:paraId="5AB1D71A" w14:textId="2AFAB641" w:rsidR="000238FB" w:rsidRPr="005B1337" w:rsidRDefault="000238FB" w:rsidP="000238FB">
            <w:pPr>
              <w:rPr>
                <w:sz w:val="22"/>
                <w:szCs w:val="22"/>
              </w:rPr>
            </w:pPr>
            <w:r w:rsidRPr="005B1337">
              <w:rPr>
                <w:bCs/>
                <w:sz w:val="22"/>
                <w:szCs w:val="22"/>
              </w:rPr>
              <w:t>Integrējošas nometnes bērniem un viņu ģimenēm un BSAC bērniem (1)</w:t>
            </w:r>
          </w:p>
        </w:tc>
        <w:tc>
          <w:tcPr>
            <w:tcW w:w="1417" w:type="dxa"/>
            <w:shd w:val="clear" w:color="auto" w:fill="auto"/>
          </w:tcPr>
          <w:p w14:paraId="7395DEED" w14:textId="6E0813E8" w:rsidR="000238FB" w:rsidRPr="005B1337" w:rsidRDefault="000238FB" w:rsidP="000238FB">
            <w:pPr>
              <w:rPr>
                <w:sz w:val="22"/>
                <w:szCs w:val="22"/>
              </w:rPr>
            </w:pPr>
            <w:r w:rsidRPr="005B1337">
              <w:rPr>
                <w:sz w:val="22"/>
                <w:szCs w:val="22"/>
              </w:rPr>
              <w:t>01.04.2019.</w:t>
            </w:r>
          </w:p>
        </w:tc>
        <w:tc>
          <w:tcPr>
            <w:tcW w:w="1418" w:type="dxa"/>
            <w:shd w:val="clear" w:color="auto" w:fill="auto"/>
          </w:tcPr>
          <w:p w14:paraId="57962C2C" w14:textId="158E783C" w:rsidR="000238FB" w:rsidRPr="005B1337" w:rsidRDefault="000238FB" w:rsidP="000238FB">
            <w:pPr>
              <w:rPr>
                <w:sz w:val="22"/>
                <w:szCs w:val="22"/>
              </w:rPr>
            </w:pPr>
            <w:r w:rsidRPr="005B1337">
              <w:rPr>
                <w:sz w:val="22"/>
                <w:szCs w:val="22"/>
              </w:rPr>
              <w:t>31.10.2019.</w:t>
            </w:r>
          </w:p>
        </w:tc>
        <w:tc>
          <w:tcPr>
            <w:tcW w:w="1276" w:type="dxa"/>
            <w:shd w:val="clear" w:color="auto" w:fill="auto"/>
          </w:tcPr>
          <w:p w14:paraId="37297A6A" w14:textId="4E11AFD5" w:rsidR="000238FB" w:rsidRPr="005B1337" w:rsidRDefault="000238FB" w:rsidP="000238FB">
            <w:pPr>
              <w:rPr>
                <w:sz w:val="22"/>
                <w:szCs w:val="22"/>
              </w:rPr>
            </w:pPr>
            <w:r w:rsidRPr="005B1337">
              <w:rPr>
                <w:sz w:val="22"/>
                <w:szCs w:val="22"/>
              </w:rPr>
              <w:t>n/a</w:t>
            </w:r>
          </w:p>
        </w:tc>
        <w:tc>
          <w:tcPr>
            <w:tcW w:w="1275" w:type="dxa"/>
            <w:vMerge/>
            <w:shd w:val="clear" w:color="auto" w:fill="auto"/>
          </w:tcPr>
          <w:p w14:paraId="4D49F399" w14:textId="77777777" w:rsidR="000238FB" w:rsidRPr="005B1337" w:rsidRDefault="000238FB" w:rsidP="000238FB">
            <w:pPr>
              <w:ind w:left="113"/>
              <w:rPr>
                <w:bCs/>
                <w:color w:val="00B0F0"/>
                <w:sz w:val="22"/>
                <w:szCs w:val="22"/>
              </w:rPr>
            </w:pPr>
          </w:p>
        </w:tc>
      </w:tr>
      <w:tr w:rsidR="000238FB" w:rsidRPr="005B1337" w14:paraId="6A1229F0" w14:textId="77777777" w:rsidTr="00CF6F7A">
        <w:trPr>
          <w:gridBefore w:val="1"/>
          <w:gridAfter w:val="2"/>
          <w:wBefore w:w="562" w:type="dxa"/>
          <w:wAfter w:w="3982" w:type="dxa"/>
          <w:trHeight w:val="558"/>
        </w:trPr>
        <w:tc>
          <w:tcPr>
            <w:tcW w:w="1221" w:type="dxa"/>
            <w:gridSpan w:val="2"/>
            <w:vMerge/>
            <w:shd w:val="clear" w:color="auto" w:fill="auto"/>
          </w:tcPr>
          <w:p w14:paraId="1E045CA5" w14:textId="77777777" w:rsidR="000238FB" w:rsidRPr="005B1337" w:rsidRDefault="000238FB" w:rsidP="000238FB">
            <w:pPr>
              <w:ind w:left="113"/>
              <w:rPr>
                <w:b/>
                <w:color w:val="00B0F0"/>
                <w:sz w:val="22"/>
                <w:szCs w:val="22"/>
              </w:rPr>
            </w:pPr>
          </w:p>
        </w:tc>
        <w:tc>
          <w:tcPr>
            <w:tcW w:w="1877" w:type="dxa"/>
            <w:gridSpan w:val="2"/>
            <w:vMerge/>
            <w:shd w:val="clear" w:color="auto" w:fill="auto"/>
          </w:tcPr>
          <w:p w14:paraId="2862DF0A" w14:textId="77777777" w:rsidR="000238FB" w:rsidRPr="005B1337" w:rsidRDefault="000238FB" w:rsidP="000238FB">
            <w:pPr>
              <w:ind w:left="113"/>
              <w:rPr>
                <w:b/>
                <w:color w:val="00B0F0"/>
                <w:sz w:val="22"/>
                <w:szCs w:val="22"/>
              </w:rPr>
            </w:pPr>
          </w:p>
        </w:tc>
        <w:tc>
          <w:tcPr>
            <w:tcW w:w="1447" w:type="dxa"/>
            <w:gridSpan w:val="4"/>
            <w:vMerge/>
            <w:shd w:val="clear" w:color="auto" w:fill="auto"/>
          </w:tcPr>
          <w:p w14:paraId="741345D7" w14:textId="77777777" w:rsidR="000238FB" w:rsidRPr="005B1337" w:rsidRDefault="000238FB" w:rsidP="000238FB">
            <w:pPr>
              <w:ind w:left="113"/>
              <w:jc w:val="center"/>
              <w:rPr>
                <w:b/>
                <w:bCs/>
                <w:color w:val="00B0F0"/>
                <w:sz w:val="22"/>
                <w:szCs w:val="22"/>
              </w:rPr>
            </w:pPr>
          </w:p>
        </w:tc>
        <w:tc>
          <w:tcPr>
            <w:tcW w:w="2239" w:type="dxa"/>
            <w:gridSpan w:val="2"/>
            <w:vMerge/>
            <w:shd w:val="clear" w:color="auto" w:fill="auto"/>
          </w:tcPr>
          <w:p w14:paraId="226B46B0" w14:textId="77777777" w:rsidR="000238FB" w:rsidRPr="005B1337" w:rsidRDefault="000238FB" w:rsidP="000238FB">
            <w:pPr>
              <w:autoSpaceDE w:val="0"/>
              <w:autoSpaceDN w:val="0"/>
              <w:adjustRightInd w:val="0"/>
              <w:rPr>
                <w:color w:val="00B0F0"/>
                <w:sz w:val="22"/>
                <w:szCs w:val="22"/>
              </w:rPr>
            </w:pPr>
          </w:p>
        </w:tc>
        <w:tc>
          <w:tcPr>
            <w:tcW w:w="2577" w:type="dxa"/>
            <w:gridSpan w:val="2"/>
            <w:shd w:val="clear" w:color="auto" w:fill="auto"/>
          </w:tcPr>
          <w:p w14:paraId="088391E7" w14:textId="0D38B0A9" w:rsidR="000238FB" w:rsidRPr="005B1337" w:rsidRDefault="000238FB" w:rsidP="000238FB">
            <w:pPr>
              <w:rPr>
                <w:sz w:val="22"/>
                <w:szCs w:val="22"/>
              </w:rPr>
            </w:pPr>
            <w:r w:rsidRPr="005B1337">
              <w:rPr>
                <w:bCs/>
                <w:sz w:val="22"/>
                <w:szCs w:val="22"/>
              </w:rPr>
              <w:t>Integrējošas nometnes bērniem un viņu ģimenēm un bērniem ar funkcionāliem traucējumiem  un viņu ģimenēm (1)</w:t>
            </w:r>
          </w:p>
        </w:tc>
        <w:tc>
          <w:tcPr>
            <w:tcW w:w="1417" w:type="dxa"/>
            <w:shd w:val="clear" w:color="auto" w:fill="auto"/>
          </w:tcPr>
          <w:p w14:paraId="3A80F4BB" w14:textId="2BCCD2B9" w:rsidR="000238FB" w:rsidRPr="005B1337" w:rsidRDefault="000238FB" w:rsidP="000238FB">
            <w:pPr>
              <w:rPr>
                <w:sz w:val="22"/>
                <w:szCs w:val="22"/>
              </w:rPr>
            </w:pPr>
            <w:r w:rsidRPr="005B1337">
              <w:rPr>
                <w:sz w:val="22"/>
                <w:szCs w:val="22"/>
              </w:rPr>
              <w:t>01.04.2019.</w:t>
            </w:r>
          </w:p>
        </w:tc>
        <w:tc>
          <w:tcPr>
            <w:tcW w:w="1418" w:type="dxa"/>
            <w:shd w:val="clear" w:color="auto" w:fill="auto"/>
          </w:tcPr>
          <w:p w14:paraId="00396B0D" w14:textId="464B149C" w:rsidR="000238FB" w:rsidRPr="005B1337" w:rsidRDefault="000238FB" w:rsidP="000238FB">
            <w:pPr>
              <w:rPr>
                <w:sz w:val="22"/>
                <w:szCs w:val="22"/>
              </w:rPr>
            </w:pPr>
            <w:r w:rsidRPr="005B1337">
              <w:rPr>
                <w:sz w:val="22"/>
                <w:szCs w:val="22"/>
              </w:rPr>
              <w:t>31.10.2019.</w:t>
            </w:r>
          </w:p>
        </w:tc>
        <w:tc>
          <w:tcPr>
            <w:tcW w:w="1276" w:type="dxa"/>
            <w:shd w:val="clear" w:color="auto" w:fill="auto"/>
          </w:tcPr>
          <w:p w14:paraId="35CC7F48" w14:textId="6428E76A" w:rsidR="000238FB" w:rsidRPr="005B1337" w:rsidRDefault="000238FB" w:rsidP="000238FB">
            <w:pPr>
              <w:rPr>
                <w:sz w:val="22"/>
                <w:szCs w:val="22"/>
              </w:rPr>
            </w:pPr>
            <w:r w:rsidRPr="005B1337">
              <w:rPr>
                <w:sz w:val="22"/>
                <w:szCs w:val="22"/>
              </w:rPr>
              <w:t>n/a</w:t>
            </w:r>
          </w:p>
        </w:tc>
        <w:tc>
          <w:tcPr>
            <w:tcW w:w="1275" w:type="dxa"/>
            <w:vMerge/>
            <w:shd w:val="clear" w:color="auto" w:fill="auto"/>
          </w:tcPr>
          <w:p w14:paraId="013BB16C" w14:textId="77777777" w:rsidR="000238FB" w:rsidRPr="005B1337" w:rsidRDefault="000238FB" w:rsidP="000238FB">
            <w:pPr>
              <w:ind w:left="113"/>
              <w:rPr>
                <w:bCs/>
                <w:color w:val="00B0F0"/>
                <w:sz w:val="22"/>
                <w:szCs w:val="22"/>
              </w:rPr>
            </w:pPr>
          </w:p>
        </w:tc>
      </w:tr>
      <w:tr w:rsidR="000238FB" w:rsidRPr="005B1337" w14:paraId="1CE27B1F" w14:textId="77777777" w:rsidTr="00CF6F7A">
        <w:trPr>
          <w:gridBefore w:val="1"/>
          <w:gridAfter w:val="2"/>
          <w:wBefore w:w="562" w:type="dxa"/>
          <w:wAfter w:w="3982" w:type="dxa"/>
          <w:trHeight w:val="570"/>
        </w:trPr>
        <w:tc>
          <w:tcPr>
            <w:tcW w:w="1221" w:type="dxa"/>
            <w:gridSpan w:val="2"/>
            <w:vMerge/>
            <w:shd w:val="clear" w:color="auto" w:fill="auto"/>
          </w:tcPr>
          <w:p w14:paraId="1085697A" w14:textId="77777777" w:rsidR="000238FB" w:rsidRPr="005B1337" w:rsidRDefault="000238FB" w:rsidP="000238FB">
            <w:pPr>
              <w:ind w:left="113"/>
              <w:rPr>
                <w:b/>
                <w:color w:val="00B0F0"/>
                <w:sz w:val="22"/>
                <w:szCs w:val="22"/>
              </w:rPr>
            </w:pPr>
          </w:p>
        </w:tc>
        <w:tc>
          <w:tcPr>
            <w:tcW w:w="1877" w:type="dxa"/>
            <w:gridSpan w:val="2"/>
            <w:vMerge/>
            <w:shd w:val="clear" w:color="auto" w:fill="auto"/>
          </w:tcPr>
          <w:p w14:paraId="692C2EBB" w14:textId="77777777" w:rsidR="000238FB" w:rsidRPr="005B1337" w:rsidRDefault="000238FB" w:rsidP="000238FB">
            <w:pPr>
              <w:ind w:left="113"/>
              <w:rPr>
                <w:b/>
                <w:color w:val="00B0F0"/>
                <w:sz w:val="22"/>
                <w:szCs w:val="22"/>
              </w:rPr>
            </w:pPr>
          </w:p>
        </w:tc>
        <w:tc>
          <w:tcPr>
            <w:tcW w:w="1447" w:type="dxa"/>
            <w:gridSpan w:val="4"/>
            <w:vMerge/>
            <w:shd w:val="clear" w:color="auto" w:fill="auto"/>
          </w:tcPr>
          <w:p w14:paraId="5F09ABBA" w14:textId="77777777" w:rsidR="000238FB" w:rsidRPr="005B1337" w:rsidRDefault="000238FB" w:rsidP="000238FB">
            <w:pPr>
              <w:ind w:left="113"/>
              <w:jc w:val="center"/>
              <w:rPr>
                <w:b/>
                <w:bCs/>
                <w:color w:val="00B0F0"/>
                <w:sz w:val="22"/>
                <w:szCs w:val="22"/>
              </w:rPr>
            </w:pPr>
          </w:p>
        </w:tc>
        <w:tc>
          <w:tcPr>
            <w:tcW w:w="2239" w:type="dxa"/>
            <w:gridSpan w:val="2"/>
            <w:vMerge/>
            <w:shd w:val="clear" w:color="auto" w:fill="auto"/>
          </w:tcPr>
          <w:p w14:paraId="110DD8B6" w14:textId="77777777" w:rsidR="000238FB" w:rsidRPr="005B1337" w:rsidRDefault="000238FB" w:rsidP="000238FB">
            <w:pPr>
              <w:autoSpaceDE w:val="0"/>
              <w:autoSpaceDN w:val="0"/>
              <w:adjustRightInd w:val="0"/>
              <w:rPr>
                <w:color w:val="00B0F0"/>
                <w:sz w:val="22"/>
                <w:szCs w:val="22"/>
              </w:rPr>
            </w:pPr>
          </w:p>
        </w:tc>
        <w:tc>
          <w:tcPr>
            <w:tcW w:w="2577" w:type="dxa"/>
            <w:gridSpan w:val="2"/>
            <w:shd w:val="clear" w:color="auto" w:fill="auto"/>
          </w:tcPr>
          <w:p w14:paraId="5B3F854C" w14:textId="690C4823" w:rsidR="000238FB" w:rsidRPr="005B1337" w:rsidRDefault="000238FB" w:rsidP="000238FB">
            <w:pPr>
              <w:rPr>
                <w:sz w:val="22"/>
                <w:szCs w:val="22"/>
              </w:rPr>
            </w:pPr>
            <w:r w:rsidRPr="005B1337">
              <w:rPr>
                <w:bCs/>
                <w:sz w:val="22"/>
                <w:szCs w:val="22"/>
              </w:rPr>
              <w:t>Papildināta informācija ZPR mājas lapā 1 reizi ceturksnī (4)</w:t>
            </w:r>
          </w:p>
        </w:tc>
        <w:tc>
          <w:tcPr>
            <w:tcW w:w="1417" w:type="dxa"/>
            <w:shd w:val="clear" w:color="auto" w:fill="auto"/>
          </w:tcPr>
          <w:p w14:paraId="2EE9A3E1" w14:textId="699D595E" w:rsidR="000238FB" w:rsidRPr="005B1337" w:rsidRDefault="000238FB" w:rsidP="000238FB">
            <w:pPr>
              <w:rPr>
                <w:sz w:val="22"/>
                <w:szCs w:val="22"/>
              </w:rPr>
            </w:pPr>
            <w:r w:rsidRPr="005B1337">
              <w:rPr>
                <w:sz w:val="22"/>
                <w:szCs w:val="22"/>
              </w:rPr>
              <w:t>01.01.2019.</w:t>
            </w:r>
          </w:p>
        </w:tc>
        <w:tc>
          <w:tcPr>
            <w:tcW w:w="1418" w:type="dxa"/>
            <w:shd w:val="clear" w:color="auto" w:fill="auto"/>
          </w:tcPr>
          <w:p w14:paraId="5440BE76" w14:textId="7702328A" w:rsidR="000238FB" w:rsidRPr="005B1337" w:rsidRDefault="000238FB" w:rsidP="000238FB">
            <w:pPr>
              <w:rPr>
                <w:sz w:val="22"/>
                <w:szCs w:val="22"/>
              </w:rPr>
            </w:pPr>
            <w:r w:rsidRPr="005B1337">
              <w:rPr>
                <w:sz w:val="22"/>
                <w:szCs w:val="22"/>
              </w:rPr>
              <w:t>31.12.2019.</w:t>
            </w:r>
          </w:p>
        </w:tc>
        <w:tc>
          <w:tcPr>
            <w:tcW w:w="1276" w:type="dxa"/>
            <w:shd w:val="clear" w:color="auto" w:fill="auto"/>
          </w:tcPr>
          <w:p w14:paraId="52D798E5" w14:textId="4FB11C52" w:rsidR="000238FB" w:rsidRPr="005B1337" w:rsidRDefault="000238FB" w:rsidP="000238FB">
            <w:pPr>
              <w:rPr>
                <w:sz w:val="22"/>
                <w:szCs w:val="22"/>
              </w:rPr>
            </w:pPr>
            <w:r w:rsidRPr="005B1337">
              <w:rPr>
                <w:sz w:val="22"/>
                <w:szCs w:val="22"/>
              </w:rPr>
              <w:t>n/a</w:t>
            </w:r>
          </w:p>
        </w:tc>
        <w:tc>
          <w:tcPr>
            <w:tcW w:w="1275" w:type="dxa"/>
            <w:vMerge/>
            <w:shd w:val="clear" w:color="auto" w:fill="auto"/>
          </w:tcPr>
          <w:p w14:paraId="341175D7" w14:textId="77777777" w:rsidR="000238FB" w:rsidRPr="005B1337" w:rsidRDefault="000238FB" w:rsidP="000238FB">
            <w:pPr>
              <w:ind w:left="113"/>
              <w:rPr>
                <w:bCs/>
                <w:color w:val="00B0F0"/>
                <w:sz w:val="22"/>
                <w:szCs w:val="22"/>
              </w:rPr>
            </w:pPr>
          </w:p>
        </w:tc>
      </w:tr>
      <w:tr w:rsidR="000238FB" w:rsidRPr="005B1337" w14:paraId="6B3B86F3" w14:textId="77777777" w:rsidTr="00CF6F7A">
        <w:trPr>
          <w:gridBefore w:val="1"/>
          <w:gridAfter w:val="2"/>
          <w:wBefore w:w="562" w:type="dxa"/>
          <w:wAfter w:w="3982" w:type="dxa"/>
          <w:trHeight w:val="381"/>
        </w:trPr>
        <w:tc>
          <w:tcPr>
            <w:tcW w:w="1221" w:type="dxa"/>
            <w:gridSpan w:val="2"/>
            <w:vMerge/>
            <w:shd w:val="clear" w:color="auto" w:fill="auto"/>
          </w:tcPr>
          <w:p w14:paraId="35BD64EC" w14:textId="77777777" w:rsidR="000238FB" w:rsidRPr="005B1337" w:rsidRDefault="000238FB" w:rsidP="000238FB">
            <w:pPr>
              <w:ind w:left="113"/>
              <w:rPr>
                <w:b/>
                <w:color w:val="00B0F0"/>
                <w:sz w:val="22"/>
                <w:szCs w:val="22"/>
              </w:rPr>
            </w:pPr>
          </w:p>
        </w:tc>
        <w:tc>
          <w:tcPr>
            <w:tcW w:w="1877" w:type="dxa"/>
            <w:gridSpan w:val="2"/>
            <w:vMerge/>
            <w:shd w:val="clear" w:color="auto" w:fill="auto"/>
          </w:tcPr>
          <w:p w14:paraId="3DD56FB3" w14:textId="77777777" w:rsidR="000238FB" w:rsidRPr="005B1337" w:rsidRDefault="000238FB" w:rsidP="000238FB">
            <w:pPr>
              <w:ind w:left="113"/>
              <w:rPr>
                <w:b/>
                <w:color w:val="00B0F0"/>
                <w:sz w:val="22"/>
                <w:szCs w:val="22"/>
              </w:rPr>
            </w:pPr>
          </w:p>
        </w:tc>
        <w:tc>
          <w:tcPr>
            <w:tcW w:w="1447" w:type="dxa"/>
            <w:gridSpan w:val="4"/>
            <w:vMerge/>
            <w:shd w:val="clear" w:color="auto" w:fill="auto"/>
          </w:tcPr>
          <w:p w14:paraId="402B082F" w14:textId="77777777" w:rsidR="000238FB" w:rsidRPr="005B1337" w:rsidRDefault="000238FB" w:rsidP="000238FB">
            <w:pPr>
              <w:ind w:left="113"/>
              <w:jc w:val="center"/>
              <w:rPr>
                <w:b/>
                <w:bCs/>
                <w:color w:val="00B0F0"/>
                <w:sz w:val="22"/>
                <w:szCs w:val="22"/>
              </w:rPr>
            </w:pPr>
          </w:p>
        </w:tc>
        <w:tc>
          <w:tcPr>
            <w:tcW w:w="2239" w:type="dxa"/>
            <w:gridSpan w:val="2"/>
            <w:vMerge/>
            <w:shd w:val="clear" w:color="auto" w:fill="auto"/>
          </w:tcPr>
          <w:p w14:paraId="4DE5CAF7" w14:textId="77777777" w:rsidR="000238FB" w:rsidRPr="005B1337" w:rsidRDefault="000238FB" w:rsidP="000238FB">
            <w:pPr>
              <w:autoSpaceDE w:val="0"/>
              <w:autoSpaceDN w:val="0"/>
              <w:adjustRightInd w:val="0"/>
              <w:rPr>
                <w:color w:val="00B0F0"/>
                <w:sz w:val="22"/>
                <w:szCs w:val="22"/>
              </w:rPr>
            </w:pPr>
          </w:p>
        </w:tc>
        <w:tc>
          <w:tcPr>
            <w:tcW w:w="2577" w:type="dxa"/>
            <w:gridSpan w:val="2"/>
            <w:shd w:val="clear" w:color="auto" w:fill="auto"/>
          </w:tcPr>
          <w:p w14:paraId="03A8420C" w14:textId="68FF64F5" w:rsidR="000238FB" w:rsidRPr="005B1337" w:rsidRDefault="000238FB" w:rsidP="000238FB">
            <w:pPr>
              <w:rPr>
                <w:sz w:val="22"/>
                <w:szCs w:val="22"/>
              </w:rPr>
            </w:pPr>
            <w:r w:rsidRPr="005B1337">
              <w:rPr>
                <w:bCs/>
                <w:sz w:val="22"/>
                <w:szCs w:val="22"/>
              </w:rPr>
              <w:t xml:space="preserve">Papildināta informācija projekta mājaslapā: </w:t>
            </w:r>
            <w:proofErr w:type="spellStart"/>
            <w:r w:rsidRPr="005B1337">
              <w:rPr>
                <w:bCs/>
                <w:sz w:val="22"/>
                <w:szCs w:val="22"/>
              </w:rPr>
              <w:t>www.atversirdi.lv</w:t>
            </w:r>
            <w:proofErr w:type="spellEnd"/>
            <w:r w:rsidRPr="005B1337">
              <w:rPr>
                <w:bCs/>
                <w:sz w:val="22"/>
                <w:szCs w:val="22"/>
              </w:rPr>
              <w:t xml:space="preserve"> vismaz 1 reizi mēnesī (12)</w:t>
            </w:r>
          </w:p>
        </w:tc>
        <w:tc>
          <w:tcPr>
            <w:tcW w:w="1417" w:type="dxa"/>
            <w:shd w:val="clear" w:color="auto" w:fill="auto"/>
          </w:tcPr>
          <w:p w14:paraId="68FA7171" w14:textId="7249943B" w:rsidR="000238FB" w:rsidRPr="005B1337" w:rsidRDefault="000238FB" w:rsidP="000238FB">
            <w:pPr>
              <w:rPr>
                <w:sz w:val="22"/>
                <w:szCs w:val="22"/>
              </w:rPr>
            </w:pPr>
            <w:r w:rsidRPr="005B1337">
              <w:rPr>
                <w:sz w:val="22"/>
                <w:szCs w:val="22"/>
              </w:rPr>
              <w:t>01.01.2019.</w:t>
            </w:r>
          </w:p>
        </w:tc>
        <w:tc>
          <w:tcPr>
            <w:tcW w:w="1418" w:type="dxa"/>
            <w:shd w:val="clear" w:color="auto" w:fill="auto"/>
          </w:tcPr>
          <w:p w14:paraId="6ADEE6E5" w14:textId="28BCFCC3" w:rsidR="000238FB" w:rsidRPr="005B1337" w:rsidRDefault="000238FB" w:rsidP="000238FB">
            <w:pPr>
              <w:rPr>
                <w:sz w:val="22"/>
                <w:szCs w:val="22"/>
              </w:rPr>
            </w:pPr>
            <w:r w:rsidRPr="005B1337">
              <w:rPr>
                <w:sz w:val="22"/>
                <w:szCs w:val="22"/>
              </w:rPr>
              <w:t>31.12.2019.</w:t>
            </w:r>
          </w:p>
        </w:tc>
        <w:tc>
          <w:tcPr>
            <w:tcW w:w="1276" w:type="dxa"/>
            <w:shd w:val="clear" w:color="auto" w:fill="auto"/>
          </w:tcPr>
          <w:p w14:paraId="044CE026" w14:textId="3AC09677" w:rsidR="000238FB" w:rsidRPr="005B1337" w:rsidRDefault="000238FB" w:rsidP="000238FB">
            <w:pPr>
              <w:rPr>
                <w:sz w:val="22"/>
                <w:szCs w:val="22"/>
              </w:rPr>
            </w:pPr>
            <w:r w:rsidRPr="005B1337">
              <w:rPr>
                <w:sz w:val="22"/>
                <w:szCs w:val="22"/>
              </w:rPr>
              <w:t>n/a</w:t>
            </w:r>
          </w:p>
        </w:tc>
        <w:tc>
          <w:tcPr>
            <w:tcW w:w="1275" w:type="dxa"/>
            <w:vMerge/>
            <w:shd w:val="clear" w:color="auto" w:fill="auto"/>
          </w:tcPr>
          <w:p w14:paraId="143FB626" w14:textId="77777777" w:rsidR="000238FB" w:rsidRPr="005B1337" w:rsidRDefault="000238FB" w:rsidP="000238FB">
            <w:pPr>
              <w:ind w:left="113"/>
              <w:rPr>
                <w:bCs/>
                <w:color w:val="00B0F0"/>
                <w:sz w:val="22"/>
                <w:szCs w:val="22"/>
              </w:rPr>
            </w:pPr>
          </w:p>
        </w:tc>
      </w:tr>
      <w:tr w:rsidR="000238FB" w:rsidRPr="005B1337" w14:paraId="35554140" w14:textId="77777777" w:rsidTr="00CF6F7A">
        <w:trPr>
          <w:gridBefore w:val="1"/>
          <w:gridAfter w:val="2"/>
          <w:wBefore w:w="562" w:type="dxa"/>
          <w:wAfter w:w="3982" w:type="dxa"/>
          <w:trHeight w:val="381"/>
        </w:trPr>
        <w:tc>
          <w:tcPr>
            <w:tcW w:w="1221" w:type="dxa"/>
            <w:gridSpan w:val="2"/>
            <w:vMerge/>
            <w:shd w:val="clear" w:color="auto" w:fill="auto"/>
          </w:tcPr>
          <w:p w14:paraId="4C9CE02E" w14:textId="77777777" w:rsidR="000238FB" w:rsidRPr="005B1337" w:rsidRDefault="000238FB" w:rsidP="000238FB">
            <w:pPr>
              <w:ind w:left="113"/>
              <w:rPr>
                <w:b/>
                <w:color w:val="00B0F0"/>
                <w:sz w:val="22"/>
                <w:szCs w:val="22"/>
              </w:rPr>
            </w:pPr>
          </w:p>
        </w:tc>
        <w:tc>
          <w:tcPr>
            <w:tcW w:w="1877" w:type="dxa"/>
            <w:gridSpan w:val="2"/>
            <w:vMerge/>
            <w:shd w:val="clear" w:color="auto" w:fill="auto"/>
          </w:tcPr>
          <w:p w14:paraId="39513567" w14:textId="77777777" w:rsidR="000238FB" w:rsidRPr="005B1337" w:rsidRDefault="000238FB" w:rsidP="000238FB">
            <w:pPr>
              <w:ind w:left="113"/>
              <w:rPr>
                <w:b/>
                <w:color w:val="00B0F0"/>
                <w:sz w:val="22"/>
                <w:szCs w:val="22"/>
              </w:rPr>
            </w:pPr>
          </w:p>
        </w:tc>
        <w:tc>
          <w:tcPr>
            <w:tcW w:w="1447" w:type="dxa"/>
            <w:gridSpan w:val="4"/>
            <w:vMerge/>
            <w:shd w:val="clear" w:color="auto" w:fill="auto"/>
          </w:tcPr>
          <w:p w14:paraId="7B7A9172" w14:textId="77777777" w:rsidR="000238FB" w:rsidRPr="005B1337" w:rsidRDefault="000238FB" w:rsidP="000238FB">
            <w:pPr>
              <w:ind w:left="113"/>
              <w:jc w:val="center"/>
              <w:rPr>
                <w:b/>
                <w:bCs/>
                <w:color w:val="00B0F0"/>
                <w:sz w:val="22"/>
                <w:szCs w:val="22"/>
              </w:rPr>
            </w:pPr>
          </w:p>
        </w:tc>
        <w:tc>
          <w:tcPr>
            <w:tcW w:w="2239" w:type="dxa"/>
            <w:gridSpan w:val="2"/>
            <w:vMerge/>
            <w:shd w:val="clear" w:color="auto" w:fill="auto"/>
          </w:tcPr>
          <w:p w14:paraId="282ACB3C" w14:textId="77777777" w:rsidR="000238FB" w:rsidRPr="005B1337" w:rsidRDefault="000238FB" w:rsidP="000238FB">
            <w:pPr>
              <w:autoSpaceDE w:val="0"/>
              <w:autoSpaceDN w:val="0"/>
              <w:adjustRightInd w:val="0"/>
              <w:rPr>
                <w:color w:val="00B0F0"/>
                <w:sz w:val="22"/>
                <w:szCs w:val="22"/>
              </w:rPr>
            </w:pPr>
          </w:p>
        </w:tc>
        <w:tc>
          <w:tcPr>
            <w:tcW w:w="2577" w:type="dxa"/>
            <w:gridSpan w:val="2"/>
            <w:shd w:val="clear" w:color="auto" w:fill="auto"/>
          </w:tcPr>
          <w:p w14:paraId="0CC38A5A" w14:textId="0959346B" w:rsidR="000238FB" w:rsidRPr="005B1337" w:rsidRDefault="000238FB" w:rsidP="000238FB">
            <w:pPr>
              <w:rPr>
                <w:sz w:val="22"/>
                <w:szCs w:val="22"/>
              </w:rPr>
            </w:pPr>
            <w:r w:rsidRPr="005B1337">
              <w:rPr>
                <w:bCs/>
                <w:sz w:val="22"/>
                <w:szCs w:val="22"/>
              </w:rPr>
              <w:t xml:space="preserve">Papildināta informācija projekta </w:t>
            </w:r>
            <w:proofErr w:type="spellStart"/>
            <w:r w:rsidRPr="005B1337">
              <w:rPr>
                <w:bCs/>
                <w:sz w:val="22"/>
                <w:szCs w:val="22"/>
              </w:rPr>
              <w:t>Facebook</w:t>
            </w:r>
            <w:proofErr w:type="spellEnd"/>
            <w:r w:rsidRPr="005B1337">
              <w:rPr>
                <w:bCs/>
                <w:sz w:val="22"/>
                <w:szCs w:val="22"/>
              </w:rPr>
              <w:t xml:space="preserve"> lapā @</w:t>
            </w:r>
            <w:proofErr w:type="spellStart"/>
            <w:r w:rsidRPr="005B1337">
              <w:rPr>
                <w:bCs/>
                <w:sz w:val="22"/>
                <w:szCs w:val="22"/>
              </w:rPr>
              <w:t>atversirdi</w:t>
            </w:r>
            <w:proofErr w:type="spellEnd"/>
            <w:r w:rsidRPr="005B1337">
              <w:rPr>
                <w:bCs/>
                <w:sz w:val="22"/>
                <w:szCs w:val="22"/>
              </w:rPr>
              <w:t xml:space="preserve"> vismaz 1 reizi mēnesī (12)</w:t>
            </w:r>
          </w:p>
        </w:tc>
        <w:tc>
          <w:tcPr>
            <w:tcW w:w="1417" w:type="dxa"/>
            <w:shd w:val="clear" w:color="auto" w:fill="auto"/>
          </w:tcPr>
          <w:p w14:paraId="449F5219" w14:textId="3E3C908A" w:rsidR="000238FB" w:rsidRPr="005B1337" w:rsidRDefault="000238FB" w:rsidP="000238FB">
            <w:pPr>
              <w:rPr>
                <w:sz w:val="22"/>
                <w:szCs w:val="22"/>
              </w:rPr>
            </w:pPr>
            <w:r w:rsidRPr="005B1337">
              <w:rPr>
                <w:sz w:val="22"/>
                <w:szCs w:val="22"/>
              </w:rPr>
              <w:t>01.01.2019.</w:t>
            </w:r>
          </w:p>
        </w:tc>
        <w:tc>
          <w:tcPr>
            <w:tcW w:w="1418" w:type="dxa"/>
            <w:shd w:val="clear" w:color="auto" w:fill="auto"/>
          </w:tcPr>
          <w:p w14:paraId="2F1D53C9" w14:textId="3481C34B" w:rsidR="000238FB" w:rsidRPr="005B1337" w:rsidRDefault="000238FB" w:rsidP="000238FB">
            <w:pPr>
              <w:rPr>
                <w:sz w:val="22"/>
                <w:szCs w:val="22"/>
              </w:rPr>
            </w:pPr>
            <w:r w:rsidRPr="005B1337">
              <w:rPr>
                <w:sz w:val="22"/>
                <w:szCs w:val="22"/>
              </w:rPr>
              <w:t>31.12.2019.</w:t>
            </w:r>
          </w:p>
        </w:tc>
        <w:tc>
          <w:tcPr>
            <w:tcW w:w="1276" w:type="dxa"/>
            <w:shd w:val="clear" w:color="auto" w:fill="auto"/>
          </w:tcPr>
          <w:p w14:paraId="13242388" w14:textId="712DE0D2" w:rsidR="000238FB" w:rsidRPr="005B1337" w:rsidRDefault="000238FB" w:rsidP="000238FB">
            <w:pPr>
              <w:rPr>
                <w:sz w:val="22"/>
                <w:szCs w:val="22"/>
              </w:rPr>
            </w:pPr>
            <w:r w:rsidRPr="005B1337">
              <w:rPr>
                <w:sz w:val="22"/>
                <w:szCs w:val="22"/>
              </w:rPr>
              <w:t>n/a</w:t>
            </w:r>
          </w:p>
        </w:tc>
        <w:tc>
          <w:tcPr>
            <w:tcW w:w="1275" w:type="dxa"/>
            <w:vMerge/>
            <w:shd w:val="clear" w:color="auto" w:fill="auto"/>
          </w:tcPr>
          <w:p w14:paraId="6C73E641" w14:textId="77777777" w:rsidR="000238FB" w:rsidRPr="005B1337" w:rsidRDefault="000238FB" w:rsidP="000238FB">
            <w:pPr>
              <w:ind w:left="113"/>
              <w:rPr>
                <w:bCs/>
                <w:color w:val="00B0F0"/>
                <w:sz w:val="22"/>
                <w:szCs w:val="22"/>
              </w:rPr>
            </w:pPr>
          </w:p>
        </w:tc>
      </w:tr>
      <w:tr w:rsidR="000238FB" w:rsidRPr="005B1337" w14:paraId="4F1E59A5" w14:textId="77777777" w:rsidTr="00CF6F7A">
        <w:trPr>
          <w:gridBefore w:val="1"/>
          <w:gridAfter w:val="2"/>
          <w:wBefore w:w="562" w:type="dxa"/>
          <w:wAfter w:w="3982" w:type="dxa"/>
          <w:trHeight w:val="381"/>
        </w:trPr>
        <w:tc>
          <w:tcPr>
            <w:tcW w:w="1221" w:type="dxa"/>
            <w:gridSpan w:val="2"/>
            <w:vMerge/>
            <w:shd w:val="clear" w:color="auto" w:fill="auto"/>
          </w:tcPr>
          <w:p w14:paraId="22B514FC" w14:textId="77777777" w:rsidR="000238FB" w:rsidRPr="005B1337" w:rsidRDefault="000238FB" w:rsidP="000238FB">
            <w:pPr>
              <w:ind w:left="113"/>
              <w:rPr>
                <w:b/>
                <w:color w:val="00B0F0"/>
                <w:sz w:val="22"/>
                <w:szCs w:val="22"/>
              </w:rPr>
            </w:pPr>
          </w:p>
        </w:tc>
        <w:tc>
          <w:tcPr>
            <w:tcW w:w="1877" w:type="dxa"/>
            <w:gridSpan w:val="2"/>
            <w:vMerge/>
            <w:shd w:val="clear" w:color="auto" w:fill="auto"/>
          </w:tcPr>
          <w:p w14:paraId="17F2CE22" w14:textId="77777777" w:rsidR="000238FB" w:rsidRPr="005B1337" w:rsidRDefault="000238FB" w:rsidP="000238FB">
            <w:pPr>
              <w:ind w:left="113"/>
              <w:rPr>
                <w:b/>
                <w:color w:val="00B0F0"/>
                <w:sz w:val="22"/>
                <w:szCs w:val="22"/>
              </w:rPr>
            </w:pPr>
          </w:p>
        </w:tc>
        <w:tc>
          <w:tcPr>
            <w:tcW w:w="1447" w:type="dxa"/>
            <w:gridSpan w:val="4"/>
            <w:vMerge/>
            <w:shd w:val="clear" w:color="auto" w:fill="auto"/>
          </w:tcPr>
          <w:p w14:paraId="58DAA5DF" w14:textId="77777777" w:rsidR="000238FB" w:rsidRPr="005B1337" w:rsidRDefault="000238FB" w:rsidP="000238FB">
            <w:pPr>
              <w:ind w:left="113"/>
              <w:jc w:val="center"/>
              <w:rPr>
                <w:b/>
                <w:bCs/>
                <w:color w:val="00B0F0"/>
                <w:sz w:val="22"/>
                <w:szCs w:val="22"/>
              </w:rPr>
            </w:pPr>
          </w:p>
        </w:tc>
        <w:tc>
          <w:tcPr>
            <w:tcW w:w="2239" w:type="dxa"/>
            <w:gridSpan w:val="2"/>
            <w:vMerge/>
            <w:shd w:val="clear" w:color="auto" w:fill="auto"/>
          </w:tcPr>
          <w:p w14:paraId="571A4CB4" w14:textId="77777777" w:rsidR="000238FB" w:rsidRPr="005B1337" w:rsidRDefault="000238FB" w:rsidP="000238FB">
            <w:pPr>
              <w:autoSpaceDE w:val="0"/>
              <w:autoSpaceDN w:val="0"/>
              <w:adjustRightInd w:val="0"/>
              <w:rPr>
                <w:color w:val="00B0F0"/>
                <w:sz w:val="22"/>
                <w:szCs w:val="22"/>
              </w:rPr>
            </w:pPr>
          </w:p>
        </w:tc>
        <w:tc>
          <w:tcPr>
            <w:tcW w:w="2577" w:type="dxa"/>
            <w:gridSpan w:val="2"/>
            <w:shd w:val="clear" w:color="auto" w:fill="auto"/>
          </w:tcPr>
          <w:p w14:paraId="26FD766D" w14:textId="0816CA8F" w:rsidR="000238FB" w:rsidRPr="005B1337" w:rsidRDefault="000238FB" w:rsidP="000238FB">
            <w:pPr>
              <w:rPr>
                <w:sz w:val="22"/>
                <w:szCs w:val="22"/>
              </w:rPr>
            </w:pPr>
            <w:r w:rsidRPr="005B1337">
              <w:rPr>
                <w:bCs/>
                <w:sz w:val="22"/>
                <w:szCs w:val="22"/>
              </w:rPr>
              <w:t>Iesniegti maksājuma pieprasījumi (4)</w:t>
            </w:r>
          </w:p>
        </w:tc>
        <w:tc>
          <w:tcPr>
            <w:tcW w:w="1417" w:type="dxa"/>
            <w:shd w:val="clear" w:color="auto" w:fill="auto"/>
          </w:tcPr>
          <w:p w14:paraId="64B4EFB0" w14:textId="6D658393" w:rsidR="000238FB" w:rsidRPr="005B1337" w:rsidRDefault="000238FB" w:rsidP="000238FB">
            <w:pPr>
              <w:rPr>
                <w:sz w:val="22"/>
                <w:szCs w:val="22"/>
              </w:rPr>
            </w:pPr>
            <w:r w:rsidRPr="005B1337">
              <w:rPr>
                <w:sz w:val="22"/>
                <w:szCs w:val="22"/>
              </w:rPr>
              <w:t>01.01.2019.</w:t>
            </w:r>
          </w:p>
        </w:tc>
        <w:tc>
          <w:tcPr>
            <w:tcW w:w="1418" w:type="dxa"/>
            <w:shd w:val="clear" w:color="auto" w:fill="auto"/>
          </w:tcPr>
          <w:p w14:paraId="0C5C26B5" w14:textId="6A757E02" w:rsidR="000238FB" w:rsidRPr="005B1337" w:rsidRDefault="000238FB" w:rsidP="000238FB">
            <w:pPr>
              <w:rPr>
                <w:sz w:val="22"/>
                <w:szCs w:val="22"/>
              </w:rPr>
            </w:pPr>
            <w:r w:rsidRPr="005B1337">
              <w:rPr>
                <w:sz w:val="22"/>
                <w:szCs w:val="22"/>
              </w:rPr>
              <w:t>31.12.2019.</w:t>
            </w:r>
          </w:p>
        </w:tc>
        <w:tc>
          <w:tcPr>
            <w:tcW w:w="1276" w:type="dxa"/>
            <w:shd w:val="clear" w:color="auto" w:fill="auto"/>
          </w:tcPr>
          <w:p w14:paraId="46459338" w14:textId="38700A3D" w:rsidR="000238FB" w:rsidRPr="005B1337" w:rsidRDefault="000238FB" w:rsidP="000238FB">
            <w:pPr>
              <w:rPr>
                <w:sz w:val="22"/>
                <w:szCs w:val="22"/>
              </w:rPr>
            </w:pPr>
            <w:r w:rsidRPr="005B1337">
              <w:rPr>
                <w:sz w:val="22"/>
                <w:szCs w:val="22"/>
              </w:rPr>
              <w:t>n/a</w:t>
            </w:r>
          </w:p>
        </w:tc>
        <w:tc>
          <w:tcPr>
            <w:tcW w:w="1275" w:type="dxa"/>
            <w:vMerge/>
            <w:shd w:val="clear" w:color="auto" w:fill="auto"/>
          </w:tcPr>
          <w:p w14:paraId="762D9E49" w14:textId="77777777" w:rsidR="000238FB" w:rsidRPr="005B1337" w:rsidRDefault="000238FB" w:rsidP="000238FB">
            <w:pPr>
              <w:ind w:left="113"/>
              <w:rPr>
                <w:bCs/>
                <w:color w:val="00B0F0"/>
                <w:sz w:val="22"/>
                <w:szCs w:val="22"/>
              </w:rPr>
            </w:pPr>
          </w:p>
        </w:tc>
      </w:tr>
      <w:tr w:rsidR="000238FB" w:rsidRPr="005B1337" w14:paraId="46F4292C" w14:textId="77777777" w:rsidTr="0002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9"/>
          <w:wAfter w:w="14143" w:type="dxa"/>
        </w:trPr>
        <w:tc>
          <w:tcPr>
            <w:tcW w:w="5148" w:type="dxa"/>
            <w:gridSpan w:val="10"/>
            <w:tcBorders>
              <w:top w:val="nil"/>
              <w:left w:val="nil"/>
              <w:bottom w:val="nil"/>
              <w:right w:val="nil"/>
            </w:tcBorders>
          </w:tcPr>
          <w:p w14:paraId="068211DE" w14:textId="77777777" w:rsidR="000238FB" w:rsidRPr="005B1337" w:rsidRDefault="000238FB" w:rsidP="000238FB">
            <w:pPr>
              <w:rPr>
                <w:bCs/>
                <w:sz w:val="22"/>
                <w:szCs w:val="22"/>
              </w:rPr>
            </w:pPr>
          </w:p>
        </w:tc>
      </w:tr>
    </w:tbl>
    <w:p w14:paraId="33E02578" w14:textId="4CD0E66F" w:rsidR="00E60F15" w:rsidRDefault="009D52AA" w:rsidP="009D52AA">
      <w:r>
        <w:t xml:space="preserve">Izpilddirektors </w:t>
      </w:r>
      <w:r>
        <w:tab/>
      </w:r>
      <w:r>
        <w:tab/>
      </w:r>
      <w:r>
        <w:tab/>
      </w:r>
      <w:r>
        <w:tab/>
        <w:t>V. Veips</w:t>
      </w:r>
    </w:p>
    <w:p w14:paraId="574AA167" w14:textId="77777777" w:rsidR="009D52AA" w:rsidRPr="006062B8" w:rsidRDefault="009D52AA" w:rsidP="009D52AA"/>
    <w:sectPr w:rsidR="009D52AA" w:rsidRPr="006062B8" w:rsidSect="00B5407C">
      <w:headerReference w:type="even" r:id="rId11"/>
      <w:headerReference w:type="default" r:id="rId12"/>
      <w:footerReference w:type="even" r:id="rId13"/>
      <w:footerReference w:type="default" r:id="rId14"/>
      <w:headerReference w:type="first" r:id="rId15"/>
      <w:pgSz w:w="16838" w:h="11906" w:orient="landscape"/>
      <w:pgMar w:top="1079" w:right="816" w:bottom="18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83C727" w14:textId="77777777" w:rsidR="00E94328" w:rsidRDefault="00E94328">
      <w:r>
        <w:separator/>
      </w:r>
    </w:p>
  </w:endnote>
  <w:endnote w:type="continuationSeparator" w:id="0">
    <w:p w14:paraId="2238CC51" w14:textId="77777777" w:rsidR="00E94328" w:rsidRDefault="00E94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D47EA" w14:textId="77777777" w:rsidR="00693420" w:rsidRDefault="00693420" w:rsidP="003C08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9CBC71" w14:textId="77777777" w:rsidR="00693420" w:rsidRDefault="00693420" w:rsidP="003C08F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BEFA2" w14:textId="77777777" w:rsidR="00693420" w:rsidRDefault="00693420" w:rsidP="003C08F0">
    <w:pPr>
      <w:pStyle w:val="Footer"/>
      <w:framePr w:wrap="around" w:vAnchor="text" w:hAnchor="margin" w:xAlign="center" w:y="1"/>
      <w:ind w:right="360"/>
      <w:rPr>
        <w:rStyle w:val="PageNumber"/>
      </w:rPr>
    </w:pPr>
  </w:p>
  <w:p w14:paraId="7164E2AE" w14:textId="77777777" w:rsidR="00693420" w:rsidRDefault="00693420" w:rsidP="000E1F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D8B45C" w14:textId="77777777" w:rsidR="00E94328" w:rsidRDefault="00E94328">
      <w:r>
        <w:separator/>
      </w:r>
    </w:p>
  </w:footnote>
  <w:footnote w:type="continuationSeparator" w:id="0">
    <w:p w14:paraId="50DE1922" w14:textId="77777777" w:rsidR="00E94328" w:rsidRDefault="00E94328">
      <w:r>
        <w:continuationSeparator/>
      </w:r>
    </w:p>
  </w:footnote>
  <w:footnote w:id="1">
    <w:p w14:paraId="229EC71C" w14:textId="77777777" w:rsidR="00693420" w:rsidRPr="00320B8F" w:rsidRDefault="00693420">
      <w:pPr>
        <w:pStyle w:val="FootnoteText"/>
      </w:pPr>
      <w:r w:rsidRPr="00320B8F">
        <w:rPr>
          <w:rStyle w:val="FootnoteReference"/>
        </w:rPr>
        <w:footnoteRef/>
      </w:r>
      <w:r w:rsidRPr="00320B8F">
        <w:t xml:space="preserve"> </w:t>
      </w:r>
      <w:r>
        <w:t>Budžeta apakšprogrammu 70.08.00, 69.07.00 un 71.06.00</w:t>
      </w:r>
      <w:r w:rsidRPr="00320B8F">
        <w:t xml:space="preserve"> projektiem </w:t>
      </w:r>
      <w:r>
        <w:t>jānorāda arī programmas, kurā projekts tiek īstenots, nosaukums.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D68A3" w14:textId="77777777" w:rsidR="00693420" w:rsidRDefault="00693420" w:rsidP="003C08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BC3FD99" w14:textId="77777777" w:rsidR="00693420" w:rsidRDefault="006934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D5458" w14:textId="648F181A" w:rsidR="00693420" w:rsidRDefault="00693420" w:rsidP="003C08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92B98">
      <w:rPr>
        <w:rStyle w:val="PageNumber"/>
        <w:noProof/>
      </w:rPr>
      <w:t>14</w:t>
    </w:r>
    <w:r>
      <w:rPr>
        <w:rStyle w:val="PageNumber"/>
      </w:rPr>
      <w:fldChar w:fldCharType="end"/>
    </w:r>
  </w:p>
  <w:p w14:paraId="6CD977A0" w14:textId="77777777" w:rsidR="00693420" w:rsidRDefault="00693420" w:rsidP="003C08F0">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E9AD2" w14:textId="2E3A4799" w:rsidR="00693420" w:rsidRDefault="00693420" w:rsidP="009D52AA">
    <w:pPr>
      <w:pStyle w:val="Header"/>
    </w:pPr>
    <w:r>
      <w:tab/>
    </w:r>
    <w:r>
      <w:tab/>
    </w:r>
    <w:r>
      <w:tab/>
    </w:r>
    <w:r>
      <w:tab/>
    </w:r>
    <w:r>
      <w:tab/>
    </w:r>
    <w:r>
      <w:tab/>
    </w:r>
    <w:r>
      <w:tab/>
    </w:r>
    <w:r>
      <w:tab/>
    </w:r>
    <w:r>
      <w:tab/>
    </w:r>
  </w:p>
  <w:p w14:paraId="6262A809" w14:textId="77777777" w:rsidR="00693420" w:rsidRDefault="006934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00000003"/>
    <w:multiLevelType w:val="singleLevel"/>
    <w:tmpl w:val="00000003"/>
    <w:name w:val="WW8Num3"/>
    <w:lvl w:ilvl="0">
      <w:start w:val="1"/>
      <w:numFmt w:val="bullet"/>
      <w:lvlText w:val="-"/>
      <w:lvlJc w:val="left"/>
      <w:pPr>
        <w:tabs>
          <w:tab w:val="num" w:pos="720"/>
        </w:tabs>
        <w:ind w:left="720" w:hanging="360"/>
      </w:pPr>
      <w:rPr>
        <w:rFonts w:ascii="Calibri" w:hAnsi="Calibri" w:cs="Times New Roman"/>
      </w:rPr>
    </w:lvl>
  </w:abstractNum>
  <w:abstractNum w:abstractNumId="1" w15:restartNumberingAfterBreak="1">
    <w:nsid w:val="1B315877"/>
    <w:multiLevelType w:val="multilevel"/>
    <w:tmpl w:val="F7A03E04"/>
    <w:lvl w:ilvl="0">
      <w:start w:val="1"/>
      <w:numFmt w:val="decimal"/>
      <w:lvlText w:val="%1."/>
      <w:lvlJc w:val="left"/>
      <w:pPr>
        <w:ind w:left="473" w:hanging="360"/>
      </w:pPr>
      <w:rPr>
        <w:rFonts w:hint="default"/>
      </w:rPr>
    </w:lvl>
    <w:lvl w:ilvl="1">
      <w:start w:val="2"/>
      <w:numFmt w:val="decimal"/>
      <w:isLgl/>
      <w:lvlText w:val="%1.%2."/>
      <w:lvlJc w:val="left"/>
      <w:pPr>
        <w:ind w:left="473" w:hanging="360"/>
      </w:pPr>
      <w:rPr>
        <w:rFonts w:hint="default"/>
        <w:b w:val="0"/>
      </w:rPr>
    </w:lvl>
    <w:lvl w:ilvl="2">
      <w:start w:val="1"/>
      <w:numFmt w:val="decimalZero"/>
      <w:isLgl/>
      <w:lvlText w:val="%1.%2.%3."/>
      <w:lvlJc w:val="left"/>
      <w:pPr>
        <w:ind w:left="833" w:hanging="720"/>
      </w:pPr>
      <w:rPr>
        <w:rFonts w:hint="default"/>
        <w:b w:val="0"/>
      </w:rPr>
    </w:lvl>
    <w:lvl w:ilvl="3">
      <w:start w:val="1"/>
      <w:numFmt w:val="decimal"/>
      <w:isLgl/>
      <w:lvlText w:val="%1.%2.%3.%4."/>
      <w:lvlJc w:val="left"/>
      <w:pPr>
        <w:ind w:left="833" w:hanging="720"/>
      </w:pPr>
      <w:rPr>
        <w:rFonts w:hint="default"/>
        <w:b w:val="0"/>
      </w:rPr>
    </w:lvl>
    <w:lvl w:ilvl="4">
      <w:start w:val="1"/>
      <w:numFmt w:val="decimal"/>
      <w:isLgl/>
      <w:lvlText w:val="%1.%2.%3.%4.%5."/>
      <w:lvlJc w:val="left"/>
      <w:pPr>
        <w:ind w:left="1193" w:hanging="1080"/>
      </w:pPr>
      <w:rPr>
        <w:rFonts w:hint="default"/>
        <w:b w:val="0"/>
      </w:rPr>
    </w:lvl>
    <w:lvl w:ilvl="5">
      <w:start w:val="1"/>
      <w:numFmt w:val="decimal"/>
      <w:isLgl/>
      <w:lvlText w:val="%1.%2.%3.%4.%5.%6."/>
      <w:lvlJc w:val="left"/>
      <w:pPr>
        <w:ind w:left="1193" w:hanging="1080"/>
      </w:pPr>
      <w:rPr>
        <w:rFonts w:hint="default"/>
        <w:b w:val="0"/>
      </w:rPr>
    </w:lvl>
    <w:lvl w:ilvl="6">
      <w:start w:val="1"/>
      <w:numFmt w:val="decimal"/>
      <w:isLgl/>
      <w:lvlText w:val="%1.%2.%3.%4.%5.%6.%7."/>
      <w:lvlJc w:val="left"/>
      <w:pPr>
        <w:ind w:left="1553" w:hanging="1440"/>
      </w:pPr>
      <w:rPr>
        <w:rFonts w:hint="default"/>
        <w:b w:val="0"/>
      </w:rPr>
    </w:lvl>
    <w:lvl w:ilvl="7">
      <w:start w:val="1"/>
      <w:numFmt w:val="decimal"/>
      <w:isLgl/>
      <w:lvlText w:val="%1.%2.%3.%4.%5.%6.%7.%8."/>
      <w:lvlJc w:val="left"/>
      <w:pPr>
        <w:ind w:left="1553" w:hanging="1440"/>
      </w:pPr>
      <w:rPr>
        <w:rFonts w:hint="default"/>
        <w:b w:val="0"/>
      </w:rPr>
    </w:lvl>
    <w:lvl w:ilvl="8">
      <w:start w:val="1"/>
      <w:numFmt w:val="decimal"/>
      <w:isLgl/>
      <w:lvlText w:val="%1.%2.%3.%4.%5.%6.%7.%8.%9."/>
      <w:lvlJc w:val="left"/>
      <w:pPr>
        <w:ind w:left="1913" w:hanging="1800"/>
      </w:pPr>
      <w:rPr>
        <w:rFonts w:hint="default"/>
        <w:b w:val="0"/>
      </w:rPr>
    </w:lvl>
  </w:abstractNum>
  <w:abstractNum w:abstractNumId="2" w15:restartNumberingAfterBreak="1">
    <w:nsid w:val="61815D0E"/>
    <w:multiLevelType w:val="hybridMultilevel"/>
    <w:tmpl w:val="7C0E80E2"/>
    <w:lvl w:ilvl="0" w:tplc="4476BE58">
      <w:start w:val="1"/>
      <w:numFmt w:val="decimal"/>
      <w:lvlText w:val="%1)"/>
      <w:lvlJc w:val="left"/>
      <w:pPr>
        <w:ind w:left="720" w:hanging="360"/>
      </w:pPr>
      <w:rPr>
        <w:rFonts w:hint="default"/>
      </w:rPr>
    </w:lvl>
    <w:lvl w:ilvl="1" w:tplc="BAB8B59E" w:tentative="1">
      <w:start w:val="1"/>
      <w:numFmt w:val="lowerLetter"/>
      <w:lvlText w:val="%2."/>
      <w:lvlJc w:val="left"/>
      <w:pPr>
        <w:ind w:left="1440" w:hanging="360"/>
      </w:pPr>
    </w:lvl>
    <w:lvl w:ilvl="2" w:tplc="F9221490" w:tentative="1">
      <w:start w:val="1"/>
      <w:numFmt w:val="lowerRoman"/>
      <w:lvlText w:val="%3."/>
      <w:lvlJc w:val="right"/>
      <w:pPr>
        <w:ind w:left="2160" w:hanging="180"/>
      </w:pPr>
    </w:lvl>
    <w:lvl w:ilvl="3" w:tplc="57C0CB04" w:tentative="1">
      <w:start w:val="1"/>
      <w:numFmt w:val="decimal"/>
      <w:lvlText w:val="%4."/>
      <w:lvlJc w:val="left"/>
      <w:pPr>
        <w:ind w:left="2880" w:hanging="360"/>
      </w:pPr>
    </w:lvl>
    <w:lvl w:ilvl="4" w:tplc="DCE60D16" w:tentative="1">
      <w:start w:val="1"/>
      <w:numFmt w:val="lowerLetter"/>
      <w:lvlText w:val="%5."/>
      <w:lvlJc w:val="left"/>
      <w:pPr>
        <w:ind w:left="3600" w:hanging="360"/>
      </w:pPr>
    </w:lvl>
    <w:lvl w:ilvl="5" w:tplc="86AABA74" w:tentative="1">
      <w:start w:val="1"/>
      <w:numFmt w:val="lowerRoman"/>
      <w:lvlText w:val="%6."/>
      <w:lvlJc w:val="right"/>
      <w:pPr>
        <w:ind w:left="4320" w:hanging="180"/>
      </w:pPr>
    </w:lvl>
    <w:lvl w:ilvl="6" w:tplc="7534D2EC" w:tentative="1">
      <w:start w:val="1"/>
      <w:numFmt w:val="decimal"/>
      <w:lvlText w:val="%7."/>
      <w:lvlJc w:val="left"/>
      <w:pPr>
        <w:ind w:left="5040" w:hanging="360"/>
      </w:pPr>
    </w:lvl>
    <w:lvl w:ilvl="7" w:tplc="59E63192" w:tentative="1">
      <w:start w:val="1"/>
      <w:numFmt w:val="lowerLetter"/>
      <w:lvlText w:val="%8."/>
      <w:lvlJc w:val="left"/>
      <w:pPr>
        <w:ind w:left="5760" w:hanging="360"/>
      </w:pPr>
    </w:lvl>
    <w:lvl w:ilvl="8" w:tplc="F774D5C4" w:tentative="1">
      <w:start w:val="1"/>
      <w:numFmt w:val="lowerRoman"/>
      <w:lvlText w:val="%9."/>
      <w:lvlJc w:val="right"/>
      <w:pPr>
        <w:ind w:left="6480" w:hanging="180"/>
      </w:pPr>
    </w:lvl>
  </w:abstractNum>
  <w:abstractNum w:abstractNumId="3" w15:restartNumberingAfterBreak="1">
    <w:nsid w:val="783D7F32"/>
    <w:multiLevelType w:val="hybridMultilevel"/>
    <w:tmpl w:val="D292A646"/>
    <w:lvl w:ilvl="0" w:tplc="B1826DBE">
      <w:start w:val="1"/>
      <w:numFmt w:val="decimal"/>
      <w:lvlText w:val="%1)"/>
      <w:lvlJc w:val="left"/>
      <w:pPr>
        <w:ind w:left="473" w:hanging="360"/>
      </w:pPr>
      <w:rPr>
        <w:rFonts w:hint="default"/>
      </w:rPr>
    </w:lvl>
    <w:lvl w:ilvl="1" w:tplc="A30C918C" w:tentative="1">
      <w:start w:val="1"/>
      <w:numFmt w:val="lowerLetter"/>
      <w:lvlText w:val="%2."/>
      <w:lvlJc w:val="left"/>
      <w:pPr>
        <w:ind w:left="1193" w:hanging="360"/>
      </w:pPr>
    </w:lvl>
    <w:lvl w:ilvl="2" w:tplc="3418F256" w:tentative="1">
      <w:start w:val="1"/>
      <w:numFmt w:val="lowerRoman"/>
      <w:lvlText w:val="%3."/>
      <w:lvlJc w:val="right"/>
      <w:pPr>
        <w:ind w:left="1913" w:hanging="180"/>
      </w:pPr>
    </w:lvl>
    <w:lvl w:ilvl="3" w:tplc="7364595A" w:tentative="1">
      <w:start w:val="1"/>
      <w:numFmt w:val="decimal"/>
      <w:lvlText w:val="%4."/>
      <w:lvlJc w:val="left"/>
      <w:pPr>
        <w:ind w:left="2633" w:hanging="360"/>
      </w:pPr>
    </w:lvl>
    <w:lvl w:ilvl="4" w:tplc="23189754" w:tentative="1">
      <w:start w:val="1"/>
      <w:numFmt w:val="lowerLetter"/>
      <w:lvlText w:val="%5."/>
      <w:lvlJc w:val="left"/>
      <w:pPr>
        <w:ind w:left="3353" w:hanging="360"/>
      </w:pPr>
    </w:lvl>
    <w:lvl w:ilvl="5" w:tplc="04EE6C34" w:tentative="1">
      <w:start w:val="1"/>
      <w:numFmt w:val="lowerRoman"/>
      <w:lvlText w:val="%6."/>
      <w:lvlJc w:val="right"/>
      <w:pPr>
        <w:ind w:left="4073" w:hanging="180"/>
      </w:pPr>
    </w:lvl>
    <w:lvl w:ilvl="6" w:tplc="96968D60" w:tentative="1">
      <w:start w:val="1"/>
      <w:numFmt w:val="decimal"/>
      <w:lvlText w:val="%7."/>
      <w:lvlJc w:val="left"/>
      <w:pPr>
        <w:ind w:left="4793" w:hanging="360"/>
      </w:pPr>
    </w:lvl>
    <w:lvl w:ilvl="7" w:tplc="1D40A48C" w:tentative="1">
      <w:start w:val="1"/>
      <w:numFmt w:val="lowerLetter"/>
      <w:lvlText w:val="%8."/>
      <w:lvlJc w:val="left"/>
      <w:pPr>
        <w:ind w:left="5513" w:hanging="360"/>
      </w:pPr>
    </w:lvl>
    <w:lvl w:ilvl="8" w:tplc="09288A40" w:tentative="1">
      <w:start w:val="1"/>
      <w:numFmt w:val="lowerRoman"/>
      <w:lvlText w:val="%9."/>
      <w:lvlJc w:val="right"/>
      <w:pPr>
        <w:ind w:left="6233" w:hanging="180"/>
      </w:pPr>
    </w:lvl>
  </w:abstractNum>
  <w:abstractNum w:abstractNumId="4" w15:restartNumberingAfterBreak="1">
    <w:nsid w:val="7B2B733A"/>
    <w:multiLevelType w:val="hybridMultilevel"/>
    <w:tmpl w:val="83F6E5DA"/>
    <w:lvl w:ilvl="0" w:tplc="442E1A18">
      <w:start w:val="1"/>
      <w:numFmt w:val="decimal"/>
      <w:lvlText w:val="%1."/>
      <w:lvlJc w:val="left"/>
      <w:pPr>
        <w:ind w:left="360" w:hanging="360"/>
      </w:pPr>
    </w:lvl>
    <w:lvl w:ilvl="1" w:tplc="87D6AEDA" w:tentative="1">
      <w:start w:val="1"/>
      <w:numFmt w:val="lowerLetter"/>
      <w:lvlText w:val="%2."/>
      <w:lvlJc w:val="left"/>
      <w:pPr>
        <w:ind w:left="1080" w:hanging="360"/>
      </w:pPr>
    </w:lvl>
    <w:lvl w:ilvl="2" w:tplc="76DA0F30" w:tentative="1">
      <w:start w:val="1"/>
      <w:numFmt w:val="lowerRoman"/>
      <w:lvlText w:val="%3."/>
      <w:lvlJc w:val="right"/>
      <w:pPr>
        <w:ind w:left="1800" w:hanging="180"/>
      </w:pPr>
    </w:lvl>
    <w:lvl w:ilvl="3" w:tplc="20E2D124" w:tentative="1">
      <w:start w:val="1"/>
      <w:numFmt w:val="decimal"/>
      <w:lvlText w:val="%4."/>
      <w:lvlJc w:val="left"/>
      <w:pPr>
        <w:ind w:left="2520" w:hanging="360"/>
      </w:pPr>
    </w:lvl>
    <w:lvl w:ilvl="4" w:tplc="02EC921C" w:tentative="1">
      <w:start w:val="1"/>
      <w:numFmt w:val="lowerLetter"/>
      <w:lvlText w:val="%5."/>
      <w:lvlJc w:val="left"/>
      <w:pPr>
        <w:ind w:left="3240" w:hanging="360"/>
      </w:pPr>
    </w:lvl>
    <w:lvl w:ilvl="5" w:tplc="CF72C500" w:tentative="1">
      <w:start w:val="1"/>
      <w:numFmt w:val="lowerRoman"/>
      <w:lvlText w:val="%6."/>
      <w:lvlJc w:val="right"/>
      <w:pPr>
        <w:ind w:left="3960" w:hanging="180"/>
      </w:pPr>
    </w:lvl>
    <w:lvl w:ilvl="6" w:tplc="0874B6EE" w:tentative="1">
      <w:start w:val="1"/>
      <w:numFmt w:val="decimal"/>
      <w:lvlText w:val="%7."/>
      <w:lvlJc w:val="left"/>
      <w:pPr>
        <w:ind w:left="4680" w:hanging="360"/>
      </w:pPr>
    </w:lvl>
    <w:lvl w:ilvl="7" w:tplc="75FCD766" w:tentative="1">
      <w:start w:val="1"/>
      <w:numFmt w:val="lowerLetter"/>
      <w:lvlText w:val="%8."/>
      <w:lvlJc w:val="left"/>
      <w:pPr>
        <w:ind w:left="5400" w:hanging="360"/>
      </w:pPr>
    </w:lvl>
    <w:lvl w:ilvl="8" w:tplc="27148112" w:tentative="1">
      <w:start w:val="1"/>
      <w:numFmt w:val="lowerRoman"/>
      <w:lvlText w:val="%9."/>
      <w:lvlJc w:val="right"/>
      <w:pPr>
        <w:ind w:left="612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8F0"/>
    <w:rsid w:val="00000D32"/>
    <w:rsid w:val="000010D7"/>
    <w:rsid w:val="00004C3C"/>
    <w:rsid w:val="00005A85"/>
    <w:rsid w:val="00017DF7"/>
    <w:rsid w:val="000214C9"/>
    <w:rsid w:val="000238FB"/>
    <w:rsid w:val="00025DC7"/>
    <w:rsid w:val="00027789"/>
    <w:rsid w:val="00041577"/>
    <w:rsid w:val="000418F9"/>
    <w:rsid w:val="00041BDC"/>
    <w:rsid w:val="00041E5E"/>
    <w:rsid w:val="000467E3"/>
    <w:rsid w:val="000523DD"/>
    <w:rsid w:val="00062973"/>
    <w:rsid w:val="000640CD"/>
    <w:rsid w:val="00064263"/>
    <w:rsid w:val="00065FD7"/>
    <w:rsid w:val="0006720E"/>
    <w:rsid w:val="00067E22"/>
    <w:rsid w:val="000801E8"/>
    <w:rsid w:val="0008369B"/>
    <w:rsid w:val="000837A4"/>
    <w:rsid w:val="00085DDC"/>
    <w:rsid w:val="00086B8D"/>
    <w:rsid w:val="00090582"/>
    <w:rsid w:val="0009096C"/>
    <w:rsid w:val="00090FC4"/>
    <w:rsid w:val="00091A79"/>
    <w:rsid w:val="0009379C"/>
    <w:rsid w:val="00093BCB"/>
    <w:rsid w:val="0009655A"/>
    <w:rsid w:val="000A176E"/>
    <w:rsid w:val="000C1B0C"/>
    <w:rsid w:val="000D3F32"/>
    <w:rsid w:val="000D5835"/>
    <w:rsid w:val="000E1F27"/>
    <w:rsid w:val="000E30A5"/>
    <w:rsid w:val="000E38B8"/>
    <w:rsid w:val="000F210C"/>
    <w:rsid w:val="000F67D4"/>
    <w:rsid w:val="000F7764"/>
    <w:rsid w:val="001054E2"/>
    <w:rsid w:val="00117C21"/>
    <w:rsid w:val="00141438"/>
    <w:rsid w:val="00151184"/>
    <w:rsid w:val="001536B0"/>
    <w:rsid w:val="00171845"/>
    <w:rsid w:val="00173421"/>
    <w:rsid w:val="00175628"/>
    <w:rsid w:val="00181AD7"/>
    <w:rsid w:val="0018305B"/>
    <w:rsid w:val="0018490B"/>
    <w:rsid w:val="001878C2"/>
    <w:rsid w:val="00187B82"/>
    <w:rsid w:val="00194D10"/>
    <w:rsid w:val="001967A9"/>
    <w:rsid w:val="00196E89"/>
    <w:rsid w:val="001A3CF1"/>
    <w:rsid w:val="001A5A40"/>
    <w:rsid w:val="001A678B"/>
    <w:rsid w:val="001B11CE"/>
    <w:rsid w:val="001B3227"/>
    <w:rsid w:val="001B60D7"/>
    <w:rsid w:val="001B61E3"/>
    <w:rsid w:val="001C2B68"/>
    <w:rsid w:val="001C2FA0"/>
    <w:rsid w:val="001D5884"/>
    <w:rsid w:val="001D5F24"/>
    <w:rsid w:val="001D669D"/>
    <w:rsid w:val="001E4929"/>
    <w:rsid w:val="001F4C5F"/>
    <w:rsid w:val="001F597B"/>
    <w:rsid w:val="001F71E3"/>
    <w:rsid w:val="00204411"/>
    <w:rsid w:val="00206EEB"/>
    <w:rsid w:val="0021410F"/>
    <w:rsid w:val="00221EF0"/>
    <w:rsid w:val="0022570D"/>
    <w:rsid w:val="002270CE"/>
    <w:rsid w:val="00232B5F"/>
    <w:rsid w:val="00232E8F"/>
    <w:rsid w:val="0023459B"/>
    <w:rsid w:val="00247E68"/>
    <w:rsid w:val="002536C5"/>
    <w:rsid w:val="0025500D"/>
    <w:rsid w:val="00266BC9"/>
    <w:rsid w:val="002A2699"/>
    <w:rsid w:val="002B3612"/>
    <w:rsid w:val="002C31C1"/>
    <w:rsid w:val="002C45B7"/>
    <w:rsid w:val="002C73A9"/>
    <w:rsid w:val="002D2A68"/>
    <w:rsid w:val="002E1D24"/>
    <w:rsid w:val="002E567D"/>
    <w:rsid w:val="002E72F4"/>
    <w:rsid w:val="002F45D3"/>
    <w:rsid w:val="00302E75"/>
    <w:rsid w:val="003051B6"/>
    <w:rsid w:val="00320B8F"/>
    <w:rsid w:val="00321AF5"/>
    <w:rsid w:val="00336621"/>
    <w:rsid w:val="00343065"/>
    <w:rsid w:val="003519B8"/>
    <w:rsid w:val="00352FD9"/>
    <w:rsid w:val="00364101"/>
    <w:rsid w:val="0037623C"/>
    <w:rsid w:val="0037782C"/>
    <w:rsid w:val="00384F49"/>
    <w:rsid w:val="003851CF"/>
    <w:rsid w:val="003910AB"/>
    <w:rsid w:val="00393FD3"/>
    <w:rsid w:val="003965B3"/>
    <w:rsid w:val="003A69D1"/>
    <w:rsid w:val="003C08F0"/>
    <w:rsid w:val="003D253F"/>
    <w:rsid w:val="003F66EA"/>
    <w:rsid w:val="004118C8"/>
    <w:rsid w:val="00416C65"/>
    <w:rsid w:val="004226A4"/>
    <w:rsid w:val="00431EE3"/>
    <w:rsid w:val="0043574D"/>
    <w:rsid w:val="004379C1"/>
    <w:rsid w:val="004404DD"/>
    <w:rsid w:val="00442791"/>
    <w:rsid w:val="00451036"/>
    <w:rsid w:val="004547FA"/>
    <w:rsid w:val="004563B4"/>
    <w:rsid w:val="0045672A"/>
    <w:rsid w:val="004571CF"/>
    <w:rsid w:val="00462693"/>
    <w:rsid w:val="004713E0"/>
    <w:rsid w:val="00476D56"/>
    <w:rsid w:val="00480517"/>
    <w:rsid w:val="00483D67"/>
    <w:rsid w:val="00483E6F"/>
    <w:rsid w:val="00485F5F"/>
    <w:rsid w:val="0049041F"/>
    <w:rsid w:val="00490EA5"/>
    <w:rsid w:val="00497341"/>
    <w:rsid w:val="004A0217"/>
    <w:rsid w:val="004B6B0E"/>
    <w:rsid w:val="004B7E4F"/>
    <w:rsid w:val="004C4285"/>
    <w:rsid w:val="004D47AD"/>
    <w:rsid w:val="004E232A"/>
    <w:rsid w:val="004F0D12"/>
    <w:rsid w:val="004F5A9E"/>
    <w:rsid w:val="004F6035"/>
    <w:rsid w:val="005133C0"/>
    <w:rsid w:val="00514172"/>
    <w:rsid w:val="00524F9E"/>
    <w:rsid w:val="00532C5C"/>
    <w:rsid w:val="005340A4"/>
    <w:rsid w:val="00544D3D"/>
    <w:rsid w:val="0055318A"/>
    <w:rsid w:val="005554AE"/>
    <w:rsid w:val="00555DA2"/>
    <w:rsid w:val="005569FC"/>
    <w:rsid w:val="005622BA"/>
    <w:rsid w:val="005634BE"/>
    <w:rsid w:val="005730F8"/>
    <w:rsid w:val="0057345A"/>
    <w:rsid w:val="00577697"/>
    <w:rsid w:val="00581954"/>
    <w:rsid w:val="00582A86"/>
    <w:rsid w:val="00583D0D"/>
    <w:rsid w:val="0059291B"/>
    <w:rsid w:val="0059409F"/>
    <w:rsid w:val="0059459F"/>
    <w:rsid w:val="00597559"/>
    <w:rsid w:val="005A52F7"/>
    <w:rsid w:val="005A7755"/>
    <w:rsid w:val="005B11D7"/>
    <w:rsid w:val="005B1337"/>
    <w:rsid w:val="005B2885"/>
    <w:rsid w:val="005B392F"/>
    <w:rsid w:val="005B42C4"/>
    <w:rsid w:val="005B6E85"/>
    <w:rsid w:val="005B7514"/>
    <w:rsid w:val="005D04D5"/>
    <w:rsid w:val="005D2EE0"/>
    <w:rsid w:val="005D40C3"/>
    <w:rsid w:val="005D65CA"/>
    <w:rsid w:val="005E1293"/>
    <w:rsid w:val="005E21FB"/>
    <w:rsid w:val="005E4E67"/>
    <w:rsid w:val="005E70EF"/>
    <w:rsid w:val="005F41D4"/>
    <w:rsid w:val="00600137"/>
    <w:rsid w:val="00604981"/>
    <w:rsid w:val="006062B8"/>
    <w:rsid w:val="0060714E"/>
    <w:rsid w:val="00620131"/>
    <w:rsid w:val="0062052C"/>
    <w:rsid w:val="006218B4"/>
    <w:rsid w:val="006222F2"/>
    <w:rsid w:val="0062432D"/>
    <w:rsid w:val="00627969"/>
    <w:rsid w:val="00643873"/>
    <w:rsid w:val="00645BF4"/>
    <w:rsid w:val="00646459"/>
    <w:rsid w:val="00646861"/>
    <w:rsid w:val="00671C45"/>
    <w:rsid w:val="006769C1"/>
    <w:rsid w:val="00683467"/>
    <w:rsid w:val="00693420"/>
    <w:rsid w:val="006956D4"/>
    <w:rsid w:val="0069576B"/>
    <w:rsid w:val="006A08D9"/>
    <w:rsid w:val="006A2EEB"/>
    <w:rsid w:val="006A594F"/>
    <w:rsid w:val="006B170F"/>
    <w:rsid w:val="006B4D0C"/>
    <w:rsid w:val="006C4475"/>
    <w:rsid w:val="006D0749"/>
    <w:rsid w:val="006D1353"/>
    <w:rsid w:val="006D1384"/>
    <w:rsid w:val="006D3C39"/>
    <w:rsid w:val="006E1967"/>
    <w:rsid w:val="006E278E"/>
    <w:rsid w:val="006F0314"/>
    <w:rsid w:val="006F121E"/>
    <w:rsid w:val="006F695F"/>
    <w:rsid w:val="006F7556"/>
    <w:rsid w:val="00705994"/>
    <w:rsid w:val="0070682F"/>
    <w:rsid w:val="00706BE6"/>
    <w:rsid w:val="007079E4"/>
    <w:rsid w:val="00711A9A"/>
    <w:rsid w:val="00722AB7"/>
    <w:rsid w:val="00724884"/>
    <w:rsid w:val="00727F34"/>
    <w:rsid w:val="00731660"/>
    <w:rsid w:val="00731810"/>
    <w:rsid w:val="007322ED"/>
    <w:rsid w:val="00734622"/>
    <w:rsid w:val="0074059F"/>
    <w:rsid w:val="00742010"/>
    <w:rsid w:val="007433B9"/>
    <w:rsid w:val="00745819"/>
    <w:rsid w:val="007458A8"/>
    <w:rsid w:val="007512C4"/>
    <w:rsid w:val="00767C3C"/>
    <w:rsid w:val="00784F54"/>
    <w:rsid w:val="007A4EDC"/>
    <w:rsid w:val="007A67A3"/>
    <w:rsid w:val="007B1BE5"/>
    <w:rsid w:val="007B2937"/>
    <w:rsid w:val="007D0C15"/>
    <w:rsid w:val="007E15A4"/>
    <w:rsid w:val="007E223E"/>
    <w:rsid w:val="007E633F"/>
    <w:rsid w:val="007E6831"/>
    <w:rsid w:val="007E6DAA"/>
    <w:rsid w:val="007E7890"/>
    <w:rsid w:val="007E7CA7"/>
    <w:rsid w:val="007F3ABE"/>
    <w:rsid w:val="00800BF6"/>
    <w:rsid w:val="00801F12"/>
    <w:rsid w:val="0083356E"/>
    <w:rsid w:val="00835D79"/>
    <w:rsid w:val="008432C6"/>
    <w:rsid w:val="00847537"/>
    <w:rsid w:val="008524F4"/>
    <w:rsid w:val="00867DE4"/>
    <w:rsid w:val="00872504"/>
    <w:rsid w:val="0088009D"/>
    <w:rsid w:val="00880BCF"/>
    <w:rsid w:val="00883D25"/>
    <w:rsid w:val="008A627F"/>
    <w:rsid w:val="008B0E0F"/>
    <w:rsid w:val="008B22EA"/>
    <w:rsid w:val="008B774D"/>
    <w:rsid w:val="008C062A"/>
    <w:rsid w:val="008C3EDE"/>
    <w:rsid w:val="008C55E4"/>
    <w:rsid w:val="008D328A"/>
    <w:rsid w:val="008D381C"/>
    <w:rsid w:val="008D73F7"/>
    <w:rsid w:val="008E027D"/>
    <w:rsid w:val="008E0754"/>
    <w:rsid w:val="008E1CD2"/>
    <w:rsid w:val="008F01ED"/>
    <w:rsid w:val="008F31F0"/>
    <w:rsid w:val="0090011D"/>
    <w:rsid w:val="00925E5F"/>
    <w:rsid w:val="009274BE"/>
    <w:rsid w:val="00931784"/>
    <w:rsid w:val="009342FF"/>
    <w:rsid w:val="00937494"/>
    <w:rsid w:val="00944954"/>
    <w:rsid w:val="009520F6"/>
    <w:rsid w:val="00956758"/>
    <w:rsid w:val="00957C1C"/>
    <w:rsid w:val="00962504"/>
    <w:rsid w:val="00964F67"/>
    <w:rsid w:val="009872C5"/>
    <w:rsid w:val="009915FB"/>
    <w:rsid w:val="00995DAB"/>
    <w:rsid w:val="009A2835"/>
    <w:rsid w:val="009A3F01"/>
    <w:rsid w:val="009B3733"/>
    <w:rsid w:val="009B59E9"/>
    <w:rsid w:val="009B7700"/>
    <w:rsid w:val="009C66CD"/>
    <w:rsid w:val="009D09B1"/>
    <w:rsid w:val="009D1A0B"/>
    <w:rsid w:val="009D4940"/>
    <w:rsid w:val="009D52AA"/>
    <w:rsid w:val="009D6FF4"/>
    <w:rsid w:val="009D7447"/>
    <w:rsid w:val="009E3BAF"/>
    <w:rsid w:val="009E74A4"/>
    <w:rsid w:val="009F1ECC"/>
    <w:rsid w:val="009F28B3"/>
    <w:rsid w:val="00A03D06"/>
    <w:rsid w:val="00A11733"/>
    <w:rsid w:val="00A14395"/>
    <w:rsid w:val="00A21012"/>
    <w:rsid w:val="00A30B7E"/>
    <w:rsid w:val="00A30DBB"/>
    <w:rsid w:val="00A41A00"/>
    <w:rsid w:val="00A50B43"/>
    <w:rsid w:val="00A5445C"/>
    <w:rsid w:val="00A56EA5"/>
    <w:rsid w:val="00A657EF"/>
    <w:rsid w:val="00A67219"/>
    <w:rsid w:val="00A71C1E"/>
    <w:rsid w:val="00A73BB1"/>
    <w:rsid w:val="00A7418A"/>
    <w:rsid w:val="00A8173E"/>
    <w:rsid w:val="00A877DE"/>
    <w:rsid w:val="00A927CA"/>
    <w:rsid w:val="00A93FFB"/>
    <w:rsid w:val="00A942D4"/>
    <w:rsid w:val="00A95456"/>
    <w:rsid w:val="00AA141D"/>
    <w:rsid w:val="00AA3F61"/>
    <w:rsid w:val="00AA4D6F"/>
    <w:rsid w:val="00AB1302"/>
    <w:rsid w:val="00AB1FFC"/>
    <w:rsid w:val="00AB56B9"/>
    <w:rsid w:val="00AB6578"/>
    <w:rsid w:val="00AC3580"/>
    <w:rsid w:val="00AD36D4"/>
    <w:rsid w:val="00AE45A6"/>
    <w:rsid w:val="00AF572D"/>
    <w:rsid w:val="00B03C0E"/>
    <w:rsid w:val="00B07508"/>
    <w:rsid w:val="00B079E3"/>
    <w:rsid w:val="00B1110E"/>
    <w:rsid w:val="00B14423"/>
    <w:rsid w:val="00B20E72"/>
    <w:rsid w:val="00B21C24"/>
    <w:rsid w:val="00B27400"/>
    <w:rsid w:val="00B3024F"/>
    <w:rsid w:val="00B32733"/>
    <w:rsid w:val="00B4291C"/>
    <w:rsid w:val="00B4425F"/>
    <w:rsid w:val="00B5007C"/>
    <w:rsid w:val="00B510EE"/>
    <w:rsid w:val="00B53FEC"/>
    <w:rsid w:val="00B5407C"/>
    <w:rsid w:val="00B5440C"/>
    <w:rsid w:val="00B62A74"/>
    <w:rsid w:val="00B71D46"/>
    <w:rsid w:val="00B737BD"/>
    <w:rsid w:val="00B7649F"/>
    <w:rsid w:val="00B77146"/>
    <w:rsid w:val="00B82E0F"/>
    <w:rsid w:val="00B85072"/>
    <w:rsid w:val="00B853D8"/>
    <w:rsid w:val="00BA0596"/>
    <w:rsid w:val="00BB1249"/>
    <w:rsid w:val="00BB17F7"/>
    <w:rsid w:val="00BB2CFD"/>
    <w:rsid w:val="00BB4D87"/>
    <w:rsid w:val="00BB6B80"/>
    <w:rsid w:val="00BB72C9"/>
    <w:rsid w:val="00BC6748"/>
    <w:rsid w:val="00BD14D7"/>
    <w:rsid w:val="00BD2B93"/>
    <w:rsid w:val="00BD30E6"/>
    <w:rsid w:val="00BD7832"/>
    <w:rsid w:val="00BE01AC"/>
    <w:rsid w:val="00BE3A83"/>
    <w:rsid w:val="00BE671D"/>
    <w:rsid w:val="00BF031A"/>
    <w:rsid w:val="00BF1711"/>
    <w:rsid w:val="00BF1970"/>
    <w:rsid w:val="00BF2DE3"/>
    <w:rsid w:val="00C04E41"/>
    <w:rsid w:val="00C1362A"/>
    <w:rsid w:val="00C17560"/>
    <w:rsid w:val="00C24206"/>
    <w:rsid w:val="00C2516B"/>
    <w:rsid w:val="00C35148"/>
    <w:rsid w:val="00C47B22"/>
    <w:rsid w:val="00C63097"/>
    <w:rsid w:val="00C6412B"/>
    <w:rsid w:val="00C81074"/>
    <w:rsid w:val="00C82C8F"/>
    <w:rsid w:val="00C87EE9"/>
    <w:rsid w:val="00C92B98"/>
    <w:rsid w:val="00CA327A"/>
    <w:rsid w:val="00CB2FA7"/>
    <w:rsid w:val="00CB4921"/>
    <w:rsid w:val="00CC41BB"/>
    <w:rsid w:val="00CC52D9"/>
    <w:rsid w:val="00CC5F90"/>
    <w:rsid w:val="00CC6F79"/>
    <w:rsid w:val="00CC7F94"/>
    <w:rsid w:val="00CD2E10"/>
    <w:rsid w:val="00CD6838"/>
    <w:rsid w:val="00CE0453"/>
    <w:rsid w:val="00CE4C67"/>
    <w:rsid w:val="00CE6DF0"/>
    <w:rsid w:val="00CE7622"/>
    <w:rsid w:val="00CE7DF4"/>
    <w:rsid w:val="00CF1110"/>
    <w:rsid w:val="00CF6F7A"/>
    <w:rsid w:val="00CF74BB"/>
    <w:rsid w:val="00CF7C6E"/>
    <w:rsid w:val="00D01BE0"/>
    <w:rsid w:val="00D0328F"/>
    <w:rsid w:val="00D10F4D"/>
    <w:rsid w:val="00D152A9"/>
    <w:rsid w:val="00D27F91"/>
    <w:rsid w:val="00D30DF4"/>
    <w:rsid w:val="00D379D6"/>
    <w:rsid w:val="00D40163"/>
    <w:rsid w:val="00D4258B"/>
    <w:rsid w:val="00D50184"/>
    <w:rsid w:val="00D507DC"/>
    <w:rsid w:val="00D52038"/>
    <w:rsid w:val="00D62211"/>
    <w:rsid w:val="00D66C08"/>
    <w:rsid w:val="00D70CB9"/>
    <w:rsid w:val="00D73163"/>
    <w:rsid w:val="00D9726B"/>
    <w:rsid w:val="00DA417D"/>
    <w:rsid w:val="00DB32B1"/>
    <w:rsid w:val="00DC1991"/>
    <w:rsid w:val="00DC479E"/>
    <w:rsid w:val="00DC7AC0"/>
    <w:rsid w:val="00DD00C4"/>
    <w:rsid w:val="00DE6AC8"/>
    <w:rsid w:val="00DF7830"/>
    <w:rsid w:val="00E05310"/>
    <w:rsid w:val="00E07E7E"/>
    <w:rsid w:val="00E177C2"/>
    <w:rsid w:val="00E20404"/>
    <w:rsid w:val="00E35388"/>
    <w:rsid w:val="00E41A29"/>
    <w:rsid w:val="00E528BD"/>
    <w:rsid w:val="00E53CDA"/>
    <w:rsid w:val="00E56511"/>
    <w:rsid w:val="00E60F15"/>
    <w:rsid w:val="00E65195"/>
    <w:rsid w:val="00E7418F"/>
    <w:rsid w:val="00E82D27"/>
    <w:rsid w:val="00E8309E"/>
    <w:rsid w:val="00E920EB"/>
    <w:rsid w:val="00E94328"/>
    <w:rsid w:val="00ED2196"/>
    <w:rsid w:val="00EE0315"/>
    <w:rsid w:val="00EF6106"/>
    <w:rsid w:val="00F043C0"/>
    <w:rsid w:val="00F065B8"/>
    <w:rsid w:val="00F1518E"/>
    <w:rsid w:val="00F16F2A"/>
    <w:rsid w:val="00F36BEC"/>
    <w:rsid w:val="00F37629"/>
    <w:rsid w:val="00F379D0"/>
    <w:rsid w:val="00F40D95"/>
    <w:rsid w:val="00F42FA5"/>
    <w:rsid w:val="00F45C79"/>
    <w:rsid w:val="00F45F6A"/>
    <w:rsid w:val="00F47488"/>
    <w:rsid w:val="00F61E42"/>
    <w:rsid w:val="00F639E5"/>
    <w:rsid w:val="00F647C6"/>
    <w:rsid w:val="00F657AE"/>
    <w:rsid w:val="00F65AFB"/>
    <w:rsid w:val="00F705C5"/>
    <w:rsid w:val="00F70A89"/>
    <w:rsid w:val="00F81601"/>
    <w:rsid w:val="00F83A0A"/>
    <w:rsid w:val="00F85C2F"/>
    <w:rsid w:val="00F8665D"/>
    <w:rsid w:val="00F87A8F"/>
    <w:rsid w:val="00FA16EF"/>
    <w:rsid w:val="00FB0140"/>
    <w:rsid w:val="00FB2AFA"/>
    <w:rsid w:val="00FB7689"/>
    <w:rsid w:val="00FC2AD9"/>
    <w:rsid w:val="00FD2442"/>
    <w:rsid w:val="00FF2AE8"/>
    <w:rsid w:val="00FF62F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5:docId w15:val="{80AB8F32-D571-4D1C-B472-69D634622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8F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C08F0"/>
    <w:pPr>
      <w:tabs>
        <w:tab w:val="center" w:pos="4153"/>
        <w:tab w:val="right" w:pos="8306"/>
      </w:tabs>
    </w:pPr>
  </w:style>
  <w:style w:type="character" w:styleId="PageNumber">
    <w:name w:val="page number"/>
    <w:basedOn w:val="DefaultParagraphFont"/>
    <w:rsid w:val="003C08F0"/>
  </w:style>
  <w:style w:type="paragraph" w:styleId="Header">
    <w:name w:val="header"/>
    <w:basedOn w:val="Normal"/>
    <w:link w:val="HeaderChar"/>
    <w:uiPriority w:val="99"/>
    <w:rsid w:val="003C08F0"/>
    <w:pPr>
      <w:tabs>
        <w:tab w:val="center" w:pos="4153"/>
        <w:tab w:val="right" w:pos="8306"/>
      </w:tabs>
    </w:pPr>
  </w:style>
  <w:style w:type="paragraph" w:customStyle="1" w:styleId="CharCharCharCharCharCharCharCharCharRakstzRakstzChar">
    <w:name w:val="Char Char Char Char Char Char Char Char Char Rakstz. Rakstz. Char"/>
    <w:basedOn w:val="Normal"/>
    <w:rsid w:val="00E7418F"/>
    <w:pPr>
      <w:spacing w:before="120" w:after="160" w:line="240" w:lineRule="exact"/>
      <w:ind w:firstLine="720"/>
      <w:jc w:val="both"/>
    </w:pPr>
    <w:rPr>
      <w:rFonts w:ascii="Verdana" w:hAnsi="Verdana"/>
      <w:sz w:val="20"/>
      <w:szCs w:val="20"/>
      <w:lang w:val="en-US" w:eastAsia="en-US"/>
    </w:rPr>
  </w:style>
  <w:style w:type="paragraph" w:styleId="BalloonText">
    <w:name w:val="Balloon Text"/>
    <w:basedOn w:val="Normal"/>
    <w:semiHidden/>
    <w:rsid w:val="00745819"/>
    <w:rPr>
      <w:rFonts w:ascii="Tahoma" w:hAnsi="Tahoma" w:cs="Tahoma"/>
      <w:sz w:val="16"/>
      <w:szCs w:val="16"/>
    </w:rPr>
  </w:style>
  <w:style w:type="paragraph" w:customStyle="1" w:styleId="RakstzRakstz">
    <w:name w:val="Rakstz. Rakstz."/>
    <w:basedOn w:val="Normal"/>
    <w:rsid w:val="002C31C1"/>
    <w:pPr>
      <w:spacing w:before="120" w:after="160" w:line="240" w:lineRule="exact"/>
      <w:ind w:firstLine="720"/>
      <w:jc w:val="both"/>
    </w:pPr>
    <w:rPr>
      <w:rFonts w:ascii="Verdana" w:hAnsi="Verdana"/>
      <w:sz w:val="20"/>
      <w:szCs w:val="20"/>
      <w:lang w:val="en-US" w:eastAsia="en-US"/>
    </w:rPr>
  </w:style>
  <w:style w:type="paragraph" w:styleId="Title">
    <w:name w:val="Title"/>
    <w:basedOn w:val="Normal"/>
    <w:link w:val="TitleChar"/>
    <w:qFormat/>
    <w:rsid w:val="002C31C1"/>
    <w:pPr>
      <w:jc w:val="center"/>
    </w:pPr>
    <w:rPr>
      <w:b/>
      <w:bCs/>
      <w:lang w:eastAsia="en-US"/>
    </w:rPr>
  </w:style>
  <w:style w:type="paragraph" w:customStyle="1" w:styleId="RakstzRakstz3">
    <w:name w:val="Rakstz. Rakstz.3"/>
    <w:basedOn w:val="Normal"/>
    <w:rsid w:val="00A942D4"/>
    <w:pPr>
      <w:spacing w:after="160" w:line="240" w:lineRule="exact"/>
    </w:pPr>
    <w:rPr>
      <w:rFonts w:ascii="Tahoma" w:hAnsi="Tahoma"/>
      <w:sz w:val="20"/>
      <w:szCs w:val="20"/>
      <w:lang w:val="en-US" w:eastAsia="en-US"/>
    </w:rPr>
  </w:style>
  <w:style w:type="paragraph" w:customStyle="1" w:styleId="TableContents">
    <w:name w:val="Table Contents"/>
    <w:basedOn w:val="Normal"/>
    <w:rsid w:val="009915FB"/>
    <w:pPr>
      <w:suppressLineNumbers/>
      <w:suppressAutoHyphens/>
    </w:pPr>
    <w:rPr>
      <w:lang w:val="en-GB" w:eastAsia="ar-SA"/>
    </w:rPr>
  </w:style>
  <w:style w:type="paragraph" w:customStyle="1" w:styleId="RakstzRakstz1">
    <w:name w:val="Rakstz. Rakstz.1"/>
    <w:basedOn w:val="Normal"/>
    <w:rsid w:val="00742010"/>
    <w:pPr>
      <w:spacing w:before="120" w:after="160" w:line="240" w:lineRule="exact"/>
      <w:ind w:firstLine="720"/>
      <w:jc w:val="both"/>
    </w:pPr>
    <w:rPr>
      <w:rFonts w:ascii="Verdana" w:hAnsi="Verdana"/>
      <w:sz w:val="20"/>
      <w:szCs w:val="20"/>
      <w:lang w:val="en-US" w:eastAsia="en-US"/>
    </w:rPr>
  </w:style>
  <w:style w:type="character" w:customStyle="1" w:styleId="TitleChar">
    <w:name w:val="Title Char"/>
    <w:link w:val="Title"/>
    <w:rsid w:val="00742010"/>
    <w:rPr>
      <w:b/>
      <w:bCs/>
      <w:sz w:val="24"/>
      <w:szCs w:val="24"/>
      <w:lang w:val="lv-LV" w:eastAsia="en-US" w:bidi="ar-SA"/>
    </w:rPr>
  </w:style>
  <w:style w:type="character" w:styleId="CommentReference">
    <w:name w:val="annotation reference"/>
    <w:rsid w:val="00597559"/>
    <w:rPr>
      <w:sz w:val="16"/>
      <w:szCs w:val="16"/>
    </w:rPr>
  </w:style>
  <w:style w:type="paragraph" w:styleId="CommentText">
    <w:name w:val="annotation text"/>
    <w:basedOn w:val="Normal"/>
    <w:link w:val="CommentTextChar"/>
    <w:rsid w:val="00597559"/>
    <w:rPr>
      <w:sz w:val="20"/>
      <w:szCs w:val="20"/>
    </w:rPr>
  </w:style>
  <w:style w:type="character" w:customStyle="1" w:styleId="CommentTextChar">
    <w:name w:val="Comment Text Char"/>
    <w:basedOn w:val="DefaultParagraphFont"/>
    <w:link w:val="CommentText"/>
    <w:rsid w:val="00597559"/>
  </w:style>
  <w:style w:type="paragraph" w:styleId="ListParagraph">
    <w:name w:val="List Paragraph"/>
    <w:basedOn w:val="Normal"/>
    <w:qFormat/>
    <w:rsid w:val="00627969"/>
    <w:pPr>
      <w:ind w:left="720"/>
      <w:contextualSpacing/>
    </w:pPr>
    <w:rPr>
      <w:rFonts w:ascii="Calibri" w:hAnsi="Calibri" w:cs="Calibri"/>
      <w:sz w:val="22"/>
      <w:szCs w:val="22"/>
      <w:lang w:val="en-US" w:eastAsia="en-US"/>
    </w:rPr>
  </w:style>
  <w:style w:type="character" w:styleId="Hyperlink">
    <w:name w:val="Hyperlink"/>
    <w:rsid w:val="00CF7C6E"/>
    <w:rPr>
      <w:color w:val="0000FF"/>
      <w:u w:val="single"/>
    </w:rPr>
  </w:style>
  <w:style w:type="paragraph" w:styleId="CommentSubject">
    <w:name w:val="annotation subject"/>
    <w:basedOn w:val="CommentText"/>
    <w:next w:val="CommentText"/>
    <w:link w:val="CommentSubjectChar"/>
    <w:rsid w:val="00CF7C6E"/>
    <w:rPr>
      <w:b/>
      <w:bCs/>
    </w:rPr>
  </w:style>
  <w:style w:type="character" w:customStyle="1" w:styleId="CommentSubjectChar">
    <w:name w:val="Comment Subject Char"/>
    <w:link w:val="CommentSubject"/>
    <w:rsid w:val="00CF7C6E"/>
    <w:rPr>
      <w:b/>
      <w:bCs/>
    </w:rPr>
  </w:style>
  <w:style w:type="paragraph" w:styleId="FootnoteText">
    <w:name w:val="footnote text"/>
    <w:basedOn w:val="Normal"/>
    <w:link w:val="FootnoteTextChar"/>
    <w:semiHidden/>
    <w:unhideWhenUsed/>
    <w:rsid w:val="00320B8F"/>
    <w:rPr>
      <w:sz w:val="20"/>
      <w:szCs w:val="20"/>
    </w:rPr>
  </w:style>
  <w:style w:type="character" w:customStyle="1" w:styleId="FootnoteTextChar">
    <w:name w:val="Footnote Text Char"/>
    <w:basedOn w:val="DefaultParagraphFont"/>
    <w:link w:val="FootnoteText"/>
    <w:semiHidden/>
    <w:rsid w:val="00320B8F"/>
  </w:style>
  <w:style w:type="character" w:styleId="FootnoteReference">
    <w:name w:val="footnote reference"/>
    <w:basedOn w:val="DefaultParagraphFont"/>
    <w:semiHidden/>
    <w:unhideWhenUsed/>
    <w:rsid w:val="00320B8F"/>
    <w:rPr>
      <w:vertAlign w:val="superscript"/>
    </w:rPr>
  </w:style>
  <w:style w:type="character" w:customStyle="1" w:styleId="UnresolvedMention">
    <w:name w:val="Unresolved Mention"/>
    <w:basedOn w:val="DefaultParagraphFont"/>
    <w:uiPriority w:val="99"/>
    <w:semiHidden/>
    <w:unhideWhenUsed/>
    <w:rsid w:val="00800BF6"/>
    <w:rPr>
      <w:color w:val="808080"/>
      <w:shd w:val="clear" w:color="auto" w:fill="E6E6E6"/>
    </w:rPr>
  </w:style>
  <w:style w:type="paragraph" w:customStyle="1" w:styleId="Default">
    <w:name w:val="Default"/>
    <w:uiPriority w:val="99"/>
    <w:rsid w:val="00E35388"/>
    <w:pPr>
      <w:autoSpaceDE w:val="0"/>
      <w:autoSpaceDN w:val="0"/>
      <w:adjustRightInd w:val="0"/>
    </w:pPr>
    <w:rPr>
      <w:rFonts w:ascii="Calibri" w:eastAsia="Calibri" w:hAnsi="Calibri" w:cs="Calibri"/>
      <w:color w:val="000000"/>
      <w:sz w:val="24"/>
      <w:szCs w:val="24"/>
      <w:lang w:eastAsia="en-US"/>
    </w:rPr>
  </w:style>
  <w:style w:type="paragraph" w:styleId="NoSpacing">
    <w:name w:val="No Spacing"/>
    <w:qFormat/>
    <w:rsid w:val="00E35388"/>
    <w:rPr>
      <w:rFonts w:eastAsia="Calibri"/>
      <w:sz w:val="24"/>
      <w:szCs w:val="24"/>
    </w:rPr>
  </w:style>
  <w:style w:type="character" w:customStyle="1" w:styleId="HeaderChar">
    <w:name w:val="Header Char"/>
    <w:basedOn w:val="DefaultParagraphFont"/>
    <w:link w:val="Header"/>
    <w:uiPriority w:val="99"/>
    <w:rsid w:val="00431EE3"/>
    <w:rPr>
      <w:sz w:val="24"/>
      <w:szCs w:val="24"/>
    </w:rPr>
  </w:style>
  <w:style w:type="character" w:customStyle="1" w:styleId="logo-project-subtitle">
    <w:name w:val="logo-project-subtitle"/>
    <w:basedOn w:val="DefaultParagraphFont"/>
    <w:rsid w:val="00CC6F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uc.zemgale.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www.zemgale.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B2EAE-6D44-4F89-BB19-F670BAC90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14</Pages>
  <Words>13673</Words>
  <Characters>7794</Characters>
  <Application>Microsoft Office Word</Application>
  <DocSecurity>0</DocSecurity>
  <Lines>64</Lines>
  <Paragraphs>42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Apstiprinu:</vt:lpstr>
      <vt:lpstr>Apstiprinu:</vt:lpstr>
    </vt:vector>
  </TitlesOfParts>
  <Company>workgroup</Company>
  <LinksUpToDate>false</LinksUpToDate>
  <CharactersWithSpaces>21425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Apstiprinu:</dc:title>
  <dc:subject/>
  <dc:creator>VeronikaJurca</dc:creator>
  <cp:keywords/>
  <dc:description/>
  <cp:lastModifiedBy>User</cp:lastModifiedBy>
  <cp:revision>3</cp:revision>
  <cp:lastPrinted>2019-01-25T13:45:00Z</cp:lastPrinted>
  <dcterms:created xsi:type="dcterms:W3CDTF">2019-01-25T13:40:00Z</dcterms:created>
  <dcterms:modified xsi:type="dcterms:W3CDTF">2019-01-25T14:06:00Z</dcterms:modified>
</cp:coreProperties>
</file>