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BC70CC" w:rsidP="005E3C56">
      <w:pPr>
        <w:jc w:val="center"/>
        <w:rPr>
          <w:lang w:val="lv-LV"/>
        </w:rPr>
      </w:pPr>
      <w:r>
        <w:rPr>
          <w:lang w:val="lv-LV"/>
        </w:rPr>
        <w:t>Iecava, Iecavas novads</w:t>
      </w:r>
    </w:p>
    <w:p w:rsidR="008110D8" w:rsidRPr="00E3488C" w:rsidRDefault="008110D8" w:rsidP="008110D8">
      <w:pPr>
        <w:tabs>
          <w:tab w:val="left" w:pos="709"/>
        </w:tabs>
        <w:rPr>
          <w:bCs/>
          <w:iCs/>
          <w:color w:val="000000"/>
          <w:szCs w:val="24"/>
        </w:rPr>
      </w:pPr>
      <w:r w:rsidRPr="00E3488C">
        <w:rPr>
          <w:bCs/>
          <w:iCs/>
          <w:color w:val="000000"/>
          <w:szCs w:val="24"/>
        </w:rPr>
        <w:t>1</w:t>
      </w:r>
      <w:r w:rsidR="00BC70CC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</w:t>
      </w:r>
      <w:r w:rsidR="00BC70CC">
        <w:rPr>
          <w:bCs/>
          <w:iCs/>
          <w:color w:val="000000"/>
          <w:szCs w:val="24"/>
        </w:rPr>
        <w:t>1</w:t>
      </w:r>
      <w:r w:rsidRPr="00E3488C">
        <w:rPr>
          <w:bCs/>
          <w:iCs/>
          <w:color w:val="000000"/>
          <w:szCs w:val="24"/>
        </w:rPr>
        <w:t>0.201</w:t>
      </w:r>
      <w:r w:rsidR="00221349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</w:t>
      </w:r>
    </w:p>
    <w:p w:rsidR="008110D8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Nr.</w:t>
      </w:r>
      <w:r w:rsidR="00D95F4B">
        <w:rPr>
          <w:szCs w:val="24"/>
        </w:rPr>
        <w:t>3</w:t>
      </w:r>
      <w:r w:rsidR="00AC2846">
        <w:rPr>
          <w:szCs w:val="24"/>
        </w:rPr>
        <w:t>0</w:t>
      </w:r>
      <w:bookmarkStart w:id="0" w:name="_GoBack"/>
      <w:bookmarkEnd w:id="0"/>
      <w:r>
        <w:rPr>
          <w:szCs w:val="24"/>
        </w:rPr>
        <w:t>.</w:t>
      </w:r>
    </w:p>
    <w:p w:rsidR="008110D8" w:rsidRPr="00856E1F" w:rsidRDefault="008110D8" w:rsidP="008110D8">
      <w:pPr>
        <w:tabs>
          <w:tab w:val="left" w:pos="709"/>
        </w:tabs>
        <w:jc w:val="right"/>
        <w:rPr>
          <w:szCs w:val="24"/>
        </w:rPr>
      </w:pPr>
      <w:proofErr w:type="spellStart"/>
      <w:r w:rsidRPr="00856E1F">
        <w:rPr>
          <w:szCs w:val="24"/>
        </w:rPr>
        <w:t>prot.</w:t>
      </w:r>
      <w:proofErr w:type="spellEnd"/>
      <w:r w:rsidRPr="00856E1F">
        <w:rPr>
          <w:szCs w:val="24"/>
        </w:rPr>
        <w:t xml:space="preserve"> Nr.</w:t>
      </w:r>
      <w:r w:rsidR="00BC70CC">
        <w:rPr>
          <w:szCs w:val="24"/>
        </w:rPr>
        <w:t>4</w:t>
      </w:r>
      <w:r w:rsidRPr="00856E1F">
        <w:rPr>
          <w:szCs w:val="24"/>
        </w:rPr>
        <w:t>.</w:t>
      </w:r>
    </w:p>
    <w:p w:rsidR="00AC2846" w:rsidRPr="00856E1F" w:rsidRDefault="00AC2846" w:rsidP="00AC2846">
      <w:pPr>
        <w:pStyle w:val="Heading4"/>
        <w:tabs>
          <w:tab w:val="left" w:pos="709"/>
        </w:tabs>
        <w:rPr>
          <w:sz w:val="24"/>
          <w:szCs w:val="24"/>
        </w:rPr>
      </w:pPr>
      <w:r w:rsidRPr="00856E1F">
        <w:rPr>
          <w:sz w:val="24"/>
          <w:szCs w:val="24"/>
        </w:rPr>
        <w:t>Par grozījumiem ZPR 201</w:t>
      </w:r>
      <w:r>
        <w:rPr>
          <w:sz w:val="24"/>
          <w:szCs w:val="24"/>
        </w:rPr>
        <w:t>7</w:t>
      </w:r>
      <w:r w:rsidRPr="00856E1F">
        <w:rPr>
          <w:sz w:val="24"/>
          <w:szCs w:val="24"/>
        </w:rPr>
        <w:t>. gada budžetā</w:t>
      </w:r>
    </w:p>
    <w:p w:rsidR="00AC2846" w:rsidRPr="00856E1F" w:rsidRDefault="00AC2846" w:rsidP="00AC2846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856E1F">
        <w:rPr>
          <w:b w:val="0"/>
          <w:bCs/>
          <w:sz w:val="24"/>
          <w:szCs w:val="24"/>
        </w:rPr>
        <w:t xml:space="preserve"> </w:t>
      </w:r>
    </w:p>
    <w:p w:rsidR="00AC2846" w:rsidRPr="00B65469" w:rsidRDefault="00AC2846" w:rsidP="00AC2846">
      <w:pPr>
        <w:pStyle w:val="Subtitle"/>
        <w:tabs>
          <w:tab w:val="left" w:pos="0"/>
        </w:tabs>
        <w:ind w:firstLine="567"/>
        <w:jc w:val="both"/>
        <w:rPr>
          <w:sz w:val="24"/>
          <w:szCs w:val="24"/>
        </w:rPr>
      </w:pPr>
      <w:r w:rsidRPr="00856E1F"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>Lai nodrošinātu Zemgales p</w:t>
      </w:r>
      <w:r w:rsidRPr="00856E1F">
        <w:rPr>
          <w:b w:val="0"/>
          <w:bCs/>
          <w:sz w:val="24"/>
          <w:szCs w:val="24"/>
        </w:rPr>
        <w:t>lānošanas reģiona</w:t>
      </w:r>
      <w:r>
        <w:rPr>
          <w:b w:val="0"/>
          <w:bCs/>
          <w:sz w:val="24"/>
          <w:szCs w:val="24"/>
        </w:rPr>
        <w:t xml:space="preserve"> darbību un apstiprināto Zemgales plānošanas dokumentu izpild</w:t>
      </w:r>
      <w:r w:rsidRPr="00856E1F">
        <w:rPr>
          <w:b w:val="0"/>
          <w:bCs/>
          <w:sz w:val="24"/>
          <w:szCs w:val="24"/>
        </w:rPr>
        <w:t>i,</w:t>
      </w:r>
      <w:r>
        <w:rPr>
          <w:b w:val="0"/>
          <w:bCs/>
          <w:sz w:val="24"/>
          <w:szCs w:val="24"/>
        </w:rPr>
        <w:t xml:space="preserve"> pamatojoties uz Zemgales p</w:t>
      </w:r>
      <w:r w:rsidRPr="00856E1F">
        <w:rPr>
          <w:b w:val="0"/>
          <w:bCs/>
          <w:sz w:val="24"/>
          <w:szCs w:val="24"/>
        </w:rPr>
        <w:t>lānoša</w:t>
      </w:r>
      <w:r>
        <w:rPr>
          <w:b w:val="0"/>
          <w:bCs/>
          <w:sz w:val="24"/>
          <w:szCs w:val="24"/>
        </w:rPr>
        <w:t>nas reģiona nolikumu, Zemgales plānošanas reģiona a</w:t>
      </w:r>
      <w:r w:rsidRPr="00856E1F">
        <w:rPr>
          <w:b w:val="0"/>
          <w:bCs/>
          <w:sz w:val="24"/>
          <w:szCs w:val="24"/>
        </w:rPr>
        <w:t xml:space="preserve">ttīstības padome </w:t>
      </w:r>
      <w:r w:rsidRPr="00856E1F">
        <w:rPr>
          <w:sz w:val="24"/>
          <w:szCs w:val="24"/>
        </w:rPr>
        <w:t>n o l e m j :</w:t>
      </w:r>
    </w:p>
    <w:p w:rsidR="00AC2846" w:rsidRPr="0024216F" w:rsidRDefault="00AC2846" w:rsidP="00AC2846">
      <w:pPr>
        <w:numPr>
          <w:ilvl w:val="0"/>
          <w:numId w:val="4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24216F">
        <w:rPr>
          <w:szCs w:val="24"/>
        </w:rPr>
        <w:t>Palielināt</w:t>
      </w:r>
      <w:proofErr w:type="spellEnd"/>
      <w:r w:rsidRPr="0024216F">
        <w:rPr>
          <w:szCs w:val="24"/>
        </w:rPr>
        <w:t xml:space="preserve"> ZPR 2017. </w:t>
      </w:r>
      <w:proofErr w:type="spellStart"/>
      <w:proofErr w:type="gramStart"/>
      <w:r w:rsidRPr="0024216F">
        <w:rPr>
          <w:szCs w:val="24"/>
        </w:rPr>
        <w:t>gada</w:t>
      </w:r>
      <w:proofErr w:type="spellEnd"/>
      <w:proofErr w:type="gramEnd"/>
      <w:r w:rsidRPr="0024216F">
        <w:rPr>
          <w:szCs w:val="24"/>
        </w:rPr>
        <w:t xml:space="preserve"> </w:t>
      </w:r>
      <w:proofErr w:type="spellStart"/>
      <w:r w:rsidRPr="0024216F">
        <w:rPr>
          <w:szCs w:val="24"/>
        </w:rPr>
        <w:t>budžetu</w:t>
      </w:r>
      <w:proofErr w:type="spellEnd"/>
      <w:r w:rsidRPr="0024216F">
        <w:rPr>
          <w:szCs w:val="24"/>
        </w:rPr>
        <w:t xml:space="preserve"> </w:t>
      </w:r>
      <w:proofErr w:type="spellStart"/>
      <w:r w:rsidRPr="0024216F">
        <w:rPr>
          <w:szCs w:val="24"/>
        </w:rPr>
        <w:t>ieņēmumus</w:t>
      </w:r>
      <w:proofErr w:type="spellEnd"/>
      <w:r w:rsidRPr="0024216F">
        <w:rPr>
          <w:szCs w:val="24"/>
        </w:rPr>
        <w:t xml:space="preserve"> par </w:t>
      </w:r>
      <w:r>
        <w:rPr>
          <w:b/>
          <w:i/>
          <w:szCs w:val="24"/>
        </w:rPr>
        <w:t>EUR 21 843,00</w:t>
      </w:r>
      <w:r w:rsidRPr="0024216F"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>(</w:t>
      </w:r>
      <w:proofErr w:type="spellStart"/>
      <w:r>
        <w:rPr>
          <w:szCs w:val="24"/>
        </w:rPr>
        <w:t>Divdesmit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viens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tūkstotis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astoņi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četrdesmit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trīs</w:t>
      </w:r>
      <w:proofErr w:type="spellEnd"/>
      <w:r w:rsidRPr="0024216F">
        <w:rPr>
          <w:szCs w:val="24"/>
        </w:rPr>
        <w:t xml:space="preserve"> </w:t>
      </w:r>
      <w:r w:rsidRPr="0024216F">
        <w:rPr>
          <w:i/>
          <w:szCs w:val="24"/>
        </w:rPr>
        <w:t>euro</w:t>
      </w:r>
      <w:r w:rsidRPr="0024216F">
        <w:rPr>
          <w:szCs w:val="24"/>
        </w:rPr>
        <w:t xml:space="preserve">). </w:t>
      </w:r>
    </w:p>
    <w:p w:rsidR="00AC2846" w:rsidRPr="00FD49CE" w:rsidRDefault="00AC2846" w:rsidP="00AC2846">
      <w:pPr>
        <w:numPr>
          <w:ilvl w:val="0"/>
          <w:numId w:val="4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FD49CE">
        <w:rPr>
          <w:szCs w:val="24"/>
        </w:rPr>
        <w:t>Palielināt</w:t>
      </w:r>
      <w:proofErr w:type="spellEnd"/>
      <w:r w:rsidRPr="00FD49CE">
        <w:rPr>
          <w:szCs w:val="24"/>
        </w:rPr>
        <w:t xml:space="preserve"> ZPR 2017. </w:t>
      </w:r>
      <w:proofErr w:type="spellStart"/>
      <w:proofErr w:type="gramStart"/>
      <w:r w:rsidRPr="00FD49CE">
        <w:rPr>
          <w:szCs w:val="24"/>
        </w:rPr>
        <w:t>gada</w:t>
      </w:r>
      <w:proofErr w:type="spellEnd"/>
      <w:proofErr w:type="gramEnd"/>
      <w:r w:rsidRPr="00FD49CE">
        <w:rPr>
          <w:szCs w:val="24"/>
        </w:rPr>
        <w:t xml:space="preserve"> </w:t>
      </w:r>
      <w:proofErr w:type="spellStart"/>
      <w:r w:rsidRPr="00FD49CE">
        <w:rPr>
          <w:szCs w:val="24"/>
        </w:rPr>
        <w:t>budžeta</w:t>
      </w:r>
      <w:proofErr w:type="spellEnd"/>
      <w:r w:rsidRPr="00FD49CE">
        <w:rPr>
          <w:szCs w:val="24"/>
        </w:rPr>
        <w:t xml:space="preserve"> </w:t>
      </w:r>
      <w:proofErr w:type="spellStart"/>
      <w:r w:rsidRPr="00FD49CE">
        <w:rPr>
          <w:szCs w:val="24"/>
        </w:rPr>
        <w:t>izdevumus</w:t>
      </w:r>
      <w:proofErr w:type="spellEnd"/>
      <w:r w:rsidRPr="00FD49CE">
        <w:rPr>
          <w:szCs w:val="24"/>
        </w:rPr>
        <w:t xml:space="preserve"> par </w:t>
      </w:r>
      <w:r w:rsidRPr="00FD49CE">
        <w:rPr>
          <w:b/>
          <w:i/>
          <w:szCs w:val="24"/>
        </w:rPr>
        <w:t>EUR 21</w:t>
      </w:r>
      <w:r>
        <w:rPr>
          <w:b/>
          <w:i/>
          <w:szCs w:val="24"/>
        </w:rPr>
        <w:t> </w:t>
      </w:r>
      <w:r w:rsidRPr="00FD49CE">
        <w:rPr>
          <w:b/>
          <w:i/>
          <w:szCs w:val="24"/>
        </w:rPr>
        <w:t>843</w:t>
      </w:r>
      <w:r>
        <w:rPr>
          <w:b/>
          <w:i/>
          <w:szCs w:val="24"/>
        </w:rPr>
        <w:t>,00</w:t>
      </w:r>
      <w:r w:rsidRPr="00FD49CE">
        <w:rPr>
          <w:b/>
          <w:bCs/>
          <w:i/>
          <w:iCs/>
          <w:szCs w:val="24"/>
        </w:rPr>
        <w:t xml:space="preserve"> </w:t>
      </w:r>
      <w:r w:rsidRPr="00FD49CE">
        <w:rPr>
          <w:szCs w:val="24"/>
        </w:rPr>
        <w:t>(</w:t>
      </w:r>
      <w:proofErr w:type="spellStart"/>
      <w:r>
        <w:rPr>
          <w:szCs w:val="24"/>
        </w:rPr>
        <w:t>Divdesmit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viens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tūkstotis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astoņi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četrdesmit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trīs</w:t>
      </w:r>
      <w:proofErr w:type="spellEnd"/>
      <w:r w:rsidRPr="0024216F">
        <w:rPr>
          <w:szCs w:val="24"/>
        </w:rPr>
        <w:t xml:space="preserve"> </w:t>
      </w:r>
      <w:r w:rsidRPr="0024216F">
        <w:rPr>
          <w:i/>
          <w:szCs w:val="24"/>
        </w:rPr>
        <w:t>euro</w:t>
      </w:r>
      <w:r w:rsidRPr="00FD49CE">
        <w:rPr>
          <w:szCs w:val="24"/>
        </w:rPr>
        <w:t xml:space="preserve">). </w:t>
      </w:r>
    </w:p>
    <w:p w:rsidR="00AC2846" w:rsidRPr="00B65469" w:rsidRDefault="00AC2846" w:rsidP="00AC2846">
      <w:pPr>
        <w:numPr>
          <w:ilvl w:val="0"/>
          <w:numId w:val="4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3804F0">
        <w:rPr>
          <w:szCs w:val="24"/>
        </w:rPr>
        <w:t>Uzdot</w:t>
      </w:r>
      <w:proofErr w:type="spellEnd"/>
      <w:r w:rsidRPr="003804F0">
        <w:rPr>
          <w:szCs w:val="24"/>
        </w:rPr>
        <w:t xml:space="preserve"> ZPR </w:t>
      </w:r>
      <w:proofErr w:type="spellStart"/>
      <w:r w:rsidRPr="003804F0">
        <w:rPr>
          <w:szCs w:val="24"/>
        </w:rPr>
        <w:t>grāmatvedībai</w:t>
      </w:r>
      <w:proofErr w:type="spellEnd"/>
      <w:r w:rsidRPr="003804F0">
        <w:rPr>
          <w:szCs w:val="24"/>
        </w:rPr>
        <w:t xml:space="preserve"> </w:t>
      </w:r>
      <w:proofErr w:type="spellStart"/>
      <w:r w:rsidRPr="003804F0">
        <w:rPr>
          <w:szCs w:val="24"/>
        </w:rPr>
        <w:t>precizēt</w:t>
      </w:r>
      <w:proofErr w:type="spellEnd"/>
      <w:r w:rsidRPr="003804F0">
        <w:rPr>
          <w:szCs w:val="24"/>
        </w:rPr>
        <w:t xml:space="preserve"> ZPR 201</w:t>
      </w:r>
      <w:r>
        <w:rPr>
          <w:szCs w:val="24"/>
        </w:rPr>
        <w:t>7</w:t>
      </w:r>
      <w:r w:rsidRPr="003804F0">
        <w:rPr>
          <w:szCs w:val="24"/>
        </w:rPr>
        <w:t xml:space="preserve">. </w:t>
      </w:r>
      <w:proofErr w:type="spellStart"/>
      <w:r w:rsidRPr="003804F0">
        <w:rPr>
          <w:szCs w:val="24"/>
        </w:rPr>
        <w:t>gada</w:t>
      </w:r>
      <w:proofErr w:type="spellEnd"/>
      <w:r w:rsidRPr="003804F0">
        <w:rPr>
          <w:szCs w:val="24"/>
        </w:rPr>
        <w:t xml:space="preserve"> </w:t>
      </w:r>
      <w:proofErr w:type="spellStart"/>
      <w:r w:rsidRPr="003804F0">
        <w:rPr>
          <w:szCs w:val="24"/>
        </w:rPr>
        <w:t>budžeta</w:t>
      </w:r>
      <w:proofErr w:type="spellEnd"/>
      <w:r w:rsidRPr="003804F0">
        <w:rPr>
          <w:szCs w:val="24"/>
        </w:rPr>
        <w:t xml:space="preserve"> </w:t>
      </w:r>
      <w:proofErr w:type="spellStart"/>
      <w:r w:rsidRPr="003804F0">
        <w:rPr>
          <w:szCs w:val="24"/>
        </w:rPr>
        <w:t>ieņēmumus</w:t>
      </w:r>
      <w:proofErr w:type="spellEnd"/>
      <w:r w:rsidRPr="003804F0">
        <w:rPr>
          <w:szCs w:val="24"/>
        </w:rPr>
        <w:t>:</w:t>
      </w:r>
    </w:p>
    <w:p w:rsidR="00AC2846" w:rsidRDefault="00AC2846" w:rsidP="00AC2846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r>
        <w:rPr>
          <w:szCs w:val="24"/>
        </w:rPr>
        <w:t>ieņēmumus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</w:t>
      </w:r>
      <w:r>
        <w:t xml:space="preserve"> 4475 EUR </w:t>
      </w:r>
      <w:proofErr w:type="spellStart"/>
      <w:r>
        <w:t>projektam</w:t>
      </w:r>
      <w:proofErr w:type="spellEnd"/>
      <w:r>
        <w:t xml:space="preserve"> </w:t>
      </w:r>
      <w:proofErr w:type="spellStart"/>
      <w:r>
        <w:t>Nr</w:t>
      </w:r>
      <w:proofErr w:type="spellEnd"/>
      <w:r>
        <w:t>.</w:t>
      </w:r>
      <w:r w:rsidRPr="0097151B">
        <w:t xml:space="preserve"> </w:t>
      </w:r>
      <w:r>
        <w:t xml:space="preserve">CB35 </w:t>
      </w:r>
      <w:r w:rsidRPr="00FD49CE">
        <w:t>"</w:t>
      </w:r>
      <w:proofErr w:type="spellStart"/>
      <w:r w:rsidRPr="00FD49CE">
        <w:t>Senās</w:t>
      </w:r>
      <w:proofErr w:type="spellEnd"/>
      <w:r w:rsidRPr="00FD49CE">
        <w:t xml:space="preserve"> </w:t>
      </w:r>
      <w:proofErr w:type="spellStart"/>
      <w:r w:rsidRPr="00FD49CE">
        <w:t>kulta</w:t>
      </w:r>
      <w:proofErr w:type="spellEnd"/>
      <w:r w:rsidRPr="00FD49CE">
        <w:t xml:space="preserve"> </w:t>
      </w:r>
      <w:proofErr w:type="spellStart"/>
      <w:r w:rsidRPr="00FD49CE">
        <w:t>vietas</w:t>
      </w:r>
      <w:proofErr w:type="spellEnd"/>
      <w:r w:rsidRPr="00FD49CE">
        <w:t xml:space="preserve"> – </w:t>
      </w:r>
      <w:proofErr w:type="spellStart"/>
      <w:r w:rsidRPr="00FD49CE">
        <w:t>nozīmīgs</w:t>
      </w:r>
      <w:proofErr w:type="spellEnd"/>
      <w:r w:rsidRPr="00FD49CE">
        <w:t xml:space="preserve"> vides un </w:t>
      </w:r>
      <w:proofErr w:type="spellStart"/>
      <w:r w:rsidRPr="00FD49CE">
        <w:t>kopēju</w:t>
      </w:r>
      <w:proofErr w:type="spellEnd"/>
      <w:r w:rsidRPr="00FD49CE">
        <w:t xml:space="preserve"> </w:t>
      </w:r>
      <w:proofErr w:type="spellStart"/>
      <w:r w:rsidRPr="00FD49CE">
        <w:t>identitāti</w:t>
      </w:r>
      <w:proofErr w:type="spellEnd"/>
      <w:r w:rsidRPr="00FD49CE">
        <w:t xml:space="preserve"> </w:t>
      </w:r>
      <w:proofErr w:type="spellStart"/>
      <w:r w:rsidRPr="00FD49CE">
        <w:t>veicinošs</w:t>
      </w:r>
      <w:proofErr w:type="spellEnd"/>
      <w:r w:rsidRPr="00FD49CE">
        <w:t xml:space="preserve"> elements </w:t>
      </w:r>
      <w:proofErr w:type="spellStart"/>
      <w:r w:rsidRPr="00FD49CE">
        <w:t>Baltijas</w:t>
      </w:r>
      <w:proofErr w:type="spellEnd"/>
      <w:r w:rsidRPr="00FD49CE">
        <w:t xml:space="preserve"> </w:t>
      </w:r>
      <w:proofErr w:type="spellStart"/>
      <w:r w:rsidRPr="00FD49CE">
        <w:t>jūras</w:t>
      </w:r>
      <w:proofErr w:type="spellEnd"/>
      <w:r w:rsidRPr="00FD49CE">
        <w:t xml:space="preserve"> </w:t>
      </w:r>
      <w:proofErr w:type="spellStart"/>
      <w:r w:rsidRPr="00FD49CE">
        <w:t>reģionā</w:t>
      </w:r>
      <w:proofErr w:type="spellEnd"/>
      <w:r w:rsidRPr="00FD49CE">
        <w:t>"</w:t>
      </w:r>
      <w:r>
        <w:t>;</w:t>
      </w:r>
    </w:p>
    <w:p w:rsidR="00AC2846" w:rsidRPr="00F27059" w:rsidRDefault="00AC2846" w:rsidP="00AC2846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r>
        <w:rPr>
          <w:szCs w:val="24"/>
        </w:rPr>
        <w:t>ieņēmumus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</w:t>
      </w:r>
      <w:r>
        <w:t xml:space="preserve"> 15 000 </w:t>
      </w:r>
      <w:proofErr w:type="spellStart"/>
      <w:r>
        <w:t>projektam</w:t>
      </w:r>
      <w:proofErr w:type="spellEnd"/>
      <w:r>
        <w:t xml:space="preserve"> </w:t>
      </w:r>
      <w:proofErr w:type="spellStart"/>
      <w:r>
        <w:t>Nr</w:t>
      </w:r>
      <w:proofErr w:type="spellEnd"/>
      <w:r>
        <w:t>.</w:t>
      </w:r>
      <w:r w:rsidRPr="00F23ED6">
        <w:t xml:space="preserve"> #R073 „</w:t>
      </w:r>
      <w:proofErr w:type="spellStart"/>
      <w:r w:rsidRPr="00F23ED6">
        <w:t>Pārrobežu</w:t>
      </w:r>
      <w:proofErr w:type="spellEnd"/>
      <w:r w:rsidRPr="00F23ED6">
        <w:t xml:space="preserve"> </w:t>
      </w:r>
      <w:proofErr w:type="spellStart"/>
      <w:r w:rsidRPr="00F23ED6">
        <w:t>sadarbība</w:t>
      </w:r>
      <w:proofErr w:type="spellEnd"/>
      <w:r w:rsidRPr="00F23ED6">
        <w:t xml:space="preserve"> </w:t>
      </w:r>
      <w:proofErr w:type="spellStart"/>
      <w:r w:rsidRPr="00F23ED6">
        <w:t>pārejai</w:t>
      </w:r>
      <w:proofErr w:type="spellEnd"/>
      <w:r w:rsidRPr="00F23ED6">
        <w:t xml:space="preserve"> </w:t>
      </w:r>
      <w:proofErr w:type="spellStart"/>
      <w:r w:rsidRPr="00F23ED6">
        <w:t>uz</w:t>
      </w:r>
      <w:proofErr w:type="spellEnd"/>
      <w:r w:rsidRPr="00F23ED6">
        <w:t xml:space="preserve"> </w:t>
      </w:r>
      <w:proofErr w:type="spellStart"/>
      <w:r w:rsidRPr="00F23ED6">
        <w:t>videi</w:t>
      </w:r>
      <w:proofErr w:type="spellEnd"/>
      <w:r w:rsidRPr="00F23ED6">
        <w:t xml:space="preserve"> </w:t>
      </w:r>
      <w:proofErr w:type="spellStart"/>
      <w:r w:rsidRPr="00F23ED6">
        <w:t>draudzīgu</w:t>
      </w:r>
      <w:proofErr w:type="spellEnd"/>
      <w:r w:rsidRPr="00F23ED6">
        <w:t xml:space="preserve"> </w:t>
      </w:r>
      <w:proofErr w:type="spellStart"/>
      <w:r w:rsidRPr="00F23ED6">
        <w:t>autonomo</w:t>
      </w:r>
      <w:proofErr w:type="spellEnd"/>
      <w:r w:rsidRPr="00F23ED6">
        <w:t xml:space="preserve"> </w:t>
      </w:r>
      <w:proofErr w:type="spellStart"/>
      <w:r w:rsidRPr="00F23ED6">
        <w:t>pirmās</w:t>
      </w:r>
      <w:proofErr w:type="spellEnd"/>
      <w:r w:rsidRPr="00F23ED6">
        <w:t>/</w:t>
      </w:r>
      <w:proofErr w:type="spellStart"/>
      <w:r w:rsidRPr="00F23ED6">
        <w:t>pēdējās</w:t>
      </w:r>
      <w:proofErr w:type="spellEnd"/>
      <w:r w:rsidRPr="00F23ED6">
        <w:t xml:space="preserve"> </w:t>
      </w:r>
      <w:proofErr w:type="spellStart"/>
      <w:r w:rsidRPr="00F23ED6">
        <w:t>jūdzes</w:t>
      </w:r>
      <w:proofErr w:type="spellEnd"/>
      <w:r w:rsidRPr="00F23ED6">
        <w:t xml:space="preserve"> </w:t>
      </w:r>
      <w:proofErr w:type="spellStart"/>
      <w:r w:rsidRPr="00F23ED6">
        <w:t>sabiedrisko</w:t>
      </w:r>
      <w:proofErr w:type="spellEnd"/>
      <w:r w:rsidRPr="00F23ED6">
        <w:t xml:space="preserve"> </w:t>
      </w:r>
      <w:proofErr w:type="spellStart"/>
      <w:r w:rsidRPr="00F23ED6">
        <w:t>transportu</w:t>
      </w:r>
      <w:proofErr w:type="spellEnd"/>
      <w:r w:rsidRPr="00F23ED6">
        <w:t xml:space="preserve">  (SOHJOA BALTIC)”</w:t>
      </w:r>
    </w:p>
    <w:p w:rsidR="00AC2846" w:rsidRPr="002E6FA5" w:rsidRDefault="00AC2846" w:rsidP="00AC2846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proofErr w:type="gramStart"/>
      <w:r>
        <w:rPr>
          <w:szCs w:val="24"/>
        </w:rPr>
        <w:t>ieņēmumus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</w:t>
      </w:r>
      <w:r>
        <w:t xml:space="preserve"> 2368 EUR </w:t>
      </w:r>
      <w:proofErr w:type="spellStart"/>
      <w:r>
        <w:t>projektam</w:t>
      </w:r>
      <w:proofErr w:type="spellEnd"/>
      <w:r>
        <w:t xml:space="preserve"> </w:t>
      </w:r>
      <w:proofErr w:type="spellStart"/>
      <w:r>
        <w:t>Nr</w:t>
      </w:r>
      <w:proofErr w:type="spellEnd"/>
      <w:r>
        <w:t>.</w:t>
      </w:r>
      <w:r w:rsidRPr="0097151B">
        <w:t xml:space="preserve"> </w:t>
      </w:r>
      <w:r>
        <w:t>CB</w:t>
      </w:r>
      <w:r w:rsidRPr="00F23ED6">
        <w:t>33</w:t>
      </w:r>
      <w:r>
        <w:t xml:space="preserve"> </w:t>
      </w:r>
      <w:r w:rsidRPr="00F23ED6">
        <w:t>"</w:t>
      </w:r>
      <w:proofErr w:type="spellStart"/>
      <w:r w:rsidRPr="00F23ED6">
        <w:t>Mazo</w:t>
      </w:r>
      <w:proofErr w:type="spellEnd"/>
      <w:r w:rsidRPr="00F23ED6">
        <w:t xml:space="preserve"> un </w:t>
      </w:r>
      <w:proofErr w:type="spellStart"/>
      <w:r w:rsidRPr="00F23ED6">
        <w:t>vidējo</w:t>
      </w:r>
      <w:proofErr w:type="spellEnd"/>
      <w:r w:rsidRPr="00F23ED6">
        <w:t xml:space="preserve"> </w:t>
      </w:r>
      <w:proofErr w:type="spellStart"/>
      <w:r w:rsidRPr="00F23ED6">
        <w:t>uzņēmumu</w:t>
      </w:r>
      <w:proofErr w:type="spellEnd"/>
      <w:r w:rsidRPr="00F23ED6">
        <w:t xml:space="preserve"> (MVU) </w:t>
      </w:r>
      <w:proofErr w:type="spellStart"/>
      <w:r w:rsidRPr="00F23ED6">
        <w:t>starptautisko</w:t>
      </w:r>
      <w:proofErr w:type="spellEnd"/>
      <w:r w:rsidRPr="00F23ED6">
        <w:t xml:space="preserve"> </w:t>
      </w:r>
      <w:proofErr w:type="spellStart"/>
      <w:r w:rsidRPr="00F23ED6">
        <w:t>pakalpojumu</w:t>
      </w:r>
      <w:proofErr w:type="spellEnd"/>
      <w:r w:rsidRPr="00F23ED6">
        <w:t xml:space="preserve"> </w:t>
      </w:r>
      <w:proofErr w:type="spellStart"/>
      <w:r w:rsidRPr="00F23ED6">
        <w:t>pieejamības</w:t>
      </w:r>
      <w:proofErr w:type="spellEnd"/>
      <w:r w:rsidRPr="00F23ED6">
        <w:t xml:space="preserve"> </w:t>
      </w:r>
      <w:proofErr w:type="spellStart"/>
      <w:r w:rsidRPr="00F23ED6">
        <w:t>veidošana</w:t>
      </w:r>
      <w:proofErr w:type="spellEnd"/>
      <w:r w:rsidRPr="00F23ED6">
        <w:t>"</w:t>
      </w:r>
      <w:r>
        <w:t>.</w:t>
      </w:r>
    </w:p>
    <w:p w:rsidR="00AC2846" w:rsidRDefault="00AC2846" w:rsidP="00AC2846">
      <w:pPr>
        <w:numPr>
          <w:ilvl w:val="0"/>
          <w:numId w:val="4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043728">
        <w:rPr>
          <w:szCs w:val="24"/>
        </w:rPr>
        <w:t>Uzdot</w:t>
      </w:r>
      <w:proofErr w:type="spellEnd"/>
      <w:r w:rsidRPr="00043728">
        <w:rPr>
          <w:szCs w:val="24"/>
        </w:rPr>
        <w:t xml:space="preserve"> ZPR </w:t>
      </w:r>
      <w:proofErr w:type="spellStart"/>
      <w:r w:rsidRPr="00043728">
        <w:rPr>
          <w:szCs w:val="24"/>
        </w:rPr>
        <w:t>grāmatvedībai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precizēt</w:t>
      </w:r>
      <w:proofErr w:type="spellEnd"/>
      <w:r w:rsidRPr="00043728">
        <w:rPr>
          <w:szCs w:val="24"/>
        </w:rPr>
        <w:t xml:space="preserve"> ZPR 201</w:t>
      </w:r>
      <w:r>
        <w:rPr>
          <w:szCs w:val="24"/>
        </w:rPr>
        <w:t>7</w:t>
      </w:r>
      <w:r w:rsidRPr="00043728">
        <w:rPr>
          <w:szCs w:val="24"/>
        </w:rPr>
        <w:t>.</w:t>
      </w:r>
      <w:r>
        <w:rPr>
          <w:szCs w:val="24"/>
        </w:rPr>
        <w:t> </w:t>
      </w:r>
      <w:proofErr w:type="spellStart"/>
      <w:r w:rsidRPr="00043728">
        <w:rPr>
          <w:szCs w:val="24"/>
        </w:rPr>
        <w:t>gada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budžeta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izdevumus</w:t>
      </w:r>
      <w:proofErr w:type="spellEnd"/>
      <w:r w:rsidRPr="00043728">
        <w:rPr>
          <w:szCs w:val="24"/>
        </w:rPr>
        <w:t>:</w:t>
      </w:r>
    </w:p>
    <w:p w:rsidR="00AC2846" w:rsidRDefault="00AC2846" w:rsidP="00AC2846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r w:rsidRPr="00A9459A">
        <w:rPr>
          <w:szCs w:val="24"/>
        </w:rPr>
        <w:t>izdevumus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</w:t>
      </w:r>
      <w:r>
        <w:t xml:space="preserve"> 4475 EUR </w:t>
      </w:r>
      <w:proofErr w:type="spellStart"/>
      <w:r>
        <w:t>projektam</w:t>
      </w:r>
      <w:proofErr w:type="spellEnd"/>
      <w:r>
        <w:t xml:space="preserve"> </w:t>
      </w:r>
      <w:proofErr w:type="spellStart"/>
      <w:r>
        <w:t>Nr</w:t>
      </w:r>
      <w:proofErr w:type="spellEnd"/>
      <w:r>
        <w:t>.</w:t>
      </w:r>
      <w:r w:rsidRPr="0097151B">
        <w:t xml:space="preserve"> </w:t>
      </w:r>
      <w:r>
        <w:t xml:space="preserve">CB35 </w:t>
      </w:r>
      <w:r w:rsidRPr="00FD49CE">
        <w:t>"</w:t>
      </w:r>
      <w:proofErr w:type="spellStart"/>
      <w:r w:rsidRPr="00FD49CE">
        <w:t>Senās</w:t>
      </w:r>
      <w:proofErr w:type="spellEnd"/>
      <w:r w:rsidRPr="00FD49CE">
        <w:t xml:space="preserve"> </w:t>
      </w:r>
      <w:proofErr w:type="spellStart"/>
      <w:r w:rsidRPr="00FD49CE">
        <w:t>kulta</w:t>
      </w:r>
      <w:proofErr w:type="spellEnd"/>
      <w:r w:rsidRPr="00FD49CE">
        <w:t xml:space="preserve"> </w:t>
      </w:r>
      <w:proofErr w:type="spellStart"/>
      <w:r w:rsidRPr="00FD49CE">
        <w:t>vietas</w:t>
      </w:r>
      <w:proofErr w:type="spellEnd"/>
      <w:r w:rsidRPr="00FD49CE">
        <w:t xml:space="preserve"> – </w:t>
      </w:r>
      <w:proofErr w:type="spellStart"/>
      <w:r w:rsidRPr="00FD49CE">
        <w:t>nozīmīgs</w:t>
      </w:r>
      <w:proofErr w:type="spellEnd"/>
      <w:r w:rsidRPr="00FD49CE">
        <w:t xml:space="preserve"> vides un </w:t>
      </w:r>
      <w:proofErr w:type="spellStart"/>
      <w:r w:rsidRPr="00FD49CE">
        <w:t>kopēju</w:t>
      </w:r>
      <w:proofErr w:type="spellEnd"/>
      <w:r w:rsidRPr="00FD49CE">
        <w:t xml:space="preserve"> </w:t>
      </w:r>
      <w:proofErr w:type="spellStart"/>
      <w:r w:rsidRPr="00FD49CE">
        <w:t>identitāti</w:t>
      </w:r>
      <w:proofErr w:type="spellEnd"/>
      <w:r w:rsidRPr="00FD49CE">
        <w:t xml:space="preserve"> </w:t>
      </w:r>
      <w:proofErr w:type="spellStart"/>
      <w:r w:rsidRPr="00FD49CE">
        <w:t>veicinošs</w:t>
      </w:r>
      <w:proofErr w:type="spellEnd"/>
      <w:r w:rsidRPr="00FD49CE">
        <w:t xml:space="preserve"> elements </w:t>
      </w:r>
      <w:proofErr w:type="spellStart"/>
      <w:r w:rsidRPr="00FD49CE">
        <w:t>Baltijas</w:t>
      </w:r>
      <w:proofErr w:type="spellEnd"/>
      <w:r w:rsidRPr="00FD49CE">
        <w:t xml:space="preserve"> </w:t>
      </w:r>
      <w:proofErr w:type="spellStart"/>
      <w:r w:rsidRPr="00FD49CE">
        <w:t>jūras</w:t>
      </w:r>
      <w:proofErr w:type="spellEnd"/>
      <w:r w:rsidRPr="00FD49CE">
        <w:t xml:space="preserve"> </w:t>
      </w:r>
      <w:proofErr w:type="spellStart"/>
      <w:r w:rsidRPr="00FD49CE">
        <w:t>reģionā</w:t>
      </w:r>
      <w:proofErr w:type="spellEnd"/>
      <w:r w:rsidRPr="00FD49CE">
        <w:t>"</w:t>
      </w:r>
      <w:r>
        <w:t xml:space="preserve"> </w:t>
      </w:r>
      <w:r w:rsidRPr="00A9459A">
        <w:rPr>
          <w:szCs w:val="24"/>
        </w:rPr>
        <w:t xml:space="preserve">un </w:t>
      </w:r>
      <w:proofErr w:type="spellStart"/>
      <w:r w:rsidRPr="00A9459A">
        <w:rPr>
          <w:szCs w:val="24"/>
        </w:rPr>
        <w:t>sadal</w:t>
      </w:r>
      <w:r w:rsidRPr="00A9459A">
        <w:rPr>
          <w:rFonts w:hint="eastAsia"/>
          <w:szCs w:val="24"/>
        </w:rPr>
        <w:t>ī</w:t>
      </w:r>
      <w:r w:rsidRPr="00A9459A">
        <w:rPr>
          <w:szCs w:val="24"/>
        </w:rPr>
        <w:t>t</w:t>
      </w:r>
      <w:proofErr w:type="spellEnd"/>
      <w:r w:rsidRPr="00A9459A">
        <w:rPr>
          <w:szCs w:val="24"/>
        </w:rPr>
        <w:t xml:space="preserve"> pa </w:t>
      </w:r>
      <w:proofErr w:type="spellStart"/>
      <w:r w:rsidRPr="00A9459A">
        <w:rPr>
          <w:szCs w:val="24"/>
        </w:rPr>
        <w:t>izdevumu</w:t>
      </w:r>
      <w:proofErr w:type="spellEnd"/>
      <w:r w:rsidRPr="00A9459A">
        <w:rPr>
          <w:szCs w:val="24"/>
        </w:rPr>
        <w:t xml:space="preserve"> KK </w:t>
      </w:r>
      <w:proofErr w:type="spellStart"/>
      <w:r w:rsidRPr="00A9459A">
        <w:rPr>
          <w:szCs w:val="24"/>
        </w:rPr>
        <w:t>saska</w:t>
      </w:r>
      <w:r w:rsidRPr="00A9459A">
        <w:rPr>
          <w:rFonts w:hint="eastAsia"/>
          <w:szCs w:val="24"/>
        </w:rPr>
        <w:t>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projekta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budžetu</w:t>
      </w:r>
      <w:proofErr w:type="spellEnd"/>
      <w:r>
        <w:rPr>
          <w:szCs w:val="24"/>
        </w:rPr>
        <w:t>;</w:t>
      </w:r>
    </w:p>
    <w:p w:rsidR="00AC2846" w:rsidRDefault="00AC2846" w:rsidP="00AC2846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r w:rsidRPr="00A9459A">
        <w:rPr>
          <w:szCs w:val="24"/>
        </w:rPr>
        <w:t>izdevumus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 </w:t>
      </w:r>
      <w:r>
        <w:t>15 000</w:t>
      </w:r>
      <w:r>
        <w:rPr>
          <w:rFonts w:hint="eastAsia"/>
        </w:rPr>
        <w:t> </w:t>
      </w:r>
      <w:proofErr w:type="spellStart"/>
      <w:r>
        <w:t>projektam</w:t>
      </w:r>
      <w:proofErr w:type="spellEnd"/>
      <w:r>
        <w:t xml:space="preserve"> </w:t>
      </w:r>
      <w:proofErr w:type="spellStart"/>
      <w:r>
        <w:t>Nr</w:t>
      </w:r>
      <w:proofErr w:type="spellEnd"/>
      <w:r>
        <w:t>.</w:t>
      </w:r>
      <w:r w:rsidRPr="00F23ED6">
        <w:t xml:space="preserve"> #R073 „</w:t>
      </w:r>
      <w:proofErr w:type="spellStart"/>
      <w:r w:rsidRPr="00F23ED6">
        <w:t>Pārrobežu</w:t>
      </w:r>
      <w:proofErr w:type="spellEnd"/>
      <w:r w:rsidRPr="00F23ED6">
        <w:t xml:space="preserve"> </w:t>
      </w:r>
      <w:proofErr w:type="spellStart"/>
      <w:r w:rsidRPr="00F23ED6">
        <w:t>sadarbība</w:t>
      </w:r>
      <w:proofErr w:type="spellEnd"/>
      <w:r w:rsidRPr="00F23ED6">
        <w:t xml:space="preserve"> </w:t>
      </w:r>
      <w:proofErr w:type="spellStart"/>
      <w:r w:rsidRPr="00F23ED6">
        <w:t>pārejai</w:t>
      </w:r>
      <w:proofErr w:type="spellEnd"/>
      <w:r w:rsidRPr="00F23ED6">
        <w:t xml:space="preserve"> </w:t>
      </w:r>
      <w:proofErr w:type="spellStart"/>
      <w:r w:rsidRPr="00F23ED6">
        <w:t>uz</w:t>
      </w:r>
      <w:proofErr w:type="spellEnd"/>
      <w:r w:rsidRPr="00F23ED6">
        <w:t xml:space="preserve"> </w:t>
      </w:r>
      <w:proofErr w:type="spellStart"/>
      <w:r w:rsidRPr="00F23ED6">
        <w:t>videi</w:t>
      </w:r>
      <w:proofErr w:type="spellEnd"/>
      <w:r w:rsidRPr="00F23ED6">
        <w:t xml:space="preserve"> </w:t>
      </w:r>
      <w:proofErr w:type="spellStart"/>
      <w:r w:rsidRPr="00F23ED6">
        <w:t>draudzīgu</w:t>
      </w:r>
      <w:proofErr w:type="spellEnd"/>
      <w:r w:rsidRPr="00F23ED6">
        <w:t xml:space="preserve"> </w:t>
      </w:r>
      <w:proofErr w:type="spellStart"/>
      <w:r w:rsidRPr="00F23ED6">
        <w:t>autonomo</w:t>
      </w:r>
      <w:proofErr w:type="spellEnd"/>
      <w:r w:rsidRPr="00F23ED6">
        <w:t xml:space="preserve"> </w:t>
      </w:r>
      <w:proofErr w:type="spellStart"/>
      <w:r w:rsidRPr="00F23ED6">
        <w:t>pirmās</w:t>
      </w:r>
      <w:proofErr w:type="spellEnd"/>
      <w:r w:rsidRPr="00F23ED6">
        <w:t>/</w:t>
      </w:r>
      <w:proofErr w:type="spellStart"/>
      <w:r w:rsidRPr="00F23ED6">
        <w:t>pēdējās</w:t>
      </w:r>
      <w:proofErr w:type="spellEnd"/>
      <w:r w:rsidRPr="00F23ED6">
        <w:t xml:space="preserve"> </w:t>
      </w:r>
      <w:proofErr w:type="spellStart"/>
      <w:r w:rsidRPr="00F23ED6">
        <w:t>jūdzes</w:t>
      </w:r>
      <w:proofErr w:type="spellEnd"/>
      <w:r w:rsidRPr="00F23ED6">
        <w:t xml:space="preserve"> </w:t>
      </w:r>
      <w:proofErr w:type="spellStart"/>
      <w:r w:rsidRPr="00F23ED6">
        <w:t>sabiedrisko</w:t>
      </w:r>
      <w:proofErr w:type="spellEnd"/>
      <w:r w:rsidRPr="00F23ED6">
        <w:t xml:space="preserve"> </w:t>
      </w:r>
      <w:proofErr w:type="spellStart"/>
      <w:r w:rsidRPr="00F23ED6">
        <w:t>transportu</w:t>
      </w:r>
      <w:proofErr w:type="spellEnd"/>
      <w:r w:rsidRPr="00F23ED6">
        <w:t xml:space="preserve">  (SOHJOA BALTIC)” </w:t>
      </w:r>
      <w:r w:rsidRPr="00A9459A">
        <w:rPr>
          <w:szCs w:val="24"/>
        </w:rPr>
        <w:t xml:space="preserve">un </w:t>
      </w:r>
      <w:proofErr w:type="spellStart"/>
      <w:r w:rsidRPr="00A9459A">
        <w:rPr>
          <w:szCs w:val="24"/>
        </w:rPr>
        <w:t>sadal</w:t>
      </w:r>
      <w:r w:rsidRPr="00A9459A">
        <w:rPr>
          <w:rFonts w:hint="eastAsia"/>
          <w:szCs w:val="24"/>
        </w:rPr>
        <w:t>ī</w:t>
      </w:r>
      <w:r w:rsidRPr="00A9459A">
        <w:rPr>
          <w:szCs w:val="24"/>
        </w:rPr>
        <w:t>t</w:t>
      </w:r>
      <w:proofErr w:type="spellEnd"/>
      <w:r w:rsidRPr="00A9459A">
        <w:rPr>
          <w:szCs w:val="24"/>
        </w:rPr>
        <w:t xml:space="preserve"> pa </w:t>
      </w:r>
      <w:proofErr w:type="spellStart"/>
      <w:r w:rsidRPr="00A9459A">
        <w:rPr>
          <w:szCs w:val="24"/>
        </w:rPr>
        <w:t>izdevumu</w:t>
      </w:r>
      <w:proofErr w:type="spellEnd"/>
      <w:r w:rsidRPr="00A9459A">
        <w:rPr>
          <w:szCs w:val="24"/>
        </w:rPr>
        <w:t xml:space="preserve"> KK </w:t>
      </w:r>
      <w:proofErr w:type="spellStart"/>
      <w:r w:rsidRPr="00A9459A">
        <w:rPr>
          <w:szCs w:val="24"/>
        </w:rPr>
        <w:t>saska</w:t>
      </w:r>
      <w:r w:rsidRPr="00A9459A">
        <w:rPr>
          <w:rFonts w:hint="eastAsia"/>
          <w:szCs w:val="24"/>
        </w:rPr>
        <w:t>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projekta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budžetu</w:t>
      </w:r>
      <w:proofErr w:type="spellEnd"/>
      <w:r>
        <w:rPr>
          <w:szCs w:val="24"/>
        </w:rPr>
        <w:t>;</w:t>
      </w:r>
    </w:p>
    <w:p w:rsidR="00AC2846" w:rsidRDefault="00AC2846" w:rsidP="00AC2846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proofErr w:type="gramStart"/>
      <w:r w:rsidRPr="00A9459A">
        <w:rPr>
          <w:szCs w:val="24"/>
        </w:rPr>
        <w:t>izdevumus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 </w:t>
      </w:r>
      <w:r>
        <w:t>2368</w:t>
      </w:r>
      <w:r>
        <w:rPr>
          <w:rFonts w:hint="eastAsia"/>
        </w:rPr>
        <w:t> </w:t>
      </w:r>
      <w:proofErr w:type="spellStart"/>
      <w:r>
        <w:t>projektam</w:t>
      </w:r>
      <w:proofErr w:type="spellEnd"/>
      <w:r>
        <w:t xml:space="preserve"> </w:t>
      </w:r>
      <w:proofErr w:type="spellStart"/>
      <w:r>
        <w:t>Nr</w:t>
      </w:r>
      <w:proofErr w:type="spellEnd"/>
      <w:r>
        <w:t>.</w:t>
      </w:r>
      <w:r w:rsidRPr="0097151B">
        <w:t xml:space="preserve"> </w:t>
      </w:r>
      <w:r>
        <w:t>CB</w:t>
      </w:r>
      <w:r w:rsidRPr="00F23ED6">
        <w:t>33</w:t>
      </w:r>
      <w:r>
        <w:t xml:space="preserve"> </w:t>
      </w:r>
      <w:r w:rsidRPr="00F23ED6">
        <w:t>"</w:t>
      </w:r>
      <w:proofErr w:type="spellStart"/>
      <w:r w:rsidRPr="00F23ED6">
        <w:t>Mazo</w:t>
      </w:r>
      <w:proofErr w:type="spellEnd"/>
      <w:r w:rsidRPr="00F23ED6">
        <w:t xml:space="preserve"> un </w:t>
      </w:r>
      <w:proofErr w:type="spellStart"/>
      <w:r w:rsidRPr="00F23ED6">
        <w:t>vidējo</w:t>
      </w:r>
      <w:proofErr w:type="spellEnd"/>
      <w:r w:rsidRPr="00F23ED6">
        <w:t xml:space="preserve"> </w:t>
      </w:r>
      <w:proofErr w:type="spellStart"/>
      <w:r w:rsidRPr="00F23ED6">
        <w:t>uzņēmumu</w:t>
      </w:r>
      <w:proofErr w:type="spellEnd"/>
      <w:r w:rsidRPr="00F23ED6">
        <w:t xml:space="preserve"> (MVU) </w:t>
      </w:r>
      <w:proofErr w:type="spellStart"/>
      <w:r w:rsidRPr="00F23ED6">
        <w:t>starptautisko</w:t>
      </w:r>
      <w:proofErr w:type="spellEnd"/>
      <w:r w:rsidRPr="00F23ED6">
        <w:t xml:space="preserve"> </w:t>
      </w:r>
      <w:proofErr w:type="spellStart"/>
      <w:r w:rsidRPr="00F23ED6">
        <w:t>pakalpojumu</w:t>
      </w:r>
      <w:proofErr w:type="spellEnd"/>
      <w:r w:rsidRPr="00F23ED6">
        <w:t xml:space="preserve"> </w:t>
      </w:r>
      <w:proofErr w:type="spellStart"/>
      <w:r w:rsidRPr="00F23ED6">
        <w:t>pieejamības</w:t>
      </w:r>
      <w:proofErr w:type="spellEnd"/>
      <w:r w:rsidRPr="00F23ED6">
        <w:t xml:space="preserve"> </w:t>
      </w:r>
      <w:proofErr w:type="spellStart"/>
      <w:r w:rsidRPr="00F23ED6">
        <w:t>veidošana</w:t>
      </w:r>
      <w:proofErr w:type="spellEnd"/>
      <w:r w:rsidRPr="00F23ED6">
        <w:t>"</w:t>
      </w:r>
      <w:r>
        <w:t xml:space="preserve"> </w:t>
      </w:r>
      <w:r w:rsidRPr="00A9459A">
        <w:rPr>
          <w:szCs w:val="24"/>
        </w:rPr>
        <w:t xml:space="preserve">un </w:t>
      </w:r>
      <w:proofErr w:type="spellStart"/>
      <w:r w:rsidRPr="00A9459A">
        <w:rPr>
          <w:szCs w:val="24"/>
        </w:rPr>
        <w:t>sadal</w:t>
      </w:r>
      <w:r w:rsidRPr="00A9459A">
        <w:rPr>
          <w:rFonts w:hint="eastAsia"/>
          <w:szCs w:val="24"/>
        </w:rPr>
        <w:t>ī</w:t>
      </w:r>
      <w:r w:rsidRPr="00A9459A">
        <w:rPr>
          <w:szCs w:val="24"/>
        </w:rPr>
        <w:t>t</w:t>
      </w:r>
      <w:proofErr w:type="spellEnd"/>
      <w:r w:rsidRPr="00A9459A">
        <w:rPr>
          <w:szCs w:val="24"/>
        </w:rPr>
        <w:t xml:space="preserve"> pa </w:t>
      </w:r>
      <w:proofErr w:type="spellStart"/>
      <w:r w:rsidRPr="00A9459A">
        <w:rPr>
          <w:szCs w:val="24"/>
        </w:rPr>
        <w:t>izdevumu</w:t>
      </w:r>
      <w:proofErr w:type="spellEnd"/>
      <w:r w:rsidRPr="00A9459A">
        <w:rPr>
          <w:szCs w:val="24"/>
        </w:rPr>
        <w:t xml:space="preserve"> KK </w:t>
      </w:r>
      <w:proofErr w:type="spellStart"/>
      <w:r w:rsidRPr="00A9459A">
        <w:rPr>
          <w:szCs w:val="24"/>
        </w:rPr>
        <w:t>saska</w:t>
      </w:r>
      <w:r w:rsidRPr="00A9459A">
        <w:rPr>
          <w:rFonts w:hint="eastAsia"/>
          <w:szCs w:val="24"/>
        </w:rPr>
        <w:t>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projekta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budžetu</w:t>
      </w:r>
      <w:proofErr w:type="spellEnd"/>
      <w:r>
        <w:rPr>
          <w:szCs w:val="24"/>
        </w:rPr>
        <w:t>.</w:t>
      </w:r>
    </w:p>
    <w:p w:rsidR="00AC2846" w:rsidRPr="00421B94" w:rsidRDefault="00AC2846" w:rsidP="00AC2846">
      <w:pPr>
        <w:numPr>
          <w:ilvl w:val="0"/>
          <w:numId w:val="4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421B94">
        <w:rPr>
          <w:szCs w:val="24"/>
        </w:rPr>
        <w:lastRenderedPageBreak/>
        <w:t>Kontroli</w:t>
      </w:r>
      <w:proofErr w:type="spellEnd"/>
      <w:r w:rsidRPr="00421B94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421B94">
          <w:rPr>
            <w:szCs w:val="24"/>
          </w:rPr>
          <w:t>lēmuma</w:t>
        </w:r>
      </w:smartTag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uzdot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</w:t>
      </w:r>
      <w:r w:rsidRPr="00421B94">
        <w:rPr>
          <w:szCs w:val="24"/>
        </w:rPr>
        <w:t xml:space="preserve">lānošanas </w:t>
      </w:r>
      <w:proofErr w:type="spellStart"/>
      <w:r w:rsidRPr="00421B94"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izpilddirektoram</w:t>
      </w:r>
      <w:proofErr w:type="spellEnd"/>
      <w:r>
        <w:rPr>
          <w:szCs w:val="24"/>
        </w:rPr>
        <w:t xml:space="preserve"> </w:t>
      </w:r>
      <w:proofErr w:type="spellStart"/>
      <w:r w:rsidRPr="00421B94">
        <w:rPr>
          <w:szCs w:val="24"/>
        </w:rPr>
        <w:t>V</w:t>
      </w:r>
      <w:r>
        <w:rPr>
          <w:szCs w:val="24"/>
        </w:rPr>
        <w:t>aldim</w:t>
      </w:r>
      <w:proofErr w:type="spellEnd"/>
      <w:r>
        <w:rPr>
          <w:szCs w:val="24"/>
        </w:rPr>
        <w:t xml:space="preserve"> </w:t>
      </w:r>
      <w:proofErr w:type="spellStart"/>
      <w:r w:rsidRPr="00421B94">
        <w:rPr>
          <w:szCs w:val="24"/>
        </w:rPr>
        <w:t>Veip</w:t>
      </w:r>
      <w:r>
        <w:rPr>
          <w:szCs w:val="24"/>
        </w:rPr>
        <w:t>am</w:t>
      </w:r>
      <w:proofErr w:type="spellEnd"/>
      <w:r w:rsidRPr="00421B94">
        <w:rPr>
          <w:szCs w:val="24"/>
        </w:rPr>
        <w:t>.</w:t>
      </w:r>
    </w:p>
    <w:p w:rsidR="00CC55DC" w:rsidRDefault="00895761" w:rsidP="00CC55DC">
      <w:pPr>
        <w:jc w:val="both"/>
        <w:rPr>
          <w:szCs w:val="24"/>
        </w:rPr>
      </w:pPr>
      <w:proofErr w:type="spellStart"/>
      <w:r>
        <w:rPr>
          <w:szCs w:val="24"/>
        </w:rPr>
        <w:t>Padomes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priekšsēdētāja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vietnieks</w:t>
      </w:r>
      <w:proofErr w:type="spellEnd"/>
      <w:r w:rsidR="00CC55DC" w:rsidRPr="00E66245">
        <w:rPr>
          <w:szCs w:val="24"/>
        </w:rPr>
        <w:tab/>
      </w:r>
      <w:proofErr w:type="gramStart"/>
      <w:r w:rsidR="00EB0DB1">
        <w:rPr>
          <w:szCs w:val="24"/>
        </w:rPr>
        <w:t xml:space="preserve">( </w:t>
      </w:r>
      <w:proofErr w:type="spellStart"/>
      <w:r w:rsidR="00EB0DB1">
        <w:rPr>
          <w:szCs w:val="24"/>
        </w:rPr>
        <w:t>personīgai</w:t>
      </w:r>
      <w:proofErr w:type="spellEnd"/>
      <w:proofErr w:type="gramEnd"/>
      <w:r w:rsidR="00EB0DB1">
        <w:rPr>
          <w:szCs w:val="24"/>
        </w:rPr>
        <w:t xml:space="preserve"> </w:t>
      </w:r>
      <w:proofErr w:type="spellStart"/>
      <w:r w:rsidR="00EB0DB1">
        <w:rPr>
          <w:szCs w:val="24"/>
        </w:rPr>
        <w:t>sparaksts</w:t>
      </w:r>
      <w:proofErr w:type="spellEnd"/>
      <w:r w:rsidR="00EB0DB1">
        <w:rPr>
          <w:szCs w:val="24"/>
        </w:rPr>
        <w:t>)</w:t>
      </w:r>
      <w:r>
        <w:rPr>
          <w:szCs w:val="24"/>
        </w:rPr>
        <w:tab/>
      </w:r>
      <w:r>
        <w:rPr>
          <w:szCs w:val="24"/>
        </w:rPr>
        <w:tab/>
        <w:t>D. VINGRIS</w:t>
      </w:r>
    </w:p>
    <w:p w:rsidR="00EB0DB1" w:rsidRPr="00E66245" w:rsidRDefault="00EB0DB1" w:rsidP="00CC55DC">
      <w:pPr>
        <w:jc w:val="both"/>
        <w:rPr>
          <w:szCs w:val="24"/>
        </w:rPr>
      </w:pPr>
      <w:r>
        <w:rPr>
          <w:szCs w:val="24"/>
        </w:rPr>
        <w:t>(</w:t>
      </w:r>
      <w:proofErr w:type="spellStart"/>
      <w:proofErr w:type="gramStart"/>
      <w:r>
        <w:rPr>
          <w:szCs w:val="24"/>
        </w:rPr>
        <w:t>zīmogs</w:t>
      </w:r>
      <w:proofErr w:type="spellEnd"/>
      <w:proofErr w:type="gramEnd"/>
      <w:r>
        <w:rPr>
          <w:szCs w:val="24"/>
        </w:rPr>
        <w:t>)</w:t>
      </w:r>
    </w:p>
    <w:p w:rsidR="00CC55DC" w:rsidRPr="00E66245" w:rsidRDefault="00CC55DC" w:rsidP="00CC55DC">
      <w:pPr>
        <w:rPr>
          <w:color w:val="000000"/>
          <w:szCs w:val="24"/>
          <w:lang w:val="lv-LV"/>
        </w:rPr>
      </w:pPr>
    </w:p>
    <w:p w:rsidR="00EB0DB1" w:rsidRDefault="00CC55DC" w:rsidP="00AE5600">
      <w:pPr>
        <w:rPr>
          <w:i/>
          <w:color w:val="000000"/>
          <w:szCs w:val="24"/>
          <w:lang w:val="lv-LV"/>
        </w:rPr>
      </w:pPr>
      <w:r w:rsidRPr="00E66245">
        <w:rPr>
          <w:i/>
          <w:color w:val="000000"/>
          <w:szCs w:val="24"/>
          <w:u w:val="single"/>
          <w:lang w:val="lv-LV"/>
        </w:rPr>
        <w:t>Izsūtīt:</w:t>
      </w:r>
      <w:r w:rsidR="00BC70CC">
        <w:rPr>
          <w:i/>
          <w:color w:val="000000"/>
          <w:szCs w:val="24"/>
          <w:lang w:val="lv-LV"/>
        </w:rPr>
        <w:t xml:space="preserve"> lietā.</w:t>
      </w:r>
    </w:p>
    <w:p w:rsidR="00BC70CC" w:rsidRDefault="00BC70CC" w:rsidP="00AE5600">
      <w:pPr>
        <w:rPr>
          <w:b/>
          <w:i/>
          <w:u w:val="single"/>
        </w:rPr>
      </w:pPr>
    </w:p>
    <w:p w:rsidR="00E96BA4" w:rsidRPr="00070D5B" w:rsidRDefault="00E96BA4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E96BA4" w:rsidRPr="00070D5B" w:rsidRDefault="00E96BA4" w:rsidP="00070D5B">
      <w:pPr>
        <w:pStyle w:val="NoSpacing"/>
      </w:pPr>
      <w:r w:rsidRPr="00070D5B">
        <w:t xml:space="preserve">Administrācijas vadītāja </w:t>
      </w:r>
      <w:r w:rsidRPr="00070D5B">
        <w:tab/>
      </w:r>
      <w:r w:rsidRPr="00070D5B">
        <w:tab/>
      </w:r>
      <w:r w:rsidRPr="00070D5B">
        <w:tab/>
        <w:t>S. OZOLA</w:t>
      </w:r>
    </w:p>
    <w:p w:rsidR="00E96BA4" w:rsidRPr="00070D5B" w:rsidRDefault="00E96BA4" w:rsidP="00070D5B">
      <w:pPr>
        <w:pStyle w:val="NoSpacing"/>
      </w:pPr>
      <w:r>
        <w:t>1</w:t>
      </w:r>
      <w:r w:rsidR="00BC70CC">
        <w:t>8</w:t>
      </w:r>
      <w:r w:rsidRPr="00070D5B">
        <w:t>.</w:t>
      </w:r>
      <w:r w:rsidR="00BC70CC">
        <w:t>1</w:t>
      </w:r>
      <w:r w:rsidRPr="00070D5B">
        <w:t>0.201</w:t>
      </w:r>
      <w:r>
        <w:t>7</w:t>
      </w:r>
      <w:r w:rsidRPr="00070D5B">
        <w:t>., Jelgavā</w:t>
      </w:r>
    </w:p>
    <w:p w:rsidR="00E96BA4" w:rsidRPr="00070D5B" w:rsidRDefault="00E96BA4" w:rsidP="00EB0DB1">
      <w:pPr>
        <w:pStyle w:val="NoSpacing"/>
      </w:pPr>
    </w:p>
    <w:sectPr w:rsidR="00E96BA4" w:rsidRPr="00070D5B" w:rsidSect="00EB0DB1">
      <w:headerReference w:type="default" r:id="rId9"/>
      <w:foot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2CA" w:rsidRDefault="004022CA" w:rsidP="00434F22">
      <w:r>
        <w:separator/>
      </w:r>
    </w:p>
  </w:endnote>
  <w:endnote w:type="continuationSeparator" w:id="0">
    <w:p w:rsidR="004022CA" w:rsidRDefault="004022CA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2CA" w:rsidRDefault="004022CA" w:rsidP="00434F22">
      <w:r>
        <w:separator/>
      </w:r>
    </w:p>
  </w:footnote>
  <w:footnote w:type="continuationSeparator" w:id="0">
    <w:p w:rsidR="004022CA" w:rsidRDefault="004022CA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 w:rsidP="00434F22">
    <w:pPr>
      <w:pStyle w:val="Header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8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1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1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2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3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37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11"/>
  </w:num>
  <w:num w:numId="8">
    <w:abstractNumId w:val="3"/>
  </w:num>
  <w:num w:numId="9">
    <w:abstractNumId w:val="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33"/>
  </w:num>
  <w:num w:numId="14">
    <w:abstractNumId w:val="27"/>
  </w:num>
  <w:num w:numId="15">
    <w:abstractNumId w:val="40"/>
  </w:num>
  <w:num w:numId="16">
    <w:abstractNumId w:val="18"/>
  </w:num>
  <w:num w:numId="17">
    <w:abstractNumId w:val="6"/>
  </w:num>
  <w:num w:numId="18">
    <w:abstractNumId w:val="8"/>
  </w:num>
  <w:num w:numId="19">
    <w:abstractNumId w:val="7"/>
  </w:num>
  <w:num w:numId="20">
    <w:abstractNumId w:val="24"/>
  </w:num>
  <w:num w:numId="21">
    <w:abstractNumId w:val="30"/>
  </w:num>
  <w:num w:numId="22">
    <w:abstractNumId w:val="35"/>
  </w:num>
  <w:num w:numId="23">
    <w:abstractNumId w:val="32"/>
  </w:num>
  <w:num w:numId="24">
    <w:abstractNumId w:val="5"/>
  </w:num>
  <w:num w:numId="25">
    <w:abstractNumId w:val="0"/>
  </w:num>
  <w:num w:numId="26">
    <w:abstractNumId w:val="31"/>
  </w:num>
  <w:num w:numId="27">
    <w:abstractNumId w:val="22"/>
  </w:num>
  <w:num w:numId="28">
    <w:abstractNumId w:val="16"/>
  </w:num>
  <w:num w:numId="29">
    <w:abstractNumId w:val="19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13"/>
  </w:num>
  <w:num w:numId="34">
    <w:abstractNumId w:val="20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4"/>
  </w:num>
  <w:num w:numId="38">
    <w:abstractNumId w:val="25"/>
  </w:num>
  <w:num w:numId="39">
    <w:abstractNumId w:val="10"/>
  </w:num>
  <w:num w:numId="40">
    <w:abstractNumId w:val="28"/>
  </w:num>
  <w:num w:numId="41">
    <w:abstractNumId w:val="4"/>
  </w:num>
  <w:num w:numId="42">
    <w:abstractNumId w:val="12"/>
  </w:num>
  <w:num w:numId="43">
    <w:abstractNumId w:val="38"/>
  </w:num>
  <w:num w:numId="44">
    <w:abstractNumId w:val="29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A1DE7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22CA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5761"/>
    <w:rsid w:val="0089772F"/>
    <w:rsid w:val="008B2CE2"/>
    <w:rsid w:val="008B7AEB"/>
    <w:rsid w:val="008C167A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B479E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C2846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5010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95F4B"/>
    <w:rsid w:val="00DA32A1"/>
    <w:rsid w:val="00DC01C7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15D0"/>
    <w:rsid w:val="00E660B8"/>
    <w:rsid w:val="00E6625E"/>
    <w:rsid w:val="00E7057C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3199E-C7BF-4655-8973-CAD223E62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1468</Words>
  <Characters>837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2017-07-21T08:16:00Z</cp:lastPrinted>
  <dcterms:created xsi:type="dcterms:W3CDTF">2017-11-01T13:43:00Z</dcterms:created>
  <dcterms:modified xsi:type="dcterms:W3CDTF">2017-11-01T13:43:00Z</dcterms:modified>
</cp:coreProperties>
</file>