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457" w:rsidRPr="00F20814" w:rsidRDefault="00DB4457" w:rsidP="00DB4457">
      <w:pPr>
        <w:ind w:right="-289"/>
        <w:jc w:val="both"/>
      </w:pPr>
    </w:p>
    <w:p w:rsidR="00F20814" w:rsidRPr="00F20814" w:rsidRDefault="00F20814" w:rsidP="00F20814">
      <w:pPr>
        <w:ind w:right="-289"/>
        <w:jc w:val="right"/>
      </w:pPr>
      <w:r w:rsidRPr="00F20814">
        <w:t>Pielikums</w:t>
      </w:r>
    </w:p>
    <w:p w:rsidR="00F20814" w:rsidRDefault="00F20814" w:rsidP="00F20814">
      <w:pPr>
        <w:ind w:right="-289"/>
        <w:jc w:val="right"/>
      </w:pPr>
      <w:r w:rsidRPr="00F20814">
        <w:t>ZPRAP 1</w:t>
      </w:r>
      <w:r w:rsidR="0025144E">
        <w:t>6</w:t>
      </w:r>
      <w:r w:rsidRPr="00F20814">
        <w:t>.0</w:t>
      </w:r>
      <w:r w:rsidR="0025144E">
        <w:t>8</w:t>
      </w:r>
      <w:r w:rsidRPr="00F20814">
        <w:t>.2016. lēmumam Nr.</w:t>
      </w:r>
      <w:r w:rsidR="00353923">
        <w:t>190</w:t>
      </w:r>
      <w:r w:rsidRPr="00F20814">
        <w:t xml:space="preserve">., </w:t>
      </w:r>
    </w:p>
    <w:p w:rsidR="00F20814" w:rsidRPr="00F20814" w:rsidRDefault="00353923" w:rsidP="00F20814">
      <w:pPr>
        <w:ind w:right="-289"/>
        <w:jc w:val="right"/>
      </w:pPr>
      <w:r>
        <w:t>prot Nr.39.</w:t>
      </w:r>
    </w:p>
    <w:p w:rsidR="00F20814" w:rsidRPr="000A1F85" w:rsidRDefault="00F20814" w:rsidP="00F20814">
      <w:pPr>
        <w:ind w:right="-289"/>
        <w:jc w:val="right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9640" w:type="dxa"/>
        <w:tblLook w:val="04A0" w:firstRow="1" w:lastRow="0" w:firstColumn="1" w:lastColumn="0" w:noHBand="0" w:noVBand="1"/>
      </w:tblPr>
      <w:tblGrid>
        <w:gridCol w:w="516"/>
        <w:gridCol w:w="3171"/>
        <w:gridCol w:w="5953"/>
      </w:tblGrid>
      <w:tr w:rsidR="003B0017" w:rsidRPr="000A1F85" w:rsidTr="007B02A0">
        <w:trPr>
          <w:trHeight w:val="517"/>
        </w:trPr>
        <w:tc>
          <w:tcPr>
            <w:tcW w:w="96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B4457" w:rsidRPr="000A1F85" w:rsidRDefault="001E2438" w:rsidP="000A1F85">
            <w:pPr>
              <w:jc w:val="center"/>
              <w:rPr>
                <w:b/>
                <w:bCs/>
              </w:rPr>
            </w:pPr>
            <w:r w:rsidRPr="000A1F85">
              <w:rPr>
                <w:b/>
              </w:rPr>
              <w:t>Projekta idejas veidlapa</w:t>
            </w:r>
          </w:p>
        </w:tc>
      </w:tr>
      <w:tr w:rsidR="003B0017" w:rsidRPr="000A1F85" w:rsidTr="007B02A0">
        <w:trPr>
          <w:trHeight w:val="285"/>
        </w:trPr>
        <w:tc>
          <w:tcPr>
            <w:tcW w:w="964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b/>
                <w:bCs/>
                <w:color w:val="FF0000"/>
                <w:rPrChange w:id="0" w:author="User" w:date="2014-10-30T09:19:00Z">
                  <w:rPr>
                    <w:b/>
                    <w:bCs/>
                  </w:rPr>
                </w:rPrChange>
              </w:rPr>
            </w:pPr>
          </w:p>
        </w:tc>
      </w:tr>
      <w:tr w:rsidR="003B0017" w:rsidRPr="000A1F85" w:rsidTr="007B02A0">
        <w:trPr>
          <w:trHeight w:val="270"/>
        </w:trPr>
        <w:tc>
          <w:tcPr>
            <w:tcW w:w="516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3171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5953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</w:tr>
      <w:tr w:rsidR="003B0017" w:rsidRPr="000A1F85" w:rsidTr="007B02A0">
        <w:trPr>
          <w:trHeight w:val="75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1. 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>Ministrijas struktūrvienība</w:t>
            </w:r>
            <w:r w:rsidRPr="000A1F85">
              <w:rPr>
                <w:b/>
              </w:rPr>
              <w:t>, padotības iestāde, arī atvasināta publiskā persona, un kapitālsabiedrība</w:t>
            </w:r>
            <w:r w:rsidRPr="000A1F85">
              <w:t xml:space="preserve">, kas iesniedz projekta ideju izskatīšanai IPAK 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 </w:t>
            </w:r>
            <w:r w:rsidR="00ED1A2C" w:rsidRPr="000A1F85">
              <w:t xml:space="preserve">Zemgales Plānošanas reģions </w:t>
            </w:r>
          </w:p>
        </w:tc>
      </w:tr>
      <w:tr w:rsidR="003B0017" w:rsidRPr="000A1F85" w:rsidTr="007B02A0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2.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bCs/>
              </w:rPr>
              <w:t>Projekta</w:t>
            </w:r>
            <w:r w:rsidRPr="000A1F85">
              <w:t xml:space="preserve"> </w:t>
            </w:r>
            <w:r w:rsidRPr="000A1F85">
              <w:rPr>
                <w:b/>
                <w:bCs/>
              </w:rPr>
              <w:t>nosaukums</w:t>
            </w:r>
            <w:r w:rsidRPr="000A1F85">
              <w:t xml:space="preserve"> (arī angļu valodā, ja projekta valoda būs angļu valoda)</w:t>
            </w:r>
          </w:p>
          <w:p w:rsidR="00DB4457" w:rsidRPr="000A1F85" w:rsidRDefault="00DB4457" w:rsidP="000A1F85">
            <w:pPr>
              <w:rPr>
                <w:b/>
                <w:bCs/>
                <w:color w:val="FF0000"/>
                <w:u w:val="single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4EE4" w:rsidRDefault="008834B3" w:rsidP="008834B3">
            <w:pPr>
              <w:rPr>
                <w:iCs/>
                <w:lang w:val="et-EE"/>
              </w:rPr>
            </w:pPr>
            <w:r>
              <w:t xml:space="preserve">Starptautiskais kultūras tūrisma maršruts "Baltu </w:t>
            </w:r>
            <w:r w:rsidR="00155676">
              <w:t>ceļš</w:t>
            </w:r>
            <w:r>
              <w:t>"</w:t>
            </w:r>
            <w:r w:rsidR="0096589C">
              <w:rPr>
                <w:iCs/>
                <w:lang w:val="et-EE"/>
              </w:rPr>
              <w:t xml:space="preserve">/ </w:t>
            </w:r>
          </w:p>
          <w:p w:rsidR="00BB21B1" w:rsidRPr="0096589C" w:rsidRDefault="00BB21B1" w:rsidP="008834B3">
            <w:pPr>
              <w:rPr>
                <w:bCs/>
                <w:color w:val="0E4096"/>
              </w:rPr>
            </w:pPr>
            <w:proofErr w:type="spellStart"/>
            <w:r w:rsidRPr="0096589C">
              <w:rPr>
                <w:bCs/>
              </w:rPr>
              <w:t>International</w:t>
            </w:r>
            <w:proofErr w:type="spellEnd"/>
            <w:r w:rsidRPr="0096589C">
              <w:rPr>
                <w:bCs/>
              </w:rPr>
              <w:t xml:space="preserve"> </w:t>
            </w:r>
            <w:proofErr w:type="spellStart"/>
            <w:r w:rsidRPr="0096589C">
              <w:rPr>
                <w:bCs/>
              </w:rPr>
              <w:t>cultural</w:t>
            </w:r>
            <w:proofErr w:type="spellEnd"/>
            <w:r w:rsidRPr="0096589C">
              <w:rPr>
                <w:bCs/>
              </w:rPr>
              <w:t xml:space="preserve"> </w:t>
            </w:r>
            <w:proofErr w:type="spellStart"/>
            <w:r w:rsidRPr="0096589C">
              <w:rPr>
                <w:bCs/>
              </w:rPr>
              <w:t>route</w:t>
            </w:r>
            <w:proofErr w:type="spellEnd"/>
            <w:r w:rsidRPr="0096589C">
              <w:rPr>
                <w:bCs/>
              </w:rPr>
              <w:t xml:space="preserve"> "Balts' </w:t>
            </w:r>
            <w:proofErr w:type="spellStart"/>
            <w:r w:rsidRPr="0096589C">
              <w:rPr>
                <w:bCs/>
              </w:rPr>
              <w:t>Road</w:t>
            </w:r>
            <w:proofErr w:type="spellEnd"/>
            <w:r w:rsidRPr="0096589C">
              <w:rPr>
                <w:bCs/>
              </w:rPr>
              <w:t xml:space="preserve">"/ akronīms: Balts' </w:t>
            </w:r>
            <w:proofErr w:type="spellStart"/>
            <w:r w:rsidRPr="0096589C">
              <w:rPr>
                <w:bCs/>
              </w:rPr>
              <w:t>Road</w:t>
            </w:r>
            <w:proofErr w:type="spellEnd"/>
          </w:p>
        </w:tc>
      </w:tr>
      <w:tr w:rsidR="003B0017" w:rsidRPr="000A1F85" w:rsidTr="007B02A0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color w:val="000000"/>
              </w:rPr>
              <w:t xml:space="preserve">Projekta statuss uz idejas iesniegšanas brīdi </w:t>
            </w:r>
            <w:r w:rsidRPr="000A1F85">
              <w:rPr>
                <w:color w:val="000000"/>
              </w:rPr>
              <w:t>(uzsākta projekta izstrāde, izstrādāts tehniskais projekts, projekts sagatavots iesniegšanai)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015313" w:rsidP="000A1F85">
            <w:r>
              <w:t>Uzsākta projekta izstrāde</w:t>
            </w:r>
          </w:p>
        </w:tc>
      </w:tr>
      <w:tr w:rsidR="003B0017" w:rsidRPr="000A1F85" w:rsidTr="007B02A0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4.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rPr>
                <w:b/>
                <w:bCs/>
              </w:rPr>
              <w:t>Programma</w:t>
            </w:r>
            <w:r w:rsidRPr="000A1F85">
              <w:t>/aktivitāte, kurā plānots pieteikt projektu</w:t>
            </w:r>
          </w:p>
          <w:p w:rsidR="00DB4457" w:rsidRPr="000A1F85" w:rsidRDefault="00DB4457" w:rsidP="000A1F85">
            <w:pPr>
              <w:rPr>
                <w:b/>
                <w:bCs/>
                <w:color w:val="000000"/>
              </w:rPr>
            </w:pPr>
            <w:r w:rsidRPr="000A1F85">
              <w:rPr>
                <w:color w:val="000000"/>
              </w:rPr>
              <w:t>Datumi, no kura līdz kuram projektus var iesniegt programmā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5BC1" w:rsidRDefault="00285BC1" w:rsidP="00285BC1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sz w:val="24"/>
                <w:szCs w:val="24"/>
              </w:rPr>
            </w:pPr>
            <w:r w:rsidRPr="000A1F85">
              <w:rPr>
                <w:sz w:val="24"/>
                <w:szCs w:val="24"/>
              </w:rPr>
              <w:t xml:space="preserve">Programma </w:t>
            </w:r>
            <w:r w:rsidRPr="00015313">
              <w:rPr>
                <w:sz w:val="24"/>
                <w:szCs w:val="24"/>
              </w:rPr>
              <w:t xml:space="preserve">– </w:t>
            </w:r>
            <w:r>
              <w:rPr>
                <w:b w:val="0"/>
                <w:sz w:val="24"/>
                <w:szCs w:val="24"/>
              </w:rPr>
              <w:t>Latvijas-Lietuva pārrobežu sadarbības programma</w:t>
            </w:r>
            <w:r w:rsidRPr="00015313">
              <w:rPr>
                <w:b w:val="0"/>
                <w:sz w:val="24"/>
                <w:szCs w:val="24"/>
              </w:rPr>
              <w:t xml:space="preserve"> 2014. - 2020. gadam</w:t>
            </w:r>
            <w:r w:rsidRPr="000A1F85">
              <w:rPr>
                <w:sz w:val="24"/>
                <w:szCs w:val="24"/>
              </w:rPr>
              <w:t xml:space="preserve"> </w:t>
            </w:r>
          </w:p>
          <w:p w:rsidR="00285BC1" w:rsidRDefault="00285BC1" w:rsidP="00285BC1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b w:val="0"/>
                <w:bCs w:val="0"/>
                <w:sz w:val="23"/>
                <w:szCs w:val="23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Pr="00C0736B">
              <w:rPr>
                <w:bCs w:val="0"/>
                <w:sz w:val="24"/>
                <w:szCs w:val="24"/>
              </w:rPr>
              <w:t>.prioritāte</w:t>
            </w:r>
            <w:r>
              <w:rPr>
                <w:b w:val="0"/>
                <w:bCs w:val="0"/>
                <w:sz w:val="24"/>
                <w:szCs w:val="24"/>
              </w:rPr>
              <w:t xml:space="preserve">: </w:t>
            </w:r>
            <w:r>
              <w:rPr>
                <w:b w:val="0"/>
                <w:bCs w:val="0"/>
                <w:sz w:val="23"/>
                <w:szCs w:val="23"/>
              </w:rPr>
              <w:t>Ilgtspējīga un tīra vide sadarbības rezultātā</w:t>
            </w:r>
          </w:p>
          <w:p w:rsidR="00285BC1" w:rsidRPr="005C3264" w:rsidRDefault="00285BC1" w:rsidP="00285BC1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sz w:val="24"/>
                <w:szCs w:val="24"/>
              </w:rPr>
            </w:pPr>
            <w:r w:rsidRPr="005C3264">
              <w:rPr>
                <w:bCs w:val="0"/>
                <w:sz w:val="24"/>
                <w:szCs w:val="24"/>
              </w:rPr>
              <w:t>1.</w:t>
            </w:r>
            <w:r w:rsidRPr="005C3264">
              <w:rPr>
                <w:sz w:val="24"/>
                <w:szCs w:val="24"/>
              </w:rPr>
              <w:t xml:space="preserve"> specifiskais mērķis: </w:t>
            </w:r>
            <w:r w:rsidRPr="005C3264">
              <w:rPr>
                <w:rFonts w:eastAsiaTheme="minorHAnsi"/>
                <w:b w:val="0"/>
                <w:color w:val="000000"/>
                <w:sz w:val="24"/>
                <w:szCs w:val="24"/>
                <w:lang w:eastAsia="en-US"/>
              </w:rPr>
              <w:t>Saglabāt, aizsargāt, veicināt un attīstīt dabas un kultūras mantojumu</w:t>
            </w:r>
          </w:p>
          <w:p w:rsidR="00DB4457" w:rsidRPr="000A1F85" w:rsidRDefault="00285BC1" w:rsidP="00285BC1">
            <w:r w:rsidRPr="000A1F85">
              <w:t>Projekta iesniegšanas termiņš –</w:t>
            </w:r>
            <w:r>
              <w:t>05.08.2016</w:t>
            </w:r>
          </w:p>
        </w:tc>
      </w:tr>
      <w:tr w:rsidR="003B0017" w:rsidRPr="000A1F85" w:rsidTr="007B02A0">
        <w:trPr>
          <w:trHeight w:val="68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5.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plānoto darbību apraksts </w:t>
            </w:r>
            <w:r w:rsidRPr="000A1F85">
              <w:rPr>
                <w:bCs/>
                <w:color w:val="000000"/>
              </w:rPr>
              <w:t>(darbības, pasākumi, arī mērķa grupas)</w:t>
            </w:r>
            <w:r w:rsidRPr="000A1F85">
              <w:rPr>
                <w:b/>
                <w:bCs/>
              </w:rPr>
              <w:t xml:space="preserve"> </w:t>
            </w:r>
          </w:p>
          <w:p w:rsidR="00EF1CA3" w:rsidRPr="00E80F6B" w:rsidRDefault="00EF1CA3" w:rsidP="00EF1CA3">
            <w:pPr>
              <w:jc w:val="both"/>
            </w:pPr>
          </w:p>
          <w:p w:rsidR="00DB4457" w:rsidRPr="000A1F85" w:rsidRDefault="00DB4457" w:rsidP="004B24D1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5BC1" w:rsidRPr="000A1F85" w:rsidRDefault="00285BC1" w:rsidP="00285BC1">
            <w:pPr>
              <w:pStyle w:val="NoSpacing"/>
              <w:jc w:val="both"/>
              <w:rPr>
                <w:rFonts w:eastAsia="Times New Roman"/>
              </w:rPr>
            </w:pPr>
            <w:r w:rsidRPr="000A1F85">
              <w:rPr>
                <w:rFonts w:eastAsia="Times New Roman"/>
                <w:b/>
                <w:u w:val="single"/>
              </w:rPr>
              <w:t>Projekta mērķis:</w:t>
            </w:r>
            <w:r w:rsidRPr="000A1F85">
              <w:rPr>
                <w:rFonts w:eastAsia="Times New Roman"/>
              </w:rPr>
              <w:t xml:space="preserve"> </w:t>
            </w:r>
          </w:p>
          <w:p w:rsidR="009519A1" w:rsidRDefault="00285BC1" w:rsidP="00285BC1">
            <w:pPr>
              <w:jc w:val="both"/>
            </w:pPr>
            <w:r w:rsidRPr="008159C3">
              <w:t xml:space="preserve">Projekta mērķis ir </w:t>
            </w:r>
            <w:r w:rsidR="009519A1">
              <w:t>palielināt apmeklētāju skaitu, veicinot Baltu kultūrvēsturisko atpazīstamību un izveidojot starptautisku kultūras</w:t>
            </w:r>
            <w:r w:rsidR="0096589C">
              <w:t xml:space="preserve"> tūrisma </w:t>
            </w:r>
            <w:r w:rsidR="00BB21B1">
              <w:t xml:space="preserve">maršrutu “Baltu ceļš”. Projekta apakšmērķi: </w:t>
            </w:r>
          </w:p>
          <w:p w:rsidR="00BB21B1" w:rsidRPr="00BB21B1" w:rsidRDefault="00BB21B1" w:rsidP="00BB21B1">
            <w:pPr>
              <w:numPr>
                <w:ilvl w:val="0"/>
                <w:numId w:val="43"/>
              </w:numPr>
              <w:jc w:val="both"/>
            </w:pPr>
            <w:r w:rsidRPr="00BB21B1">
              <w:t xml:space="preserve">palielināt atpazīstamību un veidot izpratni par Baltu materiālo un </w:t>
            </w:r>
            <w:r w:rsidR="0096589C" w:rsidRPr="00BB21B1">
              <w:t>nemateriālo</w:t>
            </w:r>
            <w:r w:rsidRPr="00BB21B1">
              <w:t xml:space="preserve"> kultūras un dabas mantojumu;</w:t>
            </w:r>
          </w:p>
          <w:p w:rsidR="00BB21B1" w:rsidRPr="00BB21B1" w:rsidRDefault="00BB21B1" w:rsidP="00BB21B1">
            <w:pPr>
              <w:numPr>
                <w:ilvl w:val="0"/>
                <w:numId w:val="43"/>
              </w:numPr>
              <w:jc w:val="both"/>
            </w:pPr>
            <w:r w:rsidRPr="00BB21B1">
              <w:t>attīstīt jaunu inovatīvu un ilgtspējīgu tūrisma produktu;</w:t>
            </w:r>
          </w:p>
          <w:p w:rsidR="00BB21B1" w:rsidRPr="00BB21B1" w:rsidRDefault="0096589C" w:rsidP="00BB21B1">
            <w:pPr>
              <w:numPr>
                <w:ilvl w:val="0"/>
                <w:numId w:val="43"/>
              </w:numPr>
              <w:jc w:val="both"/>
            </w:pPr>
            <w:r w:rsidRPr="00BB21B1">
              <w:t>uzlabot</w:t>
            </w:r>
            <w:r w:rsidR="00BB21B1" w:rsidRPr="00BB21B1">
              <w:t xml:space="preserve"> kvalitāti un nodrošināt kultūras tūrisma pakalpojumu un produktu </w:t>
            </w:r>
            <w:proofErr w:type="spellStart"/>
            <w:r w:rsidR="00BB21B1" w:rsidRPr="00BB21B1">
              <w:t>produktu</w:t>
            </w:r>
            <w:proofErr w:type="spellEnd"/>
            <w:r w:rsidR="00BB21B1" w:rsidRPr="00BB21B1">
              <w:t xml:space="preserve"> daudzveidību un pieejamību</w:t>
            </w:r>
          </w:p>
          <w:p w:rsidR="00BB21B1" w:rsidRDefault="00BB21B1" w:rsidP="00285BC1">
            <w:pPr>
              <w:jc w:val="both"/>
            </w:pPr>
          </w:p>
          <w:p w:rsidR="009519A1" w:rsidRDefault="009519A1" w:rsidP="00285BC1">
            <w:pPr>
              <w:jc w:val="both"/>
            </w:pPr>
          </w:p>
          <w:p w:rsidR="00285BC1" w:rsidRPr="007879C3" w:rsidRDefault="00285BC1" w:rsidP="00285BC1">
            <w:pPr>
              <w:pStyle w:val="HTMLPreformatted"/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879C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Projekta mērķa grupa: </w:t>
            </w:r>
          </w:p>
          <w:p w:rsidR="00285BC1" w:rsidRDefault="00285BC1" w:rsidP="00285BC1">
            <w:pPr>
              <w:jc w:val="both"/>
            </w:pPr>
            <w:r>
              <w:t>Tūrisma objektu apmeklētāji, pašvaldību iedzīvotāji</w:t>
            </w:r>
            <w:r w:rsidR="00423594">
              <w:t>, tūrisma uzņēmēji</w:t>
            </w:r>
            <w:r w:rsidR="00BB21B1">
              <w:t>.</w:t>
            </w:r>
          </w:p>
          <w:p w:rsidR="00285BC1" w:rsidRPr="0047263E" w:rsidRDefault="00285BC1" w:rsidP="00285BC1">
            <w:pPr>
              <w:jc w:val="both"/>
            </w:pPr>
            <w:r>
              <w:t xml:space="preserve"> </w:t>
            </w:r>
          </w:p>
          <w:p w:rsidR="00285BC1" w:rsidRDefault="00285BC1" w:rsidP="00285BC1">
            <w:pPr>
              <w:pStyle w:val="NoSpacing"/>
              <w:ind w:left="17"/>
              <w:jc w:val="both"/>
              <w:rPr>
                <w:b/>
                <w:u w:val="single"/>
              </w:rPr>
            </w:pPr>
            <w:r w:rsidRPr="008616DE">
              <w:rPr>
                <w:b/>
                <w:u w:val="single"/>
              </w:rPr>
              <w:t xml:space="preserve"> Projektā plānotās aktivitātes:</w:t>
            </w:r>
          </w:p>
          <w:p w:rsidR="00EF5599" w:rsidRDefault="00EF5599" w:rsidP="00285BC1">
            <w:pPr>
              <w:pStyle w:val="NoSpacing"/>
              <w:ind w:left="17"/>
              <w:jc w:val="both"/>
              <w:rPr>
                <w:b/>
                <w:u w:val="single"/>
              </w:rPr>
            </w:pPr>
          </w:p>
          <w:p w:rsidR="00EF5599" w:rsidRDefault="00EF5599" w:rsidP="00EF5599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Veikta izpēte, identificējot Baltu kultūras vēsturi, esošo situāciju un sniedzot ierosinājumus to piemērošanai tūrisma nozarei</w:t>
            </w:r>
          </w:p>
          <w:p w:rsidR="00EF5599" w:rsidRDefault="00EF5599" w:rsidP="00EF5599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Organizēti kopīgi 3 semināri/diskusijas paralēli ar pieredzes apmaiņas brauci</w:t>
            </w:r>
            <w:r w:rsidR="00F20814">
              <w:rPr>
                <w:rFonts w:eastAsia="Calibri"/>
              </w:rPr>
              <w:t>e</w:t>
            </w:r>
            <w:r>
              <w:rPr>
                <w:rFonts w:eastAsia="Calibri"/>
              </w:rPr>
              <w:t>ni par partneru valstu esošajiem tūrisma objektiem un to izaicinājumiem ar mērķi identificēt tūrisma produktus</w:t>
            </w:r>
          </w:p>
          <w:p w:rsidR="00EF5599" w:rsidRDefault="00EF5599" w:rsidP="00EF5599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Veiktas tūrisma nozares apmācības kvalitātes un pakalpojuma dažādošanas veicināšanai </w:t>
            </w:r>
          </w:p>
          <w:p w:rsidR="00EF5599" w:rsidRDefault="00EF5599" w:rsidP="00EF5599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Organizētas vismaz 3 iekšējās darba grupas katrā reģionā</w:t>
            </w:r>
            <w:r w:rsidR="000F6022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Zemgale, Kurzeme, Šauļi) ar mērķi identificēt tūrisma produktus</w:t>
            </w:r>
          </w:p>
          <w:p w:rsidR="00EF5599" w:rsidRDefault="00EF5599" w:rsidP="00EF5599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Izveidoti vismaz 3 kopīgi maršruti</w:t>
            </w:r>
          </w:p>
          <w:p w:rsidR="00EF5599" w:rsidRDefault="00EF5599" w:rsidP="00EF5599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Kopīgas mājaslapas un mobilās aplikācijas izveide</w:t>
            </w:r>
          </w:p>
          <w:p w:rsidR="00EF5599" w:rsidRDefault="00EF5599" w:rsidP="00EF5599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Izstrādāts kopīgs “Baltu ceļa” buklets </w:t>
            </w:r>
          </w:p>
          <w:p w:rsidR="000F6022" w:rsidRDefault="00EF5599" w:rsidP="000F6022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Veiktas publikācijas un TV sižeti, organizēta dalība izstādēs</w:t>
            </w:r>
          </w:p>
          <w:p w:rsidR="000F6022" w:rsidRDefault="00EF5599" w:rsidP="000F6022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 w:rsidRPr="000F6022">
              <w:rPr>
                <w:rFonts w:eastAsia="Calibri"/>
              </w:rPr>
              <w:t xml:space="preserve">Izveidotas 2 Baltu interaktīvās </w:t>
            </w:r>
            <w:r w:rsidR="000F6022" w:rsidRPr="000F6022">
              <w:rPr>
                <w:rFonts w:eastAsia="Calibri"/>
              </w:rPr>
              <w:t>ekspozīcijas</w:t>
            </w:r>
            <w:proofErr w:type="gramStart"/>
            <w:r w:rsidR="000F6022" w:rsidRPr="000F6022">
              <w:rPr>
                <w:rFonts w:eastAsia="Calibri"/>
              </w:rPr>
              <w:t xml:space="preserve"> </w:t>
            </w:r>
            <w:r w:rsidRPr="000F6022">
              <w:rPr>
                <w:rFonts w:eastAsia="Calibri"/>
              </w:rPr>
              <w:t xml:space="preserve"> </w:t>
            </w:r>
            <w:proofErr w:type="gramEnd"/>
          </w:p>
          <w:p w:rsidR="000F6022" w:rsidRPr="000F6022" w:rsidRDefault="000F6022" w:rsidP="000F6022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Organizētas</w:t>
            </w:r>
            <w:r w:rsidR="001E495C">
              <w:rPr>
                <w:rFonts w:eastAsia="Calibri"/>
              </w:rPr>
              <w:t xml:space="preserve"> 2</w:t>
            </w:r>
            <w:proofErr w:type="gramStart"/>
            <w:r w:rsidR="001E495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  <w:proofErr w:type="gramEnd"/>
            <w:r>
              <w:rPr>
                <w:rFonts w:eastAsia="Calibri"/>
              </w:rPr>
              <w:t>Baltu vienības dienas</w:t>
            </w:r>
          </w:p>
          <w:p w:rsidR="00285BC1" w:rsidRPr="000F6022" w:rsidRDefault="00285BC1" w:rsidP="00285BC1">
            <w:pPr>
              <w:numPr>
                <w:ilvl w:val="0"/>
                <w:numId w:val="27"/>
              </w:numPr>
              <w:spacing w:line="360" w:lineRule="auto"/>
              <w:ind w:left="17"/>
              <w:jc w:val="both"/>
              <w:rPr>
                <w:b/>
                <w:u w:val="single"/>
              </w:rPr>
            </w:pPr>
            <w:r w:rsidRPr="000F6022">
              <w:rPr>
                <w:b/>
                <w:u w:val="single"/>
              </w:rPr>
              <w:t>Projekts atbilst sekojošiem plānošanas dokumentiem:</w:t>
            </w:r>
          </w:p>
          <w:p w:rsidR="006139FE" w:rsidRPr="000A1F85" w:rsidRDefault="00285BC1" w:rsidP="00285BC1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jc w:val="both"/>
            </w:pPr>
            <w:r w:rsidRPr="005E4B0E">
              <w:t xml:space="preserve">Zemgales plānošanas reģiona Attīstības programmas 2015.- 2020.gadam Rīcības daļas </w:t>
            </w:r>
            <w:r w:rsidRPr="004F5370">
              <w:rPr>
                <w:bCs/>
                <w:iCs/>
              </w:rPr>
              <w:t>1. prioritātes „Uzņēmējdarbībai pievilcīga vide – bāze inovācijām ilgtermiņā” 4. rīcības virzienam „</w:t>
            </w:r>
            <w:r w:rsidRPr="004F5370">
              <w:rPr>
                <w:color w:val="000000"/>
              </w:rPr>
              <w:t>Attīstīt Zemgales reģionam specifiskas tūrisma nišas un veicināt jaunu tūrisma produktu un pakalpojumu piedāvājumu</w:t>
            </w:r>
            <w:r>
              <w:rPr>
                <w:bCs/>
                <w:iCs/>
              </w:rPr>
              <w:t>”</w:t>
            </w:r>
          </w:p>
        </w:tc>
      </w:tr>
      <w:tr w:rsidR="003B0017" w:rsidRPr="000A1F85" w:rsidTr="007B02A0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6E23F7" w:rsidRDefault="00DB4457" w:rsidP="000A1F85">
            <w:r w:rsidRPr="006E23F7">
              <w:lastRenderedPageBreak/>
              <w:t xml:space="preserve">6.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pPr>
              <w:rPr>
                <w:bCs/>
                <w:color w:val="000000"/>
              </w:rPr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sasniedzamo rezultātu apraksts </w:t>
            </w:r>
            <w:r w:rsidRPr="000A1F85">
              <w:rPr>
                <w:bCs/>
                <w:color w:val="000000"/>
              </w:rPr>
              <w:t>(iekārtas, būves, infrastruktūra, rokasgrāmatas, filmas, pētniecības darbi u.tml.)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6C03" w:rsidRPr="00EF5599" w:rsidRDefault="00DB4457" w:rsidP="00EF5599">
            <w:pPr>
              <w:pStyle w:val="NoSpacing"/>
              <w:jc w:val="both"/>
              <w:rPr>
                <w:b/>
                <w:caps/>
              </w:rPr>
            </w:pPr>
            <w:r w:rsidRPr="000A1F85">
              <w:t> </w:t>
            </w:r>
            <w:r w:rsidR="00893003" w:rsidRPr="00446C03">
              <w:rPr>
                <w:b/>
                <w:caps/>
              </w:rPr>
              <w:t>Projekta rezultāti:</w:t>
            </w:r>
            <w:r w:rsidR="00446C03">
              <w:t xml:space="preserve"> </w:t>
            </w:r>
          </w:p>
          <w:p w:rsidR="00B2783C" w:rsidRDefault="00EF5599" w:rsidP="00B2783C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 w:rsidRPr="00B2783C">
              <w:rPr>
                <w:rFonts w:eastAsia="Calibri"/>
              </w:rPr>
              <w:t xml:space="preserve">Veikta izpēte, </w:t>
            </w:r>
            <w:r w:rsidR="00B2783C" w:rsidRPr="00B2783C">
              <w:rPr>
                <w:rFonts w:eastAsia="Calibri"/>
              </w:rPr>
              <w:t xml:space="preserve">par Baltu kultūras mantojumu Zemgalē, izveidojot bāzes informāciju jaunu tūrisma produktu (ceļa) izveidei. </w:t>
            </w:r>
            <w:r w:rsidR="00B2783C">
              <w:rPr>
                <w:rFonts w:eastAsia="Calibri"/>
              </w:rPr>
              <w:t>Identificēti resursi - kultūras un dabas mantojums, kas var tikts izmantots par pamatu tūrisma maršruta – Baltu ceļš izveidei. Radīti atraktīvi stāsti, kas balstīti patiesos vēstures notikumos, bet interpretēti atbilstoši tūrisma pieprasījuma vajadzībām.</w:t>
            </w:r>
          </w:p>
          <w:p w:rsidR="00EF5599" w:rsidRDefault="00B2783C" w:rsidP="00EF5599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O</w:t>
            </w:r>
            <w:r w:rsidR="00EF5599">
              <w:rPr>
                <w:rFonts w:eastAsia="Calibri"/>
              </w:rPr>
              <w:t>rganizēt</w:t>
            </w:r>
            <w:r w:rsidR="00F20814">
              <w:rPr>
                <w:rFonts w:eastAsia="Calibri"/>
              </w:rPr>
              <w:t>s 1 kopīgs</w:t>
            </w:r>
            <w:r w:rsidR="00EF5599">
              <w:rPr>
                <w:rFonts w:eastAsia="Calibri"/>
              </w:rPr>
              <w:t xml:space="preserve"> seminārs/diskusija paralēli ar pieredzes apmaiņas braucien</w:t>
            </w:r>
            <w:r w:rsidR="00F20814">
              <w:rPr>
                <w:rFonts w:eastAsia="Calibri"/>
              </w:rPr>
              <w:t>u</w:t>
            </w:r>
            <w:r w:rsidR="00EF5599">
              <w:rPr>
                <w:rFonts w:eastAsia="Calibri"/>
              </w:rPr>
              <w:t xml:space="preserve"> par partneru valstu esošajiem tūrisma objektiem un to izaicinājumiem ar mērķi identificēt tūrisma produktus</w:t>
            </w:r>
          </w:p>
          <w:p w:rsidR="00EF5599" w:rsidRDefault="00EF5599" w:rsidP="00EF5599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Veiktas 2 tūrisma nozares apmācības kvalitātes un pakalpojuma dažādošanas veicināšanai </w:t>
            </w:r>
          </w:p>
          <w:p w:rsidR="00EF5599" w:rsidRDefault="00EF5599" w:rsidP="00EF5599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Organizētas vismaz 3 iekšējās darba grupas katrā reģionā ar mērķi identificēt tūrisma produktus</w:t>
            </w:r>
          </w:p>
          <w:p w:rsidR="00EF5599" w:rsidRDefault="00EF5599" w:rsidP="00EF5599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Sniegta informācija par reģiona objektiem kopīgai mājaslapai un mobilai aplikācijai </w:t>
            </w:r>
          </w:p>
          <w:p w:rsidR="00EF5599" w:rsidRDefault="00EF5599" w:rsidP="00EF5599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Sniegta informācija par reģiona objektiem kopīgajā “Baltu ceļa” buklets </w:t>
            </w:r>
          </w:p>
          <w:p w:rsidR="00EF5599" w:rsidRDefault="00EF5599" w:rsidP="00EF5599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Veiktas publikācijas un TV sižeti, ņemta dalība izstādēs</w:t>
            </w:r>
          </w:p>
          <w:p w:rsidR="00B2783C" w:rsidRDefault="00B2783C" w:rsidP="00EF5599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Dalība Baltu kultūras dienās Lietuvā 2017.</w:t>
            </w:r>
          </w:p>
          <w:p w:rsidR="00B2783C" w:rsidRDefault="0096589C" w:rsidP="00EF5599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Baltu kultūras dienu organizēšana Latvijā 2018.</w:t>
            </w:r>
          </w:p>
          <w:p w:rsidR="00DB4457" w:rsidRPr="008616DE" w:rsidRDefault="00DB4457" w:rsidP="00EF5599"/>
        </w:tc>
      </w:tr>
      <w:tr w:rsidR="003B0017" w:rsidRPr="000A1F85" w:rsidTr="007B02A0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1E2438" w:rsidP="000A1F85">
            <w:r>
              <w:lastRenderedPageBreak/>
              <w:t>7</w:t>
            </w:r>
            <w:r w:rsidR="00DB4457" w:rsidRPr="000A1F85">
              <w:t xml:space="preserve">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Projekta ietvaros plānotā sadarbība/</w:t>
            </w:r>
            <w:r w:rsidRPr="000A1F85">
              <w:rPr>
                <w:b/>
                <w:bCs/>
              </w:rPr>
              <w:t xml:space="preserve">projekta partneri </w:t>
            </w:r>
            <w:r w:rsidRPr="000A1F85">
              <w:t>un to loma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5BC1" w:rsidRPr="000A1F85" w:rsidRDefault="00DB4457" w:rsidP="00285BC1">
            <w:r w:rsidRPr="000A1F85">
              <w:t> </w:t>
            </w:r>
            <w:r w:rsidR="00285BC1" w:rsidRPr="000A1F85">
              <w:t>Vadošais partneris:</w:t>
            </w:r>
          </w:p>
          <w:p w:rsidR="00285BC1" w:rsidRDefault="00423594" w:rsidP="00285BC1">
            <w:pPr>
              <w:rPr>
                <w:color w:val="222222"/>
                <w:shd w:val="clear" w:color="auto" w:fill="FFFFFF"/>
              </w:rPr>
            </w:pPr>
            <w:r>
              <w:t>Šauļu Tūrisma informācijas centrs</w:t>
            </w:r>
            <w:proofErr w:type="gramStart"/>
            <w:r>
              <w:t xml:space="preserve"> </w:t>
            </w:r>
            <w:r w:rsidR="00CA747C">
              <w:t xml:space="preserve"> </w:t>
            </w:r>
            <w:proofErr w:type="gramEnd"/>
            <w:r w:rsidR="00CA747C">
              <w:t xml:space="preserve">( </w:t>
            </w:r>
            <w:r>
              <w:t>LT</w:t>
            </w:r>
            <w:r w:rsidR="00CA747C">
              <w:t>)</w:t>
            </w:r>
          </w:p>
          <w:p w:rsidR="00285BC1" w:rsidRDefault="00285BC1" w:rsidP="00423594">
            <w:r w:rsidRPr="000A1F85">
              <w:t>Projekta partneri:</w:t>
            </w:r>
          </w:p>
          <w:p w:rsidR="00ED1A2C" w:rsidRDefault="00285BC1" w:rsidP="00285BC1">
            <w:pPr>
              <w:pStyle w:val="ListParagraph"/>
              <w:numPr>
                <w:ilvl w:val="0"/>
                <w:numId w:val="1"/>
              </w:numPr>
            </w:pPr>
            <w:r>
              <w:t>Zemgales Plānošanas reģions</w:t>
            </w:r>
            <w:r w:rsidRPr="000A1F85">
              <w:t xml:space="preserve"> </w:t>
            </w:r>
          </w:p>
          <w:p w:rsidR="00423594" w:rsidRDefault="00423594" w:rsidP="00285BC1">
            <w:pPr>
              <w:pStyle w:val="ListParagraph"/>
              <w:numPr>
                <w:ilvl w:val="0"/>
                <w:numId w:val="1"/>
              </w:numPr>
            </w:pPr>
            <w:r>
              <w:t>Jelgavas pilsētas dome</w:t>
            </w:r>
          </w:p>
          <w:p w:rsidR="00423594" w:rsidRDefault="00423594" w:rsidP="00285BC1">
            <w:pPr>
              <w:pStyle w:val="ListParagraph"/>
              <w:numPr>
                <w:ilvl w:val="0"/>
                <w:numId w:val="1"/>
              </w:numPr>
            </w:pPr>
            <w:r>
              <w:t>Kurzemes plānošanas reģions</w:t>
            </w:r>
          </w:p>
          <w:p w:rsidR="00423594" w:rsidRDefault="00423594" w:rsidP="00423594">
            <w:pPr>
              <w:pStyle w:val="ListParagraph"/>
              <w:numPr>
                <w:ilvl w:val="0"/>
                <w:numId w:val="1"/>
              </w:numPr>
            </w:pPr>
            <w:r>
              <w:t xml:space="preserve">Nacionālā reģionu attīstības aģentūra ( LT) </w:t>
            </w:r>
          </w:p>
          <w:p w:rsidR="0044230E" w:rsidRPr="000A1F85" w:rsidRDefault="0044230E" w:rsidP="00423594">
            <w:pPr>
              <w:pStyle w:val="ListParagraph"/>
              <w:numPr>
                <w:ilvl w:val="0"/>
                <w:numId w:val="1"/>
              </w:numPr>
            </w:pPr>
            <w:r>
              <w:t>Talsu novada pašvaldība</w:t>
            </w:r>
          </w:p>
        </w:tc>
      </w:tr>
      <w:tr w:rsidR="003B0017" w:rsidRPr="000A1F85" w:rsidTr="007B02A0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1E2438" w:rsidP="000A1F85">
            <w:r>
              <w:t>8</w:t>
            </w:r>
            <w:r w:rsidR="00DB4457" w:rsidRPr="000A1F85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pPr>
              <w:rPr>
                <w:b/>
                <w:color w:val="000000"/>
              </w:rPr>
            </w:pPr>
            <w:r w:rsidRPr="000A1F85">
              <w:rPr>
                <w:b/>
                <w:color w:val="000000"/>
              </w:rPr>
              <w:t xml:space="preserve">Finansējuma avots </w:t>
            </w:r>
            <w:r w:rsidRPr="000A1F85">
              <w:rPr>
                <w:color w:val="000000"/>
              </w:rPr>
              <w:t>(fonds)</w:t>
            </w:r>
          </w:p>
          <w:p w:rsidR="00DB4457" w:rsidRPr="000A1F85" w:rsidRDefault="00DB4457" w:rsidP="000A1F85">
            <w:pPr>
              <w:rPr>
                <w:color w:val="00000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15313" w:rsidRDefault="000D3AFC" w:rsidP="000A1F85">
            <w:r>
              <w:t>Latvijas-Lietuvas pārrobežu sadarbības programma</w:t>
            </w:r>
            <w:proofErr w:type="gramStart"/>
            <w:r>
              <w:t xml:space="preserve"> </w:t>
            </w:r>
            <w:r w:rsidRPr="00015313">
              <w:t xml:space="preserve"> </w:t>
            </w:r>
            <w:proofErr w:type="gramEnd"/>
            <w:r w:rsidRPr="00015313">
              <w:t>2014. - 2020. gadam</w:t>
            </w:r>
          </w:p>
        </w:tc>
      </w:tr>
      <w:tr w:rsidR="003B0017" w:rsidRPr="000A1F85" w:rsidTr="007B02A0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1E2438" w:rsidP="000A1F85">
            <w:r>
              <w:t>9</w:t>
            </w:r>
            <w:r w:rsidR="00DB4457" w:rsidRPr="000A1F85">
              <w:t xml:space="preserve">. 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Projekta </w:t>
            </w:r>
            <w:r w:rsidRPr="000A1F85">
              <w:rPr>
                <w:b/>
                <w:bCs/>
              </w:rPr>
              <w:t>kopējais</w:t>
            </w:r>
            <w:proofErr w:type="gramStart"/>
            <w:r w:rsidRPr="000A1F85">
              <w:rPr>
                <w:b/>
                <w:bCs/>
              </w:rPr>
              <w:t xml:space="preserve"> </w:t>
            </w:r>
            <w:r w:rsidRPr="000A1F85">
              <w:t xml:space="preserve"> </w:t>
            </w:r>
            <w:proofErr w:type="gramEnd"/>
            <w:r w:rsidRPr="000A1F85">
              <w:rPr>
                <w:b/>
                <w:bCs/>
              </w:rPr>
              <w:t>finansējums (EUR)</w:t>
            </w:r>
            <w:r w:rsidRPr="000A1F85">
              <w:t>, no tā: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675F72" w:rsidRDefault="0044230E" w:rsidP="006424BB">
            <w:pPr>
              <w:rPr>
                <w:color w:val="000000" w:themeColor="text1"/>
              </w:rPr>
            </w:pPr>
            <w:r>
              <w:t>763 402</w:t>
            </w:r>
            <w:r w:rsidR="00A65D60">
              <w:rPr>
                <w:bCs/>
              </w:rPr>
              <w:t xml:space="preserve"> </w:t>
            </w:r>
            <w:r w:rsidR="009D1A66" w:rsidRPr="00675F72">
              <w:rPr>
                <w:color w:val="000000" w:themeColor="text1"/>
              </w:rPr>
              <w:t>EUR</w:t>
            </w:r>
            <w:r w:rsidR="00BB21B1">
              <w:rPr>
                <w:color w:val="000000" w:themeColor="text1"/>
              </w:rPr>
              <w:t xml:space="preserve"> </w:t>
            </w:r>
          </w:p>
        </w:tc>
      </w:tr>
      <w:tr w:rsidR="003B0017" w:rsidRPr="000A1F85" w:rsidTr="007B02A0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1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 xml:space="preserve">Projekta idejas iesniedzēja budžeta daļa projektā </w:t>
            </w:r>
            <w:r w:rsidRPr="000A1F85">
              <w:rPr>
                <w:sz w:val="22"/>
                <w:szCs w:val="22"/>
              </w:rPr>
              <w:t>(EUR), no tā: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A65D60" w:rsidP="000A1F85">
            <w:r>
              <w:t xml:space="preserve">99 893 </w:t>
            </w:r>
            <w:r w:rsidR="002D1BA0" w:rsidRPr="000A1F85">
              <w:t>EUR</w:t>
            </w:r>
          </w:p>
        </w:tc>
      </w:tr>
      <w:tr w:rsidR="003B0017" w:rsidRPr="000A1F85" w:rsidTr="007B02A0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2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Programmas līdzfinansējuma daļa (EUR)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A65D60" w:rsidP="009D1A66">
            <w:r>
              <w:t xml:space="preserve">84 909 </w:t>
            </w:r>
            <w:r w:rsidR="006B3EFB" w:rsidRPr="000A1F85">
              <w:t>EUR (85%)</w:t>
            </w:r>
          </w:p>
        </w:tc>
      </w:tr>
      <w:tr w:rsidR="003B0017" w:rsidRPr="000A1F85" w:rsidTr="007B02A0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3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Pašu līdzfinansējuma daļa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pStyle w:val="ListParagraph"/>
              <w:numPr>
                <w:ilvl w:val="0"/>
                <w:numId w:val="17"/>
              </w:numPr>
            </w:pPr>
          </w:p>
        </w:tc>
      </w:tr>
      <w:tr w:rsidR="003B0017" w:rsidRPr="000A1F85" w:rsidTr="007B02A0">
        <w:trPr>
          <w:trHeight w:val="659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4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color w:val="000000"/>
              </w:rPr>
              <w:t>No pašu līdzfinansējuma daļas nepieciešamais valsts budžeta līdzfinansējums</w:t>
            </w:r>
            <w:r w:rsidRPr="000A1F85">
              <w:t xml:space="preserve">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ED1A2C" w:rsidP="002B7FF5">
            <w:r w:rsidRPr="000A1F85">
              <w:t xml:space="preserve"> </w:t>
            </w:r>
            <w:r w:rsidR="00BB21B1" w:rsidRPr="00BB21B1">
              <w:rPr>
                <w:rFonts w:ascii="Arial" w:hAnsi="Arial" w:cs="Arial"/>
                <w:color w:val="1F282D"/>
                <w:sz w:val="18"/>
                <w:szCs w:val="18"/>
                <w:shd w:val="clear" w:color="auto" w:fill="FFFFFF"/>
              </w:rPr>
              <w:t xml:space="preserve"> </w:t>
            </w:r>
            <w:r w:rsidR="00A65D60">
              <w:t>14 984</w:t>
            </w:r>
            <w:r w:rsidR="00BB21B1">
              <w:t xml:space="preserve"> </w:t>
            </w:r>
            <w:r w:rsidRPr="000A1F85">
              <w:t>EUR</w:t>
            </w:r>
            <w:r w:rsidR="00B357DA">
              <w:t xml:space="preserve"> (15%)</w:t>
            </w:r>
          </w:p>
        </w:tc>
      </w:tr>
      <w:tr w:rsidR="003B0017" w:rsidRPr="000A1F85" w:rsidTr="00F20814">
        <w:trPr>
          <w:trHeight w:val="525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1E2438" w:rsidP="000A1F85">
            <w:r>
              <w:t>10</w:t>
            </w:r>
            <w:r w:rsidR="00DB4457" w:rsidRPr="000A1F85">
              <w:t>.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Indikatīvais projekta ī</w:t>
            </w:r>
            <w:r w:rsidRPr="000A1F85">
              <w:rPr>
                <w:b/>
                <w:bCs/>
              </w:rPr>
              <w:t>stenošanas laiks</w:t>
            </w:r>
            <w:r w:rsidRPr="000A1F85">
              <w:t xml:space="preserve"> (no - līdz)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44230E" w:rsidP="00A805C2">
            <w:r>
              <w:t>27.</w:t>
            </w:r>
            <w:r w:rsidR="000D3AFC">
              <w:t xml:space="preserve">02.2017 – </w:t>
            </w:r>
            <w:r>
              <w:t>26.</w:t>
            </w:r>
            <w:r w:rsidR="00A805C2">
              <w:t>02</w:t>
            </w:r>
            <w:r w:rsidR="000D3AFC">
              <w:t>.201</w:t>
            </w:r>
            <w:r w:rsidR="00A805C2">
              <w:t>9</w:t>
            </w:r>
            <w:r w:rsidR="000D3AFC">
              <w:t xml:space="preserve"> (2</w:t>
            </w:r>
            <w:r w:rsidR="00A805C2">
              <w:t>4</w:t>
            </w:r>
            <w:r w:rsidR="000D3AFC">
              <w:t>mēneši)</w:t>
            </w:r>
          </w:p>
        </w:tc>
      </w:tr>
    </w:tbl>
    <w:p w:rsidR="00DB4457" w:rsidRDefault="000A1F85" w:rsidP="00DB4457">
      <w:r>
        <w:br w:type="textWrapping" w:clear="all"/>
      </w:r>
      <w:r w:rsidR="0025144E">
        <w:t xml:space="preserve">izpilddirektors </w:t>
      </w:r>
      <w:r w:rsidR="0025144E">
        <w:tab/>
      </w:r>
      <w:r w:rsidR="00353923">
        <w:t xml:space="preserve">(personīgais paraksts) </w:t>
      </w:r>
      <w:r w:rsidR="0025144E">
        <w:tab/>
        <w:t>V. VEIPS</w:t>
      </w:r>
    </w:p>
    <w:p w:rsidR="00353923" w:rsidRDefault="00353923" w:rsidP="00DB4457"/>
    <w:p w:rsidR="00353923" w:rsidRPr="00070D5B" w:rsidRDefault="003539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353923" w:rsidRPr="00070D5B" w:rsidRDefault="00353923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353923" w:rsidRPr="00070D5B" w:rsidRDefault="00353923" w:rsidP="00070D5B">
      <w:pPr>
        <w:pStyle w:val="NoSpacing"/>
      </w:pPr>
      <w:r>
        <w:t>17.</w:t>
      </w:r>
      <w:r w:rsidRPr="00070D5B">
        <w:t>0</w:t>
      </w:r>
      <w:r>
        <w:t>8</w:t>
      </w:r>
      <w:r w:rsidRPr="00070D5B">
        <w:t>.201</w:t>
      </w:r>
      <w:r>
        <w:t>6</w:t>
      </w:r>
      <w:bookmarkStart w:id="5" w:name="_GoBack"/>
      <w:bookmarkEnd w:id="5"/>
      <w:r w:rsidRPr="00070D5B">
        <w:t>., Jelgavā</w:t>
      </w:r>
    </w:p>
    <w:p w:rsidR="00353923" w:rsidRDefault="00353923" w:rsidP="00DB4457"/>
    <w:p w:rsidR="00353923" w:rsidRPr="000A1F85" w:rsidRDefault="00353923" w:rsidP="00DB4457"/>
    <w:p w:rsidR="00EF1CA3" w:rsidRPr="00A65D60" w:rsidRDefault="00EF1CA3" w:rsidP="00EF1CA3">
      <w:pPr>
        <w:jc w:val="both"/>
      </w:pPr>
    </w:p>
    <w:p w:rsidR="00EF1CA3" w:rsidRPr="00A65D60" w:rsidRDefault="00EF1CA3" w:rsidP="00EF1CA3">
      <w:pPr>
        <w:jc w:val="both"/>
      </w:pPr>
    </w:p>
    <w:p w:rsidR="00EF1CA3" w:rsidRPr="00A65D60" w:rsidRDefault="00EF1CA3" w:rsidP="00EF1CA3">
      <w:pPr>
        <w:jc w:val="both"/>
      </w:pPr>
    </w:p>
    <w:p w:rsidR="00EF1CA3" w:rsidRPr="00A65D60" w:rsidRDefault="00EF1CA3" w:rsidP="00EF1CA3">
      <w:pPr>
        <w:jc w:val="both"/>
      </w:pPr>
    </w:p>
    <w:p w:rsidR="00EF1CA3" w:rsidRPr="00A65D60" w:rsidRDefault="00EF1CA3" w:rsidP="00EF1CA3">
      <w:pPr>
        <w:jc w:val="both"/>
      </w:pPr>
    </w:p>
    <w:p w:rsidR="00EF1CA3" w:rsidRPr="00A65D60" w:rsidRDefault="00EF1CA3" w:rsidP="00EF1CA3">
      <w:pPr>
        <w:jc w:val="both"/>
      </w:pPr>
    </w:p>
    <w:sectPr w:rsidR="00EF1CA3" w:rsidRPr="00A65D60" w:rsidSect="00DB4457">
      <w:pgSz w:w="11906" w:h="16838"/>
      <w:pgMar w:top="284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57537"/>
    <w:multiLevelType w:val="hybridMultilevel"/>
    <w:tmpl w:val="220EDFC8"/>
    <w:lvl w:ilvl="0" w:tplc="92F2E23E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435846"/>
    <w:multiLevelType w:val="hybridMultilevel"/>
    <w:tmpl w:val="6ADC12DA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42D6D"/>
    <w:multiLevelType w:val="hybridMultilevel"/>
    <w:tmpl w:val="B10CA596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0D8F488A"/>
    <w:multiLevelType w:val="hybridMultilevel"/>
    <w:tmpl w:val="2AB6E3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A2DEE"/>
    <w:multiLevelType w:val="hybridMultilevel"/>
    <w:tmpl w:val="A70AB9E2"/>
    <w:lvl w:ilvl="0" w:tplc="EBCC8340">
      <w:start w:val="8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5CB476F"/>
    <w:multiLevelType w:val="hybridMultilevel"/>
    <w:tmpl w:val="6C883A14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15519"/>
    <w:multiLevelType w:val="hybridMultilevel"/>
    <w:tmpl w:val="B7C4714C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" w15:restartNumberingAfterBreak="0">
    <w:nsid w:val="182046DD"/>
    <w:multiLevelType w:val="hybridMultilevel"/>
    <w:tmpl w:val="31FA9704"/>
    <w:lvl w:ilvl="0" w:tplc="0426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8" w15:restartNumberingAfterBreak="0">
    <w:nsid w:val="18D2650D"/>
    <w:multiLevelType w:val="hybridMultilevel"/>
    <w:tmpl w:val="8996D2C2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E6EFD"/>
    <w:multiLevelType w:val="hybridMultilevel"/>
    <w:tmpl w:val="5AAC1548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851F4C"/>
    <w:multiLevelType w:val="multilevel"/>
    <w:tmpl w:val="9266EF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1" w15:restartNumberingAfterBreak="0">
    <w:nsid w:val="1BFA79AA"/>
    <w:multiLevelType w:val="hybridMultilevel"/>
    <w:tmpl w:val="06A06B86"/>
    <w:lvl w:ilvl="0" w:tplc="2E4CA0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1137C2"/>
    <w:multiLevelType w:val="hybridMultilevel"/>
    <w:tmpl w:val="821E3B7E"/>
    <w:lvl w:ilvl="0" w:tplc="042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2500793"/>
    <w:multiLevelType w:val="hybridMultilevel"/>
    <w:tmpl w:val="7D105964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B9B2007"/>
    <w:multiLevelType w:val="hybridMultilevel"/>
    <w:tmpl w:val="E424D2E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7EC0DF7"/>
    <w:multiLevelType w:val="hybridMultilevel"/>
    <w:tmpl w:val="E5163686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2C45D6"/>
    <w:multiLevelType w:val="hybridMultilevel"/>
    <w:tmpl w:val="BA7EE9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62E75"/>
    <w:multiLevelType w:val="hybridMultilevel"/>
    <w:tmpl w:val="026085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FC5026"/>
    <w:multiLevelType w:val="hybridMultilevel"/>
    <w:tmpl w:val="1DC8DD0C"/>
    <w:lvl w:ilvl="0" w:tplc="E8267BD8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 w15:restartNumberingAfterBreak="0">
    <w:nsid w:val="436D7415"/>
    <w:multiLevelType w:val="multilevel"/>
    <w:tmpl w:val="4FB44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B077B1"/>
    <w:multiLevelType w:val="hybridMultilevel"/>
    <w:tmpl w:val="27DCA9FE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55450D"/>
    <w:multiLevelType w:val="hybridMultilevel"/>
    <w:tmpl w:val="6A6E9D62"/>
    <w:lvl w:ilvl="0" w:tplc="6078465A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AD05084"/>
    <w:multiLevelType w:val="hybridMultilevel"/>
    <w:tmpl w:val="F642FFD6"/>
    <w:lvl w:ilvl="0" w:tplc="189203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4CD663D4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14E61BF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4352BCC"/>
    <w:multiLevelType w:val="hybridMultilevel"/>
    <w:tmpl w:val="DAF813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73529"/>
    <w:multiLevelType w:val="hybridMultilevel"/>
    <w:tmpl w:val="48FC383A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84E019C"/>
    <w:multiLevelType w:val="hybridMultilevel"/>
    <w:tmpl w:val="DA92AD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37424"/>
    <w:multiLevelType w:val="hybridMultilevel"/>
    <w:tmpl w:val="A04864F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75D1F"/>
    <w:multiLevelType w:val="hybridMultilevel"/>
    <w:tmpl w:val="7C9E5E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147C1"/>
    <w:multiLevelType w:val="hybridMultilevel"/>
    <w:tmpl w:val="DF5ED7D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4E2276"/>
    <w:multiLevelType w:val="hybridMultilevel"/>
    <w:tmpl w:val="91922780"/>
    <w:lvl w:ilvl="0" w:tplc="0426000F">
      <w:start w:val="1"/>
      <w:numFmt w:val="decimal"/>
      <w:lvlText w:val="%1."/>
      <w:lvlJc w:val="left"/>
      <w:pPr>
        <w:ind w:left="1457" w:hanging="360"/>
      </w:pPr>
    </w:lvl>
    <w:lvl w:ilvl="1" w:tplc="04260019" w:tentative="1">
      <w:start w:val="1"/>
      <w:numFmt w:val="lowerLetter"/>
      <w:lvlText w:val="%2."/>
      <w:lvlJc w:val="left"/>
      <w:pPr>
        <w:ind w:left="2177" w:hanging="360"/>
      </w:pPr>
    </w:lvl>
    <w:lvl w:ilvl="2" w:tplc="0426001B" w:tentative="1">
      <w:start w:val="1"/>
      <w:numFmt w:val="lowerRoman"/>
      <w:lvlText w:val="%3."/>
      <w:lvlJc w:val="right"/>
      <w:pPr>
        <w:ind w:left="2897" w:hanging="180"/>
      </w:pPr>
    </w:lvl>
    <w:lvl w:ilvl="3" w:tplc="0426000F" w:tentative="1">
      <w:start w:val="1"/>
      <w:numFmt w:val="decimal"/>
      <w:lvlText w:val="%4."/>
      <w:lvlJc w:val="left"/>
      <w:pPr>
        <w:ind w:left="3617" w:hanging="360"/>
      </w:pPr>
    </w:lvl>
    <w:lvl w:ilvl="4" w:tplc="04260019" w:tentative="1">
      <w:start w:val="1"/>
      <w:numFmt w:val="lowerLetter"/>
      <w:lvlText w:val="%5."/>
      <w:lvlJc w:val="left"/>
      <w:pPr>
        <w:ind w:left="4337" w:hanging="360"/>
      </w:pPr>
    </w:lvl>
    <w:lvl w:ilvl="5" w:tplc="0426001B" w:tentative="1">
      <w:start w:val="1"/>
      <w:numFmt w:val="lowerRoman"/>
      <w:lvlText w:val="%6."/>
      <w:lvlJc w:val="right"/>
      <w:pPr>
        <w:ind w:left="5057" w:hanging="180"/>
      </w:pPr>
    </w:lvl>
    <w:lvl w:ilvl="6" w:tplc="0426000F" w:tentative="1">
      <w:start w:val="1"/>
      <w:numFmt w:val="decimal"/>
      <w:lvlText w:val="%7."/>
      <w:lvlJc w:val="left"/>
      <w:pPr>
        <w:ind w:left="5777" w:hanging="360"/>
      </w:pPr>
    </w:lvl>
    <w:lvl w:ilvl="7" w:tplc="04260019" w:tentative="1">
      <w:start w:val="1"/>
      <w:numFmt w:val="lowerLetter"/>
      <w:lvlText w:val="%8."/>
      <w:lvlJc w:val="left"/>
      <w:pPr>
        <w:ind w:left="6497" w:hanging="360"/>
      </w:pPr>
    </w:lvl>
    <w:lvl w:ilvl="8" w:tplc="042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4" w15:restartNumberingAfterBreak="0">
    <w:nsid w:val="698D13A9"/>
    <w:multiLevelType w:val="hybridMultilevel"/>
    <w:tmpl w:val="60E81C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4A0CE0"/>
    <w:multiLevelType w:val="hybridMultilevel"/>
    <w:tmpl w:val="B35A21CA"/>
    <w:lvl w:ilvl="0" w:tplc="0F88377A">
      <w:start w:val="1"/>
      <w:numFmt w:val="decimal"/>
      <w:lvlText w:val="%1."/>
      <w:lvlJc w:val="left"/>
      <w:pPr>
        <w:ind w:left="408" w:hanging="360"/>
      </w:pPr>
      <w:rPr>
        <w:rFonts w:ascii="Times New Roman" w:eastAsia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128" w:hanging="360"/>
      </w:pPr>
    </w:lvl>
    <w:lvl w:ilvl="2" w:tplc="0426001B" w:tentative="1">
      <w:start w:val="1"/>
      <w:numFmt w:val="lowerRoman"/>
      <w:lvlText w:val="%3."/>
      <w:lvlJc w:val="right"/>
      <w:pPr>
        <w:ind w:left="1848" w:hanging="180"/>
      </w:pPr>
    </w:lvl>
    <w:lvl w:ilvl="3" w:tplc="0426000F" w:tentative="1">
      <w:start w:val="1"/>
      <w:numFmt w:val="decimal"/>
      <w:lvlText w:val="%4."/>
      <w:lvlJc w:val="left"/>
      <w:pPr>
        <w:ind w:left="2568" w:hanging="360"/>
      </w:pPr>
    </w:lvl>
    <w:lvl w:ilvl="4" w:tplc="04260019" w:tentative="1">
      <w:start w:val="1"/>
      <w:numFmt w:val="lowerLetter"/>
      <w:lvlText w:val="%5."/>
      <w:lvlJc w:val="left"/>
      <w:pPr>
        <w:ind w:left="3288" w:hanging="360"/>
      </w:pPr>
    </w:lvl>
    <w:lvl w:ilvl="5" w:tplc="0426001B" w:tentative="1">
      <w:start w:val="1"/>
      <w:numFmt w:val="lowerRoman"/>
      <w:lvlText w:val="%6."/>
      <w:lvlJc w:val="right"/>
      <w:pPr>
        <w:ind w:left="4008" w:hanging="180"/>
      </w:pPr>
    </w:lvl>
    <w:lvl w:ilvl="6" w:tplc="0426000F" w:tentative="1">
      <w:start w:val="1"/>
      <w:numFmt w:val="decimal"/>
      <w:lvlText w:val="%7."/>
      <w:lvlJc w:val="left"/>
      <w:pPr>
        <w:ind w:left="4728" w:hanging="360"/>
      </w:pPr>
    </w:lvl>
    <w:lvl w:ilvl="7" w:tplc="04260019" w:tentative="1">
      <w:start w:val="1"/>
      <w:numFmt w:val="lowerLetter"/>
      <w:lvlText w:val="%8."/>
      <w:lvlJc w:val="left"/>
      <w:pPr>
        <w:ind w:left="5448" w:hanging="360"/>
      </w:pPr>
    </w:lvl>
    <w:lvl w:ilvl="8" w:tplc="0426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6" w15:restartNumberingAfterBreak="0">
    <w:nsid w:val="78605720"/>
    <w:multiLevelType w:val="hybridMultilevel"/>
    <w:tmpl w:val="79065A68"/>
    <w:lvl w:ilvl="0" w:tplc="C31231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2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6307F0"/>
    <w:multiLevelType w:val="hybridMultilevel"/>
    <w:tmpl w:val="9FB43154"/>
    <w:lvl w:ilvl="0" w:tplc="D6E252B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FC74FE"/>
    <w:multiLevelType w:val="hybridMultilevel"/>
    <w:tmpl w:val="FBD0F84E"/>
    <w:lvl w:ilvl="0" w:tplc="042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7E3F017E"/>
    <w:multiLevelType w:val="hybridMultilevel"/>
    <w:tmpl w:val="D4B494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8C155F"/>
    <w:multiLevelType w:val="hybridMultilevel"/>
    <w:tmpl w:val="424A9558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1" w15:restartNumberingAfterBreak="0">
    <w:nsid w:val="7EA428F7"/>
    <w:multiLevelType w:val="hybridMultilevel"/>
    <w:tmpl w:val="9F54C09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EF6137"/>
    <w:multiLevelType w:val="hybridMultilevel"/>
    <w:tmpl w:val="975051FE"/>
    <w:lvl w:ilvl="0" w:tplc="79B0CD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2"/>
  </w:num>
  <w:num w:numId="4">
    <w:abstractNumId w:val="40"/>
  </w:num>
  <w:num w:numId="5">
    <w:abstractNumId w:val="33"/>
  </w:num>
  <w:num w:numId="6">
    <w:abstractNumId w:val="23"/>
  </w:num>
  <w:num w:numId="7">
    <w:abstractNumId w:val="6"/>
  </w:num>
  <w:num w:numId="8">
    <w:abstractNumId w:val="9"/>
  </w:num>
  <w:num w:numId="9">
    <w:abstractNumId w:val="12"/>
  </w:num>
  <w:num w:numId="10">
    <w:abstractNumId w:val="29"/>
  </w:num>
  <w:num w:numId="11">
    <w:abstractNumId w:val="15"/>
  </w:num>
  <w:num w:numId="12">
    <w:abstractNumId w:val="31"/>
  </w:num>
  <w:num w:numId="13">
    <w:abstractNumId w:val="26"/>
  </w:num>
  <w:num w:numId="14">
    <w:abstractNumId w:val="14"/>
  </w:num>
  <w:num w:numId="15">
    <w:abstractNumId w:val="13"/>
  </w:num>
  <w:num w:numId="16">
    <w:abstractNumId w:val="20"/>
  </w:num>
  <w:num w:numId="17">
    <w:abstractNumId w:val="0"/>
  </w:num>
  <w:num w:numId="18">
    <w:abstractNumId w:val="25"/>
  </w:num>
  <w:num w:numId="19">
    <w:abstractNumId w:val="34"/>
  </w:num>
  <w:num w:numId="20">
    <w:abstractNumId w:val="27"/>
  </w:num>
  <w:num w:numId="21">
    <w:abstractNumId w:val="36"/>
  </w:num>
  <w:num w:numId="22">
    <w:abstractNumId w:val="24"/>
  </w:num>
  <w:num w:numId="23">
    <w:abstractNumId w:val="17"/>
  </w:num>
  <w:num w:numId="24">
    <w:abstractNumId w:val="5"/>
  </w:num>
  <w:num w:numId="25">
    <w:abstractNumId w:val="8"/>
  </w:num>
  <w:num w:numId="26">
    <w:abstractNumId w:val="22"/>
  </w:num>
  <w:num w:numId="27">
    <w:abstractNumId w:val="38"/>
  </w:num>
  <w:num w:numId="28">
    <w:abstractNumId w:val="7"/>
  </w:num>
  <w:num w:numId="29">
    <w:abstractNumId w:val="3"/>
  </w:num>
  <w:num w:numId="30">
    <w:abstractNumId w:val="4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18"/>
  </w:num>
  <w:num w:numId="34">
    <w:abstractNumId w:val="42"/>
  </w:num>
  <w:num w:numId="35">
    <w:abstractNumId w:val="21"/>
  </w:num>
  <w:num w:numId="36">
    <w:abstractNumId w:val="16"/>
  </w:num>
  <w:num w:numId="37">
    <w:abstractNumId w:val="32"/>
  </w:num>
  <w:num w:numId="38">
    <w:abstractNumId w:val="41"/>
  </w:num>
  <w:num w:numId="39">
    <w:abstractNumId w:val="37"/>
  </w:num>
  <w:num w:numId="40">
    <w:abstractNumId w:val="35"/>
  </w:num>
  <w:num w:numId="41">
    <w:abstractNumId w:val="11"/>
  </w:num>
  <w:num w:numId="42">
    <w:abstractNumId w:val="39"/>
  </w:num>
  <w:num w:numId="43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57"/>
    <w:rsid w:val="00015313"/>
    <w:rsid w:val="0002153E"/>
    <w:rsid w:val="000519A7"/>
    <w:rsid w:val="0007298C"/>
    <w:rsid w:val="000A1F85"/>
    <w:rsid w:val="000D2951"/>
    <w:rsid w:val="000D3AFC"/>
    <w:rsid w:val="000E0BCC"/>
    <w:rsid w:val="000F6022"/>
    <w:rsid w:val="000F76A6"/>
    <w:rsid w:val="00116525"/>
    <w:rsid w:val="001549A2"/>
    <w:rsid w:val="00155676"/>
    <w:rsid w:val="00155F7B"/>
    <w:rsid w:val="001A632F"/>
    <w:rsid w:val="001C467B"/>
    <w:rsid w:val="001E2438"/>
    <w:rsid w:val="001E495C"/>
    <w:rsid w:val="00206725"/>
    <w:rsid w:val="00221B77"/>
    <w:rsid w:val="0023780A"/>
    <w:rsid w:val="00243EA6"/>
    <w:rsid w:val="0024485C"/>
    <w:rsid w:val="00244E1D"/>
    <w:rsid w:val="0025144E"/>
    <w:rsid w:val="00253AA1"/>
    <w:rsid w:val="002843DA"/>
    <w:rsid w:val="00285BC1"/>
    <w:rsid w:val="00290016"/>
    <w:rsid w:val="002B7FF5"/>
    <w:rsid w:val="002C0D14"/>
    <w:rsid w:val="002D10F3"/>
    <w:rsid w:val="002D1BA0"/>
    <w:rsid w:val="002D1E2A"/>
    <w:rsid w:val="002F329F"/>
    <w:rsid w:val="0031640D"/>
    <w:rsid w:val="00353923"/>
    <w:rsid w:val="00391E7A"/>
    <w:rsid w:val="00396381"/>
    <w:rsid w:val="003B0017"/>
    <w:rsid w:val="003B613F"/>
    <w:rsid w:val="00423594"/>
    <w:rsid w:val="00431BAB"/>
    <w:rsid w:val="004329D1"/>
    <w:rsid w:val="0044230E"/>
    <w:rsid w:val="00446C03"/>
    <w:rsid w:val="00450AE3"/>
    <w:rsid w:val="0046594B"/>
    <w:rsid w:val="004B24D1"/>
    <w:rsid w:val="004B2681"/>
    <w:rsid w:val="004C2B0D"/>
    <w:rsid w:val="004C7C82"/>
    <w:rsid w:val="004D39FF"/>
    <w:rsid w:val="005545EB"/>
    <w:rsid w:val="00560DE0"/>
    <w:rsid w:val="0059004E"/>
    <w:rsid w:val="005B134C"/>
    <w:rsid w:val="005C065D"/>
    <w:rsid w:val="005C7B9D"/>
    <w:rsid w:val="005D019F"/>
    <w:rsid w:val="005D1644"/>
    <w:rsid w:val="005D39B5"/>
    <w:rsid w:val="006139FE"/>
    <w:rsid w:val="006424BB"/>
    <w:rsid w:val="00673F5B"/>
    <w:rsid w:val="0067492C"/>
    <w:rsid w:val="00675F72"/>
    <w:rsid w:val="006841BA"/>
    <w:rsid w:val="006A78A5"/>
    <w:rsid w:val="006B239D"/>
    <w:rsid w:val="006B3EFB"/>
    <w:rsid w:val="006B517E"/>
    <w:rsid w:val="006D4EE4"/>
    <w:rsid w:val="006E23F7"/>
    <w:rsid w:val="0071780B"/>
    <w:rsid w:val="00725911"/>
    <w:rsid w:val="0078098C"/>
    <w:rsid w:val="00781CEC"/>
    <w:rsid w:val="007879C3"/>
    <w:rsid w:val="00793982"/>
    <w:rsid w:val="007A0264"/>
    <w:rsid w:val="007A2F9A"/>
    <w:rsid w:val="007B02A0"/>
    <w:rsid w:val="00812F73"/>
    <w:rsid w:val="00820F21"/>
    <w:rsid w:val="0082260D"/>
    <w:rsid w:val="00837C4A"/>
    <w:rsid w:val="00841B75"/>
    <w:rsid w:val="008464D2"/>
    <w:rsid w:val="008616DE"/>
    <w:rsid w:val="00861BC5"/>
    <w:rsid w:val="00874C0D"/>
    <w:rsid w:val="008834B3"/>
    <w:rsid w:val="00891041"/>
    <w:rsid w:val="00893003"/>
    <w:rsid w:val="00896E23"/>
    <w:rsid w:val="008A7122"/>
    <w:rsid w:val="008B1D64"/>
    <w:rsid w:val="008F03AB"/>
    <w:rsid w:val="008F2B47"/>
    <w:rsid w:val="008F5ADB"/>
    <w:rsid w:val="009307BC"/>
    <w:rsid w:val="00932B50"/>
    <w:rsid w:val="00940C5D"/>
    <w:rsid w:val="009519A1"/>
    <w:rsid w:val="0096589C"/>
    <w:rsid w:val="00976613"/>
    <w:rsid w:val="009C6752"/>
    <w:rsid w:val="009D1A66"/>
    <w:rsid w:val="009F1099"/>
    <w:rsid w:val="009F7960"/>
    <w:rsid w:val="00A006B9"/>
    <w:rsid w:val="00A031BC"/>
    <w:rsid w:val="00A173CD"/>
    <w:rsid w:val="00A203D3"/>
    <w:rsid w:val="00A314B8"/>
    <w:rsid w:val="00A3582E"/>
    <w:rsid w:val="00A45077"/>
    <w:rsid w:val="00A602A4"/>
    <w:rsid w:val="00A63CC3"/>
    <w:rsid w:val="00A64FAE"/>
    <w:rsid w:val="00A65D60"/>
    <w:rsid w:val="00A805C2"/>
    <w:rsid w:val="00A82B55"/>
    <w:rsid w:val="00A8702D"/>
    <w:rsid w:val="00AB5007"/>
    <w:rsid w:val="00AB576E"/>
    <w:rsid w:val="00B2783C"/>
    <w:rsid w:val="00B32C51"/>
    <w:rsid w:val="00B340D1"/>
    <w:rsid w:val="00B34F3D"/>
    <w:rsid w:val="00B357DA"/>
    <w:rsid w:val="00B45699"/>
    <w:rsid w:val="00B54CCE"/>
    <w:rsid w:val="00B92D4D"/>
    <w:rsid w:val="00BB21B1"/>
    <w:rsid w:val="00BD1B4B"/>
    <w:rsid w:val="00BD1DF0"/>
    <w:rsid w:val="00BF730C"/>
    <w:rsid w:val="00C6759E"/>
    <w:rsid w:val="00C907AD"/>
    <w:rsid w:val="00CA747C"/>
    <w:rsid w:val="00CC36A4"/>
    <w:rsid w:val="00CC4FCB"/>
    <w:rsid w:val="00CD10CE"/>
    <w:rsid w:val="00CE08BC"/>
    <w:rsid w:val="00CE6328"/>
    <w:rsid w:val="00D06B35"/>
    <w:rsid w:val="00D449E0"/>
    <w:rsid w:val="00D5143A"/>
    <w:rsid w:val="00D62D0C"/>
    <w:rsid w:val="00DB4457"/>
    <w:rsid w:val="00DB5FA7"/>
    <w:rsid w:val="00DC3668"/>
    <w:rsid w:val="00DE6A7D"/>
    <w:rsid w:val="00DF7B68"/>
    <w:rsid w:val="00E14555"/>
    <w:rsid w:val="00E708EE"/>
    <w:rsid w:val="00E80F6B"/>
    <w:rsid w:val="00E81249"/>
    <w:rsid w:val="00ED1A2C"/>
    <w:rsid w:val="00EE1DA8"/>
    <w:rsid w:val="00EE60BA"/>
    <w:rsid w:val="00EF02F1"/>
    <w:rsid w:val="00EF1CA3"/>
    <w:rsid w:val="00EF5599"/>
    <w:rsid w:val="00EF6646"/>
    <w:rsid w:val="00F13D98"/>
    <w:rsid w:val="00F15662"/>
    <w:rsid w:val="00F20814"/>
    <w:rsid w:val="00F60823"/>
    <w:rsid w:val="00F71733"/>
    <w:rsid w:val="00F8287E"/>
    <w:rsid w:val="00F95AAC"/>
    <w:rsid w:val="00F95B34"/>
    <w:rsid w:val="00FA4408"/>
    <w:rsid w:val="00FB39B9"/>
    <w:rsid w:val="00FD0CD3"/>
    <w:rsid w:val="00FE7031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F57A8A-4308-47BD-A8DD-8E62FF48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3">
    <w:name w:val="heading 3"/>
    <w:basedOn w:val="Normal"/>
    <w:link w:val="Heading3Char"/>
    <w:qFormat/>
    <w:rsid w:val="00ED1A2C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D1A2C"/>
    <w:rPr>
      <w:rFonts w:ascii="Times New Roman" w:eastAsia="Calibri" w:hAnsi="Times New Roman" w:cs="Times New Roman"/>
      <w:b/>
      <w:bCs/>
      <w:sz w:val="27"/>
      <w:szCs w:val="27"/>
      <w:lang w:eastAsia="lv-LV"/>
    </w:rPr>
  </w:style>
  <w:style w:type="paragraph" w:styleId="ListParagraph">
    <w:name w:val="List Paragraph"/>
    <w:basedOn w:val="Normal"/>
    <w:uiPriority w:val="34"/>
    <w:qFormat/>
    <w:rsid w:val="00ED1A2C"/>
    <w:pPr>
      <w:ind w:left="720"/>
      <w:contextualSpacing/>
    </w:pPr>
  </w:style>
  <w:style w:type="paragraph" w:styleId="NoSpacing">
    <w:name w:val="No Spacing"/>
    <w:uiPriority w:val="1"/>
    <w:qFormat/>
    <w:rsid w:val="00A203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B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BC5"/>
    <w:rPr>
      <w:rFonts w:ascii="Tahoma" w:eastAsia="Times New Roman" w:hAnsi="Tahoma" w:cs="Tahoma"/>
      <w:sz w:val="16"/>
      <w:szCs w:val="16"/>
      <w:lang w:eastAsia="lv-LV"/>
    </w:rPr>
  </w:style>
  <w:style w:type="character" w:styleId="Hyperlink">
    <w:name w:val="Hyperlink"/>
    <w:basedOn w:val="DefaultParagraphFont"/>
    <w:uiPriority w:val="99"/>
    <w:unhideWhenUsed/>
    <w:rsid w:val="00861BC5"/>
    <w:rPr>
      <w:color w:val="0563C1" w:themeColor="hyperlink"/>
      <w:u w:val="single"/>
    </w:rPr>
  </w:style>
  <w:style w:type="paragraph" w:customStyle="1" w:styleId="Default">
    <w:name w:val="Default"/>
    <w:rsid w:val="00FE703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1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16DE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Strong">
    <w:name w:val="Strong"/>
    <w:uiPriority w:val="22"/>
    <w:qFormat/>
    <w:rsid w:val="001C467B"/>
    <w:rPr>
      <w:b/>
      <w:bCs/>
    </w:rPr>
  </w:style>
  <w:style w:type="paragraph" w:styleId="CommentText">
    <w:name w:val="annotation text"/>
    <w:basedOn w:val="Normal"/>
    <w:link w:val="CommentTextChar"/>
    <w:semiHidden/>
    <w:rsid w:val="00E80F6B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E80F6B"/>
    <w:rPr>
      <w:rFonts w:ascii="Times New Roman" w:eastAsia="Times New Roman" w:hAnsi="Times New Roman" w:cs="Times New Roman"/>
      <w:sz w:val="20"/>
      <w:szCs w:val="20"/>
      <w:lang w:val="en-GB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8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7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1CDC43-498A-456D-99FB-F6C87E1EB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3237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Olita Zālīte - Vīlipa</dc:creator>
  <cp:lastModifiedBy>User</cp:lastModifiedBy>
  <cp:revision>2</cp:revision>
  <cp:lastPrinted>2015-01-22T06:22:00Z</cp:lastPrinted>
  <dcterms:created xsi:type="dcterms:W3CDTF">2016-08-17T08:09:00Z</dcterms:created>
  <dcterms:modified xsi:type="dcterms:W3CDTF">2016-08-17T08:09:00Z</dcterms:modified>
</cp:coreProperties>
</file>