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F54DC" w:rsidP="00C24467">
      <w:pPr>
        <w:jc w:val="center"/>
        <w:rPr>
          <w:i/>
        </w:rPr>
      </w:pPr>
      <w:proofErr w:type="spellStart"/>
      <w:r>
        <w:t>Skrīveri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CF54DC">
        <w:rPr>
          <w:bCs/>
          <w:iCs/>
        </w:rPr>
        <w:t>3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C45459">
        <w:t>4</w:t>
      </w:r>
      <w:bookmarkStart w:id="0" w:name="_GoBack"/>
      <w:bookmarkEnd w:id="0"/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22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5864D4" w:rsidRPr="004E34FC" w:rsidRDefault="005864D4" w:rsidP="005864D4">
      <w:pPr>
        <w:rPr>
          <w:b/>
        </w:rPr>
      </w:pPr>
    </w:p>
    <w:p w:rsidR="00C45459" w:rsidRPr="009127FF" w:rsidRDefault="00C45459" w:rsidP="00C45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szCs w:val="24"/>
          <w:lang w:eastAsia="lv-LV"/>
        </w:rPr>
      </w:pPr>
      <w:r w:rsidRPr="009127FF">
        <w:rPr>
          <w:rFonts w:eastAsia="Times New Roman"/>
          <w:b/>
          <w:color w:val="000000"/>
          <w:szCs w:val="24"/>
          <w:lang w:eastAsia="lv-LV"/>
        </w:rPr>
        <w:t xml:space="preserve">Par </w:t>
      </w:r>
      <w:proofErr w:type="spellStart"/>
      <w:r w:rsidRPr="009127FF">
        <w:rPr>
          <w:rFonts w:eastAsia="Times New Roman"/>
          <w:b/>
          <w:color w:val="000000"/>
          <w:szCs w:val="24"/>
          <w:lang w:eastAsia="lv-LV"/>
        </w:rPr>
        <w:t>dalību</w:t>
      </w:r>
      <w:proofErr w:type="spellEnd"/>
      <w:r w:rsidRPr="009127FF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9127FF">
        <w:rPr>
          <w:rFonts w:eastAsia="Times New Roman"/>
          <w:b/>
          <w:color w:val="000000"/>
          <w:szCs w:val="24"/>
          <w:lang w:eastAsia="lv-LV"/>
        </w:rPr>
        <w:t>projektā</w:t>
      </w:r>
      <w:proofErr w:type="spellEnd"/>
      <w:r w:rsidRPr="009127FF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gramStart"/>
      <w:r w:rsidRPr="009127FF">
        <w:rPr>
          <w:rFonts w:eastAsia="Times New Roman"/>
          <w:b/>
          <w:color w:val="000000"/>
          <w:szCs w:val="24"/>
          <w:lang w:eastAsia="lv-LV"/>
        </w:rPr>
        <w:t xml:space="preserve">“ </w:t>
      </w:r>
      <w:proofErr w:type="spellStart"/>
      <w:r w:rsidRPr="009127FF">
        <w:rPr>
          <w:rFonts w:eastAsia="Times New Roman"/>
          <w:b/>
          <w:szCs w:val="24"/>
          <w:lang w:eastAsia="lv-LV"/>
        </w:rPr>
        <w:t>Arēna</w:t>
      </w:r>
      <w:proofErr w:type="spellEnd"/>
      <w:proofErr w:type="gramEnd"/>
      <w:r w:rsidRPr="009127FF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9127FF">
        <w:rPr>
          <w:rFonts w:eastAsia="Times New Roman"/>
          <w:b/>
          <w:szCs w:val="24"/>
          <w:lang w:eastAsia="lv-LV"/>
        </w:rPr>
        <w:t>personības</w:t>
      </w:r>
      <w:proofErr w:type="spellEnd"/>
      <w:r w:rsidRPr="009127FF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9127FF">
        <w:rPr>
          <w:rFonts w:eastAsia="Times New Roman"/>
          <w:b/>
          <w:szCs w:val="24"/>
          <w:lang w:eastAsia="lv-LV"/>
        </w:rPr>
        <w:t>izglītībai</w:t>
      </w:r>
      <w:proofErr w:type="spellEnd"/>
      <w:r w:rsidRPr="009127FF">
        <w:rPr>
          <w:rFonts w:eastAsia="Times New Roman"/>
          <w:b/>
          <w:szCs w:val="24"/>
          <w:lang w:eastAsia="lv-LV"/>
        </w:rPr>
        <w:t>”</w:t>
      </w:r>
    </w:p>
    <w:p w:rsidR="00C45459" w:rsidRPr="009127FF" w:rsidRDefault="00C45459" w:rsidP="00C454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color w:val="000000"/>
          <w:szCs w:val="24"/>
          <w:lang w:eastAsia="lv-LV"/>
        </w:rPr>
      </w:pPr>
    </w:p>
    <w:p w:rsidR="00C45459" w:rsidRPr="009127FF" w:rsidRDefault="00C45459" w:rsidP="00C45459">
      <w:pPr>
        <w:ind w:firstLine="720"/>
        <w:jc w:val="both"/>
        <w:rPr>
          <w:rFonts w:eastAsia="Times New Roman"/>
          <w:szCs w:val="24"/>
        </w:rPr>
      </w:pPr>
      <w:proofErr w:type="spellStart"/>
      <w:r w:rsidRPr="009127FF">
        <w:rPr>
          <w:rFonts w:eastAsia="Times New Roman"/>
          <w:szCs w:val="24"/>
        </w:rPr>
        <w:t>Saskaņā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ar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Zemgales</w:t>
      </w:r>
      <w:proofErr w:type="spellEnd"/>
      <w:r w:rsidRPr="009127FF">
        <w:rPr>
          <w:rFonts w:eastAsia="Times New Roman"/>
          <w:szCs w:val="24"/>
        </w:rPr>
        <w:t xml:space="preserve"> plānošanas </w:t>
      </w:r>
      <w:proofErr w:type="spellStart"/>
      <w:r w:rsidRPr="009127FF">
        <w:rPr>
          <w:rFonts w:eastAsia="Times New Roman"/>
          <w:szCs w:val="24"/>
        </w:rPr>
        <w:t>reģiona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nolikuma</w:t>
      </w:r>
      <w:proofErr w:type="spellEnd"/>
      <w:r w:rsidRPr="009127FF">
        <w:rPr>
          <w:rFonts w:eastAsia="Times New Roman"/>
          <w:szCs w:val="24"/>
        </w:rPr>
        <w:t xml:space="preserve"> 60.9 </w:t>
      </w:r>
      <w:proofErr w:type="spellStart"/>
      <w:r w:rsidRPr="009127FF">
        <w:rPr>
          <w:rFonts w:eastAsia="Times New Roman"/>
          <w:szCs w:val="24"/>
        </w:rPr>
        <w:t>punktu</w:t>
      </w:r>
      <w:proofErr w:type="spellEnd"/>
      <w:r w:rsidRPr="009127FF">
        <w:rPr>
          <w:rFonts w:eastAsia="Times New Roman"/>
          <w:szCs w:val="24"/>
        </w:rPr>
        <w:t xml:space="preserve">, </w:t>
      </w:r>
      <w:proofErr w:type="spellStart"/>
      <w:r w:rsidRPr="009127FF">
        <w:rPr>
          <w:rFonts w:eastAsia="Times New Roman"/>
          <w:szCs w:val="24"/>
        </w:rPr>
        <w:t>izstrādē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esoš</w:t>
      </w:r>
      <w:r>
        <w:rPr>
          <w:rFonts w:eastAsia="Times New Roman"/>
          <w:szCs w:val="24"/>
        </w:rPr>
        <w:t>ās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Zemgales</w:t>
      </w:r>
      <w:proofErr w:type="spellEnd"/>
      <w:r w:rsidRPr="009127FF">
        <w:rPr>
          <w:rFonts w:eastAsia="Times New Roman"/>
          <w:szCs w:val="24"/>
        </w:rPr>
        <w:t xml:space="preserve"> plānošanas </w:t>
      </w:r>
      <w:proofErr w:type="spellStart"/>
      <w:r w:rsidRPr="009127FF">
        <w:rPr>
          <w:rFonts w:eastAsia="Times New Roman"/>
          <w:szCs w:val="24"/>
        </w:rPr>
        <w:t>reģiona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Attīstības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programmas</w:t>
      </w:r>
      <w:proofErr w:type="spellEnd"/>
      <w:r w:rsidRPr="009127FF">
        <w:rPr>
          <w:rFonts w:eastAsia="Times New Roman"/>
          <w:szCs w:val="24"/>
        </w:rPr>
        <w:t xml:space="preserve"> 2014.-2020.</w:t>
      </w:r>
      <w:r>
        <w:rPr>
          <w:rFonts w:eastAsia="Times New Roman"/>
          <w:szCs w:val="24"/>
        </w:rPr>
        <w:t xml:space="preserve"> </w:t>
      </w:r>
      <w:proofErr w:type="spellStart"/>
      <w:proofErr w:type="gramStart"/>
      <w:r w:rsidRPr="009127FF">
        <w:rPr>
          <w:rFonts w:eastAsia="Times New Roman"/>
          <w:szCs w:val="24"/>
        </w:rPr>
        <w:t>gadam</w:t>
      </w:r>
      <w:proofErr w:type="spellEnd"/>
      <w:proofErr w:type="gram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Rīcības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plāna</w:t>
      </w:r>
      <w:proofErr w:type="spellEnd"/>
      <w:r w:rsidRPr="009127FF">
        <w:rPr>
          <w:rFonts w:eastAsia="Times New Roman"/>
          <w:szCs w:val="24"/>
        </w:rPr>
        <w:t xml:space="preserve"> 2. </w:t>
      </w:r>
      <w:proofErr w:type="spellStart"/>
      <w:proofErr w:type="gramStart"/>
      <w:r w:rsidRPr="009127FF">
        <w:rPr>
          <w:rFonts w:eastAsia="Times New Roman"/>
          <w:szCs w:val="24"/>
        </w:rPr>
        <w:t>prioritātes</w:t>
      </w:r>
      <w:proofErr w:type="spellEnd"/>
      <w:proofErr w:type="gramEnd"/>
      <w:r w:rsidRPr="009127FF">
        <w:rPr>
          <w:rFonts w:eastAsia="Times New Roman"/>
          <w:b/>
          <w:szCs w:val="24"/>
        </w:rPr>
        <w:t xml:space="preserve"> </w:t>
      </w:r>
      <w:r w:rsidRPr="009127FF">
        <w:rPr>
          <w:rFonts w:eastAsia="Times New Roman"/>
          <w:i/>
          <w:szCs w:val="24"/>
        </w:rPr>
        <w:t>“</w:t>
      </w:r>
      <w:proofErr w:type="spellStart"/>
      <w:r w:rsidRPr="009127FF">
        <w:rPr>
          <w:rFonts w:eastAsia="Times New Roman"/>
          <w:i/>
          <w:szCs w:val="24"/>
        </w:rPr>
        <w:t>Elastīga</w:t>
      </w:r>
      <w:proofErr w:type="spellEnd"/>
      <w:r w:rsidRPr="009127FF">
        <w:rPr>
          <w:rFonts w:eastAsia="Times New Roman"/>
          <w:i/>
          <w:szCs w:val="24"/>
        </w:rPr>
        <w:t xml:space="preserve"> </w:t>
      </w:r>
      <w:proofErr w:type="spellStart"/>
      <w:r w:rsidRPr="009127FF">
        <w:rPr>
          <w:rFonts w:eastAsia="Times New Roman"/>
          <w:i/>
          <w:szCs w:val="24"/>
        </w:rPr>
        <w:t>izglītība</w:t>
      </w:r>
      <w:proofErr w:type="spellEnd"/>
      <w:r w:rsidRPr="009127FF">
        <w:rPr>
          <w:rFonts w:eastAsia="Times New Roman"/>
          <w:i/>
          <w:szCs w:val="24"/>
        </w:rPr>
        <w:t xml:space="preserve"> </w:t>
      </w:r>
      <w:proofErr w:type="spellStart"/>
      <w:r w:rsidRPr="009127FF">
        <w:rPr>
          <w:rFonts w:eastAsia="Times New Roman"/>
          <w:i/>
          <w:szCs w:val="24"/>
        </w:rPr>
        <w:t>mūža</w:t>
      </w:r>
      <w:proofErr w:type="spellEnd"/>
      <w:r w:rsidRPr="009127FF">
        <w:rPr>
          <w:rFonts w:eastAsia="Times New Roman"/>
          <w:i/>
          <w:szCs w:val="24"/>
        </w:rPr>
        <w:t xml:space="preserve"> </w:t>
      </w:r>
      <w:proofErr w:type="spellStart"/>
      <w:r w:rsidRPr="009127FF">
        <w:rPr>
          <w:rFonts w:eastAsia="Times New Roman"/>
          <w:i/>
          <w:szCs w:val="24"/>
        </w:rPr>
        <w:t>garumā</w:t>
      </w:r>
      <w:proofErr w:type="spellEnd"/>
      <w:r w:rsidRPr="009127FF">
        <w:rPr>
          <w:rFonts w:eastAsia="Times New Roman"/>
          <w:i/>
          <w:szCs w:val="24"/>
        </w:rPr>
        <w:t>”,</w:t>
      </w:r>
      <w:r w:rsidRPr="009127FF">
        <w:rPr>
          <w:rFonts w:eastAsia="Times New Roman"/>
          <w:b/>
          <w:szCs w:val="24"/>
        </w:rPr>
        <w:t xml:space="preserve"> </w:t>
      </w:r>
      <w:r w:rsidRPr="009127FF">
        <w:rPr>
          <w:rFonts w:eastAsia="Times New Roman"/>
          <w:szCs w:val="24"/>
        </w:rPr>
        <w:t xml:space="preserve">2.2.2. </w:t>
      </w:r>
      <w:proofErr w:type="spellStart"/>
      <w:proofErr w:type="gramStart"/>
      <w:r w:rsidRPr="009127FF">
        <w:rPr>
          <w:rFonts w:eastAsia="Times New Roman"/>
          <w:szCs w:val="24"/>
        </w:rPr>
        <w:t>rīcīb</w:t>
      </w:r>
      <w:r>
        <w:rPr>
          <w:rFonts w:eastAsia="Times New Roman"/>
          <w:szCs w:val="24"/>
        </w:rPr>
        <w:t>u</w:t>
      </w:r>
      <w:proofErr w:type="spellEnd"/>
      <w:proofErr w:type="gramEnd"/>
      <w:r w:rsidRPr="009127FF">
        <w:rPr>
          <w:rFonts w:eastAsia="Times New Roman"/>
          <w:szCs w:val="24"/>
        </w:rPr>
        <w:t xml:space="preserve"> </w:t>
      </w:r>
      <w:r w:rsidRPr="009127FF">
        <w:rPr>
          <w:rFonts w:eastAsia="Times New Roman"/>
          <w:i/>
          <w:szCs w:val="24"/>
        </w:rPr>
        <w:t>“</w:t>
      </w:r>
      <w:proofErr w:type="spellStart"/>
      <w:r w:rsidRPr="009127FF">
        <w:rPr>
          <w:rFonts w:eastAsia="Times New Roman"/>
          <w:i/>
          <w:szCs w:val="24"/>
        </w:rPr>
        <w:t>Veicināt</w:t>
      </w:r>
      <w:proofErr w:type="spellEnd"/>
      <w:r w:rsidRPr="009127FF">
        <w:rPr>
          <w:rFonts w:eastAsia="Times New Roman"/>
          <w:i/>
          <w:szCs w:val="24"/>
        </w:rPr>
        <w:t xml:space="preserve"> </w:t>
      </w:r>
      <w:proofErr w:type="spellStart"/>
      <w:r w:rsidRPr="009127FF">
        <w:rPr>
          <w:rFonts w:eastAsia="Times New Roman"/>
          <w:i/>
          <w:szCs w:val="24"/>
        </w:rPr>
        <w:t>iekļaujošu</w:t>
      </w:r>
      <w:proofErr w:type="spellEnd"/>
      <w:r w:rsidRPr="009127FF">
        <w:rPr>
          <w:rFonts w:eastAsia="Times New Roman"/>
          <w:i/>
          <w:szCs w:val="24"/>
        </w:rPr>
        <w:t xml:space="preserve"> un </w:t>
      </w:r>
      <w:proofErr w:type="spellStart"/>
      <w:r w:rsidRPr="009127FF">
        <w:rPr>
          <w:rFonts w:eastAsia="Times New Roman"/>
          <w:i/>
          <w:szCs w:val="24"/>
        </w:rPr>
        <w:t>pieejamu</w:t>
      </w:r>
      <w:proofErr w:type="spellEnd"/>
      <w:r w:rsidRPr="009127FF">
        <w:rPr>
          <w:rFonts w:eastAsia="Times New Roman"/>
          <w:i/>
          <w:szCs w:val="24"/>
        </w:rPr>
        <w:t xml:space="preserve"> </w:t>
      </w:r>
      <w:proofErr w:type="spellStart"/>
      <w:r w:rsidRPr="009127FF">
        <w:rPr>
          <w:rFonts w:eastAsia="Times New Roman"/>
          <w:i/>
          <w:szCs w:val="24"/>
        </w:rPr>
        <w:t>mūžizglītību</w:t>
      </w:r>
      <w:proofErr w:type="spellEnd"/>
      <w:r w:rsidRPr="009127FF">
        <w:rPr>
          <w:rFonts w:eastAsia="Times New Roman"/>
          <w:i/>
          <w:szCs w:val="24"/>
        </w:rPr>
        <w:t xml:space="preserve"> </w:t>
      </w:r>
      <w:proofErr w:type="spellStart"/>
      <w:r w:rsidRPr="009127FF">
        <w:rPr>
          <w:rFonts w:eastAsia="Times New Roman"/>
          <w:i/>
          <w:szCs w:val="24"/>
        </w:rPr>
        <w:t>reģiona</w:t>
      </w:r>
      <w:proofErr w:type="spellEnd"/>
      <w:r w:rsidRPr="009127FF">
        <w:rPr>
          <w:rFonts w:eastAsia="Times New Roman"/>
          <w:i/>
          <w:szCs w:val="24"/>
        </w:rPr>
        <w:t xml:space="preserve"> </w:t>
      </w:r>
      <w:proofErr w:type="spellStart"/>
      <w:r w:rsidRPr="009127FF">
        <w:rPr>
          <w:rFonts w:eastAsia="Times New Roman"/>
          <w:i/>
          <w:szCs w:val="24"/>
        </w:rPr>
        <w:t>iedzīvotājiem</w:t>
      </w:r>
      <w:proofErr w:type="spellEnd"/>
      <w:r w:rsidRPr="009127FF">
        <w:rPr>
          <w:rFonts w:eastAsia="Times New Roman"/>
          <w:i/>
          <w:szCs w:val="24"/>
        </w:rPr>
        <w:t>”</w:t>
      </w:r>
      <w:r w:rsidRPr="009127FF">
        <w:rPr>
          <w:rFonts w:eastAsia="Times New Roman"/>
          <w:bCs/>
          <w:szCs w:val="24"/>
        </w:rPr>
        <w:t xml:space="preserve">, </w:t>
      </w:r>
      <w:proofErr w:type="spellStart"/>
      <w:r w:rsidRPr="009127FF">
        <w:rPr>
          <w:rFonts w:eastAsia="Times New Roman"/>
          <w:szCs w:val="24"/>
        </w:rPr>
        <w:t>Zemgales</w:t>
      </w:r>
      <w:proofErr w:type="spellEnd"/>
      <w:r w:rsidRPr="009127FF">
        <w:rPr>
          <w:rFonts w:eastAsia="Times New Roman"/>
          <w:szCs w:val="24"/>
        </w:rPr>
        <w:t xml:space="preserve"> plānošanas </w:t>
      </w:r>
      <w:proofErr w:type="spellStart"/>
      <w:r w:rsidRPr="009127FF">
        <w:rPr>
          <w:rFonts w:eastAsia="Times New Roman"/>
          <w:szCs w:val="24"/>
        </w:rPr>
        <w:t>reģiona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attīstības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padome</w:t>
      </w:r>
      <w:proofErr w:type="spellEnd"/>
      <w:r w:rsidRPr="009127FF">
        <w:rPr>
          <w:rFonts w:eastAsia="Times New Roman"/>
          <w:szCs w:val="24"/>
        </w:rPr>
        <w:t xml:space="preserve"> </w:t>
      </w:r>
      <w:r w:rsidRPr="009127FF">
        <w:rPr>
          <w:rFonts w:eastAsia="Times New Roman"/>
          <w:b/>
          <w:szCs w:val="24"/>
        </w:rPr>
        <w:t>n o l e m j:</w:t>
      </w:r>
    </w:p>
    <w:p w:rsidR="00C45459" w:rsidRPr="009127FF" w:rsidRDefault="00C45459" w:rsidP="00C45459">
      <w:pPr>
        <w:ind w:firstLine="720"/>
        <w:jc w:val="both"/>
        <w:rPr>
          <w:rFonts w:eastAsia="Times New Roman"/>
          <w:b/>
          <w:szCs w:val="24"/>
        </w:rPr>
      </w:pPr>
    </w:p>
    <w:p w:rsidR="00C45459" w:rsidRDefault="00C45459" w:rsidP="00C45459">
      <w:pPr>
        <w:numPr>
          <w:ilvl w:val="0"/>
          <w:numId w:val="5"/>
        </w:numPr>
        <w:jc w:val="both"/>
        <w:rPr>
          <w:rFonts w:eastAsia="Times New Roman"/>
          <w:szCs w:val="24"/>
        </w:rPr>
      </w:pPr>
      <w:proofErr w:type="spellStart"/>
      <w:r w:rsidRPr="009127FF">
        <w:rPr>
          <w:rFonts w:eastAsia="Times New Roman"/>
          <w:szCs w:val="24"/>
        </w:rPr>
        <w:t>Atbalstīt</w:t>
      </w:r>
      <w:proofErr w:type="spellEnd"/>
      <w:r w:rsidRPr="009127FF">
        <w:rPr>
          <w:rFonts w:eastAsia="Times New Roman"/>
          <w:szCs w:val="24"/>
        </w:rPr>
        <w:t xml:space="preserve"> ZPR </w:t>
      </w:r>
      <w:proofErr w:type="spellStart"/>
      <w:r w:rsidRPr="009127FF">
        <w:rPr>
          <w:rFonts w:eastAsia="Times New Roman"/>
          <w:szCs w:val="24"/>
        </w:rPr>
        <w:t>dalību</w:t>
      </w:r>
      <w:proofErr w:type="spellEnd"/>
      <w:r w:rsidRPr="009127FF">
        <w:rPr>
          <w:rFonts w:eastAsia="Times New Roman"/>
          <w:szCs w:val="24"/>
        </w:rPr>
        <w:t xml:space="preserve"> ES </w:t>
      </w:r>
      <w:proofErr w:type="spellStart"/>
      <w:r w:rsidRPr="009127FF">
        <w:rPr>
          <w:rFonts w:eastAsia="Times New Roman"/>
          <w:szCs w:val="24"/>
        </w:rPr>
        <w:t>programma</w:t>
      </w:r>
      <w:r w:rsidRPr="009127FF">
        <w:rPr>
          <w:rFonts w:eastAsia="Times New Roman"/>
          <w:bCs/>
          <w:szCs w:val="24"/>
        </w:rPr>
        <w:t>s</w:t>
      </w:r>
      <w:proofErr w:type="spellEnd"/>
      <w:r w:rsidRPr="009127FF">
        <w:rPr>
          <w:rFonts w:eastAsia="Times New Roman"/>
          <w:szCs w:val="24"/>
        </w:rPr>
        <w:t xml:space="preserve"> HORIZON </w:t>
      </w:r>
      <w:proofErr w:type="gramStart"/>
      <w:r w:rsidRPr="009127FF">
        <w:rPr>
          <w:rFonts w:eastAsia="Times New Roman"/>
          <w:szCs w:val="24"/>
        </w:rPr>
        <w:t>2020</w:t>
      </w:r>
      <w:r w:rsidRPr="009127FF">
        <w:rPr>
          <w:rFonts w:eastAsia="Times New Roman"/>
          <w:color w:val="FF0000"/>
          <w:szCs w:val="24"/>
        </w:rPr>
        <w:t xml:space="preserve"> </w:t>
      </w:r>
      <w:r w:rsidRPr="009127FF">
        <w:rPr>
          <w:rFonts w:eastAsia="Times New Roman"/>
          <w:bCs/>
          <w:color w:val="FF0000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projektā</w:t>
      </w:r>
      <w:proofErr w:type="spellEnd"/>
      <w:proofErr w:type="gramEnd"/>
      <w:r w:rsidRPr="009127FF">
        <w:rPr>
          <w:rFonts w:eastAsia="Times New Roman"/>
          <w:szCs w:val="24"/>
        </w:rPr>
        <w:t xml:space="preserve"> </w:t>
      </w:r>
      <w:r w:rsidRPr="009127FF">
        <w:rPr>
          <w:rFonts w:eastAsia="Times New Roman"/>
          <w:b/>
          <w:color w:val="000000"/>
          <w:szCs w:val="24"/>
          <w:lang w:eastAsia="lv-LV"/>
        </w:rPr>
        <w:t>”</w:t>
      </w:r>
      <w:proofErr w:type="spellStart"/>
      <w:r w:rsidRPr="009127FF">
        <w:rPr>
          <w:rFonts w:eastAsia="Times New Roman"/>
          <w:b/>
          <w:szCs w:val="24"/>
          <w:lang w:eastAsia="lv-LV"/>
        </w:rPr>
        <w:t>Arēna</w:t>
      </w:r>
      <w:proofErr w:type="spellEnd"/>
      <w:r w:rsidRPr="009127FF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9127FF">
        <w:rPr>
          <w:rFonts w:eastAsia="Times New Roman"/>
          <w:b/>
          <w:szCs w:val="24"/>
          <w:lang w:eastAsia="lv-LV"/>
        </w:rPr>
        <w:t>personības</w:t>
      </w:r>
      <w:proofErr w:type="spellEnd"/>
      <w:r w:rsidRPr="009127FF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9127FF">
        <w:rPr>
          <w:rFonts w:eastAsia="Times New Roman"/>
          <w:b/>
          <w:szCs w:val="24"/>
          <w:lang w:eastAsia="lv-LV"/>
        </w:rPr>
        <w:t>izglītībai</w:t>
      </w:r>
      <w:proofErr w:type="spellEnd"/>
      <w:r w:rsidRPr="009127FF">
        <w:rPr>
          <w:rFonts w:eastAsia="Times New Roman"/>
          <w:b/>
          <w:szCs w:val="24"/>
          <w:lang w:eastAsia="lv-LV"/>
        </w:rPr>
        <w:t xml:space="preserve">” </w:t>
      </w:r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kā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projekta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partnerim</w:t>
      </w:r>
      <w:proofErr w:type="spellEnd"/>
      <w:r w:rsidRPr="009127FF">
        <w:rPr>
          <w:rFonts w:eastAsia="Times New Roman"/>
          <w:szCs w:val="24"/>
        </w:rPr>
        <w:t xml:space="preserve">. </w:t>
      </w:r>
    </w:p>
    <w:p w:rsidR="00C45459" w:rsidRPr="009127FF" w:rsidRDefault="00C45459" w:rsidP="00C45459">
      <w:pPr>
        <w:ind w:left="720"/>
        <w:jc w:val="both"/>
        <w:rPr>
          <w:rFonts w:eastAsia="Times New Roman"/>
          <w:szCs w:val="24"/>
        </w:rPr>
      </w:pPr>
    </w:p>
    <w:p w:rsidR="00C45459" w:rsidRPr="009127FF" w:rsidRDefault="00C45459" w:rsidP="00C45459">
      <w:pPr>
        <w:numPr>
          <w:ilvl w:val="0"/>
          <w:numId w:val="5"/>
        </w:numPr>
        <w:jc w:val="both"/>
        <w:rPr>
          <w:rFonts w:eastAsia="Times New Roman"/>
          <w:i/>
          <w:szCs w:val="24"/>
          <w:u w:val="single"/>
        </w:rPr>
      </w:pPr>
      <w:proofErr w:type="spellStart"/>
      <w:r w:rsidRPr="009127FF">
        <w:rPr>
          <w:rFonts w:eastAsia="Times New Roman"/>
          <w:szCs w:val="24"/>
        </w:rPr>
        <w:t>Uzdot</w:t>
      </w:r>
      <w:proofErr w:type="spellEnd"/>
      <w:r w:rsidRPr="009127FF">
        <w:rPr>
          <w:rFonts w:eastAsia="Times New Roman"/>
          <w:szCs w:val="24"/>
        </w:rPr>
        <w:t xml:space="preserve"> ZPR </w:t>
      </w:r>
      <w:proofErr w:type="spellStart"/>
      <w:r w:rsidRPr="009127FF">
        <w:rPr>
          <w:rFonts w:eastAsia="Times New Roman"/>
          <w:szCs w:val="24"/>
        </w:rPr>
        <w:t>administrācijai</w:t>
      </w:r>
      <w:proofErr w:type="spellEnd"/>
      <w:r w:rsidRPr="009127FF">
        <w:rPr>
          <w:rFonts w:eastAsia="Times New Roman"/>
          <w:szCs w:val="24"/>
        </w:rPr>
        <w:t xml:space="preserve"> (</w:t>
      </w:r>
      <w:proofErr w:type="spellStart"/>
      <w:r w:rsidRPr="009127FF">
        <w:rPr>
          <w:rFonts w:eastAsia="Times New Roman"/>
          <w:szCs w:val="24"/>
        </w:rPr>
        <w:t>izpilddirektors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V.Veips</w:t>
      </w:r>
      <w:proofErr w:type="spellEnd"/>
      <w:r w:rsidRPr="009127FF">
        <w:rPr>
          <w:rFonts w:eastAsia="Times New Roman"/>
          <w:szCs w:val="24"/>
        </w:rPr>
        <w:t xml:space="preserve">) </w:t>
      </w:r>
      <w:proofErr w:type="spellStart"/>
      <w:r w:rsidRPr="009127FF">
        <w:rPr>
          <w:rFonts w:eastAsia="Times New Roman"/>
          <w:szCs w:val="24"/>
        </w:rPr>
        <w:t>veikt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darbu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projekta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nepieciešamo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dokumentu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iesniegšanai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projekta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vadošajam</w:t>
      </w:r>
      <w:proofErr w:type="spellEnd"/>
      <w:r w:rsidRPr="009127FF">
        <w:rPr>
          <w:rFonts w:eastAsia="Times New Roman"/>
          <w:szCs w:val="24"/>
        </w:rPr>
        <w:t xml:space="preserve"> </w:t>
      </w:r>
      <w:proofErr w:type="spellStart"/>
      <w:r w:rsidRPr="009127FF">
        <w:rPr>
          <w:rFonts w:eastAsia="Times New Roman"/>
          <w:szCs w:val="24"/>
        </w:rPr>
        <w:t>partnerim</w:t>
      </w:r>
      <w:proofErr w:type="spellEnd"/>
      <w:r w:rsidRPr="009127FF">
        <w:rPr>
          <w:rFonts w:eastAsia="Times New Roman"/>
          <w:szCs w:val="24"/>
        </w:rPr>
        <w:t xml:space="preserve">. </w:t>
      </w:r>
    </w:p>
    <w:p w:rsidR="00C45459" w:rsidRDefault="00C45459" w:rsidP="00C45459">
      <w:pPr>
        <w:pStyle w:val="ListParagraph"/>
        <w:rPr>
          <w:rFonts w:eastAsia="Times New Roman"/>
          <w:i/>
          <w:szCs w:val="24"/>
          <w:u w:val="single"/>
        </w:rPr>
      </w:pPr>
    </w:p>
    <w:p w:rsidR="00C45459" w:rsidRPr="009127FF" w:rsidRDefault="00C45459" w:rsidP="00C45459">
      <w:pPr>
        <w:shd w:val="clear" w:color="auto" w:fill="FFFFFF"/>
        <w:rPr>
          <w:rFonts w:eastAsia="Times New Roman"/>
          <w:b/>
          <w:szCs w:val="24"/>
          <w:lang w:eastAsia="lv-LV"/>
        </w:rPr>
      </w:pPr>
      <w:proofErr w:type="spellStart"/>
      <w:r w:rsidRPr="009127FF">
        <w:rPr>
          <w:rFonts w:eastAsia="Times New Roman"/>
          <w:color w:val="000000"/>
          <w:szCs w:val="24"/>
          <w:u w:val="single"/>
          <w:lang w:eastAsia="lv-LV"/>
        </w:rPr>
        <w:t>Pielikums</w:t>
      </w:r>
      <w:proofErr w:type="spellEnd"/>
      <w:r w:rsidRPr="009127FF">
        <w:rPr>
          <w:rFonts w:eastAsia="Times New Roman"/>
          <w:color w:val="000000"/>
          <w:szCs w:val="24"/>
          <w:u w:val="single"/>
          <w:lang w:eastAsia="lv-LV"/>
        </w:rPr>
        <w:t>:</w:t>
      </w:r>
      <w:r w:rsidRPr="009127FF">
        <w:rPr>
          <w:rFonts w:eastAsia="Times New Roman"/>
          <w:i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9127FF">
        <w:rPr>
          <w:rFonts w:eastAsia="Times New Roman"/>
          <w:i/>
          <w:color w:val="000000"/>
          <w:szCs w:val="24"/>
          <w:lang w:eastAsia="lv-LV"/>
        </w:rPr>
        <w:t>projekta</w:t>
      </w:r>
      <w:proofErr w:type="spellEnd"/>
      <w:r w:rsidRPr="009127FF">
        <w:rPr>
          <w:rFonts w:eastAsia="Times New Roman"/>
          <w:b/>
          <w:color w:val="000000"/>
          <w:szCs w:val="24"/>
          <w:lang w:eastAsia="lv-LV"/>
        </w:rPr>
        <w:t xml:space="preserve"> </w:t>
      </w:r>
      <w:r w:rsidRPr="009127FF">
        <w:rPr>
          <w:rFonts w:eastAsia="Times New Roman"/>
          <w:color w:val="000000"/>
          <w:szCs w:val="24"/>
          <w:lang w:eastAsia="lv-LV"/>
        </w:rPr>
        <w:t>”</w:t>
      </w:r>
      <w:proofErr w:type="gramEnd"/>
      <w:r w:rsidRPr="009127FF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9127FF">
        <w:rPr>
          <w:rFonts w:eastAsia="Times New Roman"/>
          <w:szCs w:val="24"/>
          <w:lang w:eastAsia="lv-LV"/>
        </w:rPr>
        <w:t>Arēna</w:t>
      </w:r>
      <w:proofErr w:type="spellEnd"/>
      <w:r w:rsidRPr="009127FF">
        <w:rPr>
          <w:rFonts w:eastAsia="Times New Roman"/>
          <w:szCs w:val="24"/>
          <w:lang w:eastAsia="lv-LV"/>
        </w:rPr>
        <w:t xml:space="preserve"> </w:t>
      </w:r>
      <w:proofErr w:type="spellStart"/>
      <w:r w:rsidRPr="009127FF">
        <w:rPr>
          <w:rFonts w:eastAsia="Times New Roman"/>
          <w:szCs w:val="24"/>
          <w:lang w:eastAsia="lv-LV"/>
        </w:rPr>
        <w:t>personības</w:t>
      </w:r>
      <w:proofErr w:type="spellEnd"/>
      <w:r w:rsidRPr="009127FF">
        <w:rPr>
          <w:rFonts w:eastAsia="Times New Roman"/>
          <w:szCs w:val="24"/>
          <w:lang w:eastAsia="lv-LV"/>
        </w:rPr>
        <w:t xml:space="preserve"> </w:t>
      </w:r>
      <w:proofErr w:type="spellStart"/>
      <w:r w:rsidRPr="009127FF">
        <w:rPr>
          <w:rFonts w:eastAsia="Times New Roman"/>
          <w:szCs w:val="24"/>
          <w:lang w:eastAsia="lv-LV"/>
        </w:rPr>
        <w:t>izglītībai</w:t>
      </w:r>
      <w:proofErr w:type="spellEnd"/>
      <w:r w:rsidRPr="009127FF">
        <w:rPr>
          <w:rFonts w:eastAsia="Times New Roman"/>
          <w:color w:val="000000"/>
          <w:szCs w:val="24"/>
          <w:lang w:eastAsia="lv-LV"/>
        </w:rPr>
        <w:t>”</w:t>
      </w:r>
      <w:r w:rsidRPr="009127FF">
        <w:rPr>
          <w:rFonts w:eastAsia="Times New Roman"/>
          <w:b/>
          <w:color w:val="000000"/>
          <w:szCs w:val="24"/>
          <w:lang w:eastAsia="lv-LV"/>
        </w:rPr>
        <w:t xml:space="preserve">  </w:t>
      </w:r>
      <w:proofErr w:type="spellStart"/>
      <w:r w:rsidRPr="009127FF">
        <w:rPr>
          <w:rFonts w:eastAsia="Times New Roman"/>
          <w:i/>
          <w:color w:val="000000"/>
          <w:szCs w:val="24"/>
          <w:lang w:eastAsia="lv-LV"/>
        </w:rPr>
        <w:t>koncepts</w:t>
      </w:r>
      <w:proofErr w:type="spellEnd"/>
      <w:r w:rsidRPr="009127FF">
        <w:rPr>
          <w:rFonts w:eastAsia="Times New Roman"/>
          <w:i/>
          <w:color w:val="000000"/>
          <w:szCs w:val="24"/>
          <w:lang w:eastAsia="lv-LV"/>
        </w:rPr>
        <w:t>.</w:t>
      </w:r>
    </w:p>
    <w:p w:rsidR="0060652C" w:rsidRPr="00C45459" w:rsidRDefault="0060652C" w:rsidP="0060652C">
      <w:pPr>
        <w:pStyle w:val="ListParagraph"/>
        <w:ind w:left="0"/>
      </w:pP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</w:t>
      </w:r>
      <w:r w:rsidR="00CF54DC">
        <w:rPr>
          <w:szCs w:val="24"/>
        </w:rPr>
        <w:t>8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CF54DC">
        <w:rPr>
          <w:szCs w:val="24"/>
        </w:rPr>
        <w:t>3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3DC" w:rsidRDefault="009D03DC" w:rsidP="00434F22">
      <w:r>
        <w:separator/>
      </w:r>
    </w:p>
  </w:endnote>
  <w:endnote w:type="continuationSeparator" w:id="0">
    <w:p w:rsidR="009D03DC" w:rsidRDefault="009D03D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3DC" w:rsidRDefault="009D03DC" w:rsidP="00434F22">
      <w:r>
        <w:separator/>
      </w:r>
    </w:p>
  </w:footnote>
  <w:footnote w:type="continuationSeparator" w:id="0">
    <w:p w:rsidR="009D03DC" w:rsidRDefault="009D03D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92D3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03DC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459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56AE8-E4E1-4767-ACDE-9ABE767F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2015-03-18T08:50:00Z</dcterms:created>
  <dcterms:modified xsi:type="dcterms:W3CDTF">2015-03-18T08:50:00Z</dcterms:modified>
</cp:coreProperties>
</file>