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19871A9" w:rsidR="002C1DE2" w:rsidRPr="00D1629E" w:rsidRDefault="008F1F4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MS </w:t>
      </w:r>
      <w:proofErr w:type="spellStart"/>
      <w:r>
        <w:rPr>
          <w:lang w:val="lv-LV"/>
        </w:rPr>
        <w:t>Teams</w:t>
      </w:r>
      <w:proofErr w:type="spellEnd"/>
      <w:r>
        <w:rPr>
          <w:lang w:val="lv-LV"/>
        </w:rPr>
        <w:t xml:space="preserve"> </w:t>
      </w:r>
      <w:r w:rsidR="00185494">
        <w:rPr>
          <w:lang w:val="lv-LV"/>
        </w:rPr>
        <w:t>lietotne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4F64B8AE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8F1F40">
        <w:rPr>
          <w:sz w:val="22"/>
        </w:rPr>
        <w:t>7</w:t>
      </w:r>
      <w:r w:rsidR="0057508E">
        <w:rPr>
          <w:sz w:val="22"/>
        </w:rPr>
        <w:t>4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 Prot. Nr.4</w:t>
      </w:r>
      <w:r w:rsidR="0057508E"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3D6C51C4" w14:textId="2E155F16" w:rsidR="0057508E" w:rsidRDefault="0057508E" w:rsidP="0057508E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20</w:t>
      </w:r>
      <w:r w:rsidRPr="00CF30AA">
        <w:rPr>
          <w:bCs/>
          <w:iCs/>
          <w:lang w:val="lv-LV"/>
        </w:rPr>
        <w:t>.04.</w:t>
      </w:r>
      <w:r>
        <w:rPr>
          <w:bCs/>
          <w:iCs/>
          <w:lang w:val="lv-LV"/>
        </w:rPr>
        <w:t>2021</w:t>
      </w:r>
      <w:r w:rsidRPr="00ED2C58">
        <w:rPr>
          <w:bCs/>
          <w:iCs/>
          <w:lang w:val="lv-LV"/>
        </w:rPr>
        <w:t>.</w:t>
      </w:r>
      <w:proofErr w:type="gramStart"/>
      <w:r>
        <w:rPr>
          <w:bCs/>
          <w:iCs/>
          <w:lang w:val="lv-LV"/>
        </w:rPr>
        <w:t xml:space="preserve">                                                                                                              </w:t>
      </w:r>
      <w:proofErr w:type="gramEnd"/>
    </w:p>
    <w:p w14:paraId="7F89AE0E" w14:textId="77777777" w:rsidR="0057508E" w:rsidRPr="00120E5D" w:rsidRDefault="0057508E" w:rsidP="0057508E">
      <w:pPr>
        <w:rPr>
          <w:szCs w:val="24"/>
        </w:rPr>
      </w:pPr>
    </w:p>
    <w:p w14:paraId="5FE757D4" w14:textId="77777777" w:rsidR="0057508E" w:rsidRPr="00120E5D" w:rsidRDefault="0057508E" w:rsidP="0057508E">
      <w:pPr>
        <w:rPr>
          <w:b/>
          <w:szCs w:val="24"/>
        </w:rPr>
      </w:pPr>
      <w:r w:rsidRPr="00120E5D">
        <w:rPr>
          <w:b/>
          <w:szCs w:val="24"/>
        </w:rPr>
        <w:t xml:space="preserve">Par </w:t>
      </w:r>
      <w:proofErr w:type="spellStart"/>
      <w:r w:rsidRPr="00120E5D">
        <w:rPr>
          <w:b/>
          <w:szCs w:val="24"/>
        </w:rPr>
        <w:t>Zemgales</w:t>
      </w:r>
      <w:proofErr w:type="spellEnd"/>
      <w:r w:rsidRPr="00120E5D">
        <w:rPr>
          <w:b/>
          <w:szCs w:val="24"/>
        </w:rPr>
        <w:t xml:space="preserve"> plānošanas </w:t>
      </w:r>
      <w:proofErr w:type="spellStart"/>
      <w:r w:rsidRPr="00120E5D">
        <w:rPr>
          <w:b/>
          <w:szCs w:val="24"/>
        </w:rPr>
        <w:t>reģiona</w:t>
      </w:r>
      <w:proofErr w:type="spellEnd"/>
      <w:r w:rsidRPr="00120E5D">
        <w:rPr>
          <w:b/>
          <w:szCs w:val="24"/>
        </w:rPr>
        <w:t xml:space="preserve"> </w:t>
      </w:r>
    </w:p>
    <w:p w14:paraId="49214CE3" w14:textId="77777777" w:rsidR="0057508E" w:rsidRPr="00120E5D" w:rsidRDefault="0057508E" w:rsidP="0057508E">
      <w:pPr>
        <w:rPr>
          <w:b/>
          <w:szCs w:val="24"/>
        </w:rPr>
      </w:pPr>
      <w:r>
        <w:rPr>
          <w:b/>
          <w:szCs w:val="24"/>
        </w:rPr>
        <w:t>2020</w:t>
      </w:r>
      <w:r w:rsidRPr="00120E5D">
        <w:rPr>
          <w:b/>
          <w:szCs w:val="24"/>
        </w:rPr>
        <w:t xml:space="preserve">. </w:t>
      </w:r>
      <w:proofErr w:type="spellStart"/>
      <w:proofErr w:type="gramStart"/>
      <w:r w:rsidRPr="00120E5D">
        <w:rPr>
          <w:b/>
          <w:szCs w:val="24"/>
        </w:rPr>
        <w:t>gada</w:t>
      </w:r>
      <w:proofErr w:type="spellEnd"/>
      <w:proofErr w:type="gram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pārskata</w:t>
      </w:r>
      <w:proofErr w:type="spell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apstiprināšanu</w:t>
      </w:r>
      <w:proofErr w:type="spellEnd"/>
    </w:p>
    <w:p w14:paraId="1D8F7762" w14:textId="77777777" w:rsidR="0057508E" w:rsidRPr="00120E5D" w:rsidRDefault="0057508E" w:rsidP="0057508E">
      <w:pPr>
        <w:rPr>
          <w:szCs w:val="24"/>
        </w:rPr>
      </w:pPr>
    </w:p>
    <w:p w14:paraId="23E3B90E" w14:textId="77777777" w:rsidR="0057508E" w:rsidRPr="00120E5D" w:rsidRDefault="0057508E" w:rsidP="0057508E">
      <w:pPr>
        <w:pStyle w:val="Title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Pamatojoties uz 19.06.2018</w:t>
      </w:r>
      <w:r w:rsidRPr="00120E5D">
        <w:rPr>
          <w:rFonts w:ascii="Times New Roman" w:hAnsi="Times New Roman"/>
          <w:b w:val="0"/>
          <w:sz w:val="24"/>
          <w:szCs w:val="24"/>
        </w:rPr>
        <w:t>. Minis</w:t>
      </w:r>
      <w:r>
        <w:rPr>
          <w:rFonts w:ascii="Times New Roman" w:hAnsi="Times New Roman"/>
          <w:b w:val="0"/>
          <w:sz w:val="24"/>
          <w:szCs w:val="24"/>
        </w:rPr>
        <w:t>tru kabineta noteikumiem Nr.344</w:t>
      </w:r>
      <w:r w:rsidRPr="00120E5D">
        <w:rPr>
          <w:rFonts w:ascii="Times New Roman" w:hAnsi="Times New Roman"/>
          <w:b w:val="0"/>
          <w:sz w:val="24"/>
          <w:szCs w:val="24"/>
        </w:rPr>
        <w:t>. „Gada pārskata sagatavošanas kārtība” un saskaņā ar Zemgales plānošanas reģiona nolikuma 25.2. punktu</w:t>
      </w:r>
      <w:r w:rsidRPr="00120E5D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Zemgales plānošanas reģiona attīstības padome </w:t>
      </w:r>
      <w:r w:rsidRPr="00120E5D">
        <w:rPr>
          <w:rFonts w:ascii="Times New Roman" w:hAnsi="Times New Roman"/>
          <w:sz w:val="24"/>
          <w:szCs w:val="24"/>
        </w:rPr>
        <w:t>n o l e m j:</w:t>
      </w:r>
    </w:p>
    <w:p w14:paraId="723F0861" w14:textId="77777777" w:rsidR="0057508E" w:rsidRPr="003C2DE9" w:rsidRDefault="0057508E" w:rsidP="0057508E">
      <w:pPr>
        <w:rPr>
          <w:b/>
          <w:szCs w:val="24"/>
          <w:lang w:val="lv-LV"/>
        </w:rPr>
      </w:pPr>
    </w:p>
    <w:p w14:paraId="77315736" w14:textId="77777777" w:rsidR="0057508E" w:rsidRPr="003C2DE9" w:rsidRDefault="0057508E" w:rsidP="0057508E">
      <w:pPr>
        <w:jc w:val="both"/>
        <w:rPr>
          <w:bCs/>
          <w:szCs w:val="24"/>
          <w:lang w:val="lv-LV"/>
        </w:rPr>
      </w:pPr>
      <w:r w:rsidRPr="003C2DE9">
        <w:rPr>
          <w:szCs w:val="24"/>
          <w:lang w:val="lv-LV"/>
        </w:rPr>
        <w:t>Apstiprināt Zemgales plāno</w:t>
      </w:r>
      <w:r>
        <w:rPr>
          <w:szCs w:val="24"/>
          <w:lang w:val="lv-LV"/>
        </w:rPr>
        <w:t>šanas reģiona 2020</w:t>
      </w:r>
      <w:r w:rsidRPr="003C2DE9">
        <w:rPr>
          <w:szCs w:val="24"/>
          <w:lang w:val="lv-LV"/>
        </w:rPr>
        <w:t xml:space="preserve">. gada pārskatu. </w:t>
      </w:r>
    </w:p>
    <w:p w14:paraId="3AEBBB10" w14:textId="77777777" w:rsidR="0057508E" w:rsidRPr="003C2DE9" w:rsidRDefault="0057508E" w:rsidP="0057508E">
      <w:pPr>
        <w:rPr>
          <w:szCs w:val="24"/>
          <w:lang w:val="lv-LV"/>
        </w:rPr>
      </w:pPr>
    </w:p>
    <w:p w14:paraId="007425D0" w14:textId="77777777" w:rsidR="0057508E" w:rsidRPr="00120E5D" w:rsidRDefault="0057508E" w:rsidP="0057508E">
      <w:pPr>
        <w:rPr>
          <w:i/>
          <w:szCs w:val="24"/>
        </w:rPr>
      </w:pPr>
      <w:proofErr w:type="spellStart"/>
      <w:r w:rsidRPr="00120E5D">
        <w:rPr>
          <w:i/>
          <w:szCs w:val="24"/>
        </w:rPr>
        <w:t>Pielikumā</w:t>
      </w:r>
      <w:proofErr w:type="spellEnd"/>
      <w:r w:rsidRPr="00120E5D">
        <w:rPr>
          <w:i/>
          <w:szCs w:val="24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Zemgales</w:t>
      </w:r>
      <w:proofErr w:type="spellEnd"/>
      <w:r>
        <w:rPr>
          <w:i/>
          <w:szCs w:val="24"/>
        </w:rPr>
        <w:t xml:space="preserve"> plānošanas </w:t>
      </w:r>
      <w:proofErr w:type="spellStart"/>
      <w:r>
        <w:rPr>
          <w:i/>
          <w:szCs w:val="24"/>
        </w:rPr>
        <w:t>reģiona</w:t>
      </w:r>
      <w:proofErr w:type="spellEnd"/>
      <w:r>
        <w:rPr>
          <w:i/>
          <w:szCs w:val="24"/>
        </w:rPr>
        <w:t xml:space="preserve"> 2020</w:t>
      </w:r>
      <w:r w:rsidRPr="00120E5D">
        <w:rPr>
          <w:i/>
          <w:szCs w:val="24"/>
        </w:rPr>
        <w:t xml:space="preserve">. </w:t>
      </w:r>
      <w:proofErr w:type="spellStart"/>
      <w:proofErr w:type="gramStart"/>
      <w:r w:rsidRPr="00120E5D">
        <w:rPr>
          <w:i/>
          <w:szCs w:val="24"/>
        </w:rPr>
        <w:t>gada</w:t>
      </w:r>
      <w:proofErr w:type="spellEnd"/>
      <w:proofErr w:type="gramEnd"/>
      <w:r w:rsidRPr="00120E5D">
        <w:rPr>
          <w:i/>
          <w:szCs w:val="24"/>
        </w:rPr>
        <w:t xml:space="preserve"> </w:t>
      </w:r>
      <w:proofErr w:type="spellStart"/>
      <w:r w:rsidRPr="00120E5D">
        <w:rPr>
          <w:i/>
          <w:szCs w:val="24"/>
        </w:rPr>
        <w:t>pārskata</w:t>
      </w:r>
      <w:proofErr w:type="spellEnd"/>
      <w:r w:rsidRPr="00120E5D">
        <w:rPr>
          <w:i/>
          <w:szCs w:val="24"/>
        </w:rPr>
        <w:t xml:space="preserve"> </w:t>
      </w:r>
      <w:proofErr w:type="spellStart"/>
      <w:r w:rsidRPr="00120E5D">
        <w:rPr>
          <w:i/>
          <w:szCs w:val="24"/>
        </w:rPr>
        <w:t>dokumenti</w:t>
      </w:r>
      <w:proofErr w:type="spellEnd"/>
      <w:r w:rsidRPr="00120E5D">
        <w:rPr>
          <w:i/>
          <w:szCs w:val="24"/>
        </w:rPr>
        <w:t>.</w:t>
      </w:r>
    </w:p>
    <w:p w14:paraId="02DB5D9B" w14:textId="77777777" w:rsidR="0057508E" w:rsidRPr="00120E5D" w:rsidRDefault="0057508E" w:rsidP="0057508E">
      <w:pPr>
        <w:jc w:val="both"/>
        <w:rPr>
          <w:szCs w:val="24"/>
        </w:rPr>
      </w:pPr>
    </w:p>
    <w:p w14:paraId="70D9E151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</w:p>
    <w:p w14:paraId="056A5A1F" w14:textId="02F44A7A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  <w:proofErr w:type="spellStart"/>
      <w:r>
        <w:rPr>
          <w:rFonts w:eastAsia="Times New Roman"/>
        </w:rPr>
        <w:t>Padomes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priekšsēdētājs</w:t>
      </w:r>
      <w:proofErr w:type="spellEnd"/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A. OKMANIS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14:paraId="5C0FF7DB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</w:p>
    <w:p w14:paraId="6BA466EB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  <w:i/>
        </w:rPr>
      </w:pPr>
      <w:proofErr w:type="spellStart"/>
      <w:r>
        <w:rPr>
          <w:rFonts w:eastAsia="Times New Roman"/>
          <w:i/>
          <w:u w:val="single"/>
        </w:rPr>
        <w:t>Izsūtīt</w:t>
      </w:r>
      <w:proofErr w:type="spellEnd"/>
      <w:r>
        <w:rPr>
          <w:rFonts w:eastAsia="Times New Roman"/>
          <w:i/>
          <w:u w:val="single"/>
        </w:rPr>
        <w:t xml:space="preserve">: </w:t>
      </w:r>
      <w:proofErr w:type="spellStart"/>
      <w:r>
        <w:rPr>
          <w:rFonts w:eastAsia="Times New Roman"/>
          <w:i/>
        </w:rPr>
        <w:t>lietā</w:t>
      </w:r>
      <w:proofErr w:type="spellEnd"/>
      <w:r>
        <w:rPr>
          <w:rFonts w:eastAsia="Times New Roman"/>
          <w:i/>
        </w:rPr>
        <w:t>.</w:t>
      </w:r>
    </w:p>
    <w:p w14:paraId="1D0D47D3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  <w:i/>
        </w:rPr>
      </w:pPr>
    </w:p>
    <w:p w14:paraId="1BCF4C97" w14:textId="05E1489E" w:rsidR="00DF5FC5" w:rsidRDefault="00185494" w:rsidP="008F1F40">
      <w:pPr>
        <w:spacing w:after="240"/>
        <w:rPr>
          <w:bCs/>
          <w:i/>
          <w:szCs w:val="24"/>
        </w:rPr>
      </w:pPr>
      <w:r w:rsidRPr="00185494">
        <w:rPr>
          <w:rFonts w:eastAsia="Times New Roman"/>
          <w:szCs w:val="24"/>
          <w:lang w:val="en-GB" w:eastAsia="en-GB"/>
        </w:rPr>
        <w:br/>
      </w:r>
    </w:p>
    <w:p w14:paraId="5D6A910F" w14:textId="77777777" w:rsidR="00413AB1" w:rsidRDefault="00413AB1" w:rsidP="008F1F40">
      <w:pPr>
        <w:spacing w:after="240"/>
        <w:rPr>
          <w:bCs/>
          <w:i/>
          <w:szCs w:val="24"/>
        </w:rPr>
      </w:pPr>
    </w:p>
    <w:p w14:paraId="5C4BE190" w14:textId="77777777" w:rsidR="00413AB1" w:rsidRDefault="00413AB1" w:rsidP="008F1F40">
      <w:pPr>
        <w:spacing w:after="240"/>
        <w:rPr>
          <w:bCs/>
          <w:i/>
          <w:szCs w:val="24"/>
        </w:rPr>
      </w:pPr>
    </w:p>
    <w:p w14:paraId="6619277A" w14:textId="77777777" w:rsidR="00413AB1" w:rsidRDefault="00413AB1" w:rsidP="008F1F40">
      <w:pPr>
        <w:spacing w:after="240"/>
        <w:rPr>
          <w:bCs/>
          <w:i/>
          <w:szCs w:val="24"/>
        </w:rPr>
      </w:pPr>
    </w:p>
    <w:p w14:paraId="6E0C6F2D" w14:textId="77777777" w:rsidR="00413AB1" w:rsidRDefault="00413AB1" w:rsidP="008F1F40">
      <w:pPr>
        <w:spacing w:after="240"/>
        <w:rPr>
          <w:bCs/>
          <w:i/>
          <w:szCs w:val="24"/>
        </w:rPr>
      </w:pPr>
    </w:p>
    <w:p w14:paraId="4CCC8174" w14:textId="77777777" w:rsidR="002D008C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14:paraId="2CF13F5D" w14:textId="77777777" w:rsidR="0057508E" w:rsidRPr="00CB4960" w:rsidRDefault="0057508E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57508E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6260A" w14:textId="77777777" w:rsidR="00F92A16" w:rsidRDefault="00F92A16" w:rsidP="00434F22">
      <w:r>
        <w:separator/>
      </w:r>
    </w:p>
  </w:endnote>
  <w:endnote w:type="continuationSeparator" w:id="0">
    <w:p w14:paraId="265F98D4" w14:textId="77777777" w:rsidR="00F92A16" w:rsidRDefault="00F92A1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B0579" w14:textId="77777777" w:rsidR="00F92A16" w:rsidRDefault="00F92A16" w:rsidP="00434F22">
      <w:r>
        <w:separator/>
      </w:r>
    </w:p>
  </w:footnote>
  <w:footnote w:type="continuationSeparator" w:id="0">
    <w:p w14:paraId="3DCC8C24" w14:textId="77777777" w:rsidR="00F92A16" w:rsidRDefault="00F92A1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19"/>
  </w:num>
  <w:num w:numId="4">
    <w:abstractNumId w:val="24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6"/>
  </w:num>
  <w:num w:numId="10">
    <w:abstractNumId w:val="6"/>
  </w:num>
  <w:num w:numId="11">
    <w:abstractNumId w:val="28"/>
  </w:num>
  <w:num w:numId="12">
    <w:abstractNumId w:val="2"/>
  </w:num>
  <w:num w:numId="13">
    <w:abstractNumId w:val="15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9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4"/>
  </w:num>
  <w:num w:numId="27">
    <w:abstractNumId w:val="25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7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3"/>
  </w:num>
  <w:num w:numId="3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A16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B495-A183-46A7-9D29-DD78FC654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2021-03-24T13:04:00Z</cp:lastPrinted>
  <dcterms:created xsi:type="dcterms:W3CDTF">2021-04-27T06:29:00Z</dcterms:created>
  <dcterms:modified xsi:type="dcterms:W3CDTF">2021-04-27T06:29:00Z</dcterms:modified>
</cp:coreProperties>
</file>