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D7524" w14:textId="77777777" w:rsidR="003C08F0" w:rsidRPr="00583D0D" w:rsidRDefault="003C08F0" w:rsidP="00A30B7E">
      <w:pPr>
        <w:rPr>
          <w:b/>
          <w:sz w:val="22"/>
          <w:szCs w:val="22"/>
        </w:rPr>
      </w:pPr>
    </w:p>
    <w:p w14:paraId="5683BA85" w14:textId="77777777" w:rsidR="00BD2B93" w:rsidRPr="007E6831" w:rsidRDefault="00BD2B93" w:rsidP="00BD2B93">
      <w:pPr>
        <w:jc w:val="right"/>
        <w:rPr>
          <w:b/>
        </w:rPr>
      </w:pPr>
      <w:r>
        <w:rPr>
          <w:b/>
        </w:rPr>
        <w:t>Apstiprināts</w:t>
      </w:r>
      <w:r w:rsidRPr="007E6831">
        <w:rPr>
          <w:b/>
        </w:rPr>
        <w:t>:</w:t>
      </w:r>
    </w:p>
    <w:p w14:paraId="1697755B" w14:textId="20ADAAC9" w:rsidR="00BD2B93" w:rsidRDefault="00361629" w:rsidP="00BD2B93">
      <w:pPr>
        <w:jc w:val="right"/>
      </w:pPr>
      <w:r>
        <w:t xml:space="preserve">Zemgales </w:t>
      </w:r>
      <w:r w:rsidR="00BD2B93">
        <w:t>plā</w:t>
      </w:r>
      <w:r w:rsidR="00BD2B93" w:rsidRPr="007E6831">
        <w:t>nošanas reģiona</w:t>
      </w:r>
      <w:r w:rsidR="00BD2B93">
        <w:t xml:space="preserve"> Attīstības padomes </w:t>
      </w:r>
      <w:proofErr w:type="gramStart"/>
      <w:r w:rsidR="00BD2B93">
        <w:t>20</w:t>
      </w:r>
      <w:r w:rsidR="00C84E46">
        <w:t>2</w:t>
      </w:r>
      <w:r w:rsidR="00933E64">
        <w:t>1.</w:t>
      </w:r>
      <w:r w:rsidR="00BD2B93">
        <w:t>gada</w:t>
      </w:r>
      <w:proofErr w:type="gramEnd"/>
      <w:r w:rsidR="00BD5C38">
        <w:t xml:space="preserve"> 19.janvāra</w:t>
      </w:r>
      <w:r w:rsidR="00BD2B93" w:rsidRPr="007E6831">
        <w:t xml:space="preserve"> </w:t>
      </w:r>
      <w:r w:rsidR="00BD2B93">
        <w:t>sēdē</w:t>
      </w:r>
      <w:r w:rsidR="00BD5C38">
        <w:t>.</w:t>
      </w:r>
    </w:p>
    <w:p w14:paraId="4B7DF342" w14:textId="77777777" w:rsidR="00BD2B93" w:rsidRPr="007E6831" w:rsidRDefault="00BD2B93" w:rsidP="00BD2B93">
      <w:pPr>
        <w:jc w:val="right"/>
      </w:pPr>
    </w:p>
    <w:p w14:paraId="763C644C" w14:textId="77777777" w:rsidR="003C08F0" w:rsidRPr="007E6831" w:rsidRDefault="003C08F0" w:rsidP="003C08F0">
      <w:pPr>
        <w:jc w:val="center"/>
      </w:pPr>
    </w:p>
    <w:p w14:paraId="05E0AB14" w14:textId="7C30200D" w:rsidR="003C08F0" w:rsidRPr="007E6831" w:rsidRDefault="0047219E" w:rsidP="003C08F0">
      <w:pPr>
        <w:jc w:val="center"/>
        <w:rPr>
          <w:caps/>
        </w:rPr>
      </w:pPr>
      <w:r>
        <w:rPr>
          <w:caps/>
        </w:rPr>
        <w:t xml:space="preserve">ZEMGALES </w:t>
      </w:r>
      <w:r w:rsidR="003C08F0" w:rsidRPr="007E6831">
        <w:rPr>
          <w:caps/>
        </w:rPr>
        <w:t>plānošanas reģiona</w:t>
      </w:r>
    </w:p>
    <w:p w14:paraId="170FCE4C" w14:textId="21C4D908" w:rsidR="004B7E4F" w:rsidRDefault="003C08F0" w:rsidP="003C08F0">
      <w:pPr>
        <w:spacing w:after="120"/>
        <w:jc w:val="center"/>
        <w:rPr>
          <w:b/>
        </w:rPr>
      </w:pPr>
      <w:r w:rsidRPr="007E6831">
        <w:rPr>
          <w:b/>
        </w:rPr>
        <w:t xml:space="preserve">darba </w:t>
      </w:r>
      <w:smartTag w:uri="schemas-tilde-lv/tildestengine" w:element="veidnes">
        <w:smartTagPr>
          <w:attr w:name="text" w:val="plāns"/>
          <w:attr w:name="baseform" w:val="plāns"/>
          <w:attr w:name="id" w:val="-1"/>
        </w:smartTagPr>
        <w:r w:rsidRPr="007E6831">
          <w:rPr>
            <w:b/>
          </w:rPr>
          <w:t>plāns</w:t>
        </w:r>
      </w:smartTag>
      <w:r w:rsidR="00C84E46">
        <w:rPr>
          <w:b/>
        </w:rPr>
        <w:t xml:space="preserve"> </w:t>
      </w:r>
      <w:proofErr w:type="gramStart"/>
      <w:r w:rsidR="00C84E46">
        <w:rPr>
          <w:b/>
        </w:rPr>
        <w:t>202</w:t>
      </w:r>
      <w:r w:rsidR="00933E64">
        <w:rPr>
          <w:b/>
        </w:rPr>
        <w:t>1.</w:t>
      </w:r>
      <w:r w:rsidRPr="007E6831">
        <w:rPr>
          <w:b/>
        </w:rPr>
        <w:t>gadam</w:t>
      </w:r>
      <w:proofErr w:type="gramEnd"/>
      <w:r w:rsidR="004B7E4F">
        <w:rPr>
          <w:b/>
        </w:rPr>
        <w:t xml:space="preserve"> </w:t>
      </w:r>
    </w:p>
    <w:p w14:paraId="5469FDA5" w14:textId="77777777" w:rsidR="003C08F0" w:rsidRPr="007E6831" w:rsidRDefault="004B7E4F" w:rsidP="003C08F0">
      <w:pPr>
        <w:spacing w:after="120"/>
        <w:jc w:val="center"/>
      </w:pPr>
      <w:r>
        <w:rPr>
          <w:b/>
        </w:rPr>
        <w:t xml:space="preserve">(ES fondu un </w:t>
      </w:r>
      <w:r w:rsidR="005B2885">
        <w:rPr>
          <w:b/>
        </w:rPr>
        <w:t xml:space="preserve">citu </w:t>
      </w:r>
      <w:r>
        <w:rPr>
          <w:b/>
        </w:rPr>
        <w:t>ārvalstu finanšu palīdzības projektu īstenošana)</w:t>
      </w:r>
    </w:p>
    <w:tbl>
      <w:tblPr>
        <w:tblpPr w:leftFromText="180" w:rightFromText="180" w:vertAnchor="text" w:tblpX="-5" w:tblpY="1"/>
        <w:tblOverlap w:val="never"/>
        <w:tblW w:w="14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6"/>
        <w:gridCol w:w="1419"/>
        <w:gridCol w:w="1277"/>
        <w:gridCol w:w="2819"/>
        <w:gridCol w:w="17"/>
        <w:gridCol w:w="2099"/>
        <w:gridCol w:w="168"/>
        <w:gridCol w:w="1275"/>
        <w:gridCol w:w="42"/>
        <w:gridCol w:w="41"/>
        <w:gridCol w:w="29"/>
        <w:gridCol w:w="1109"/>
        <w:gridCol w:w="318"/>
        <w:gridCol w:w="30"/>
        <w:gridCol w:w="1238"/>
        <w:gridCol w:w="36"/>
        <w:gridCol w:w="57"/>
        <w:gridCol w:w="17"/>
        <w:gridCol w:w="12"/>
        <w:gridCol w:w="26"/>
        <w:gridCol w:w="1276"/>
        <w:gridCol w:w="22"/>
        <w:gridCol w:w="8"/>
      </w:tblGrid>
      <w:tr w:rsidR="00224847" w:rsidRPr="00583D0D" w14:paraId="6DEC18D9" w14:textId="77777777" w:rsidTr="00224847">
        <w:trPr>
          <w:gridAfter w:val="2"/>
          <w:wAfter w:w="30" w:type="dxa"/>
          <w:trHeight w:val="115"/>
        </w:trPr>
        <w:tc>
          <w:tcPr>
            <w:tcW w:w="1126" w:type="dxa"/>
            <w:vMerge w:val="restart"/>
            <w:tcBorders>
              <w:top w:val="single" w:sz="4" w:space="0" w:color="auto"/>
              <w:left w:val="single" w:sz="4" w:space="0" w:color="auto"/>
              <w:right w:val="single" w:sz="4" w:space="0" w:color="auto"/>
            </w:tcBorders>
            <w:shd w:val="clear" w:color="auto" w:fill="E6E6E6"/>
          </w:tcPr>
          <w:p w14:paraId="01347A16" w14:textId="77777777" w:rsidR="000467E3" w:rsidRPr="00583D0D" w:rsidRDefault="000467E3" w:rsidP="00B2219C">
            <w:pPr>
              <w:jc w:val="center"/>
              <w:rPr>
                <w:b/>
                <w:sz w:val="22"/>
                <w:szCs w:val="22"/>
              </w:rPr>
            </w:pPr>
            <w:r w:rsidRPr="00583D0D">
              <w:rPr>
                <w:b/>
                <w:sz w:val="22"/>
                <w:szCs w:val="22"/>
              </w:rPr>
              <w:t>Nr.</w:t>
            </w:r>
          </w:p>
          <w:p w14:paraId="553C5AFC" w14:textId="77777777" w:rsidR="000467E3" w:rsidRPr="00583D0D" w:rsidRDefault="000467E3" w:rsidP="00B2219C">
            <w:pPr>
              <w:jc w:val="center"/>
              <w:rPr>
                <w:b/>
                <w:sz w:val="22"/>
                <w:szCs w:val="22"/>
              </w:rPr>
            </w:pPr>
            <w:r w:rsidRPr="00583D0D">
              <w:rPr>
                <w:b/>
                <w:sz w:val="22"/>
                <w:szCs w:val="22"/>
              </w:rPr>
              <w:t>p.k.</w:t>
            </w:r>
          </w:p>
        </w:tc>
        <w:tc>
          <w:tcPr>
            <w:tcW w:w="1419" w:type="dxa"/>
            <w:vMerge w:val="restart"/>
            <w:tcBorders>
              <w:top w:val="single" w:sz="4" w:space="0" w:color="auto"/>
              <w:left w:val="single" w:sz="4" w:space="0" w:color="auto"/>
              <w:right w:val="single" w:sz="4" w:space="0" w:color="auto"/>
            </w:tcBorders>
            <w:shd w:val="clear" w:color="auto" w:fill="E6E6E6"/>
          </w:tcPr>
          <w:p w14:paraId="077B49D9" w14:textId="77777777" w:rsidR="000467E3" w:rsidRDefault="000467E3" w:rsidP="00B2219C">
            <w:pPr>
              <w:jc w:val="center"/>
              <w:rPr>
                <w:b/>
                <w:sz w:val="22"/>
                <w:szCs w:val="22"/>
              </w:rPr>
            </w:pPr>
            <w:r>
              <w:rPr>
                <w:b/>
                <w:sz w:val="22"/>
                <w:szCs w:val="22"/>
              </w:rPr>
              <w:t>Projekta</w:t>
            </w:r>
          </w:p>
          <w:p w14:paraId="1FCCAFAC" w14:textId="77777777" w:rsidR="000467E3" w:rsidRPr="00583D0D" w:rsidRDefault="000467E3" w:rsidP="00B2219C">
            <w:pPr>
              <w:jc w:val="center"/>
              <w:rPr>
                <w:b/>
                <w:sz w:val="22"/>
                <w:szCs w:val="22"/>
              </w:rPr>
            </w:pPr>
            <w:r>
              <w:rPr>
                <w:b/>
                <w:sz w:val="22"/>
                <w:szCs w:val="22"/>
              </w:rPr>
              <w:t xml:space="preserve">Nosaukums </w:t>
            </w:r>
          </w:p>
        </w:tc>
        <w:tc>
          <w:tcPr>
            <w:tcW w:w="1277" w:type="dxa"/>
            <w:vMerge w:val="restart"/>
            <w:tcBorders>
              <w:top w:val="single" w:sz="4" w:space="0" w:color="auto"/>
              <w:left w:val="single" w:sz="4" w:space="0" w:color="auto"/>
              <w:right w:val="single" w:sz="4" w:space="0" w:color="auto"/>
            </w:tcBorders>
            <w:shd w:val="clear" w:color="auto" w:fill="E6E6E6"/>
          </w:tcPr>
          <w:p w14:paraId="0A7C28E9" w14:textId="77777777" w:rsidR="000467E3" w:rsidRPr="00583D0D" w:rsidRDefault="000467E3" w:rsidP="00B2219C">
            <w:pPr>
              <w:jc w:val="center"/>
              <w:rPr>
                <w:b/>
                <w:sz w:val="22"/>
                <w:szCs w:val="22"/>
              </w:rPr>
            </w:pPr>
            <w:r>
              <w:rPr>
                <w:b/>
                <w:sz w:val="22"/>
                <w:szCs w:val="22"/>
              </w:rPr>
              <w:t>projekta Nr.</w:t>
            </w:r>
          </w:p>
        </w:tc>
        <w:tc>
          <w:tcPr>
            <w:tcW w:w="2836" w:type="dxa"/>
            <w:gridSpan w:val="2"/>
            <w:vMerge w:val="restart"/>
            <w:tcBorders>
              <w:top w:val="single" w:sz="4" w:space="0" w:color="auto"/>
              <w:left w:val="single" w:sz="4" w:space="0" w:color="auto"/>
              <w:right w:val="single" w:sz="4" w:space="0" w:color="auto"/>
            </w:tcBorders>
            <w:shd w:val="clear" w:color="auto" w:fill="E6E6E6"/>
          </w:tcPr>
          <w:p w14:paraId="583A3ACD" w14:textId="77777777" w:rsidR="000467E3" w:rsidRPr="00583D0D" w:rsidRDefault="000467E3" w:rsidP="00B2219C">
            <w:pPr>
              <w:jc w:val="center"/>
              <w:rPr>
                <w:sz w:val="22"/>
                <w:szCs w:val="22"/>
              </w:rPr>
            </w:pPr>
            <w:r>
              <w:rPr>
                <w:b/>
                <w:sz w:val="22"/>
                <w:szCs w:val="22"/>
              </w:rPr>
              <w:t>Projekta mērķis</w:t>
            </w:r>
            <w:r>
              <w:rPr>
                <w:rStyle w:val="FootnoteReference"/>
                <w:b/>
                <w:sz w:val="22"/>
                <w:szCs w:val="22"/>
              </w:rPr>
              <w:footnoteReference w:id="1"/>
            </w:r>
            <w:r w:rsidRPr="00583D0D">
              <w:rPr>
                <w:b/>
                <w:bCs/>
                <w:sz w:val="22"/>
                <w:szCs w:val="22"/>
              </w:rPr>
              <w:t xml:space="preserve"> </w:t>
            </w:r>
          </w:p>
        </w:tc>
        <w:tc>
          <w:tcPr>
            <w:tcW w:w="2099" w:type="dxa"/>
            <w:vMerge w:val="restart"/>
            <w:tcBorders>
              <w:top w:val="single" w:sz="4" w:space="0" w:color="auto"/>
              <w:left w:val="single" w:sz="4" w:space="0" w:color="auto"/>
              <w:right w:val="single" w:sz="4" w:space="0" w:color="auto"/>
            </w:tcBorders>
            <w:shd w:val="clear" w:color="auto" w:fill="E6E6E6"/>
          </w:tcPr>
          <w:p w14:paraId="4CEEA13D" w14:textId="77777777" w:rsidR="000467E3" w:rsidRPr="00583D0D" w:rsidRDefault="000467E3" w:rsidP="00B2219C">
            <w:pPr>
              <w:jc w:val="center"/>
              <w:rPr>
                <w:sz w:val="22"/>
                <w:szCs w:val="22"/>
              </w:rPr>
            </w:pPr>
            <w:r w:rsidRPr="00583D0D">
              <w:rPr>
                <w:b/>
                <w:sz w:val="22"/>
                <w:szCs w:val="22"/>
              </w:rPr>
              <w:t>Darbības rezultāti un rezultatīvie rādītāji</w:t>
            </w:r>
          </w:p>
        </w:tc>
        <w:tc>
          <w:tcPr>
            <w:tcW w:w="4250" w:type="dxa"/>
            <w:gridSpan w:val="9"/>
            <w:tcBorders>
              <w:top w:val="single" w:sz="4" w:space="0" w:color="auto"/>
              <w:left w:val="single" w:sz="4" w:space="0" w:color="auto"/>
              <w:bottom w:val="single" w:sz="4" w:space="0" w:color="auto"/>
              <w:right w:val="single" w:sz="4" w:space="0" w:color="auto"/>
            </w:tcBorders>
            <w:shd w:val="clear" w:color="auto" w:fill="E6E6E6"/>
          </w:tcPr>
          <w:p w14:paraId="79AC8809" w14:textId="77777777" w:rsidR="000467E3" w:rsidRPr="00583D0D" w:rsidRDefault="000467E3" w:rsidP="00B2219C">
            <w:pPr>
              <w:jc w:val="center"/>
              <w:rPr>
                <w:b/>
                <w:sz w:val="22"/>
                <w:szCs w:val="22"/>
              </w:rPr>
            </w:pPr>
            <w:r w:rsidRPr="00583D0D">
              <w:rPr>
                <w:b/>
                <w:sz w:val="22"/>
                <w:szCs w:val="22"/>
              </w:rPr>
              <w:t>P</w:t>
            </w:r>
            <w:r>
              <w:rPr>
                <w:b/>
                <w:sz w:val="22"/>
                <w:szCs w:val="22"/>
              </w:rPr>
              <w:t>rojekta sākuma un beigu datums</w:t>
            </w:r>
          </w:p>
        </w:tc>
        <w:tc>
          <w:tcPr>
            <w:tcW w:w="1424" w:type="dxa"/>
            <w:gridSpan w:val="6"/>
            <w:vMerge w:val="restart"/>
            <w:tcBorders>
              <w:top w:val="single" w:sz="4" w:space="0" w:color="auto"/>
              <w:left w:val="single" w:sz="4" w:space="0" w:color="auto"/>
              <w:right w:val="single" w:sz="4" w:space="0" w:color="auto"/>
            </w:tcBorders>
            <w:shd w:val="clear" w:color="auto" w:fill="E6E6E6"/>
          </w:tcPr>
          <w:p w14:paraId="6AEBAA2B" w14:textId="77777777" w:rsidR="000467E3" w:rsidRPr="00583D0D" w:rsidRDefault="000467E3" w:rsidP="00B2219C">
            <w:pPr>
              <w:jc w:val="center"/>
              <w:rPr>
                <w:b/>
                <w:sz w:val="22"/>
                <w:szCs w:val="22"/>
              </w:rPr>
            </w:pPr>
            <w:r>
              <w:rPr>
                <w:b/>
                <w:sz w:val="22"/>
                <w:szCs w:val="22"/>
              </w:rPr>
              <w:t xml:space="preserve">Pasākuma veikšanai nepieciešamie cilvēkresursi </w:t>
            </w:r>
          </w:p>
        </w:tc>
      </w:tr>
      <w:tr w:rsidR="00D41166" w:rsidRPr="00583D0D" w14:paraId="5E015D71" w14:textId="77777777" w:rsidTr="00224847">
        <w:trPr>
          <w:gridAfter w:val="2"/>
          <w:wAfter w:w="30" w:type="dxa"/>
          <w:trHeight w:val="502"/>
        </w:trPr>
        <w:tc>
          <w:tcPr>
            <w:tcW w:w="1126" w:type="dxa"/>
            <w:vMerge/>
            <w:tcBorders>
              <w:left w:val="single" w:sz="4" w:space="0" w:color="auto"/>
              <w:right w:val="single" w:sz="4" w:space="0" w:color="auto"/>
            </w:tcBorders>
            <w:shd w:val="clear" w:color="auto" w:fill="E6E6E6"/>
          </w:tcPr>
          <w:p w14:paraId="158225F6" w14:textId="77777777" w:rsidR="000467E3" w:rsidRPr="00583D0D" w:rsidRDefault="000467E3" w:rsidP="00B2219C">
            <w:pPr>
              <w:jc w:val="center"/>
              <w:rPr>
                <w:b/>
                <w:sz w:val="22"/>
                <w:szCs w:val="22"/>
              </w:rPr>
            </w:pPr>
          </w:p>
        </w:tc>
        <w:tc>
          <w:tcPr>
            <w:tcW w:w="1419" w:type="dxa"/>
            <w:vMerge/>
            <w:tcBorders>
              <w:left w:val="single" w:sz="4" w:space="0" w:color="auto"/>
              <w:right w:val="single" w:sz="4" w:space="0" w:color="auto"/>
            </w:tcBorders>
            <w:shd w:val="clear" w:color="auto" w:fill="E6E6E6"/>
          </w:tcPr>
          <w:p w14:paraId="3CF6FBD9" w14:textId="77777777" w:rsidR="000467E3" w:rsidRDefault="000467E3" w:rsidP="00B2219C">
            <w:pPr>
              <w:jc w:val="center"/>
              <w:rPr>
                <w:b/>
                <w:sz w:val="22"/>
                <w:szCs w:val="22"/>
              </w:rPr>
            </w:pPr>
          </w:p>
        </w:tc>
        <w:tc>
          <w:tcPr>
            <w:tcW w:w="1277" w:type="dxa"/>
            <w:vMerge/>
            <w:tcBorders>
              <w:left w:val="single" w:sz="4" w:space="0" w:color="auto"/>
              <w:right w:val="single" w:sz="4" w:space="0" w:color="auto"/>
            </w:tcBorders>
            <w:shd w:val="clear" w:color="auto" w:fill="E6E6E6"/>
          </w:tcPr>
          <w:p w14:paraId="6A28977C" w14:textId="77777777" w:rsidR="000467E3" w:rsidRDefault="000467E3" w:rsidP="00B2219C">
            <w:pPr>
              <w:jc w:val="center"/>
              <w:rPr>
                <w:b/>
                <w:sz w:val="22"/>
                <w:szCs w:val="22"/>
              </w:rPr>
            </w:pPr>
          </w:p>
        </w:tc>
        <w:tc>
          <w:tcPr>
            <w:tcW w:w="2836" w:type="dxa"/>
            <w:gridSpan w:val="2"/>
            <w:vMerge/>
            <w:tcBorders>
              <w:left w:val="single" w:sz="4" w:space="0" w:color="auto"/>
              <w:right w:val="single" w:sz="4" w:space="0" w:color="auto"/>
            </w:tcBorders>
            <w:shd w:val="clear" w:color="auto" w:fill="E6E6E6"/>
          </w:tcPr>
          <w:p w14:paraId="32486037" w14:textId="77777777" w:rsidR="000467E3" w:rsidRDefault="000467E3" w:rsidP="00B2219C">
            <w:pPr>
              <w:jc w:val="center"/>
              <w:rPr>
                <w:b/>
                <w:sz w:val="22"/>
                <w:szCs w:val="22"/>
              </w:rPr>
            </w:pPr>
          </w:p>
        </w:tc>
        <w:tc>
          <w:tcPr>
            <w:tcW w:w="2099" w:type="dxa"/>
            <w:vMerge/>
            <w:tcBorders>
              <w:left w:val="single" w:sz="4" w:space="0" w:color="auto"/>
              <w:right w:val="single" w:sz="4" w:space="0" w:color="auto"/>
            </w:tcBorders>
            <w:shd w:val="clear" w:color="auto" w:fill="E6E6E6"/>
          </w:tcPr>
          <w:p w14:paraId="1D9FF49A" w14:textId="77777777" w:rsidR="000467E3" w:rsidRPr="00583D0D" w:rsidRDefault="000467E3" w:rsidP="00B2219C">
            <w:pPr>
              <w:jc w:val="center"/>
              <w:rPr>
                <w:b/>
                <w:sz w:val="22"/>
                <w:szCs w:val="22"/>
              </w:rPr>
            </w:pPr>
          </w:p>
        </w:tc>
        <w:tc>
          <w:tcPr>
            <w:tcW w:w="1443" w:type="dxa"/>
            <w:gridSpan w:val="2"/>
            <w:tcBorders>
              <w:top w:val="single" w:sz="4" w:space="0" w:color="auto"/>
              <w:left w:val="single" w:sz="4" w:space="0" w:color="auto"/>
              <w:bottom w:val="single" w:sz="4" w:space="0" w:color="auto"/>
              <w:right w:val="single" w:sz="4" w:space="0" w:color="auto"/>
            </w:tcBorders>
            <w:shd w:val="clear" w:color="auto" w:fill="E6E6E6"/>
          </w:tcPr>
          <w:p w14:paraId="1C776A86" w14:textId="77777777" w:rsidR="000467E3" w:rsidRPr="00583D0D" w:rsidRDefault="000467E3" w:rsidP="00B2219C">
            <w:pPr>
              <w:jc w:val="center"/>
              <w:rPr>
                <w:b/>
                <w:sz w:val="22"/>
                <w:szCs w:val="22"/>
              </w:rPr>
            </w:pPr>
            <w:r w:rsidRPr="00583D0D">
              <w:rPr>
                <w:sz w:val="22"/>
                <w:szCs w:val="22"/>
              </w:rPr>
              <w:t>izpildes sākums</w:t>
            </w:r>
          </w:p>
        </w:tc>
        <w:tc>
          <w:tcPr>
            <w:tcW w:w="1539" w:type="dxa"/>
            <w:gridSpan w:val="5"/>
            <w:tcBorders>
              <w:top w:val="single" w:sz="4" w:space="0" w:color="auto"/>
              <w:left w:val="single" w:sz="4" w:space="0" w:color="auto"/>
              <w:bottom w:val="single" w:sz="4" w:space="0" w:color="auto"/>
              <w:right w:val="single" w:sz="4" w:space="0" w:color="auto"/>
            </w:tcBorders>
            <w:shd w:val="clear" w:color="auto" w:fill="E6E6E6"/>
          </w:tcPr>
          <w:p w14:paraId="2C3E6176" w14:textId="77777777" w:rsidR="000467E3" w:rsidRPr="00583D0D" w:rsidRDefault="000467E3" w:rsidP="00B2219C">
            <w:pPr>
              <w:jc w:val="center"/>
              <w:rPr>
                <w:b/>
                <w:sz w:val="22"/>
                <w:szCs w:val="22"/>
              </w:rPr>
            </w:pPr>
            <w:r w:rsidRPr="00583D0D">
              <w:rPr>
                <w:sz w:val="22"/>
                <w:szCs w:val="22"/>
              </w:rPr>
              <w:t>izpildes beigas</w:t>
            </w:r>
          </w:p>
        </w:tc>
        <w:tc>
          <w:tcPr>
            <w:tcW w:w="1268" w:type="dxa"/>
            <w:gridSpan w:val="2"/>
            <w:tcBorders>
              <w:top w:val="single" w:sz="4" w:space="0" w:color="auto"/>
              <w:left w:val="single" w:sz="4" w:space="0" w:color="auto"/>
              <w:bottom w:val="single" w:sz="4" w:space="0" w:color="auto"/>
              <w:right w:val="single" w:sz="4" w:space="0" w:color="auto"/>
            </w:tcBorders>
            <w:shd w:val="clear" w:color="auto" w:fill="E6E6E6"/>
          </w:tcPr>
          <w:p w14:paraId="702DA9FB" w14:textId="77777777" w:rsidR="000467E3" w:rsidRPr="00583D0D" w:rsidRDefault="000467E3" w:rsidP="00B2219C">
            <w:pPr>
              <w:jc w:val="center"/>
              <w:rPr>
                <w:b/>
                <w:sz w:val="22"/>
                <w:szCs w:val="22"/>
              </w:rPr>
            </w:pPr>
            <w:r w:rsidRPr="00583D0D">
              <w:rPr>
                <w:bCs/>
                <w:sz w:val="22"/>
                <w:szCs w:val="22"/>
              </w:rPr>
              <w:t>Iesniegšana attīstības padomē apstiprināšanai</w:t>
            </w:r>
          </w:p>
        </w:tc>
        <w:tc>
          <w:tcPr>
            <w:tcW w:w="1424" w:type="dxa"/>
            <w:gridSpan w:val="6"/>
            <w:vMerge/>
            <w:tcBorders>
              <w:left w:val="single" w:sz="4" w:space="0" w:color="auto"/>
              <w:bottom w:val="single" w:sz="4" w:space="0" w:color="auto"/>
              <w:right w:val="single" w:sz="4" w:space="0" w:color="auto"/>
            </w:tcBorders>
            <w:shd w:val="clear" w:color="auto" w:fill="E6E6E6"/>
          </w:tcPr>
          <w:p w14:paraId="22DEF247" w14:textId="77777777" w:rsidR="000467E3" w:rsidRDefault="000467E3" w:rsidP="00B2219C">
            <w:pPr>
              <w:jc w:val="center"/>
              <w:rPr>
                <w:b/>
                <w:sz w:val="22"/>
                <w:szCs w:val="22"/>
              </w:rPr>
            </w:pPr>
          </w:p>
        </w:tc>
      </w:tr>
      <w:tr w:rsidR="000467E3" w:rsidRPr="00583D0D" w14:paraId="5FFC8DA4" w14:textId="77777777" w:rsidTr="00224847">
        <w:trPr>
          <w:gridAfter w:val="2"/>
          <w:wAfter w:w="30" w:type="dxa"/>
          <w:trHeight w:val="269"/>
        </w:trPr>
        <w:tc>
          <w:tcPr>
            <w:tcW w:w="1126" w:type="dxa"/>
            <w:shd w:val="clear" w:color="auto" w:fill="BFBFBF" w:themeFill="background1" w:themeFillShade="BF"/>
          </w:tcPr>
          <w:p w14:paraId="756A951C" w14:textId="77777777" w:rsidR="000467E3" w:rsidRPr="00D4258B" w:rsidRDefault="000467E3" w:rsidP="00B2219C">
            <w:pPr>
              <w:ind w:left="113"/>
              <w:rPr>
                <w:b/>
                <w:sz w:val="22"/>
                <w:szCs w:val="22"/>
              </w:rPr>
            </w:pPr>
            <w:r>
              <w:rPr>
                <w:b/>
                <w:sz w:val="22"/>
                <w:szCs w:val="22"/>
              </w:rPr>
              <w:t>1.</w:t>
            </w:r>
          </w:p>
        </w:tc>
        <w:tc>
          <w:tcPr>
            <w:tcW w:w="13305" w:type="dxa"/>
            <w:gridSpan w:val="20"/>
            <w:shd w:val="clear" w:color="auto" w:fill="BFBFBF" w:themeFill="background1" w:themeFillShade="BF"/>
          </w:tcPr>
          <w:p w14:paraId="4025B70A" w14:textId="091138C4" w:rsidR="00BE36E3" w:rsidRDefault="00BE36E3" w:rsidP="00B2219C">
            <w:pPr>
              <w:rPr>
                <w:b/>
                <w:bCs/>
                <w:sz w:val="20"/>
                <w:szCs w:val="20"/>
              </w:rPr>
            </w:pPr>
            <w:r>
              <w:rPr>
                <w:b/>
                <w:bCs/>
                <w:sz w:val="20"/>
                <w:szCs w:val="20"/>
              </w:rPr>
              <w:t xml:space="preserve"> 69.08.00  Pārrobežu sadarbības programmu darbības nodrošināšana, projekti un pasākumi (2014-2020)</w:t>
            </w:r>
          </w:p>
          <w:p w14:paraId="07263644" w14:textId="77777777" w:rsidR="00E65195" w:rsidRPr="004C4285" w:rsidRDefault="00E65195" w:rsidP="00B2219C">
            <w:pPr>
              <w:rPr>
                <w:b/>
                <w:bCs/>
                <w:sz w:val="22"/>
                <w:szCs w:val="22"/>
                <w:shd w:val="clear" w:color="auto" w:fill="999999"/>
              </w:rPr>
            </w:pPr>
          </w:p>
        </w:tc>
      </w:tr>
      <w:tr w:rsidR="00B05B10" w:rsidRPr="00583D0D" w14:paraId="084F6F44" w14:textId="4FFCDEDA" w:rsidTr="00841F40">
        <w:trPr>
          <w:gridAfter w:val="2"/>
          <w:wAfter w:w="30" w:type="dxa"/>
          <w:trHeight w:val="269"/>
        </w:trPr>
        <w:tc>
          <w:tcPr>
            <w:tcW w:w="14431" w:type="dxa"/>
            <w:gridSpan w:val="21"/>
            <w:shd w:val="clear" w:color="auto" w:fill="DBE5F1" w:themeFill="accent1" w:themeFillTint="33"/>
            <w:vAlign w:val="center"/>
          </w:tcPr>
          <w:p w14:paraId="32FE420A" w14:textId="50D95C70" w:rsidR="00B05B10" w:rsidRDefault="00B05B10" w:rsidP="00B2219C">
            <w:pPr>
              <w:jc w:val="center"/>
              <w:rPr>
                <w:b/>
                <w:bCs/>
                <w:sz w:val="22"/>
                <w:szCs w:val="22"/>
                <w:shd w:val="clear" w:color="auto" w:fill="999999"/>
              </w:rPr>
            </w:pPr>
            <w:r w:rsidRPr="00B70073">
              <w:rPr>
                <w:b/>
                <w:bCs/>
                <w:color w:val="000000"/>
                <w:sz w:val="20"/>
                <w:szCs w:val="20"/>
              </w:rPr>
              <w:t>1.1.     INTERREG V-A Latvijas-Lietuvas pārrobežu sadarbības programma 2014-2020</w:t>
            </w:r>
          </w:p>
        </w:tc>
      </w:tr>
      <w:tr w:rsidR="009E223F" w:rsidRPr="00583D0D" w14:paraId="647C46AF" w14:textId="77777777" w:rsidTr="00224847">
        <w:trPr>
          <w:gridAfter w:val="2"/>
          <w:wAfter w:w="30" w:type="dxa"/>
          <w:trHeight w:val="269"/>
        </w:trPr>
        <w:tc>
          <w:tcPr>
            <w:tcW w:w="1126" w:type="dxa"/>
            <w:shd w:val="clear" w:color="auto" w:fill="auto"/>
          </w:tcPr>
          <w:p w14:paraId="31C1AAFD" w14:textId="77777777" w:rsidR="009E223F" w:rsidRDefault="009E223F" w:rsidP="00B2219C">
            <w:pPr>
              <w:ind w:left="113"/>
              <w:rPr>
                <w:b/>
                <w:sz w:val="22"/>
                <w:szCs w:val="22"/>
              </w:rPr>
            </w:pPr>
          </w:p>
        </w:tc>
        <w:tc>
          <w:tcPr>
            <w:tcW w:w="13305" w:type="dxa"/>
            <w:gridSpan w:val="20"/>
            <w:shd w:val="clear" w:color="auto" w:fill="auto"/>
          </w:tcPr>
          <w:p w14:paraId="6DC97437" w14:textId="262067BF" w:rsidR="009E223F" w:rsidRPr="00D551B4" w:rsidRDefault="009E223F" w:rsidP="00B2219C">
            <w:pPr>
              <w:ind w:left="113"/>
              <w:jc w:val="right"/>
              <w:rPr>
                <w:sz w:val="22"/>
                <w:szCs w:val="22"/>
                <w:shd w:val="clear" w:color="auto" w:fill="999999"/>
              </w:rPr>
            </w:pPr>
            <w:r w:rsidRPr="00D551B4">
              <w:rPr>
                <w:sz w:val="20"/>
                <w:szCs w:val="20"/>
              </w:rPr>
              <w:t xml:space="preserve">Projekta īstenošanas laiks </w:t>
            </w:r>
            <w:r w:rsidR="00236636" w:rsidRPr="00D551B4">
              <w:rPr>
                <w:sz w:val="20"/>
                <w:szCs w:val="20"/>
              </w:rPr>
              <w:t>01.06.2020-31.05.2022.</w:t>
            </w:r>
          </w:p>
        </w:tc>
      </w:tr>
      <w:tr w:rsidR="00D551B4" w:rsidRPr="00583D0D" w14:paraId="0E52EA82" w14:textId="77777777" w:rsidTr="00224847">
        <w:trPr>
          <w:gridAfter w:val="2"/>
          <w:wAfter w:w="30" w:type="dxa"/>
          <w:trHeight w:val="269"/>
        </w:trPr>
        <w:tc>
          <w:tcPr>
            <w:tcW w:w="1126" w:type="dxa"/>
            <w:vMerge w:val="restart"/>
            <w:shd w:val="clear" w:color="auto" w:fill="auto"/>
          </w:tcPr>
          <w:p w14:paraId="0EB08636" w14:textId="6FED2339" w:rsidR="00D551B4" w:rsidRDefault="00D551B4" w:rsidP="00B2219C">
            <w:pPr>
              <w:ind w:left="113"/>
              <w:rPr>
                <w:b/>
                <w:sz w:val="22"/>
                <w:szCs w:val="22"/>
              </w:rPr>
            </w:pPr>
            <w:r>
              <w:rPr>
                <w:b/>
                <w:sz w:val="22"/>
                <w:szCs w:val="22"/>
              </w:rPr>
              <w:t>1.1.1.</w:t>
            </w:r>
          </w:p>
        </w:tc>
        <w:tc>
          <w:tcPr>
            <w:tcW w:w="1419" w:type="dxa"/>
            <w:vMerge w:val="restart"/>
            <w:shd w:val="clear" w:color="auto" w:fill="auto"/>
          </w:tcPr>
          <w:p w14:paraId="251988E8" w14:textId="77777777" w:rsidR="00D551B4" w:rsidRPr="00D551B4" w:rsidRDefault="00D551B4" w:rsidP="00D551B4">
            <w:pPr>
              <w:ind w:left="113"/>
              <w:jc w:val="both"/>
              <w:rPr>
                <w:b/>
                <w:bCs/>
                <w:sz w:val="22"/>
                <w:szCs w:val="22"/>
                <w:shd w:val="clear" w:color="auto" w:fill="999999"/>
              </w:rPr>
            </w:pPr>
            <w:r w:rsidRPr="00D551B4">
              <w:rPr>
                <w:b/>
                <w:bCs/>
                <w:sz w:val="22"/>
                <w:szCs w:val="22"/>
              </w:rPr>
              <w:t>Starptautiskā kultūras tūrisma maršruta “Baltu ceļš” atpazīstamības veicināšana (EXPLORE BALTS)</w:t>
            </w:r>
          </w:p>
        </w:tc>
        <w:tc>
          <w:tcPr>
            <w:tcW w:w="1277" w:type="dxa"/>
            <w:vMerge w:val="restart"/>
            <w:shd w:val="clear" w:color="auto" w:fill="auto"/>
          </w:tcPr>
          <w:p w14:paraId="5FA5E41A" w14:textId="77777777" w:rsidR="00D551B4" w:rsidRPr="006E4DA6" w:rsidRDefault="00D551B4" w:rsidP="00B2219C">
            <w:pPr>
              <w:ind w:left="113"/>
              <w:jc w:val="center"/>
              <w:rPr>
                <w:b/>
                <w:bCs/>
                <w:sz w:val="22"/>
                <w:szCs w:val="22"/>
                <w:shd w:val="clear" w:color="auto" w:fill="999999"/>
              </w:rPr>
            </w:pPr>
            <w:r w:rsidRPr="006E4DA6">
              <w:rPr>
                <w:b/>
                <w:sz w:val="22"/>
                <w:szCs w:val="22"/>
              </w:rPr>
              <w:t>LLI-447</w:t>
            </w:r>
          </w:p>
        </w:tc>
        <w:tc>
          <w:tcPr>
            <w:tcW w:w="2836" w:type="dxa"/>
            <w:gridSpan w:val="2"/>
            <w:vMerge w:val="restart"/>
            <w:shd w:val="clear" w:color="auto" w:fill="auto"/>
          </w:tcPr>
          <w:p w14:paraId="7A2C9FA5" w14:textId="77777777" w:rsidR="00D551B4" w:rsidRPr="006E4DA6" w:rsidRDefault="00D551B4" w:rsidP="00D551B4">
            <w:pPr>
              <w:ind w:left="113"/>
              <w:jc w:val="both"/>
              <w:rPr>
                <w:b/>
                <w:bCs/>
                <w:sz w:val="22"/>
                <w:szCs w:val="22"/>
                <w:shd w:val="clear" w:color="auto" w:fill="999999"/>
              </w:rPr>
            </w:pPr>
            <w:r w:rsidRPr="006E4DA6">
              <w:rPr>
                <w:sz w:val="22"/>
                <w:szCs w:val="22"/>
              </w:rPr>
              <w:t>Projekta mērķis ir palielināt apmeklētāju skaitu Programmas teritorijā, attīstot izveidoto pārrobežu kultūras maršrutu „Baltu ceļš“</w:t>
            </w:r>
          </w:p>
        </w:tc>
        <w:tc>
          <w:tcPr>
            <w:tcW w:w="2267" w:type="dxa"/>
            <w:gridSpan w:val="2"/>
            <w:shd w:val="clear" w:color="auto" w:fill="auto"/>
          </w:tcPr>
          <w:p w14:paraId="0F6A563A" w14:textId="77777777" w:rsidR="00D551B4" w:rsidRPr="006E4DA6" w:rsidRDefault="00D551B4" w:rsidP="00B2219C">
            <w:pPr>
              <w:ind w:left="113"/>
              <w:rPr>
                <w:b/>
                <w:bCs/>
                <w:sz w:val="22"/>
                <w:szCs w:val="22"/>
                <w:shd w:val="clear" w:color="auto" w:fill="999999"/>
              </w:rPr>
            </w:pPr>
            <w:r w:rsidRPr="006E4DA6">
              <w:rPr>
                <w:bCs/>
                <w:sz w:val="22"/>
                <w:szCs w:val="22"/>
              </w:rPr>
              <w:t>Dalība projekta uzraudzības un vadības grupas sanāksmēs (1)</w:t>
            </w:r>
          </w:p>
        </w:tc>
        <w:tc>
          <w:tcPr>
            <w:tcW w:w="1317" w:type="dxa"/>
            <w:gridSpan w:val="2"/>
            <w:vMerge w:val="restart"/>
            <w:shd w:val="clear" w:color="auto" w:fill="auto"/>
          </w:tcPr>
          <w:p w14:paraId="7D7AB55A" w14:textId="77777777" w:rsidR="00D551B4" w:rsidRPr="006E4DA6" w:rsidRDefault="00D551B4" w:rsidP="00B2219C">
            <w:pPr>
              <w:ind w:left="113"/>
              <w:jc w:val="center"/>
              <w:rPr>
                <w:b/>
                <w:bCs/>
                <w:sz w:val="22"/>
                <w:szCs w:val="22"/>
                <w:shd w:val="clear" w:color="auto" w:fill="999999"/>
              </w:rPr>
            </w:pPr>
            <w:r w:rsidRPr="006E4DA6">
              <w:rPr>
                <w:sz w:val="22"/>
                <w:szCs w:val="22"/>
              </w:rPr>
              <w:t>01.01.2021</w:t>
            </w:r>
          </w:p>
        </w:tc>
        <w:tc>
          <w:tcPr>
            <w:tcW w:w="1497" w:type="dxa"/>
            <w:gridSpan w:val="4"/>
            <w:vMerge w:val="restart"/>
            <w:shd w:val="clear" w:color="auto" w:fill="auto"/>
          </w:tcPr>
          <w:p w14:paraId="678C2611" w14:textId="77777777" w:rsidR="00D551B4" w:rsidRPr="006E4DA6" w:rsidRDefault="00D551B4" w:rsidP="00B2219C">
            <w:pPr>
              <w:ind w:left="113"/>
              <w:jc w:val="center"/>
              <w:rPr>
                <w:b/>
                <w:bCs/>
                <w:sz w:val="22"/>
                <w:szCs w:val="22"/>
                <w:shd w:val="clear" w:color="auto" w:fill="999999"/>
              </w:rPr>
            </w:pPr>
            <w:r w:rsidRPr="006E4DA6">
              <w:rPr>
                <w:bCs/>
                <w:sz w:val="22"/>
                <w:szCs w:val="22"/>
              </w:rPr>
              <w:t>31.12.2021</w:t>
            </w:r>
          </w:p>
        </w:tc>
        <w:tc>
          <w:tcPr>
            <w:tcW w:w="1361" w:type="dxa"/>
            <w:gridSpan w:val="4"/>
            <w:vMerge w:val="restart"/>
            <w:shd w:val="clear" w:color="auto" w:fill="auto"/>
          </w:tcPr>
          <w:p w14:paraId="069D5B6E" w14:textId="77777777" w:rsidR="00D551B4" w:rsidRPr="006E4DA6" w:rsidRDefault="00D551B4" w:rsidP="00B2219C">
            <w:pPr>
              <w:ind w:left="113"/>
              <w:jc w:val="center"/>
              <w:rPr>
                <w:b/>
                <w:bCs/>
                <w:sz w:val="22"/>
                <w:szCs w:val="22"/>
                <w:shd w:val="clear" w:color="auto" w:fill="999999"/>
              </w:rPr>
            </w:pPr>
            <w:r w:rsidRPr="006E4DA6">
              <w:rPr>
                <w:sz w:val="22"/>
                <w:szCs w:val="22"/>
              </w:rPr>
              <w:t>n/a</w:t>
            </w:r>
          </w:p>
        </w:tc>
        <w:tc>
          <w:tcPr>
            <w:tcW w:w="1331" w:type="dxa"/>
            <w:gridSpan w:val="4"/>
            <w:vMerge w:val="restart"/>
            <w:shd w:val="clear" w:color="auto" w:fill="auto"/>
          </w:tcPr>
          <w:p w14:paraId="5DC94B19" w14:textId="0B2A9700" w:rsidR="00D551B4" w:rsidRPr="006E4DA6" w:rsidRDefault="00D551B4" w:rsidP="00B2219C">
            <w:pPr>
              <w:ind w:left="113"/>
              <w:jc w:val="center"/>
              <w:rPr>
                <w:b/>
                <w:bCs/>
                <w:sz w:val="22"/>
                <w:szCs w:val="22"/>
                <w:shd w:val="clear" w:color="auto" w:fill="999999"/>
              </w:rPr>
            </w:pPr>
            <w:r w:rsidRPr="006E4DA6">
              <w:rPr>
                <w:bCs/>
                <w:sz w:val="22"/>
                <w:szCs w:val="22"/>
              </w:rPr>
              <w:t>4 darbinieki, 1 slodze</w:t>
            </w:r>
            <w:r>
              <w:rPr>
                <w:bCs/>
                <w:sz w:val="22"/>
                <w:szCs w:val="22"/>
              </w:rPr>
              <w:t xml:space="preserve"> </w:t>
            </w:r>
          </w:p>
        </w:tc>
      </w:tr>
      <w:tr w:rsidR="00D551B4" w:rsidRPr="00583D0D" w14:paraId="2AB89325" w14:textId="77777777" w:rsidTr="00224847">
        <w:trPr>
          <w:gridAfter w:val="2"/>
          <w:wAfter w:w="30" w:type="dxa"/>
          <w:trHeight w:val="269"/>
        </w:trPr>
        <w:tc>
          <w:tcPr>
            <w:tcW w:w="1126" w:type="dxa"/>
            <w:vMerge/>
            <w:shd w:val="clear" w:color="auto" w:fill="auto"/>
          </w:tcPr>
          <w:p w14:paraId="1DFB2A56" w14:textId="77777777" w:rsidR="00D551B4" w:rsidRDefault="00D551B4" w:rsidP="00B2219C">
            <w:pPr>
              <w:ind w:left="113"/>
              <w:rPr>
                <w:b/>
                <w:sz w:val="22"/>
                <w:szCs w:val="22"/>
              </w:rPr>
            </w:pPr>
          </w:p>
        </w:tc>
        <w:tc>
          <w:tcPr>
            <w:tcW w:w="1419" w:type="dxa"/>
            <w:vMerge/>
            <w:shd w:val="clear" w:color="auto" w:fill="auto"/>
          </w:tcPr>
          <w:p w14:paraId="4793E60E"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0FED8580"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26272DE2"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4817FB49" w14:textId="77777777" w:rsidR="00D551B4" w:rsidRPr="006E4DA6" w:rsidRDefault="00D551B4" w:rsidP="00B2219C">
            <w:pPr>
              <w:ind w:left="113"/>
              <w:rPr>
                <w:b/>
                <w:bCs/>
                <w:sz w:val="22"/>
                <w:szCs w:val="22"/>
                <w:shd w:val="clear" w:color="auto" w:fill="999999"/>
              </w:rPr>
            </w:pPr>
            <w:r w:rsidRPr="006E4DA6">
              <w:rPr>
                <w:bCs/>
                <w:sz w:val="22"/>
                <w:szCs w:val="22"/>
              </w:rPr>
              <w:t>Organizēta projekta uzraudzības un vadības grupas sanāksme (1)</w:t>
            </w:r>
          </w:p>
          <w:p w14:paraId="5B100499" w14:textId="77777777" w:rsidR="00D551B4" w:rsidRPr="006E4DA6" w:rsidRDefault="00D551B4" w:rsidP="00B2219C">
            <w:pPr>
              <w:ind w:left="113"/>
              <w:rPr>
                <w:b/>
                <w:bCs/>
                <w:sz w:val="22"/>
                <w:szCs w:val="22"/>
                <w:shd w:val="clear" w:color="auto" w:fill="999999"/>
              </w:rPr>
            </w:pPr>
          </w:p>
        </w:tc>
        <w:tc>
          <w:tcPr>
            <w:tcW w:w="1317" w:type="dxa"/>
            <w:gridSpan w:val="2"/>
            <w:vMerge/>
            <w:shd w:val="clear" w:color="auto" w:fill="auto"/>
          </w:tcPr>
          <w:p w14:paraId="108D3CB3" w14:textId="0E2E5E01"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155E4DB6" w14:textId="496DA3B6"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5DD7F8CF" w14:textId="0D27C2ED"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41711828" w14:textId="77777777" w:rsidR="00D551B4" w:rsidRPr="006E4DA6" w:rsidRDefault="00D551B4" w:rsidP="00B2219C">
            <w:pPr>
              <w:ind w:left="113"/>
              <w:jc w:val="center"/>
              <w:rPr>
                <w:b/>
                <w:bCs/>
                <w:sz w:val="22"/>
                <w:szCs w:val="22"/>
                <w:shd w:val="clear" w:color="auto" w:fill="999999"/>
              </w:rPr>
            </w:pPr>
          </w:p>
        </w:tc>
      </w:tr>
      <w:tr w:rsidR="00D551B4" w:rsidRPr="00583D0D" w14:paraId="5F348C07" w14:textId="77777777" w:rsidTr="00224847">
        <w:trPr>
          <w:gridAfter w:val="2"/>
          <w:wAfter w:w="30" w:type="dxa"/>
          <w:trHeight w:val="269"/>
        </w:trPr>
        <w:tc>
          <w:tcPr>
            <w:tcW w:w="1126" w:type="dxa"/>
            <w:vMerge/>
            <w:shd w:val="clear" w:color="auto" w:fill="auto"/>
          </w:tcPr>
          <w:p w14:paraId="05F1B967" w14:textId="77777777" w:rsidR="00D551B4" w:rsidRDefault="00D551B4" w:rsidP="00B2219C">
            <w:pPr>
              <w:ind w:left="113"/>
              <w:rPr>
                <w:b/>
                <w:sz w:val="22"/>
                <w:szCs w:val="22"/>
              </w:rPr>
            </w:pPr>
          </w:p>
        </w:tc>
        <w:tc>
          <w:tcPr>
            <w:tcW w:w="1419" w:type="dxa"/>
            <w:vMerge/>
            <w:shd w:val="clear" w:color="auto" w:fill="auto"/>
          </w:tcPr>
          <w:p w14:paraId="2562586C"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48E6DCF5"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5BB785E8"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2A990C7E" w14:textId="77777777" w:rsidR="00D551B4" w:rsidRPr="006E4DA6" w:rsidRDefault="00D551B4" w:rsidP="00B2219C">
            <w:pPr>
              <w:ind w:left="113"/>
              <w:rPr>
                <w:b/>
                <w:bCs/>
                <w:sz w:val="22"/>
                <w:szCs w:val="22"/>
                <w:shd w:val="clear" w:color="auto" w:fill="999999"/>
              </w:rPr>
            </w:pPr>
            <w:r w:rsidRPr="006E4DA6">
              <w:rPr>
                <w:sz w:val="22"/>
                <w:szCs w:val="22"/>
              </w:rPr>
              <w:t>Sagatavota un iesniegta projekta partnera atskaite (2)</w:t>
            </w:r>
          </w:p>
        </w:tc>
        <w:tc>
          <w:tcPr>
            <w:tcW w:w="1317" w:type="dxa"/>
            <w:gridSpan w:val="2"/>
            <w:vMerge/>
            <w:shd w:val="clear" w:color="auto" w:fill="auto"/>
          </w:tcPr>
          <w:p w14:paraId="4C81173D" w14:textId="2EF8C972"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0F65545B" w14:textId="560F95F5"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3D61EEB1" w14:textId="23D8FA85"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710EC8A6" w14:textId="77777777" w:rsidR="00D551B4" w:rsidRPr="006E4DA6" w:rsidRDefault="00D551B4" w:rsidP="00B2219C">
            <w:pPr>
              <w:ind w:left="113"/>
              <w:jc w:val="center"/>
              <w:rPr>
                <w:b/>
                <w:bCs/>
                <w:sz w:val="22"/>
                <w:szCs w:val="22"/>
                <w:shd w:val="clear" w:color="auto" w:fill="999999"/>
              </w:rPr>
            </w:pPr>
          </w:p>
        </w:tc>
      </w:tr>
      <w:tr w:rsidR="00D551B4" w:rsidRPr="00583D0D" w14:paraId="1754F515" w14:textId="77777777" w:rsidTr="00224847">
        <w:trPr>
          <w:gridAfter w:val="2"/>
          <w:wAfter w:w="30" w:type="dxa"/>
          <w:trHeight w:val="269"/>
        </w:trPr>
        <w:tc>
          <w:tcPr>
            <w:tcW w:w="1126" w:type="dxa"/>
            <w:vMerge/>
            <w:shd w:val="clear" w:color="auto" w:fill="auto"/>
          </w:tcPr>
          <w:p w14:paraId="7DECCEF7" w14:textId="77777777" w:rsidR="00D551B4" w:rsidRDefault="00D551B4" w:rsidP="00B2219C">
            <w:pPr>
              <w:ind w:left="113"/>
              <w:rPr>
                <w:b/>
                <w:sz w:val="22"/>
                <w:szCs w:val="22"/>
              </w:rPr>
            </w:pPr>
          </w:p>
        </w:tc>
        <w:tc>
          <w:tcPr>
            <w:tcW w:w="1419" w:type="dxa"/>
            <w:vMerge/>
            <w:shd w:val="clear" w:color="auto" w:fill="auto"/>
          </w:tcPr>
          <w:p w14:paraId="00CCE58D"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4F8F039A"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3C89F952" w14:textId="77777777" w:rsidR="00D551B4" w:rsidRPr="006E4DA6" w:rsidRDefault="00D551B4" w:rsidP="00B2219C">
            <w:pPr>
              <w:ind w:left="113"/>
              <w:jc w:val="center"/>
              <w:rPr>
                <w:b/>
                <w:bCs/>
                <w:sz w:val="22"/>
                <w:szCs w:val="22"/>
                <w:shd w:val="clear" w:color="auto" w:fill="999999"/>
              </w:rPr>
            </w:pPr>
          </w:p>
        </w:tc>
        <w:tc>
          <w:tcPr>
            <w:tcW w:w="2267" w:type="dxa"/>
            <w:gridSpan w:val="2"/>
            <w:tcBorders>
              <w:bottom w:val="single" w:sz="4" w:space="0" w:color="auto"/>
            </w:tcBorders>
            <w:shd w:val="clear" w:color="auto" w:fill="auto"/>
          </w:tcPr>
          <w:p w14:paraId="142EA3F2" w14:textId="77777777" w:rsidR="00D551B4" w:rsidRPr="006E4DA6" w:rsidRDefault="00D551B4" w:rsidP="00B2219C">
            <w:pPr>
              <w:ind w:left="113"/>
              <w:rPr>
                <w:b/>
                <w:bCs/>
                <w:sz w:val="22"/>
                <w:szCs w:val="22"/>
                <w:shd w:val="clear" w:color="auto" w:fill="999999"/>
              </w:rPr>
            </w:pPr>
            <w:r w:rsidRPr="006E4DA6">
              <w:rPr>
                <w:sz w:val="22"/>
                <w:szCs w:val="22"/>
              </w:rPr>
              <w:t>Dalība Baltu Vienības dienā  2020 Kuldīgā (1)</w:t>
            </w:r>
          </w:p>
        </w:tc>
        <w:tc>
          <w:tcPr>
            <w:tcW w:w="1317" w:type="dxa"/>
            <w:gridSpan w:val="2"/>
            <w:vMerge/>
            <w:shd w:val="clear" w:color="auto" w:fill="auto"/>
          </w:tcPr>
          <w:p w14:paraId="5C5436A1" w14:textId="4FE824B1"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25C0B5C7" w14:textId="6B30F306"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6D0A4D5C" w14:textId="1954F468"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3F46B9DC" w14:textId="77777777" w:rsidR="00D551B4" w:rsidRPr="006E4DA6" w:rsidRDefault="00D551B4" w:rsidP="00B2219C">
            <w:pPr>
              <w:ind w:left="113"/>
              <w:jc w:val="center"/>
              <w:rPr>
                <w:b/>
                <w:bCs/>
                <w:sz w:val="22"/>
                <w:szCs w:val="22"/>
                <w:shd w:val="clear" w:color="auto" w:fill="999999"/>
              </w:rPr>
            </w:pPr>
          </w:p>
        </w:tc>
      </w:tr>
      <w:tr w:rsidR="00D551B4" w:rsidRPr="00583D0D" w14:paraId="6962FC3C" w14:textId="77777777" w:rsidTr="00224847">
        <w:trPr>
          <w:gridAfter w:val="2"/>
          <w:wAfter w:w="30" w:type="dxa"/>
          <w:trHeight w:val="269"/>
        </w:trPr>
        <w:tc>
          <w:tcPr>
            <w:tcW w:w="1126" w:type="dxa"/>
            <w:vMerge/>
            <w:shd w:val="clear" w:color="auto" w:fill="auto"/>
          </w:tcPr>
          <w:p w14:paraId="314AD709" w14:textId="77777777" w:rsidR="00D551B4" w:rsidRDefault="00D551B4" w:rsidP="00B2219C">
            <w:pPr>
              <w:ind w:left="113"/>
              <w:rPr>
                <w:b/>
                <w:sz w:val="22"/>
                <w:szCs w:val="22"/>
              </w:rPr>
            </w:pPr>
          </w:p>
        </w:tc>
        <w:tc>
          <w:tcPr>
            <w:tcW w:w="1419" w:type="dxa"/>
            <w:vMerge/>
            <w:shd w:val="clear" w:color="auto" w:fill="auto"/>
          </w:tcPr>
          <w:p w14:paraId="1F2834C9"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647DC58E"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4810BDD0" w14:textId="77777777" w:rsidR="00D551B4" w:rsidRPr="006E4DA6" w:rsidRDefault="00D551B4" w:rsidP="00B2219C">
            <w:pPr>
              <w:ind w:left="113"/>
              <w:jc w:val="center"/>
              <w:rPr>
                <w:b/>
                <w:bCs/>
                <w:sz w:val="22"/>
                <w:szCs w:val="22"/>
                <w:shd w:val="clear" w:color="auto" w:fill="999999"/>
              </w:rPr>
            </w:pPr>
          </w:p>
        </w:tc>
        <w:tc>
          <w:tcPr>
            <w:tcW w:w="2267" w:type="dxa"/>
            <w:gridSpan w:val="2"/>
            <w:tcBorders>
              <w:bottom w:val="single" w:sz="4" w:space="0" w:color="auto"/>
            </w:tcBorders>
            <w:shd w:val="clear" w:color="auto" w:fill="auto"/>
          </w:tcPr>
          <w:p w14:paraId="454EBD9D" w14:textId="77777777" w:rsidR="00D551B4" w:rsidRPr="006E4DA6" w:rsidRDefault="00D551B4" w:rsidP="00B2219C">
            <w:pPr>
              <w:ind w:left="113"/>
              <w:rPr>
                <w:b/>
                <w:bCs/>
                <w:sz w:val="22"/>
                <w:szCs w:val="22"/>
                <w:shd w:val="clear" w:color="auto" w:fill="999999"/>
              </w:rPr>
            </w:pPr>
            <w:proofErr w:type="spellStart"/>
            <w:r w:rsidRPr="006E4DA6">
              <w:rPr>
                <w:sz w:val="22"/>
                <w:szCs w:val="22"/>
              </w:rPr>
              <w:t>Fotobankas</w:t>
            </w:r>
            <w:proofErr w:type="spellEnd"/>
            <w:r w:rsidRPr="006E4DA6">
              <w:rPr>
                <w:sz w:val="22"/>
                <w:szCs w:val="22"/>
              </w:rPr>
              <w:t xml:space="preserve"> izveide (1)</w:t>
            </w:r>
          </w:p>
        </w:tc>
        <w:tc>
          <w:tcPr>
            <w:tcW w:w="1317" w:type="dxa"/>
            <w:gridSpan w:val="2"/>
            <w:vMerge/>
            <w:shd w:val="clear" w:color="auto" w:fill="auto"/>
          </w:tcPr>
          <w:p w14:paraId="78CCFCD5" w14:textId="38A2C0E2"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6B0C7E8C" w14:textId="4ADA6D5F"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595FB4C6" w14:textId="17D4695A"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47A6E9C5" w14:textId="77777777" w:rsidR="00D551B4" w:rsidRPr="006E4DA6" w:rsidRDefault="00D551B4" w:rsidP="00B2219C">
            <w:pPr>
              <w:ind w:left="113"/>
              <w:jc w:val="center"/>
              <w:rPr>
                <w:b/>
                <w:bCs/>
                <w:sz w:val="22"/>
                <w:szCs w:val="22"/>
                <w:shd w:val="clear" w:color="auto" w:fill="999999"/>
              </w:rPr>
            </w:pPr>
          </w:p>
        </w:tc>
      </w:tr>
      <w:tr w:rsidR="00D551B4" w:rsidRPr="00583D0D" w14:paraId="5857AB91" w14:textId="77777777" w:rsidTr="00224847">
        <w:trPr>
          <w:gridAfter w:val="2"/>
          <w:wAfter w:w="30" w:type="dxa"/>
          <w:trHeight w:val="269"/>
        </w:trPr>
        <w:tc>
          <w:tcPr>
            <w:tcW w:w="1126" w:type="dxa"/>
            <w:vMerge/>
            <w:shd w:val="clear" w:color="auto" w:fill="auto"/>
          </w:tcPr>
          <w:p w14:paraId="1573898D" w14:textId="77777777" w:rsidR="00D551B4" w:rsidRDefault="00D551B4" w:rsidP="00B2219C">
            <w:pPr>
              <w:ind w:left="113"/>
              <w:rPr>
                <w:b/>
                <w:sz w:val="22"/>
                <w:szCs w:val="22"/>
              </w:rPr>
            </w:pPr>
          </w:p>
        </w:tc>
        <w:tc>
          <w:tcPr>
            <w:tcW w:w="1419" w:type="dxa"/>
            <w:vMerge/>
            <w:shd w:val="clear" w:color="auto" w:fill="auto"/>
          </w:tcPr>
          <w:p w14:paraId="0C70B474"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5AC76B87"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2F750C63" w14:textId="77777777" w:rsidR="00D551B4" w:rsidRPr="006E4DA6" w:rsidRDefault="00D551B4" w:rsidP="00B2219C">
            <w:pPr>
              <w:ind w:left="113"/>
              <w:jc w:val="center"/>
              <w:rPr>
                <w:b/>
                <w:bCs/>
                <w:sz w:val="22"/>
                <w:szCs w:val="22"/>
                <w:shd w:val="clear" w:color="auto" w:fill="999999"/>
              </w:rPr>
            </w:pPr>
          </w:p>
        </w:tc>
        <w:tc>
          <w:tcPr>
            <w:tcW w:w="2267" w:type="dxa"/>
            <w:gridSpan w:val="2"/>
            <w:tcBorders>
              <w:bottom w:val="single" w:sz="4" w:space="0" w:color="auto"/>
            </w:tcBorders>
            <w:shd w:val="clear" w:color="auto" w:fill="auto"/>
          </w:tcPr>
          <w:p w14:paraId="3868EC7C" w14:textId="77777777" w:rsidR="00D551B4" w:rsidRPr="006E4DA6" w:rsidRDefault="00D551B4" w:rsidP="00B2219C">
            <w:pPr>
              <w:ind w:left="113"/>
              <w:rPr>
                <w:b/>
                <w:bCs/>
                <w:sz w:val="22"/>
                <w:szCs w:val="22"/>
                <w:shd w:val="clear" w:color="auto" w:fill="999999"/>
              </w:rPr>
            </w:pPr>
            <w:r w:rsidRPr="006E4DA6">
              <w:rPr>
                <w:sz w:val="22"/>
                <w:szCs w:val="22"/>
              </w:rPr>
              <w:t>Vēstures eksperta pakalpojumi un nodevumi (1)</w:t>
            </w:r>
          </w:p>
        </w:tc>
        <w:tc>
          <w:tcPr>
            <w:tcW w:w="1317" w:type="dxa"/>
            <w:gridSpan w:val="2"/>
            <w:vMerge/>
            <w:shd w:val="clear" w:color="auto" w:fill="auto"/>
          </w:tcPr>
          <w:p w14:paraId="2C452591" w14:textId="4D4847CE"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73BF0151" w14:textId="4B8876F4"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01A271DF" w14:textId="56CE831B"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4FF72BC9" w14:textId="77777777" w:rsidR="00D551B4" w:rsidRPr="006E4DA6" w:rsidRDefault="00D551B4" w:rsidP="00B2219C">
            <w:pPr>
              <w:ind w:left="113"/>
              <w:jc w:val="center"/>
              <w:rPr>
                <w:b/>
                <w:bCs/>
                <w:sz w:val="22"/>
                <w:szCs w:val="22"/>
                <w:shd w:val="clear" w:color="auto" w:fill="999999"/>
              </w:rPr>
            </w:pPr>
          </w:p>
        </w:tc>
      </w:tr>
      <w:tr w:rsidR="00D551B4" w:rsidRPr="00583D0D" w14:paraId="6076ED4B" w14:textId="77777777" w:rsidTr="00224847">
        <w:trPr>
          <w:gridAfter w:val="2"/>
          <w:wAfter w:w="30" w:type="dxa"/>
          <w:trHeight w:val="269"/>
        </w:trPr>
        <w:tc>
          <w:tcPr>
            <w:tcW w:w="1126" w:type="dxa"/>
            <w:vMerge/>
            <w:shd w:val="clear" w:color="auto" w:fill="auto"/>
          </w:tcPr>
          <w:p w14:paraId="365DAE0C" w14:textId="77777777" w:rsidR="00D551B4" w:rsidRDefault="00D551B4" w:rsidP="00B2219C">
            <w:pPr>
              <w:ind w:left="113"/>
              <w:rPr>
                <w:b/>
                <w:sz w:val="22"/>
                <w:szCs w:val="22"/>
              </w:rPr>
            </w:pPr>
          </w:p>
        </w:tc>
        <w:tc>
          <w:tcPr>
            <w:tcW w:w="1419" w:type="dxa"/>
            <w:vMerge/>
            <w:shd w:val="clear" w:color="auto" w:fill="auto"/>
          </w:tcPr>
          <w:p w14:paraId="42EACA11"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4456C17F"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4F49FE60"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64B08F86" w14:textId="77777777" w:rsidR="00D551B4" w:rsidRPr="00542798" w:rsidRDefault="00D551B4" w:rsidP="00B2219C">
            <w:pPr>
              <w:ind w:left="113"/>
              <w:rPr>
                <w:sz w:val="22"/>
                <w:szCs w:val="22"/>
              </w:rPr>
            </w:pPr>
            <w:r w:rsidRPr="0036760F">
              <w:rPr>
                <w:sz w:val="22"/>
                <w:szCs w:val="22"/>
              </w:rPr>
              <w:t>Organizētas meistarklases (3)</w:t>
            </w:r>
          </w:p>
        </w:tc>
        <w:tc>
          <w:tcPr>
            <w:tcW w:w="1317" w:type="dxa"/>
            <w:gridSpan w:val="2"/>
            <w:vMerge/>
            <w:shd w:val="clear" w:color="auto" w:fill="auto"/>
          </w:tcPr>
          <w:p w14:paraId="647F0209" w14:textId="34E8EC2E"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777E04DC" w14:textId="7B638B6E"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388D53D9" w14:textId="68F78984"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20D68347" w14:textId="77777777" w:rsidR="00D551B4" w:rsidRPr="006E4DA6" w:rsidRDefault="00D551B4" w:rsidP="00B2219C">
            <w:pPr>
              <w:ind w:left="113"/>
              <w:jc w:val="center"/>
              <w:rPr>
                <w:b/>
                <w:bCs/>
                <w:sz w:val="22"/>
                <w:szCs w:val="22"/>
                <w:shd w:val="clear" w:color="auto" w:fill="999999"/>
              </w:rPr>
            </w:pPr>
          </w:p>
        </w:tc>
      </w:tr>
      <w:tr w:rsidR="00D551B4" w:rsidRPr="00583D0D" w14:paraId="1FF2FF0F" w14:textId="77777777" w:rsidTr="00224847">
        <w:trPr>
          <w:gridAfter w:val="2"/>
          <w:wAfter w:w="30" w:type="dxa"/>
          <w:trHeight w:val="269"/>
        </w:trPr>
        <w:tc>
          <w:tcPr>
            <w:tcW w:w="1126" w:type="dxa"/>
            <w:vMerge/>
            <w:shd w:val="clear" w:color="auto" w:fill="auto"/>
          </w:tcPr>
          <w:p w14:paraId="4D7A406B" w14:textId="77777777" w:rsidR="00D551B4" w:rsidRDefault="00D551B4" w:rsidP="00B2219C">
            <w:pPr>
              <w:ind w:left="113"/>
              <w:rPr>
                <w:b/>
                <w:sz w:val="22"/>
                <w:szCs w:val="22"/>
              </w:rPr>
            </w:pPr>
          </w:p>
        </w:tc>
        <w:tc>
          <w:tcPr>
            <w:tcW w:w="1419" w:type="dxa"/>
            <w:vMerge/>
            <w:shd w:val="clear" w:color="auto" w:fill="auto"/>
          </w:tcPr>
          <w:p w14:paraId="66063178"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16A4B851"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483FA83C"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4D25D119" w14:textId="77777777" w:rsidR="00D551B4" w:rsidRDefault="00D551B4" w:rsidP="00B2219C">
            <w:pPr>
              <w:ind w:left="113"/>
              <w:rPr>
                <w:sz w:val="22"/>
                <w:szCs w:val="22"/>
              </w:rPr>
            </w:pPr>
            <w:r w:rsidRPr="0036760F">
              <w:rPr>
                <w:sz w:val="22"/>
                <w:szCs w:val="22"/>
              </w:rPr>
              <w:t>Organizēti 2 pieredzes apmaiņas braucieni uz Kurzemi un Lietuvu par Baltu ceļa objektiem (2)</w:t>
            </w:r>
          </w:p>
        </w:tc>
        <w:tc>
          <w:tcPr>
            <w:tcW w:w="1317" w:type="dxa"/>
            <w:gridSpan w:val="2"/>
            <w:vMerge/>
            <w:shd w:val="clear" w:color="auto" w:fill="auto"/>
          </w:tcPr>
          <w:p w14:paraId="3ED39AFA" w14:textId="3938B4C2"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56ED3C11" w14:textId="7185E896"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66262A72" w14:textId="66B965DE"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6137422F" w14:textId="77777777" w:rsidR="00D551B4" w:rsidRPr="006E4DA6" w:rsidRDefault="00D551B4" w:rsidP="00B2219C">
            <w:pPr>
              <w:ind w:left="113"/>
              <w:jc w:val="center"/>
              <w:rPr>
                <w:b/>
                <w:bCs/>
                <w:sz w:val="22"/>
                <w:szCs w:val="22"/>
                <w:shd w:val="clear" w:color="auto" w:fill="999999"/>
              </w:rPr>
            </w:pPr>
          </w:p>
        </w:tc>
      </w:tr>
      <w:tr w:rsidR="00D551B4" w:rsidRPr="00583D0D" w14:paraId="52D4FE72" w14:textId="77777777" w:rsidTr="00224847">
        <w:trPr>
          <w:gridAfter w:val="2"/>
          <w:wAfter w:w="30" w:type="dxa"/>
          <w:trHeight w:val="269"/>
        </w:trPr>
        <w:tc>
          <w:tcPr>
            <w:tcW w:w="1126" w:type="dxa"/>
            <w:vMerge/>
            <w:shd w:val="clear" w:color="auto" w:fill="auto"/>
          </w:tcPr>
          <w:p w14:paraId="482FB133" w14:textId="77777777" w:rsidR="00D551B4" w:rsidRDefault="00D551B4" w:rsidP="00B2219C">
            <w:pPr>
              <w:ind w:left="113"/>
              <w:rPr>
                <w:b/>
                <w:sz w:val="22"/>
                <w:szCs w:val="22"/>
              </w:rPr>
            </w:pPr>
          </w:p>
        </w:tc>
        <w:tc>
          <w:tcPr>
            <w:tcW w:w="1419" w:type="dxa"/>
            <w:vMerge/>
            <w:shd w:val="clear" w:color="auto" w:fill="auto"/>
          </w:tcPr>
          <w:p w14:paraId="68ADC7B1"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6DD2CD28"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4B155B09"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0D524A81" w14:textId="77777777" w:rsidR="00D551B4" w:rsidRDefault="00D551B4" w:rsidP="00B2219C">
            <w:pPr>
              <w:ind w:left="113"/>
              <w:rPr>
                <w:sz w:val="22"/>
                <w:szCs w:val="22"/>
              </w:rPr>
            </w:pPr>
            <w:r w:rsidRPr="0036760F">
              <w:rPr>
                <w:sz w:val="22"/>
                <w:szCs w:val="22"/>
              </w:rPr>
              <w:t>Organizētas gidu apmācības (1)</w:t>
            </w:r>
          </w:p>
        </w:tc>
        <w:tc>
          <w:tcPr>
            <w:tcW w:w="1317" w:type="dxa"/>
            <w:gridSpan w:val="2"/>
            <w:vMerge/>
            <w:shd w:val="clear" w:color="auto" w:fill="auto"/>
          </w:tcPr>
          <w:p w14:paraId="2900EF5C" w14:textId="25EE3D41"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23EB749D" w14:textId="48CAC4D7"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1AE57CDC" w14:textId="4F7B5077"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70F3C4E2" w14:textId="77777777" w:rsidR="00D551B4" w:rsidRPr="006E4DA6" w:rsidRDefault="00D551B4" w:rsidP="00B2219C">
            <w:pPr>
              <w:ind w:left="113"/>
              <w:jc w:val="center"/>
              <w:rPr>
                <w:b/>
                <w:bCs/>
                <w:sz w:val="22"/>
                <w:szCs w:val="22"/>
                <w:shd w:val="clear" w:color="auto" w:fill="999999"/>
              </w:rPr>
            </w:pPr>
          </w:p>
        </w:tc>
      </w:tr>
      <w:tr w:rsidR="00D551B4" w:rsidRPr="00583D0D" w14:paraId="6A484D3A" w14:textId="77777777" w:rsidTr="00224847">
        <w:trPr>
          <w:gridAfter w:val="2"/>
          <w:wAfter w:w="30" w:type="dxa"/>
          <w:trHeight w:val="269"/>
        </w:trPr>
        <w:tc>
          <w:tcPr>
            <w:tcW w:w="1126" w:type="dxa"/>
            <w:vMerge/>
            <w:shd w:val="clear" w:color="auto" w:fill="auto"/>
          </w:tcPr>
          <w:p w14:paraId="50324E6E" w14:textId="77777777" w:rsidR="00D551B4" w:rsidRDefault="00D551B4" w:rsidP="00B2219C">
            <w:pPr>
              <w:ind w:left="113"/>
              <w:rPr>
                <w:b/>
                <w:sz w:val="22"/>
                <w:szCs w:val="22"/>
              </w:rPr>
            </w:pPr>
          </w:p>
        </w:tc>
        <w:tc>
          <w:tcPr>
            <w:tcW w:w="1419" w:type="dxa"/>
            <w:vMerge/>
            <w:shd w:val="clear" w:color="auto" w:fill="auto"/>
          </w:tcPr>
          <w:p w14:paraId="34F7A4D5"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1B7B552D"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657F51FF"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60799BBF" w14:textId="77777777" w:rsidR="00D551B4" w:rsidRDefault="00D551B4" w:rsidP="00B2219C">
            <w:pPr>
              <w:ind w:left="113"/>
              <w:rPr>
                <w:sz w:val="22"/>
                <w:szCs w:val="22"/>
              </w:rPr>
            </w:pPr>
            <w:r>
              <w:rPr>
                <w:sz w:val="22"/>
                <w:szCs w:val="22"/>
              </w:rPr>
              <w:t>Veikts izpētes brauciens uz Zviedriju par Vikingu ceļu (1)</w:t>
            </w:r>
          </w:p>
        </w:tc>
        <w:tc>
          <w:tcPr>
            <w:tcW w:w="1317" w:type="dxa"/>
            <w:gridSpan w:val="2"/>
            <w:vMerge/>
            <w:shd w:val="clear" w:color="auto" w:fill="auto"/>
          </w:tcPr>
          <w:p w14:paraId="3458CEBF" w14:textId="3A5B51CE"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4E003F7E" w14:textId="79332690"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7A9090E6" w14:textId="3FB0B597"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1713B660" w14:textId="77777777" w:rsidR="00D551B4" w:rsidRPr="006E4DA6" w:rsidRDefault="00D551B4" w:rsidP="00B2219C">
            <w:pPr>
              <w:ind w:left="113"/>
              <w:jc w:val="center"/>
              <w:rPr>
                <w:b/>
                <w:bCs/>
                <w:sz w:val="22"/>
                <w:szCs w:val="22"/>
                <w:shd w:val="clear" w:color="auto" w:fill="999999"/>
              </w:rPr>
            </w:pPr>
          </w:p>
        </w:tc>
      </w:tr>
      <w:tr w:rsidR="00D551B4" w:rsidRPr="00583D0D" w14:paraId="4E844FC6" w14:textId="77777777" w:rsidTr="00224847">
        <w:trPr>
          <w:gridAfter w:val="2"/>
          <w:wAfter w:w="30" w:type="dxa"/>
          <w:trHeight w:val="269"/>
        </w:trPr>
        <w:tc>
          <w:tcPr>
            <w:tcW w:w="1126" w:type="dxa"/>
            <w:vMerge/>
            <w:shd w:val="clear" w:color="auto" w:fill="auto"/>
          </w:tcPr>
          <w:p w14:paraId="72C7876E" w14:textId="77777777" w:rsidR="00D551B4" w:rsidRDefault="00D551B4" w:rsidP="00B2219C">
            <w:pPr>
              <w:ind w:left="113"/>
              <w:rPr>
                <w:b/>
                <w:sz w:val="22"/>
                <w:szCs w:val="22"/>
              </w:rPr>
            </w:pPr>
          </w:p>
        </w:tc>
        <w:tc>
          <w:tcPr>
            <w:tcW w:w="1419" w:type="dxa"/>
            <w:vMerge/>
            <w:shd w:val="clear" w:color="auto" w:fill="auto"/>
          </w:tcPr>
          <w:p w14:paraId="6BA36D3C"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77A294C0"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333170A1"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0ABA931A" w14:textId="77777777" w:rsidR="00D551B4" w:rsidRDefault="00D551B4" w:rsidP="00B2219C">
            <w:pPr>
              <w:ind w:left="113"/>
              <w:rPr>
                <w:sz w:val="22"/>
                <w:szCs w:val="22"/>
              </w:rPr>
            </w:pPr>
            <w:r>
              <w:rPr>
                <w:sz w:val="22"/>
                <w:szCs w:val="22"/>
              </w:rPr>
              <w:t>Izstrādāts ceļvedis par zemgaļiem, sniegta informācija ceļvedim par sēļiem ( 2 )</w:t>
            </w:r>
          </w:p>
        </w:tc>
        <w:tc>
          <w:tcPr>
            <w:tcW w:w="1317" w:type="dxa"/>
            <w:gridSpan w:val="2"/>
            <w:vMerge/>
            <w:shd w:val="clear" w:color="auto" w:fill="auto"/>
          </w:tcPr>
          <w:p w14:paraId="32AA1248" w14:textId="623F6AF6"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418C12B9" w14:textId="24761CE6"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35B71062" w14:textId="5C5E3077"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4AFC5CE3" w14:textId="77777777" w:rsidR="00D551B4" w:rsidRPr="006E4DA6" w:rsidRDefault="00D551B4" w:rsidP="00B2219C">
            <w:pPr>
              <w:ind w:left="113"/>
              <w:jc w:val="center"/>
              <w:rPr>
                <w:b/>
                <w:bCs/>
                <w:sz w:val="22"/>
                <w:szCs w:val="22"/>
                <w:shd w:val="clear" w:color="auto" w:fill="999999"/>
              </w:rPr>
            </w:pPr>
          </w:p>
        </w:tc>
      </w:tr>
      <w:tr w:rsidR="00D551B4" w:rsidRPr="00583D0D" w14:paraId="31623047" w14:textId="77777777" w:rsidTr="00224847">
        <w:trPr>
          <w:gridAfter w:val="2"/>
          <w:wAfter w:w="30" w:type="dxa"/>
          <w:trHeight w:val="269"/>
        </w:trPr>
        <w:tc>
          <w:tcPr>
            <w:tcW w:w="1126" w:type="dxa"/>
            <w:vMerge/>
            <w:shd w:val="clear" w:color="auto" w:fill="auto"/>
          </w:tcPr>
          <w:p w14:paraId="44F53A91" w14:textId="77777777" w:rsidR="00D551B4" w:rsidRDefault="00D551B4" w:rsidP="00B2219C">
            <w:pPr>
              <w:ind w:left="113"/>
              <w:rPr>
                <w:b/>
                <w:sz w:val="22"/>
                <w:szCs w:val="22"/>
              </w:rPr>
            </w:pPr>
          </w:p>
        </w:tc>
        <w:tc>
          <w:tcPr>
            <w:tcW w:w="1419" w:type="dxa"/>
            <w:vMerge/>
            <w:shd w:val="clear" w:color="auto" w:fill="auto"/>
          </w:tcPr>
          <w:p w14:paraId="0ED4AC23"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0FDC7DEE"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18D7C451"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28931B63" w14:textId="77777777" w:rsidR="00D551B4" w:rsidRDefault="00D551B4" w:rsidP="00B2219C">
            <w:pPr>
              <w:ind w:left="113"/>
              <w:rPr>
                <w:sz w:val="22"/>
                <w:szCs w:val="22"/>
              </w:rPr>
            </w:pPr>
            <w:r>
              <w:rPr>
                <w:sz w:val="22"/>
                <w:szCs w:val="22"/>
              </w:rPr>
              <w:t>Izstrādātas 3d video animācijas par zemgaļiem, sēļiem (2)</w:t>
            </w:r>
          </w:p>
        </w:tc>
        <w:tc>
          <w:tcPr>
            <w:tcW w:w="1317" w:type="dxa"/>
            <w:gridSpan w:val="2"/>
            <w:vMerge/>
            <w:shd w:val="clear" w:color="auto" w:fill="auto"/>
          </w:tcPr>
          <w:p w14:paraId="2E8E7524" w14:textId="464B84B1"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2A30A731" w14:textId="68F2D112"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278AD6B9" w14:textId="35F73D2E"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145C3B78" w14:textId="77777777" w:rsidR="00D551B4" w:rsidRPr="006E4DA6" w:rsidRDefault="00D551B4" w:rsidP="00B2219C">
            <w:pPr>
              <w:ind w:left="113"/>
              <w:jc w:val="center"/>
              <w:rPr>
                <w:b/>
                <w:bCs/>
                <w:sz w:val="22"/>
                <w:szCs w:val="22"/>
                <w:shd w:val="clear" w:color="auto" w:fill="999999"/>
              </w:rPr>
            </w:pPr>
          </w:p>
        </w:tc>
      </w:tr>
      <w:tr w:rsidR="00D551B4" w:rsidRPr="00583D0D" w14:paraId="017C6EFE" w14:textId="77777777" w:rsidTr="00224847">
        <w:trPr>
          <w:gridAfter w:val="2"/>
          <w:wAfter w:w="30" w:type="dxa"/>
          <w:trHeight w:val="269"/>
        </w:trPr>
        <w:tc>
          <w:tcPr>
            <w:tcW w:w="1126" w:type="dxa"/>
            <w:vMerge/>
            <w:shd w:val="clear" w:color="auto" w:fill="auto"/>
          </w:tcPr>
          <w:p w14:paraId="1EE2EAC9" w14:textId="77777777" w:rsidR="00D551B4" w:rsidRDefault="00D551B4" w:rsidP="00B2219C">
            <w:pPr>
              <w:ind w:left="113"/>
              <w:rPr>
                <w:b/>
                <w:sz w:val="22"/>
                <w:szCs w:val="22"/>
              </w:rPr>
            </w:pPr>
          </w:p>
        </w:tc>
        <w:tc>
          <w:tcPr>
            <w:tcW w:w="1419" w:type="dxa"/>
            <w:vMerge/>
            <w:shd w:val="clear" w:color="auto" w:fill="auto"/>
          </w:tcPr>
          <w:p w14:paraId="0255F671"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36DC033A"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31748810"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5E949CEF" w14:textId="77777777" w:rsidR="00D551B4" w:rsidRDefault="00D551B4" w:rsidP="00B2219C">
            <w:pPr>
              <w:ind w:left="113"/>
              <w:rPr>
                <w:sz w:val="22"/>
                <w:szCs w:val="22"/>
              </w:rPr>
            </w:pPr>
            <w:r>
              <w:rPr>
                <w:sz w:val="22"/>
                <w:szCs w:val="22"/>
              </w:rPr>
              <w:t>Dalība kopējā apceļošanas akcijā (1)</w:t>
            </w:r>
          </w:p>
        </w:tc>
        <w:tc>
          <w:tcPr>
            <w:tcW w:w="1317" w:type="dxa"/>
            <w:gridSpan w:val="2"/>
            <w:vMerge/>
            <w:shd w:val="clear" w:color="auto" w:fill="auto"/>
          </w:tcPr>
          <w:p w14:paraId="065575D6" w14:textId="3570B11D"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179653A2" w14:textId="3F9AEC86"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7D132CDD" w14:textId="5A2E5C61"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63AD1145" w14:textId="77777777" w:rsidR="00D551B4" w:rsidRPr="006E4DA6" w:rsidRDefault="00D551B4" w:rsidP="00B2219C">
            <w:pPr>
              <w:ind w:left="113"/>
              <w:jc w:val="center"/>
              <w:rPr>
                <w:b/>
                <w:bCs/>
                <w:sz w:val="22"/>
                <w:szCs w:val="22"/>
                <w:shd w:val="clear" w:color="auto" w:fill="999999"/>
              </w:rPr>
            </w:pPr>
          </w:p>
        </w:tc>
      </w:tr>
      <w:tr w:rsidR="00D551B4" w:rsidRPr="00583D0D" w14:paraId="6F5DA901" w14:textId="77777777" w:rsidTr="00224847">
        <w:trPr>
          <w:gridAfter w:val="2"/>
          <w:wAfter w:w="30" w:type="dxa"/>
          <w:trHeight w:val="1369"/>
        </w:trPr>
        <w:tc>
          <w:tcPr>
            <w:tcW w:w="1126" w:type="dxa"/>
            <w:vMerge/>
            <w:shd w:val="clear" w:color="auto" w:fill="auto"/>
          </w:tcPr>
          <w:p w14:paraId="1DBAC178" w14:textId="77777777" w:rsidR="00D551B4" w:rsidRDefault="00D551B4" w:rsidP="00B2219C">
            <w:pPr>
              <w:ind w:left="113"/>
              <w:rPr>
                <w:b/>
                <w:sz w:val="22"/>
                <w:szCs w:val="22"/>
              </w:rPr>
            </w:pPr>
          </w:p>
        </w:tc>
        <w:tc>
          <w:tcPr>
            <w:tcW w:w="1419" w:type="dxa"/>
            <w:vMerge/>
            <w:shd w:val="clear" w:color="auto" w:fill="auto"/>
          </w:tcPr>
          <w:p w14:paraId="209CDF1B"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3D27CADD"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3A9E5D62"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687159B5" w14:textId="77777777" w:rsidR="00D551B4" w:rsidRPr="00542798" w:rsidRDefault="00D551B4" w:rsidP="00B2219C">
            <w:pPr>
              <w:ind w:left="113"/>
              <w:rPr>
                <w:sz w:val="22"/>
                <w:szCs w:val="22"/>
              </w:rPr>
            </w:pPr>
            <w:r w:rsidRPr="00542798">
              <w:rPr>
                <w:sz w:val="22"/>
                <w:szCs w:val="22"/>
              </w:rPr>
              <w:t>Publicitātes un informatīvie pasākumi (</w:t>
            </w:r>
            <w:r>
              <w:rPr>
                <w:sz w:val="22"/>
                <w:szCs w:val="22"/>
              </w:rPr>
              <w:t xml:space="preserve">2 raksti </w:t>
            </w:r>
            <w:r w:rsidRPr="00542798">
              <w:rPr>
                <w:sz w:val="22"/>
                <w:szCs w:val="22"/>
              </w:rPr>
              <w:t xml:space="preserve">mājas lapā,  </w:t>
            </w:r>
            <w:r>
              <w:rPr>
                <w:sz w:val="22"/>
                <w:szCs w:val="22"/>
              </w:rPr>
              <w:t>2 raksti</w:t>
            </w:r>
            <w:r w:rsidRPr="00542798">
              <w:rPr>
                <w:sz w:val="22"/>
                <w:szCs w:val="22"/>
              </w:rPr>
              <w:t xml:space="preserve"> </w:t>
            </w:r>
            <w:proofErr w:type="spellStart"/>
            <w:r w:rsidRPr="00542798">
              <w:rPr>
                <w:sz w:val="22"/>
                <w:szCs w:val="22"/>
              </w:rPr>
              <w:t>Facebook</w:t>
            </w:r>
            <w:proofErr w:type="spellEnd"/>
            <w:r w:rsidRPr="00542798">
              <w:rPr>
                <w:sz w:val="22"/>
                <w:szCs w:val="22"/>
              </w:rPr>
              <w:t xml:space="preserve">, </w:t>
            </w:r>
            <w:r>
              <w:rPr>
                <w:sz w:val="22"/>
                <w:szCs w:val="22"/>
              </w:rPr>
              <w:t xml:space="preserve">2 </w:t>
            </w:r>
            <w:r w:rsidRPr="00542798">
              <w:rPr>
                <w:sz w:val="22"/>
                <w:szCs w:val="22"/>
              </w:rPr>
              <w:t>preses relīze) (</w:t>
            </w:r>
            <w:r>
              <w:rPr>
                <w:sz w:val="22"/>
                <w:szCs w:val="22"/>
              </w:rPr>
              <w:t>6</w:t>
            </w:r>
            <w:r w:rsidRPr="00542798">
              <w:rPr>
                <w:sz w:val="22"/>
                <w:szCs w:val="22"/>
              </w:rPr>
              <w:t>)</w:t>
            </w:r>
          </w:p>
        </w:tc>
        <w:tc>
          <w:tcPr>
            <w:tcW w:w="1317" w:type="dxa"/>
            <w:gridSpan w:val="2"/>
            <w:vMerge/>
            <w:shd w:val="clear" w:color="auto" w:fill="auto"/>
          </w:tcPr>
          <w:p w14:paraId="5F8B5E2D" w14:textId="50730A0A"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00A8D3FF" w14:textId="339E06AE"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67D98379" w14:textId="3F47769C"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1E95AEBF" w14:textId="77777777" w:rsidR="00D551B4" w:rsidRPr="006E4DA6" w:rsidRDefault="00D551B4" w:rsidP="00B2219C">
            <w:pPr>
              <w:ind w:left="113"/>
              <w:jc w:val="center"/>
              <w:rPr>
                <w:b/>
                <w:bCs/>
                <w:sz w:val="22"/>
                <w:szCs w:val="22"/>
                <w:shd w:val="clear" w:color="auto" w:fill="999999"/>
              </w:rPr>
            </w:pPr>
          </w:p>
        </w:tc>
      </w:tr>
      <w:tr w:rsidR="0047219E" w:rsidRPr="00583D0D" w14:paraId="45A75CB1" w14:textId="77777777" w:rsidTr="00224847">
        <w:trPr>
          <w:gridAfter w:val="2"/>
          <w:wAfter w:w="30" w:type="dxa"/>
          <w:trHeight w:val="269"/>
        </w:trPr>
        <w:tc>
          <w:tcPr>
            <w:tcW w:w="1126" w:type="dxa"/>
            <w:vMerge w:val="restart"/>
            <w:shd w:val="clear" w:color="auto" w:fill="auto"/>
          </w:tcPr>
          <w:p w14:paraId="77298079" w14:textId="75EE3B52" w:rsidR="0047219E" w:rsidRDefault="0047219E" w:rsidP="00B2219C">
            <w:pPr>
              <w:ind w:left="113"/>
              <w:rPr>
                <w:b/>
                <w:sz w:val="22"/>
                <w:szCs w:val="22"/>
              </w:rPr>
            </w:pPr>
            <w:r>
              <w:rPr>
                <w:b/>
                <w:sz w:val="22"/>
                <w:szCs w:val="22"/>
              </w:rPr>
              <w:t>1.1.2.</w:t>
            </w:r>
          </w:p>
        </w:tc>
        <w:tc>
          <w:tcPr>
            <w:tcW w:w="1419" w:type="dxa"/>
            <w:vMerge w:val="restart"/>
            <w:shd w:val="clear" w:color="auto" w:fill="auto"/>
          </w:tcPr>
          <w:p w14:paraId="0E329E91" w14:textId="5CA0F24D" w:rsidR="0047219E" w:rsidRPr="00D551B4" w:rsidRDefault="0047219E" w:rsidP="00D551B4">
            <w:pPr>
              <w:ind w:left="113"/>
              <w:jc w:val="both"/>
              <w:rPr>
                <w:b/>
                <w:bCs/>
                <w:sz w:val="22"/>
                <w:szCs w:val="22"/>
                <w:shd w:val="clear" w:color="auto" w:fill="999999"/>
              </w:rPr>
            </w:pPr>
            <w:r w:rsidRPr="00D551B4">
              <w:rPr>
                <w:b/>
                <w:bCs/>
                <w:sz w:val="20"/>
                <w:szCs w:val="20"/>
              </w:rPr>
              <w:t>Unikālu ģeoloģisko un ģeomorfoloģ</w:t>
            </w:r>
            <w:r w:rsidRPr="00D551B4">
              <w:rPr>
                <w:b/>
                <w:bCs/>
                <w:sz w:val="20"/>
                <w:szCs w:val="20"/>
              </w:rPr>
              <w:lastRenderedPageBreak/>
              <w:t>isko dabas vērtību izmantošana zaļā izzinošā tūrisma attīstībā (GEOTOUR</w:t>
            </w:r>
            <w:r w:rsidR="00D551B4">
              <w:rPr>
                <w:b/>
                <w:bCs/>
                <w:sz w:val="20"/>
                <w:szCs w:val="20"/>
              </w:rPr>
              <w:t>)</w:t>
            </w:r>
          </w:p>
        </w:tc>
        <w:tc>
          <w:tcPr>
            <w:tcW w:w="1277" w:type="dxa"/>
            <w:vMerge w:val="restart"/>
            <w:shd w:val="clear" w:color="auto" w:fill="auto"/>
          </w:tcPr>
          <w:p w14:paraId="46F9D6D9" w14:textId="3E4C26CE" w:rsidR="0047219E" w:rsidRPr="006E4DA6" w:rsidRDefault="0047219E" w:rsidP="00B2219C">
            <w:pPr>
              <w:ind w:left="113"/>
              <w:jc w:val="center"/>
              <w:rPr>
                <w:b/>
                <w:bCs/>
                <w:sz w:val="22"/>
                <w:szCs w:val="22"/>
                <w:shd w:val="clear" w:color="auto" w:fill="999999"/>
              </w:rPr>
            </w:pPr>
            <w:r w:rsidRPr="00BC711C">
              <w:rPr>
                <w:b/>
                <w:bCs/>
                <w:sz w:val="20"/>
                <w:szCs w:val="20"/>
              </w:rPr>
              <w:lastRenderedPageBreak/>
              <w:t>LLI-483</w:t>
            </w:r>
          </w:p>
        </w:tc>
        <w:tc>
          <w:tcPr>
            <w:tcW w:w="2836" w:type="dxa"/>
            <w:gridSpan w:val="2"/>
            <w:vMerge w:val="restart"/>
            <w:shd w:val="clear" w:color="auto" w:fill="auto"/>
          </w:tcPr>
          <w:p w14:paraId="79B4292E" w14:textId="4F1FD716" w:rsidR="0047219E" w:rsidRPr="006E4DA6" w:rsidRDefault="0047219E" w:rsidP="00B2219C">
            <w:pPr>
              <w:ind w:left="113"/>
              <w:jc w:val="center"/>
              <w:rPr>
                <w:b/>
                <w:bCs/>
                <w:sz w:val="22"/>
                <w:szCs w:val="22"/>
                <w:shd w:val="clear" w:color="auto" w:fill="999999"/>
              </w:rPr>
            </w:pPr>
            <w:r w:rsidRPr="00181CFB">
              <w:rPr>
                <w:sz w:val="20"/>
                <w:szCs w:val="20"/>
              </w:rPr>
              <w:t xml:space="preserve">Radīt ilgtspējīgu un izzinošu tūrisma piedāvājumu, palielināt apmeklētāju plūsmu reģionos un uzlabot zināšanas </w:t>
            </w:r>
            <w:r w:rsidRPr="00181CFB">
              <w:rPr>
                <w:sz w:val="20"/>
                <w:szCs w:val="20"/>
              </w:rPr>
              <w:lastRenderedPageBreak/>
              <w:t xml:space="preserve">un izpratni par unikālajām dabas vērtībām </w:t>
            </w:r>
          </w:p>
        </w:tc>
        <w:tc>
          <w:tcPr>
            <w:tcW w:w="7773" w:type="dxa"/>
            <w:gridSpan w:val="16"/>
            <w:shd w:val="clear" w:color="auto" w:fill="auto"/>
          </w:tcPr>
          <w:p w14:paraId="0DAD1FBD" w14:textId="77777777" w:rsidR="0047219E" w:rsidRPr="00D551B4" w:rsidRDefault="0047219E" w:rsidP="00B2219C">
            <w:pPr>
              <w:ind w:left="113"/>
              <w:jc w:val="center"/>
              <w:rPr>
                <w:sz w:val="20"/>
                <w:szCs w:val="20"/>
              </w:rPr>
            </w:pPr>
            <w:r w:rsidRPr="00D551B4">
              <w:rPr>
                <w:sz w:val="20"/>
                <w:szCs w:val="20"/>
              </w:rPr>
              <w:lastRenderedPageBreak/>
              <w:t>Projekta īstenošanas laiks 01.01.2021 – 31.12.2022</w:t>
            </w:r>
          </w:p>
        </w:tc>
      </w:tr>
      <w:tr w:rsidR="00D551B4" w:rsidRPr="00583D0D" w14:paraId="38F88448" w14:textId="77777777" w:rsidTr="00224847">
        <w:trPr>
          <w:gridAfter w:val="2"/>
          <w:wAfter w:w="30" w:type="dxa"/>
          <w:trHeight w:val="269"/>
        </w:trPr>
        <w:tc>
          <w:tcPr>
            <w:tcW w:w="1126" w:type="dxa"/>
            <w:vMerge/>
            <w:shd w:val="clear" w:color="auto" w:fill="auto"/>
          </w:tcPr>
          <w:p w14:paraId="409BD3A2" w14:textId="049C296F" w:rsidR="00D551B4" w:rsidRDefault="00D551B4" w:rsidP="00B2219C">
            <w:pPr>
              <w:ind w:left="113"/>
              <w:rPr>
                <w:b/>
                <w:sz w:val="22"/>
                <w:szCs w:val="22"/>
              </w:rPr>
            </w:pPr>
          </w:p>
        </w:tc>
        <w:tc>
          <w:tcPr>
            <w:tcW w:w="1419" w:type="dxa"/>
            <w:vMerge/>
            <w:shd w:val="clear" w:color="auto" w:fill="auto"/>
          </w:tcPr>
          <w:p w14:paraId="3512C5D2" w14:textId="30CDD80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2C3BC635" w14:textId="1F453D44" w:rsidR="00D551B4" w:rsidRPr="00BC711C" w:rsidRDefault="00D551B4" w:rsidP="00B2219C">
            <w:pPr>
              <w:ind w:left="113"/>
              <w:jc w:val="center"/>
              <w:rPr>
                <w:b/>
                <w:bCs/>
                <w:sz w:val="22"/>
                <w:szCs w:val="22"/>
                <w:shd w:val="clear" w:color="auto" w:fill="999999"/>
              </w:rPr>
            </w:pPr>
          </w:p>
        </w:tc>
        <w:tc>
          <w:tcPr>
            <w:tcW w:w="2836" w:type="dxa"/>
            <w:gridSpan w:val="2"/>
            <w:vMerge/>
            <w:shd w:val="clear" w:color="auto" w:fill="auto"/>
          </w:tcPr>
          <w:p w14:paraId="0C2FAC95" w14:textId="213A2811"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1BFC94FE" w14:textId="77777777" w:rsidR="00D551B4" w:rsidRDefault="00D551B4" w:rsidP="00B2219C">
            <w:pPr>
              <w:jc w:val="center"/>
              <w:rPr>
                <w:sz w:val="20"/>
                <w:szCs w:val="20"/>
              </w:rPr>
            </w:pPr>
            <w:r>
              <w:rPr>
                <w:sz w:val="20"/>
                <w:szCs w:val="20"/>
              </w:rPr>
              <w:t>Organizēta projekta uzsākšanas sanāksme (1)</w:t>
            </w:r>
          </w:p>
          <w:p w14:paraId="43EC84FA" w14:textId="77777777" w:rsidR="00D551B4" w:rsidRPr="006E4DA6" w:rsidRDefault="00D551B4" w:rsidP="00B2219C">
            <w:pPr>
              <w:ind w:left="113"/>
              <w:jc w:val="center"/>
              <w:rPr>
                <w:sz w:val="22"/>
                <w:szCs w:val="22"/>
                <w:highlight w:val="yellow"/>
              </w:rPr>
            </w:pPr>
          </w:p>
        </w:tc>
        <w:tc>
          <w:tcPr>
            <w:tcW w:w="1317" w:type="dxa"/>
            <w:gridSpan w:val="2"/>
            <w:vMerge w:val="restart"/>
            <w:shd w:val="clear" w:color="auto" w:fill="auto"/>
          </w:tcPr>
          <w:p w14:paraId="63B64734" w14:textId="77777777" w:rsidR="00D551B4" w:rsidRPr="00022BAC" w:rsidRDefault="00D551B4" w:rsidP="00B2219C">
            <w:pPr>
              <w:ind w:left="113"/>
              <w:jc w:val="center"/>
              <w:rPr>
                <w:b/>
                <w:bCs/>
                <w:sz w:val="22"/>
                <w:szCs w:val="22"/>
                <w:shd w:val="clear" w:color="auto" w:fill="999999"/>
              </w:rPr>
            </w:pPr>
            <w:r w:rsidRPr="00022BAC">
              <w:rPr>
                <w:sz w:val="22"/>
                <w:szCs w:val="22"/>
              </w:rPr>
              <w:t>01.01.2021</w:t>
            </w:r>
          </w:p>
        </w:tc>
        <w:tc>
          <w:tcPr>
            <w:tcW w:w="1497" w:type="dxa"/>
            <w:gridSpan w:val="4"/>
            <w:vMerge w:val="restart"/>
            <w:shd w:val="clear" w:color="auto" w:fill="auto"/>
          </w:tcPr>
          <w:p w14:paraId="62D694AB" w14:textId="77777777" w:rsidR="00D551B4" w:rsidRPr="00022BAC" w:rsidRDefault="00D551B4" w:rsidP="00B2219C">
            <w:pPr>
              <w:ind w:left="113"/>
              <w:jc w:val="center"/>
              <w:rPr>
                <w:b/>
                <w:bCs/>
                <w:sz w:val="22"/>
                <w:szCs w:val="22"/>
                <w:shd w:val="clear" w:color="auto" w:fill="999999"/>
              </w:rPr>
            </w:pPr>
            <w:r w:rsidRPr="00022BAC">
              <w:rPr>
                <w:bCs/>
                <w:sz w:val="22"/>
                <w:szCs w:val="22"/>
              </w:rPr>
              <w:t>31.12.2021</w:t>
            </w:r>
          </w:p>
        </w:tc>
        <w:tc>
          <w:tcPr>
            <w:tcW w:w="1361" w:type="dxa"/>
            <w:gridSpan w:val="4"/>
            <w:vMerge w:val="restart"/>
            <w:shd w:val="clear" w:color="auto" w:fill="auto"/>
          </w:tcPr>
          <w:p w14:paraId="5D124AD9" w14:textId="77777777" w:rsidR="00D551B4" w:rsidRPr="00022BAC" w:rsidRDefault="00D551B4" w:rsidP="00B2219C">
            <w:pPr>
              <w:ind w:left="113"/>
              <w:jc w:val="center"/>
              <w:rPr>
                <w:b/>
                <w:bCs/>
                <w:sz w:val="22"/>
                <w:szCs w:val="22"/>
                <w:shd w:val="clear" w:color="auto" w:fill="999999"/>
              </w:rPr>
            </w:pPr>
            <w:r w:rsidRPr="00022BAC">
              <w:rPr>
                <w:sz w:val="22"/>
                <w:szCs w:val="22"/>
              </w:rPr>
              <w:t>n/a</w:t>
            </w:r>
          </w:p>
        </w:tc>
        <w:tc>
          <w:tcPr>
            <w:tcW w:w="1331" w:type="dxa"/>
            <w:gridSpan w:val="4"/>
            <w:vMerge w:val="restart"/>
            <w:shd w:val="clear" w:color="auto" w:fill="auto"/>
          </w:tcPr>
          <w:p w14:paraId="21CE41CC" w14:textId="77777777" w:rsidR="00D551B4" w:rsidRPr="00022BAC" w:rsidRDefault="00D551B4" w:rsidP="00B2219C">
            <w:pPr>
              <w:ind w:left="113"/>
              <w:jc w:val="center"/>
              <w:rPr>
                <w:sz w:val="22"/>
                <w:szCs w:val="22"/>
              </w:rPr>
            </w:pPr>
            <w:r w:rsidRPr="00022BAC">
              <w:rPr>
                <w:sz w:val="22"/>
                <w:szCs w:val="22"/>
              </w:rPr>
              <w:t>5 darbinieki,</w:t>
            </w:r>
          </w:p>
          <w:p w14:paraId="00BEF638" w14:textId="77777777" w:rsidR="00D551B4" w:rsidRPr="00022BAC" w:rsidRDefault="00D551B4" w:rsidP="00B2219C">
            <w:pPr>
              <w:ind w:left="113"/>
              <w:jc w:val="center"/>
              <w:rPr>
                <w:sz w:val="22"/>
                <w:szCs w:val="22"/>
                <w:shd w:val="clear" w:color="auto" w:fill="999999"/>
              </w:rPr>
            </w:pPr>
            <w:r w:rsidRPr="00022BAC">
              <w:rPr>
                <w:sz w:val="22"/>
                <w:szCs w:val="22"/>
              </w:rPr>
              <w:lastRenderedPageBreak/>
              <w:t>1,5 slodzes kopā</w:t>
            </w:r>
          </w:p>
        </w:tc>
      </w:tr>
      <w:tr w:rsidR="00D551B4" w:rsidRPr="00583D0D" w14:paraId="386E1CAE" w14:textId="77777777" w:rsidTr="00224847">
        <w:trPr>
          <w:gridAfter w:val="2"/>
          <w:wAfter w:w="30" w:type="dxa"/>
          <w:trHeight w:val="269"/>
        </w:trPr>
        <w:tc>
          <w:tcPr>
            <w:tcW w:w="1126" w:type="dxa"/>
            <w:vMerge/>
            <w:shd w:val="clear" w:color="auto" w:fill="auto"/>
          </w:tcPr>
          <w:p w14:paraId="30F79201" w14:textId="77777777" w:rsidR="00D551B4" w:rsidRDefault="00D551B4" w:rsidP="00B2219C">
            <w:pPr>
              <w:ind w:left="113"/>
              <w:rPr>
                <w:b/>
                <w:sz w:val="22"/>
                <w:szCs w:val="22"/>
              </w:rPr>
            </w:pPr>
          </w:p>
        </w:tc>
        <w:tc>
          <w:tcPr>
            <w:tcW w:w="1419" w:type="dxa"/>
            <w:vMerge/>
            <w:shd w:val="clear" w:color="auto" w:fill="auto"/>
          </w:tcPr>
          <w:p w14:paraId="24A8F91F"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0169DC0E"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552BA4A1"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0657A064" w14:textId="77777777" w:rsidR="00D551B4" w:rsidRPr="006E4DA6" w:rsidRDefault="00D551B4" w:rsidP="00B2219C">
            <w:pPr>
              <w:ind w:left="113"/>
              <w:jc w:val="center"/>
              <w:rPr>
                <w:sz w:val="22"/>
                <w:szCs w:val="22"/>
                <w:highlight w:val="yellow"/>
              </w:rPr>
            </w:pPr>
            <w:r>
              <w:rPr>
                <w:sz w:val="20"/>
                <w:szCs w:val="20"/>
              </w:rPr>
              <w:t>Dalība un vadība projekta uzraudzības un vadības grupas sanāksmēs (1)</w:t>
            </w:r>
          </w:p>
        </w:tc>
        <w:tc>
          <w:tcPr>
            <w:tcW w:w="1317" w:type="dxa"/>
            <w:gridSpan w:val="2"/>
            <w:vMerge/>
            <w:shd w:val="clear" w:color="auto" w:fill="auto"/>
          </w:tcPr>
          <w:p w14:paraId="6AB0CA7B" w14:textId="557B8CF2"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1B54CCB1" w14:textId="309B6B99"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1F3D6D62" w14:textId="7BEF9105"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1299FC3B" w14:textId="77777777" w:rsidR="00D551B4" w:rsidRPr="006E4DA6" w:rsidRDefault="00D551B4" w:rsidP="00B2219C">
            <w:pPr>
              <w:ind w:left="113"/>
              <w:jc w:val="center"/>
              <w:rPr>
                <w:b/>
                <w:bCs/>
                <w:sz w:val="22"/>
                <w:szCs w:val="22"/>
                <w:shd w:val="clear" w:color="auto" w:fill="999999"/>
              </w:rPr>
            </w:pPr>
          </w:p>
        </w:tc>
      </w:tr>
      <w:tr w:rsidR="00D551B4" w:rsidRPr="00583D0D" w14:paraId="0B72FABA" w14:textId="77777777" w:rsidTr="00224847">
        <w:trPr>
          <w:gridAfter w:val="2"/>
          <w:wAfter w:w="30" w:type="dxa"/>
          <w:trHeight w:val="269"/>
        </w:trPr>
        <w:tc>
          <w:tcPr>
            <w:tcW w:w="1126" w:type="dxa"/>
            <w:vMerge/>
            <w:shd w:val="clear" w:color="auto" w:fill="auto"/>
          </w:tcPr>
          <w:p w14:paraId="734F105B" w14:textId="77777777" w:rsidR="00D551B4" w:rsidRDefault="00D551B4" w:rsidP="00B2219C">
            <w:pPr>
              <w:ind w:left="113"/>
              <w:rPr>
                <w:b/>
                <w:sz w:val="22"/>
                <w:szCs w:val="22"/>
              </w:rPr>
            </w:pPr>
          </w:p>
        </w:tc>
        <w:tc>
          <w:tcPr>
            <w:tcW w:w="1419" w:type="dxa"/>
            <w:vMerge/>
            <w:shd w:val="clear" w:color="auto" w:fill="auto"/>
          </w:tcPr>
          <w:p w14:paraId="3B336866"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3E38D5EA"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25734914"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52C73A4A" w14:textId="77777777" w:rsidR="00D551B4" w:rsidRPr="005E4CE8" w:rsidRDefault="00D551B4" w:rsidP="00B2219C">
            <w:pPr>
              <w:ind w:left="113"/>
              <w:jc w:val="center"/>
              <w:rPr>
                <w:sz w:val="20"/>
                <w:szCs w:val="20"/>
                <w:highlight w:val="yellow"/>
              </w:rPr>
            </w:pPr>
            <w:r w:rsidRPr="005E4CE8">
              <w:rPr>
                <w:sz w:val="20"/>
                <w:szCs w:val="20"/>
              </w:rPr>
              <w:t>Sagatavota un iesniegta projekta partnera atskaite (1)</w:t>
            </w:r>
          </w:p>
        </w:tc>
        <w:tc>
          <w:tcPr>
            <w:tcW w:w="1317" w:type="dxa"/>
            <w:gridSpan w:val="2"/>
            <w:vMerge/>
            <w:shd w:val="clear" w:color="auto" w:fill="auto"/>
          </w:tcPr>
          <w:p w14:paraId="4014014C" w14:textId="754556D7"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5A82A756" w14:textId="0ED750D9"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615A6934" w14:textId="7FDAFAE0"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6482DD5C" w14:textId="77777777" w:rsidR="00D551B4" w:rsidRPr="006E4DA6" w:rsidRDefault="00D551B4" w:rsidP="00B2219C">
            <w:pPr>
              <w:ind w:left="113"/>
              <w:jc w:val="center"/>
              <w:rPr>
                <w:b/>
                <w:bCs/>
                <w:sz w:val="22"/>
                <w:szCs w:val="22"/>
                <w:shd w:val="clear" w:color="auto" w:fill="999999"/>
              </w:rPr>
            </w:pPr>
          </w:p>
        </w:tc>
      </w:tr>
      <w:tr w:rsidR="00D551B4" w:rsidRPr="00583D0D" w14:paraId="5F87E580" w14:textId="77777777" w:rsidTr="00224847">
        <w:trPr>
          <w:gridAfter w:val="2"/>
          <w:wAfter w:w="30" w:type="dxa"/>
          <w:trHeight w:val="269"/>
        </w:trPr>
        <w:tc>
          <w:tcPr>
            <w:tcW w:w="1126" w:type="dxa"/>
            <w:vMerge/>
            <w:shd w:val="clear" w:color="auto" w:fill="auto"/>
          </w:tcPr>
          <w:p w14:paraId="55095F0D" w14:textId="77777777" w:rsidR="00D551B4" w:rsidRDefault="00D551B4" w:rsidP="00B2219C">
            <w:pPr>
              <w:ind w:left="113"/>
              <w:rPr>
                <w:b/>
                <w:sz w:val="22"/>
                <w:szCs w:val="22"/>
              </w:rPr>
            </w:pPr>
          </w:p>
        </w:tc>
        <w:tc>
          <w:tcPr>
            <w:tcW w:w="1419" w:type="dxa"/>
            <w:vMerge/>
            <w:shd w:val="clear" w:color="auto" w:fill="auto"/>
          </w:tcPr>
          <w:p w14:paraId="63905960"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33C1A80B"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2758849D"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09E453FB" w14:textId="77777777" w:rsidR="00D551B4" w:rsidRPr="005E4CE8" w:rsidRDefault="00D551B4" w:rsidP="00B2219C">
            <w:pPr>
              <w:ind w:left="113"/>
              <w:jc w:val="center"/>
              <w:rPr>
                <w:sz w:val="20"/>
                <w:szCs w:val="20"/>
                <w:highlight w:val="yellow"/>
              </w:rPr>
            </w:pPr>
            <w:r w:rsidRPr="005E4CE8">
              <w:rPr>
                <w:bCs/>
                <w:sz w:val="20"/>
                <w:szCs w:val="20"/>
              </w:rPr>
              <w:t>Sagatavota un iesniegta projekta kopējā atskaite (1)</w:t>
            </w:r>
          </w:p>
        </w:tc>
        <w:tc>
          <w:tcPr>
            <w:tcW w:w="1317" w:type="dxa"/>
            <w:gridSpan w:val="2"/>
            <w:vMerge/>
            <w:shd w:val="clear" w:color="auto" w:fill="auto"/>
          </w:tcPr>
          <w:p w14:paraId="1776689A" w14:textId="0DF7247C"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34979A10" w14:textId="1EE9E4B1"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36FE218B" w14:textId="00217749"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4E59A125" w14:textId="77777777" w:rsidR="00D551B4" w:rsidRPr="006E4DA6" w:rsidRDefault="00D551B4" w:rsidP="00B2219C">
            <w:pPr>
              <w:ind w:left="113"/>
              <w:jc w:val="center"/>
              <w:rPr>
                <w:b/>
                <w:bCs/>
                <w:sz w:val="22"/>
                <w:szCs w:val="22"/>
                <w:shd w:val="clear" w:color="auto" w:fill="999999"/>
              </w:rPr>
            </w:pPr>
          </w:p>
        </w:tc>
      </w:tr>
      <w:tr w:rsidR="00D551B4" w:rsidRPr="00583D0D" w14:paraId="6A9E25C9" w14:textId="77777777" w:rsidTr="00224847">
        <w:trPr>
          <w:gridAfter w:val="2"/>
          <w:wAfter w:w="30" w:type="dxa"/>
          <w:trHeight w:val="269"/>
        </w:trPr>
        <w:tc>
          <w:tcPr>
            <w:tcW w:w="1126" w:type="dxa"/>
            <w:vMerge/>
            <w:shd w:val="clear" w:color="auto" w:fill="auto"/>
          </w:tcPr>
          <w:p w14:paraId="7B7C5044" w14:textId="77777777" w:rsidR="00D551B4" w:rsidRDefault="00D551B4" w:rsidP="00B2219C">
            <w:pPr>
              <w:ind w:left="113"/>
              <w:rPr>
                <w:b/>
                <w:sz w:val="22"/>
                <w:szCs w:val="22"/>
              </w:rPr>
            </w:pPr>
          </w:p>
        </w:tc>
        <w:tc>
          <w:tcPr>
            <w:tcW w:w="1419" w:type="dxa"/>
            <w:vMerge/>
            <w:shd w:val="clear" w:color="auto" w:fill="auto"/>
          </w:tcPr>
          <w:p w14:paraId="6B2028B4"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4BC65FBA"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1453306C"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56756E82" w14:textId="77777777" w:rsidR="00D551B4" w:rsidRPr="006E4DA6" w:rsidRDefault="00D551B4" w:rsidP="00B2219C">
            <w:pPr>
              <w:ind w:left="113"/>
              <w:jc w:val="center"/>
              <w:rPr>
                <w:sz w:val="22"/>
                <w:szCs w:val="22"/>
                <w:highlight w:val="yellow"/>
              </w:rPr>
            </w:pPr>
            <w:r>
              <w:rPr>
                <w:sz w:val="20"/>
                <w:szCs w:val="20"/>
              </w:rPr>
              <w:t>Organizēta darba grupa tūrisma maršrutu izstrādei (1)</w:t>
            </w:r>
          </w:p>
        </w:tc>
        <w:tc>
          <w:tcPr>
            <w:tcW w:w="1317" w:type="dxa"/>
            <w:gridSpan w:val="2"/>
            <w:vMerge/>
            <w:shd w:val="clear" w:color="auto" w:fill="auto"/>
          </w:tcPr>
          <w:p w14:paraId="721D51CE" w14:textId="69EB50EE"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69D85135" w14:textId="63F28529"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2AB04462" w14:textId="5D3F642A"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473C2D2E" w14:textId="77777777" w:rsidR="00D551B4" w:rsidRPr="006E4DA6" w:rsidRDefault="00D551B4" w:rsidP="00B2219C">
            <w:pPr>
              <w:ind w:left="113"/>
              <w:jc w:val="center"/>
              <w:rPr>
                <w:b/>
                <w:bCs/>
                <w:sz w:val="22"/>
                <w:szCs w:val="22"/>
                <w:shd w:val="clear" w:color="auto" w:fill="999999"/>
              </w:rPr>
            </w:pPr>
          </w:p>
        </w:tc>
      </w:tr>
      <w:tr w:rsidR="00D551B4" w:rsidRPr="00583D0D" w14:paraId="417C7FBF" w14:textId="77777777" w:rsidTr="00224847">
        <w:trPr>
          <w:gridAfter w:val="2"/>
          <w:wAfter w:w="30" w:type="dxa"/>
          <w:trHeight w:val="269"/>
        </w:trPr>
        <w:tc>
          <w:tcPr>
            <w:tcW w:w="1126" w:type="dxa"/>
            <w:vMerge/>
            <w:shd w:val="clear" w:color="auto" w:fill="auto"/>
          </w:tcPr>
          <w:p w14:paraId="501C7552" w14:textId="77777777" w:rsidR="00D551B4" w:rsidRDefault="00D551B4" w:rsidP="00B2219C">
            <w:pPr>
              <w:ind w:left="113"/>
              <w:rPr>
                <w:b/>
                <w:sz w:val="22"/>
                <w:szCs w:val="22"/>
              </w:rPr>
            </w:pPr>
          </w:p>
        </w:tc>
        <w:tc>
          <w:tcPr>
            <w:tcW w:w="1419" w:type="dxa"/>
            <w:vMerge/>
            <w:shd w:val="clear" w:color="auto" w:fill="auto"/>
          </w:tcPr>
          <w:p w14:paraId="6ECDBACE"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65845FE1"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225F1C13"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35C4B681" w14:textId="77777777" w:rsidR="00D551B4" w:rsidRDefault="00D551B4" w:rsidP="00B2219C">
            <w:pPr>
              <w:jc w:val="center"/>
              <w:rPr>
                <w:sz w:val="20"/>
                <w:szCs w:val="20"/>
              </w:rPr>
            </w:pPr>
            <w:r>
              <w:rPr>
                <w:sz w:val="20"/>
                <w:szCs w:val="20"/>
              </w:rPr>
              <w:t>Organizētas tūrisma nozares speciālistu apmācības (1)</w:t>
            </w:r>
          </w:p>
          <w:p w14:paraId="569A5624" w14:textId="77777777" w:rsidR="00D551B4" w:rsidRPr="006E4DA6" w:rsidRDefault="00D551B4" w:rsidP="00B2219C">
            <w:pPr>
              <w:ind w:left="113"/>
              <w:jc w:val="center"/>
              <w:rPr>
                <w:sz w:val="22"/>
                <w:szCs w:val="22"/>
                <w:highlight w:val="yellow"/>
              </w:rPr>
            </w:pPr>
          </w:p>
        </w:tc>
        <w:tc>
          <w:tcPr>
            <w:tcW w:w="1317" w:type="dxa"/>
            <w:gridSpan w:val="2"/>
            <w:vMerge/>
            <w:shd w:val="clear" w:color="auto" w:fill="auto"/>
          </w:tcPr>
          <w:p w14:paraId="79E796C4" w14:textId="7AC9AD83"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448FC86D" w14:textId="471E91BC"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5B08D4BD" w14:textId="038CAEE7"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7CD63A03" w14:textId="77777777" w:rsidR="00D551B4" w:rsidRPr="006E4DA6" w:rsidRDefault="00D551B4" w:rsidP="00B2219C">
            <w:pPr>
              <w:ind w:left="113"/>
              <w:jc w:val="center"/>
              <w:rPr>
                <w:b/>
                <w:bCs/>
                <w:sz w:val="22"/>
                <w:szCs w:val="22"/>
                <w:shd w:val="clear" w:color="auto" w:fill="999999"/>
              </w:rPr>
            </w:pPr>
          </w:p>
        </w:tc>
      </w:tr>
      <w:tr w:rsidR="00D551B4" w:rsidRPr="00583D0D" w14:paraId="4EA39FEC" w14:textId="77777777" w:rsidTr="00224847">
        <w:trPr>
          <w:gridAfter w:val="2"/>
          <w:wAfter w:w="30" w:type="dxa"/>
          <w:trHeight w:val="269"/>
        </w:trPr>
        <w:tc>
          <w:tcPr>
            <w:tcW w:w="1126" w:type="dxa"/>
            <w:vMerge/>
            <w:shd w:val="clear" w:color="auto" w:fill="auto"/>
          </w:tcPr>
          <w:p w14:paraId="603DA990" w14:textId="77777777" w:rsidR="00D551B4" w:rsidRDefault="00D551B4" w:rsidP="00B2219C">
            <w:pPr>
              <w:ind w:left="113"/>
              <w:rPr>
                <w:b/>
                <w:sz w:val="22"/>
                <w:szCs w:val="22"/>
              </w:rPr>
            </w:pPr>
          </w:p>
        </w:tc>
        <w:tc>
          <w:tcPr>
            <w:tcW w:w="1419" w:type="dxa"/>
            <w:vMerge/>
            <w:shd w:val="clear" w:color="auto" w:fill="auto"/>
          </w:tcPr>
          <w:p w14:paraId="389ED7B9"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40C6A8F4"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204C5CD4"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2C91EFBB" w14:textId="77777777" w:rsidR="00D551B4" w:rsidRDefault="00D551B4" w:rsidP="00B2219C">
            <w:pPr>
              <w:jc w:val="center"/>
              <w:rPr>
                <w:sz w:val="20"/>
                <w:szCs w:val="20"/>
              </w:rPr>
            </w:pPr>
            <w:r>
              <w:rPr>
                <w:sz w:val="20"/>
                <w:szCs w:val="20"/>
              </w:rPr>
              <w:t>Organizētas gidu apmācības un pieredzes apmaiņas brauciens (1)</w:t>
            </w:r>
          </w:p>
          <w:p w14:paraId="75A6B40B" w14:textId="77777777" w:rsidR="00D551B4" w:rsidRPr="006E4DA6" w:rsidRDefault="00D551B4" w:rsidP="00B2219C">
            <w:pPr>
              <w:ind w:left="113"/>
              <w:jc w:val="center"/>
              <w:rPr>
                <w:sz w:val="22"/>
                <w:szCs w:val="22"/>
                <w:highlight w:val="yellow"/>
              </w:rPr>
            </w:pPr>
          </w:p>
        </w:tc>
        <w:tc>
          <w:tcPr>
            <w:tcW w:w="1317" w:type="dxa"/>
            <w:gridSpan w:val="2"/>
            <w:vMerge/>
            <w:shd w:val="clear" w:color="auto" w:fill="auto"/>
          </w:tcPr>
          <w:p w14:paraId="17560568" w14:textId="229173F3"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5A1A208D" w14:textId="2EEF04A1"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375F9CC9" w14:textId="26128117"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6A0EA382" w14:textId="77777777" w:rsidR="00D551B4" w:rsidRPr="006E4DA6" w:rsidRDefault="00D551B4" w:rsidP="00B2219C">
            <w:pPr>
              <w:ind w:left="113"/>
              <w:jc w:val="center"/>
              <w:rPr>
                <w:b/>
                <w:bCs/>
                <w:sz w:val="22"/>
                <w:szCs w:val="22"/>
                <w:shd w:val="clear" w:color="auto" w:fill="999999"/>
              </w:rPr>
            </w:pPr>
          </w:p>
        </w:tc>
      </w:tr>
      <w:tr w:rsidR="00D551B4" w:rsidRPr="00583D0D" w14:paraId="46FB8D6C" w14:textId="77777777" w:rsidTr="00224847">
        <w:trPr>
          <w:gridAfter w:val="2"/>
          <w:wAfter w:w="30" w:type="dxa"/>
          <w:trHeight w:val="269"/>
        </w:trPr>
        <w:tc>
          <w:tcPr>
            <w:tcW w:w="1126" w:type="dxa"/>
            <w:vMerge/>
            <w:shd w:val="clear" w:color="auto" w:fill="auto"/>
          </w:tcPr>
          <w:p w14:paraId="763AF793" w14:textId="77777777" w:rsidR="00D551B4" w:rsidRDefault="00D551B4" w:rsidP="00B2219C">
            <w:pPr>
              <w:ind w:left="113"/>
              <w:rPr>
                <w:b/>
                <w:sz w:val="22"/>
                <w:szCs w:val="22"/>
              </w:rPr>
            </w:pPr>
          </w:p>
        </w:tc>
        <w:tc>
          <w:tcPr>
            <w:tcW w:w="1419" w:type="dxa"/>
            <w:vMerge/>
            <w:shd w:val="clear" w:color="auto" w:fill="auto"/>
          </w:tcPr>
          <w:p w14:paraId="4F38B03F"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4CCE45D1"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2059301B"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189732BC" w14:textId="77777777" w:rsidR="00D551B4" w:rsidRDefault="00D551B4" w:rsidP="00B2219C">
            <w:pPr>
              <w:jc w:val="center"/>
              <w:rPr>
                <w:sz w:val="20"/>
                <w:szCs w:val="20"/>
              </w:rPr>
            </w:pPr>
            <w:r>
              <w:rPr>
                <w:sz w:val="20"/>
                <w:szCs w:val="20"/>
              </w:rPr>
              <w:t>Iegādāts aprīkojums (portatīvais dators, printeris, t</w:t>
            </w:r>
            <w:r w:rsidRPr="00CE5A85">
              <w:rPr>
                <w:sz w:val="20"/>
                <w:szCs w:val="20"/>
              </w:rPr>
              <w:t>ūrisma ceļveža</w:t>
            </w:r>
            <w:r>
              <w:rPr>
                <w:sz w:val="20"/>
                <w:szCs w:val="20"/>
              </w:rPr>
              <w:t xml:space="preserve"> komplekts) (3) </w:t>
            </w:r>
          </w:p>
          <w:p w14:paraId="7B820F3D" w14:textId="77777777" w:rsidR="00D551B4" w:rsidRPr="006E4DA6" w:rsidRDefault="00D551B4" w:rsidP="00B2219C">
            <w:pPr>
              <w:ind w:left="113"/>
              <w:jc w:val="center"/>
              <w:rPr>
                <w:sz w:val="22"/>
                <w:szCs w:val="22"/>
                <w:highlight w:val="yellow"/>
              </w:rPr>
            </w:pPr>
          </w:p>
        </w:tc>
        <w:tc>
          <w:tcPr>
            <w:tcW w:w="1317" w:type="dxa"/>
            <w:gridSpan w:val="2"/>
            <w:vMerge/>
            <w:shd w:val="clear" w:color="auto" w:fill="auto"/>
          </w:tcPr>
          <w:p w14:paraId="478F9929" w14:textId="77CD8272"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6AF3996D" w14:textId="1BC536A1"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1E51DB24" w14:textId="4119F47D"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4550C753" w14:textId="77777777" w:rsidR="00D551B4" w:rsidRPr="006E4DA6" w:rsidRDefault="00D551B4" w:rsidP="00B2219C">
            <w:pPr>
              <w:ind w:left="113"/>
              <w:jc w:val="center"/>
              <w:rPr>
                <w:b/>
                <w:bCs/>
                <w:sz w:val="22"/>
                <w:szCs w:val="22"/>
                <w:shd w:val="clear" w:color="auto" w:fill="999999"/>
              </w:rPr>
            </w:pPr>
          </w:p>
        </w:tc>
      </w:tr>
      <w:tr w:rsidR="00D551B4" w:rsidRPr="00583D0D" w14:paraId="54E3238D" w14:textId="77777777" w:rsidTr="00224847">
        <w:trPr>
          <w:gridAfter w:val="2"/>
          <w:wAfter w:w="30" w:type="dxa"/>
          <w:trHeight w:val="269"/>
        </w:trPr>
        <w:tc>
          <w:tcPr>
            <w:tcW w:w="1126" w:type="dxa"/>
            <w:vMerge/>
            <w:shd w:val="clear" w:color="auto" w:fill="auto"/>
          </w:tcPr>
          <w:p w14:paraId="3B6D5302" w14:textId="77777777" w:rsidR="00D551B4" w:rsidRDefault="00D551B4" w:rsidP="00B2219C">
            <w:pPr>
              <w:ind w:left="113"/>
              <w:rPr>
                <w:b/>
                <w:sz w:val="22"/>
                <w:szCs w:val="22"/>
              </w:rPr>
            </w:pPr>
          </w:p>
        </w:tc>
        <w:tc>
          <w:tcPr>
            <w:tcW w:w="1419" w:type="dxa"/>
            <w:vMerge/>
            <w:shd w:val="clear" w:color="auto" w:fill="auto"/>
          </w:tcPr>
          <w:p w14:paraId="6C164758" w14:textId="77777777" w:rsidR="00D551B4" w:rsidRPr="006E4DA6" w:rsidRDefault="00D551B4" w:rsidP="00B2219C">
            <w:pPr>
              <w:ind w:left="113"/>
              <w:jc w:val="center"/>
              <w:rPr>
                <w:b/>
                <w:bCs/>
                <w:sz w:val="22"/>
                <w:szCs w:val="22"/>
                <w:shd w:val="clear" w:color="auto" w:fill="999999"/>
              </w:rPr>
            </w:pPr>
          </w:p>
        </w:tc>
        <w:tc>
          <w:tcPr>
            <w:tcW w:w="1277" w:type="dxa"/>
            <w:vMerge/>
            <w:shd w:val="clear" w:color="auto" w:fill="auto"/>
          </w:tcPr>
          <w:p w14:paraId="2DBBF015" w14:textId="77777777" w:rsidR="00D551B4" w:rsidRPr="006E4DA6" w:rsidRDefault="00D551B4" w:rsidP="00B2219C">
            <w:pPr>
              <w:ind w:left="113"/>
              <w:jc w:val="center"/>
              <w:rPr>
                <w:b/>
                <w:bCs/>
                <w:sz w:val="22"/>
                <w:szCs w:val="22"/>
                <w:shd w:val="clear" w:color="auto" w:fill="999999"/>
              </w:rPr>
            </w:pPr>
          </w:p>
        </w:tc>
        <w:tc>
          <w:tcPr>
            <w:tcW w:w="2836" w:type="dxa"/>
            <w:gridSpan w:val="2"/>
            <w:vMerge/>
            <w:shd w:val="clear" w:color="auto" w:fill="auto"/>
          </w:tcPr>
          <w:p w14:paraId="1DF62BE0" w14:textId="77777777" w:rsidR="00D551B4" w:rsidRPr="006E4DA6" w:rsidRDefault="00D551B4" w:rsidP="00B2219C">
            <w:pPr>
              <w:ind w:left="113"/>
              <w:jc w:val="center"/>
              <w:rPr>
                <w:b/>
                <w:bCs/>
                <w:sz w:val="22"/>
                <w:szCs w:val="22"/>
                <w:shd w:val="clear" w:color="auto" w:fill="999999"/>
              </w:rPr>
            </w:pPr>
          </w:p>
        </w:tc>
        <w:tc>
          <w:tcPr>
            <w:tcW w:w="2267" w:type="dxa"/>
            <w:gridSpan w:val="2"/>
            <w:shd w:val="clear" w:color="auto" w:fill="auto"/>
          </w:tcPr>
          <w:p w14:paraId="07FDE67A" w14:textId="77777777" w:rsidR="00D551B4" w:rsidRPr="006E4DA6" w:rsidRDefault="00D551B4" w:rsidP="00B2219C">
            <w:pPr>
              <w:ind w:left="113"/>
              <w:jc w:val="center"/>
              <w:rPr>
                <w:sz w:val="22"/>
                <w:szCs w:val="22"/>
                <w:highlight w:val="yellow"/>
              </w:rPr>
            </w:pPr>
            <w:r w:rsidRPr="00CE5A85">
              <w:rPr>
                <w:sz w:val="20"/>
                <w:szCs w:val="20"/>
              </w:rPr>
              <w:t xml:space="preserve">Publicitātes un informatīvie pasākumi </w:t>
            </w:r>
            <w:r>
              <w:rPr>
                <w:sz w:val="22"/>
                <w:szCs w:val="22"/>
              </w:rPr>
              <w:t>(</w:t>
            </w:r>
            <w:r>
              <w:rPr>
                <w:sz w:val="20"/>
                <w:szCs w:val="20"/>
              </w:rPr>
              <w:t xml:space="preserve">2 preses relīzes, 2 publikācijas mājaslapā, 2 sociālajos tīklos, 1 informatīvais plakāts, informācija mājaslapā par projektu) ( 8) </w:t>
            </w:r>
          </w:p>
        </w:tc>
        <w:tc>
          <w:tcPr>
            <w:tcW w:w="1317" w:type="dxa"/>
            <w:gridSpan w:val="2"/>
            <w:vMerge/>
            <w:shd w:val="clear" w:color="auto" w:fill="auto"/>
          </w:tcPr>
          <w:p w14:paraId="327F8F58" w14:textId="066919C7" w:rsidR="00D551B4" w:rsidRPr="006E4DA6" w:rsidRDefault="00D551B4" w:rsidP="00B2219C">
            <w:pPr>
              <w:ind w:left="113"/>
              <w:jc w:val="center"/>
              <w:rPr>
                <w:b/>
                <w:bCs/>
                <w:sz w:val="22"/>
                <w:szCs w:val="22"/>
                <w:shd w:val="clear" w:color="auto" w:fill="999999"/>
              </w:rPr>
            </w:pPr>
          </w:p>
        </w:tc>
        <w:tc>
          <w:tcPr>
            <w:tcW w:w="1497" w:type="dxa"/>
            <w:gridSpan w:val="4"/>
            <w:vMerge/>
            <w:shd w:val="clear" w:color="auto" w:fill="auto"/>
          </w:tcPr>
          <w:p w14:paraId="62AADF36" w14:textId="321262E8" w:rsidR="00D551B4" w:rsidRPr="006E4DA6" w:rsidRDefault="00D551B4" w:rsidP="00B2219C">
            <w:pPr>
              <w:ind w:left="113"/>
              <w:jc w:val="center"/>
              <w:rPr>
                <w:b/>
                <w:bCs/>
                <w:sz w:val="22"/>
                <w:szCs w:val="22"/>
                <w:shd w:val="clear" w:color="auto" w:fill="999999"/>
              </w:rPr>
            </w:pPr>
          </w:p>
        </w:tc>
        <w:tc>
          <w:tcPr>
            <w:tcW w:w="1361" w:type="dxa"/>
            <w:gridSpan w:val="4"/>
            <w:vMerge/>
            <w:shd w:val="clear" w:color="auto" w:fill="auto"/>
          </w:tcPr>
          <w:p w14:paraId="5041F5F4" w14:textId="221245F4" w:rsidR="00D551B4" w:rsidRPr="006E4DA6" w:rsidRDefault="00D551B4" w:rsidP="00B2219C">
            <w:pPr>
              <w:ind w:left="113"/>
              <w:jc w:val="center"/>
              <w:rPr>
                <w:b/>
                <w:bCs/>
                <w:sz w:val="22"/>
                <w:szCs w:val="22"/>
                <w:shd w:val="clear" w:color="auto" w:fill="999999"/>
              </w:rPr>
            </w:pPr>
          </w:p>
        </w:tc>
        <w:tc>
          <w:tcPr>
            <w:tcW w:w="1331" w:type="dxa"/>
            <w:gridSpan w:val="4"/>
            <w:vMerge/>
            <w:shd w:val="clear" w:color="auto" w:fill="auto"/>
          </w:tcPr>
          <w:p w14:paraId="0D857B98" w14:textId="77777777" w:rsidR="00D551B4" w:rsidRPr="006E4DA6" w:rsidRDefault="00D551B4" w:rsidP="00B2219C">
            <w:pPr>
              <w:ind w:left="113"/>
              <w:jc w:val="center"/>
              <w:rPr>
                <w:b/>
                <w:bCs/>
                <w:sz w:val="22"/>
                <w:szCs w:val="22"/>
                <w:shd w:val="clear" w:color="auto" w:fill="999999"/>
              </w:rPr>
            </w:pPr>
          </w:p>
        </w:tc>
      </w:tr>
      <w:tr w:rsidR="0047219E" w:rsidRPr="00583D0D" w14:paraId="1F98DB2C" w14:textId="77777777" w:rsidTr="00224847">
        <w:trPr>
          <w:gridAfter w:val="2"/>
          <w:wAfter w:w="30" w:type="dxa"/>
          <w:trHeight w:val="269"/>
        </w:trPr>
        <w:tc>
          <w:tcPr>
            <w:tcW w:w="1126" w:type="dxa"/>
            <w:vMerge w:val="restart"/>
            <w:shd w:val="clear" w:color="auto" w:fill="auto"/>
          </w:tcPr>
          <w:p w14:paraId="290BB1C6" w14:textId="77777777" w:rsidR="0047219E" w:rsidRPr="00483E6F" w:rsidRDefault="0047219E" w:rsidP="00B2219C">
            <w:pPr>
              <w:ind w:left="113"/>
              <w:rPr>
                <w:b/>
                <w:sz w:val="22"/>
                <w:szCs w:val="22"/>
              </w:rPr>
            </w:pPr>
            <w:r>
              <w:rPr>
                <w:b/>
                <w:sz w:val="22"/>
                <w:szCs w:val="22"/>
              </w:rPr>
              <w:t>1.1</w:t>
            </w:r>
            <w:r w:rsidRPr="00483E6F">
              <w:rPr>
                <w:b/>
                <w:sz w:val="22"/>
                <w:szCs w:val="22"/>
              </w:rPr>
              <w:t>.</w:t>
            </w:r>
            <w:r>
              <w:rPr>
                <w:b/>
                <w:sz w:val="22"/>
                <w:szCs w:val="22"/>
              </w:rPr>
              <w:t>3</w:t>
            </w:r>
            <w:r w:rsidRPr="00483E6F">
              <w:rPr>
                <w:b/>
                <w:sz w:val="22"/>
                <w:szCs w:val="22"/>
              </w:rPr>
              <w:t>.</w:t>
            </w:r>
          </w:p>
          <w:p w14:paraId="28D7ADF1" w14:textId="77777777" w:rsidR="0047219E" w:rsidRDefault="0047219E" w:rsidP="00B2219C">
            <w:pPr>
              <w:ind w:left="113"/>
              <w:rPr>
                <w:b/>
                <w:sz w:val="22"/>
                <w:szCs w:val="22"/>
              </w:rPr>
            </w:pPr>
          </w:p>
        </w:tc>
        <w:tc>
          <w:tcPr>
            <w:tcW w:w="1419" w:type="dxa"/>
            <w:vMerge w:val="restart"/>
            <w:shd w:val="clear" w:color="auto" w:fill="auto"/>
          </w:tcPr>
          <w:p w14:paraId="7538C898" w14:textId="2FA95576" w:rsidR="0047219E" w:rsidRPr="00D551B4" w:rsidRDefault="0047219E" w:rsidP="00B2219C">
            <w:pPr>
              <w:ind w:left="113"/>
              <w:rPr>
                <w:b/>
                <w:bCs/>
                <w:sz w:val="22"/>
                <w:szCs w:val="22"/>
                <w:shd w:val="clear" w:color="auto" w:fill="999999"/>
              </w:rPr>
            </w:pPr>
            <w:r w:rsidRPr="00D551B4">
              <w:rPr>
                <w:b/>
                <w:bCs/>
                <w:sz w:val="20"/>
                <w:szCs w:val="20"/>
              </w:rPr>
              <w:t xml:space="preserve">"Vietējo sabiedrisko drošības pakalpojumu efektivitātes un </w:t>
            </w:r>
            <w:r w:rsidRPr="00D551B4">
              <w:rPr>
                <w:b/>
                <w:bCs/>
                <w:sz w:val="20"/>
                <w:szCs w:val="20"/>
              </w:rPr>
              <w:lastRenderedPageBreak/>
              <w:t>pieejamības uzlabošana Latvijas un Lietuvas pierobežā (</w:t>
            </w:r>
            <w:proofErr w:type="spellStart"/>
            <w:r w:rsidRPr="00D551B4">
              <w:rPr>
                <w:b/>
                <w:bCs/>
                <w:sz w:val="20"/>
                <w:szCs w:val="20"/>
              </w:rPr>
              <w:t>Safe</w:t>
            </w:r>
            <w:proofErr w:type="spellEnd"/>
            <w:r w:rsidRPr="00D551B4">
              <w:rPr>
                <w:b/>
                <w:bCs/>
                <w:sz w:val="20"/>
                <w:szCs w:val="20"/>
              </w:rPr>
              <w:t xml:space="preserve"> </w:t>
            </w:r>
            <w:proofErr w:type="spellStart"/>
            <w:r w:rsidRPr="00D551B4">
              <w:rPr>
                <w:b/>
                <w:bCs/>
                <w:sz w:val="20"/>
                <w:szCs w:val="20"/>
              </w:rPr>
              <w:t>borderlands</w:t>
            </w:r>
            <w:proofErr w:type="spellEnd"/>
            <w:r w:rsidRPr="00D551B4">
              <w:rPr>
                <w:b/>
                <w:bCs/>
                <w:sz w:val="20"/>
                <w:szCs w:val="20"/>
              </w:rPr>
              <w:t>)"</w:t>
            </w:r>
          </w:p>
        </w:tc>
        <w:tc>
          <w:tcPr>
            <w:tcW w:w="1277" w:type="dxa"/>
            <w:vMerge w:val="restart"/>
            <w:shd w:val="clear" w:color="auto" w:fill="auto"/>
          </w:tcPr>
          <w:p w14:paraId="1E746B74" w14:textId="0D28D6C0" w:rsidR="0047219E" w:rsidRPr="00D551B4" w:rsidRDefault="0047219E" w:rsidP="00B2219C">
            <w:pPr>
              <w:ind w:left="113"/>
              <w:rPr>
                <w:b/>
                <w:bCs/>
                <w:sz w:val="22"/>
                <w:szCs w:val="22"/>
                <w:shd w:val="clear" w:color="auto" w:fill="999999"/>
              </w:rPr>
            </w:pPr>
            <w:r w:rsidRPr="00D551B4">
              <w:rPr>
                <w:b/>
                <w:bCs/>
                <w:sz w:val="22"/>
                <w:szCs w:val="22"/>
              </w:rPr>
              <w:lastRenderedPageBreak/>
              <w:t>LLI-302</w:t>
            </w:r>
          </w:p>
        </w:tc>
        <w:tc>
          <w:tcPr>
            <w:tcW w:w="2836" w:type="dxa"/>
            <w:gridSpan w:val="2"/>
            <w:vMerge w:val="restart"/>
            <w:shd w:val="clear" w:color="auto" w:fill="auto"/>
          </w:tcPr>
          <w:p w14:paraId="187C2A03" w14:textId="77777777" w:rsidR="0047219E" w:rsidRPr="004A0217" w:rsidRDefault="0047219E" w:rsidP="00B2219C">
            <w:pPr>
              <w:rPr>
                <w:sz w:val="22"/>
                <w:szCs w:val="22"/>
              </w:rPr>
            </w:pPr>
            <w:r w:rsidRPr="004A0217">
              <w:rPr>
                <w:sz w:val="22"/>
                <w:szCs w:val="22"/>
              </w:rPr>
              <w:t>Projekta mērķis ir uzlabot pierobežas pašvaldību sniegto drošības pakalpojumu efektivitāti un pieejamību, tā padarot pierobežu par drošāku dzīves vietu.</w:t>
            </w:r>
          </w:p>
          <w:p w14:paraId="734AFAE8" w14:textId="77777777" w:rsidR="0047219E" w:rsidRPr="006E4DA6" w:rsidRDefault="0047219E" w:rsidP="00B2219C">
            <w:pPr>
              <w:ind w:left="113"/>
              <w:rPr>
                <w:b/>
                <w:bCs/>
                <w:sz w:val="22"/>
                <w:szCs w:val="22"/>
                <w:shd w:val="clear" w:color="auto" w:fill="999999"/>
              </w:rPr>
            </w:pPr>
          </w:p>
        </w:tc>
        <w:tc>
          <w:tcPr>
            <w:tcW w:w="7773" w:type="dxa"/>
            <w:gridSpan w:val="16"/>
            <w:shd w:val="clear" w:color="auto" w:fill="auto"/>
          </w:tcPr>
          <w:p w14:paraId="4EF4C791" w14:textId="4EA563D7" w:rsidR="0047219E" w:rsidRPr="00D551B4" w:rsidRDefault="0047219E" w:rsidP="00B2219C">
            <w:pPr>
              <w:ind w:left="113"/>
              <w:jc w:val="center"/>
              <w:rPr>
                <w:sz w:val="22"/>
                <w:szCs w:val="22"/>
                <w:shd w:val="clear" w:color="auto" w:fill="999999"/>
              </w:rPr>
            </w:pPr>
            <w:r w:rsidRPr="00D551B4">
              <w:rPr>
                <w:sz w:val="20"/>
                <w:szCs w:val="20"/>
              </w:rPr>
              <w:lastRenderedPageBreak/>
              <w:t>Projekta īstenošanas laiks 01.10.2019 – 31.03.2021</w:t>
            </w:r>
          </w:p>
        </w:tc>
      </w:tr>
      <w:tr w:rsidR="00D41166" w:rsidRPr="00483E6F" w14:paraId="272DB662" w14:textId="77777777" w:rsidTr="00224847">
        <w:trPr>
          <w:gridAfter w:val="2"/>
          <w:wAfter w:w="30" w:type="dxa"/>
          <w:trHeight w:val="552"/>
        </w:trPr>
        <w:tc>
          <w:tcPr>
            <w:tcW w:w="1126" w:type="dxa"/>
            <w:vMerge/>
            <w:shd w:val="clear" w:color="auto" w:fill="auto"/>
          </w:tcPr>
          <w:p w14:paraId="1B902C62" w14:textId="77777777" w:rsidR="0047219E" w:rsidRPr="00483E6F" w:rsidRDefault="0047219E" w:rsidP="00B2219C">
            <w:pPr>
              <w:ind w:left="113"/>
              <w:rPr>
                <w:b/>
                <w:sz w:val="22"/>
                <w:szCs w:val="22"/>
              </w:rPr>
            </w:pPr>
          </w:p>
        </w:tc>
        <w:tc>
          <w:tcPr>
            <w:tcW w:w="1419" w:type="dxa"/>
            <w:vMerge/>
            <w:shd w:val="clear" w:color="auto" w:fill="auto"/>
          </w:tcPr>
          <w:p w14:paraId="05036EF7" w14:textId="2A76EE86" w:rsidR="0047219E" w:rsidRPr="00483E6F" w:rsidRDefault="0047219E" w:rsidP="00B2219C">
            <w:pPr>
              <w:ind w:left="113"/>
              <w:rPr>
                <w:sz w:val="20"/>
                <w:szCs w:val="20"/>
              </w:rPr>
            </w:pPr>
          </w:p>
        </w:tc>
        <w:tc>
          <w:tcPr>
            <w:tcW w:w="1277" w:type="dxa"/>
            <w:vMerge/>
            <w:shd w:val="clear" w:color="auto" w:fill="auto"/>
          </w:tcPr>
          <w:p w14:paraId="6FC4B885" w14:textId="2E339D5D" w:rsidR="0047219E" w:rsidRPr="00483E6F" w:rsidRDefault="0047219E" w:rsidP="00B2219C">
            <w:pPr>
              <w:ind w:left="113"/>
              <w:rPr>
                <w:sz w:val="22"/>
                <w:szCs w:val="22"/>
              </w:rPr>
            </w:pPr>
          </w:p>
        </w:tc>
        <w:tc>
          <w:tcPr>
            <w:tcW w:w="2836" w:type="dxa"/>
            <w:gridSpan w:val="2"/>
            <w:vMerge/>
            <w:shd w:val="clear" w:color="auto" w:fill="auto"/>
          </w:tcPr>
          <w:p w14:paraId="1A34220E" w14:textId="77777777" w:rsidR="0047219E" w:rsidRPr="00483E6F" w:rsidRDefault="0047219E" w:rsidP="00B2219C">
            <w:pPr>
              <w:ind w:left="113"/>
              <w:rPr>
                <w:bCs/>
                <w:sz w:val="22"/>
                <w:szCs w:val="22"/>
              </w:rPr>
            </w:pPr>
          </w:p>
        </w:tc>
        <w:tc>
          <w:tcPr>
            <w:tcW w:w="2267" w:type="dxa"/>
            <w:gridSpan w:val="2"/>
            <w:shd w:val="clear" w:color="auto" w:fill="auto"/>
            <w:vAlign w:val="center"/>
          </w:tcPr>
          <w:p w14:paraId="5D0B341F" w14:textId="77777777" w:rsidR="0047219E" w:rsidRPr="00483E6F" w:rsidRDefault="0047219E" w:rsidP="00B2219C">
            <w:pPr>
              <w:ind w:left="113"/>
              <w:rPr>
                <w:bCs/>
                <w:sz w:val="22"/>
                <w:szCs w:val="22"/>
              </w:rPr>
            </w:pPr>
            <w:r>
              <w:rPr>
                <w:sz w:val="20"/>
                <w:szCs w:val="20"/>
              </w:rPr>
              <w:t>Saņemt sertifikātu 5. konsolidētai atskaitei (1)</w:t>
            </w:r>
          </w:p>
        </w:tc>
        <w:tc>
          <w:tcPr>
            <w:tcW w:w="1358" w:type="dxa"/>
            <w:gridSpan w:val="3"/>
            <w:shd w:val="clear" w:color="auto" w:fill="auto"/>
          </w:tcPr>
          <w:p w14:paraId="11DB7C94" w14:textId="77777777" w:rsidR="0047219E" w:rsidRPr="00483E6F" w:rsidRDefault="0047219E" w:rsidP="00B2219C">
            <w:pPr>
              <w:ind w:left="113"/>
              <w:jc w:val="center"/>
              <w:rPr>
                <w:sz w:val="22"/>
                <w:szCs w:val="22"/>
              </w:rPr>
            </w:pPr>
            <w:r>
              <w:rPr>
                <w:sz w:val="22"/>
                <w:szCs w:val="22"/>
              </w:rPr>
              <w:t>01.01.2021</w:t>
            </w:r>
          </w:p>
        </w:tc>
        <w:tc>
          <w:tcPr>
            <w:tcW w:w="1456" w:type="dxa"/>
            <w:gridSpan w:val="3"/>
            <w:shd w:val="clear" w:color="auto" w:fill="auto"/>
          </w:tcPr>
          <w:p w14:paraId="2C470226" w14:textId="48595AFD" w:rsidR="0047219E" w:rsidRPr="00483E6F" w:rsidRDefault="0047219E" w:rsidP="00B2219C">
            <w:pPr>
              <w:ind w:left="113"/>
              <w:rPr>
                <w:sz w:val="22"/>
                <w:szCs w:val="22"/>
              </w:rPr>
            </w:pPr>
            <w:r>
              <w:rPr>
                <w:sz w:val="22"/>
                <w:szCs w:val="22"/>
              </w:rPr>
              <w:t>31.03.2021</w:t>
            </w:r>
          </w:p>
        </w:tc>
        <w:tc>
          <w:tcPr>
            <w:tcW w:w="1416" w:type="dxa"/>
            <w:gridSpan w:val="7"/>
            <w:shd w:val="clear" w:color="auto" w:fill="auto"/>
          </w:tcPr>
          <w:p w14:paraId="3B2A311D" w14:textId="272E928A" w:rsidR="0047219E" w:rsidRPr="00483E6F" w:rsidRDefault="0047219E" w:rsidP="00B2219C">
            <w:pPr>
              <w:ind w:left="113"/>
              <w:jc w:val="center"/>
              <w:rPr>
                <w:sz w:val="22"/>
                <w:szCs w:val="22"/>
              </w:rPr>
            </w:pPr>
            <w:r w:rsidRPr="006E4DA6">
              <w:rPr>
                <w:sz w:val="22"/>
                <w:szCs w:val="22"/>
              </w:rPr>
              <w:t>n/a</w:t>
            </w:r>
          </w:p>
        </w:tc>
        <w:tc>
          <w:tcPr>
            <w:tcW w:w="1276" w:type="dxa"/>
            <w:shd w:val="clear" w:color="auto" w:fill="FFFFFF" w:themeFill="background1"/>
          </w:tcPr>
          <w:p w14:paraId="10E41BEC" w14:textId="77777777" w:rsidR="0047219E" w:rsidRPr="00396436" w:rsidRDefault="0047219E" w:rsidP="00B2219C">
            <w:pPr>
              <w:ind w:left="113"/>
              <w:rPr>
                <w:bCs/>
                <w:sz w:val="20"/>
                <w:szCs w:val="20"/>
              </w:rPr>
            </w:pPr>
            <w:r w:rsidRPr="00396436">
              <w:rPr>
                <w:bCs/>
                <w:sz w:val="20"/>
                <w:szCs w:val="20"/>
              </w:rPr>
              <w:t xml:space="preserve">5 darbinieki </w:t>
            </w:r>
          </w:p>
          <w:p w14:paraId="5CAB000C" w14:textId="6B19658A" w:rsidR="0047219E" w:rsidRPr="00396436" w:rsidRDefault="0047219E" w:rsidP="00B2219C">
            <w:pPr>
              <w:ind w:left="113"/>
              <w:rPr>
                <w:bCs/>
                <w:sz w:val="20"/>
                <w:szCs w:val="20"/>
              </w:rPr>
            </w:pPr>
            <w:r w:rsidRPr="00396436">
              <w:rPr>
                <w:bCs/>
                <w:sz w:val="20"/>
                <w:szCs w:val="20"/>
              </w:rPr>
              <w:t>0,7 slodzes</w:t>
            </w:r>
            <w:r>
              <w:rPr>
                <w:bCs/>
                <w:sz w:val="20"/>
                <w:szCs w:val="20"/>
              </w:rPr>
              <w:t xml:space="preserve"> kopā</w:t>
            </w:r>
          </w:p>
        </w:tc>
      </w:tr>
      <w:tr w:rsidR="007C6831" w14:paraId="2BFE1E89"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val="restart"/>
            <w:shd w:val="clear" w:color="auto" w:fill="auto"/>
          </w:tcPr>
          <w:p w14:paraId="6AFB5926" w14:textId="34008D07" w:rsidR="007C6831" w:rsidRDefault="007C6831" w:rsidP="00B2219C">
            <w:pPr>
              <w:ind w:left="113"/>
              <w:rPr>
                <w:b/>
                <w:sz w:val="22"/>
                <w:szCs w:val="22"/>
              </w:rPr>
            </w:pPr>
            <w:r>
              <w:rPr>
                <w:b/>
                <w:sz w:val="22"/>
                <w:szCs w:val="22"/>
              </w:rPr>
              <w:t>1.1.4.</w:t>
            </w:r>
          </w:p>
        </w:tc>
        <w:tc>
          <w:tcPr>
            <w:tcW w:w="13305" w:type="dxa"/>
            <w:gridSpan w:val="20"/>
            <w:shd w:val="clear" w:color="auto" w:fill="auto"/>
          </w:tcPr>
          <w:p w14:paraId="2AE4F0FF" w14:textId="608EBA55" w:rsidR="007C6831" w:rsidRPr="00D551B4" w:rsidRDefault="007C6831" w:rsidP="00B2219C">
            <w:pPr>
              <w:jc w:val="right"/>
              <w:rPr>
                <w:sz w:val="22"/>
                <w:szCs w:val="22"/>
                <w:shd w:val="clear" w:color="auto" w:fill="999999"/>
              </w:rPr>
            </w:pPr>
            <w:r w:rsidRPr="00D551B4">
              <w:rPr>
                <w:sz w:val="20"/>
                <w:szCs w:val="20"/>
              </w:rPr>
              <w:t xml:space="preserve">Projekta īstenošanas laiks </w:t>
            </w:r>
            <w:r w:rsidR="00AC6E7B" w:rsidRPr="00D551B4">
              <w:rPr>
                <w:sz w:val="20"/>
                <w:szCs w:val="20"/>
              </w:rPr>
              <w:t>01.05.2020-30.04.2022.</w:t>
            </w:r>
          </w:p>
        </w:tc>
      </w:tr>
      <w:tr w:rsidR="00D551B4" w14:paraId="5E141B73"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4EE63494"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val="restart"/>
            <w:shd w:val="clear" w:color="auto" w:fill="auto"/>
          </w:tcPr>
          <w:p w14:paraId="707BDE31" w14:textId="77777777" w:rsidR="00D551B4" w:rsidRDefault="00D551B4" w:rsidP="00B2219C">
            <w:pPr>
              <w:ind w:left="113"/>
              <w:jc w:val="center"/>
              <w:rPr>
                <w:b/>
                <w:sz w:val="22"/>
                <w:szCs w:val="22"/>
                <w:shd w:val="clear" w:color="auto" w:fill="999999"/>
              </w:rPr>
            </w:pPr>
            <w:r>
              <w:rPr>
                <w:b/>
                <w:sz w:val="20"/>
                <w:szCs w:val="20"/>
              </w:rPr>
              <w:t xml:space="preserve"> ''Droša vide skolēniem un skolotājiem – kvalitatīvas izglītības pamats'' (</w:t>
            </w:r>
            <w:proofErr w:type="spellStart"/>
            <w:r>
              <w:rPr>
                <w:b/>
                <w:sz w:val="20"/>
                <w:szCs w:val="20"/>
              </w:rPr>
              <w:t>Safe</w:t>
            </w:r>
            <w:proofErr w:type="spellEnd"/>
            <w:r>
              <w:rPr>
                <w:b/>
                <w:sz w:val="20"/>
                <w:szCs w:val="20"/>
              </w:rPr>
              <w:t xml:space="preserve"> </w:t>
            </w:r>
            <w:proofErr w:type="spellStart"/>
            <w:r>
              <w:rPr>
                <w:b/>
                <w:sz w:val="20"/>
                <w:szCs w:val="20"/>
              </w:rPr>
              <w:t>school</w:t>
            </w:r>
            <w:proofErr w:type="spellEnd"/>
            <w:r>
              <w:rPr>
                <w:b/>
                <w:sz w:val="20"/>
                <w:szCs w:val="20"/>
              </w:rPr>
              <w:t xml:space="preserve"> )</w:t>
            </w:r>
          </w:p>
        </w:tc>
        <w:tc>
          <w:tcPr>
            <w:tcW w:w="1277" w:type="dxa"/>
            <w:vMerge w:val="restart"/>
            <w:shd w:val="clear" w:color="auto" w:fill="auto"/>
          </w:tcPr>
          <w:p w14:paraId="5B07E221" w14:textId="77777777" w:rsidR="00D551B4" w:rsidRDefault="00D551B4" w:rsidP="00B2219C">
            <w:pPr>
              <w:ind w:left="113"/>
              <w:jc w:val="center"/>
              <w:rPr>
                <w:b/>
                <w:sz w:val="22"/>
                <w:szCs w:val="22"/>
                <w:shd w:val="clear" w:color="auto" w:fill="999999"/>
              </w:rPr>
            </w:pPr>
            <w:r>
              <w:rPr>
                <w:b/>
                <w:sz w:val="22"/>
                <w:szCs w:val="22"/>
              </w:rPr>
              <w:t>LLI-506</w:t>
            </w:r>
          </w:p>
        </w:tc>
        <w:tc>
          <w:tcPr>
            <w:tcW w:w="2836" w:type="dxa"/>
            <w:gridSpan w:val="2"/>
            <w:vMerge w:val="restart"/>
            <w:shd w:val="clear" w:color="auto" w:fill="auto"/>
          </w:tcPr>
          <w:p w14:paraId="587AEE38" w14:textId="77777777" w:rsidR="00D551B4" w:rsidRDefault="00D551B4" w:rsidP="00B2219C">
            <w:pPr>
              <w:ind w:left="113"/>
              <w:rPr>
                <w:b/>
                <w:sz w:val="22"/>
                <w:szCs w:val="22"/>
                <w:shd w:val="clear" w:color="auto" w:fill="999999"/>
              </w:rPr>
            </w:pPr>
            <w:r>
              <w:rPr>
                <w:sz w:val="22"/>
                <w:szCs w:val="22"/>
              </w:rPr>
              <w:t>Projekta mērķis ir palielināt skolēnu un skolotāju informētību par veicamajiem pasākumiem dažādās situācijās, kuras var apdraudēt skolēnu drošību abpus robežai.</w:t>
            </w:r>
          </w:p>
        </w:tc>
        <w:tc>
          <w:tcPr>
            <w:tcW w:w="2267" w:type="dxa"/>
            <w:gridSpan w:val="2"/>
            <w:shd w:val="clear" w:color="auto" w:fill="auto"/>
          </w:tcPr>
          <w:p w14:paraId="7F11B933" w14:textId="77777777" w:rsidR="00D551B4" w:rsidRDefault="00D551B4" w:rsidP="00B2219C">
            <w:pPr>
              <w:ind w:left="113"/>
              <w:rPr>
                <w:b/>
                <w:color w:val="000000"/>
                <w:sz w:val="22"/>
                <w:szCs w:val="22"/>
                <w:shd w:val="clear" w:color="auto" w:fill="999999"/>
              </w:rPr>
            </w:pPr>
            <w:r>
              <w:rPr>
                <w:color w:val="000000"/>
                <w:sz w:val="20"/>
                <w:szCs w:val="20"/>
              </w:rPr>
              <w:t>Sagatavota un iesniegta projekta partnera atskaite (2)</w:t>
            </w:r>
          </w:p>
        </w:tc>
        <w:tc>
          <w:tcPr>
            <w:tcW w:w="1317" w:type="dxa"/>
            <w:gridSpan w:val="2"/>
            <w:vMerge w:val="restart"/>
            <w:shd w:val="clear" w:color="auto" w:fill="FFFFFF"/>
          </w:tcPr>
          <w:p w14:paraId="65FAD814" w14:textId="77777777" w:rsidR="00D551B4" w:rsidRDefault="00D551B4" w:rsidP="00B2219C">
            <w:pPr>
              <w:ind w:left="113"/>
              <w:jc w:val="center"/>
              <w:rPr>
                <w:color w:val="000000"/>
                <w:sz w:val="20"/>
                <w:szCs w:val="20"/>
              </w:rPr>
            </w:pPr>
            <w:r>
              <w:rPr>
                <w:color w:val="000000"/>
                <w:sz w:val="20"/>
                <w:szCs w:val="20"/>
              </w:rPr>
              <w:t>02.01.2021</w:t>
            </w:r>
          </w:p>
        </w:tc>
        <w:tc>
          <w:tcPr>
            <w:tcW w:w="1497" w:type="dxa"/>
            <w:gridSpan w:val="4"/>
            <w:vMerge w:val="restart"/>
            <w:shd w:val="clear" w:color="auto" w:fill="FFFFFF"/>
          </w:tcPr>
          <w:p w14:paraId="63406F86" w14:textId="77777777" w:rsidR="00D551B4" w:rsidRDefault="00D551B4" w:rsidP="00B2219C">
            <w:pPr>
              <w:ind w:left="113"/>
              <w:jc w:val="center"/>
              <w:rPr>
                <w:color w:val="000000"/>
                <w:sz w:val="20"/>
                <w:szCs w:val="20"/>
              </w:rPr>
            </w:pPr>
            <w:r>
              <w:rPr>
                <w:color w:val="000000"/>
                <w:sz w:val="20"/>
                <w:szCs w:val="20"/>
              </w:rPr>
              <w:t>31.12.2021</w:t>
            </w:r>
          </w:p>
        </w:tc>
        <w:tc>
          <w:tcPr>
            <w:tcW w:w="1361" w:type="dxa"/>
            <w:gridSpan w:val="4"/>
            <w:vMerge w:val="restart"/>
            <w:shd w:val="clear" w:color="auto" w:fill="FFFFFF"/>
          </w:tcPr>
          <w:p w14:paraId="3A0355FA" w14:textId="77777777" w:rsidR="00D551B4" w:rsidRDefault="00D551B4" w:rsidP="00B2219C">
            <w:pPr>
              <w:ind w:left="113"/>
              <w:jc w:val="center"/>
              <w:rPr>
                <w:color w:val="000000"/>
                <w:sz w:val="20"/>
                <w:szCs w:val="20"/>
              </w:rPr>
            </w:pPr>
            <w:r>
              <w:rPr>
                <w:color w:val="000000"/>
                <w:sz w:val="20"/>
                <w:szCs w:val="20"/>
              </w:rPr>
              <w:t>n/a</w:t>
            </w:r>
          </w:p>
        </w:tc>
        <w:tc>
          <w:tcPr>
            <w:tcW w:w="1331" w:type="dxa"/>
            <w:gridSpan w:val="4"/>
            <w:vMerge w:val="restart"/>
            <w:shd w:val="clear" w:color="auto" w:fill="FFFFFF"/>
          </w:tcPr>
          <w:p w14:paraId="2D0619AF" w14:textId="0EB0DEF2" w:rsidR="00D551B4" w:rsidRDefault="00D551B4" w:rsidP="00B2219C">
            <w:pPr>
              <w:ind w:left="113"/>
              <w:jc w:val="center"/>
              <w:rPr>
                <w:b/>
                <w:sz w:val="20"/>
                <w:szCs w:val="20"/>
                <w:shd w:val="clear" w:color="auto" w:fill="999999"/>
              </w:rPr>
            </w:pPr>
            <w:r>
              <w:rPr>
                <w:color w:val="000000"/>
                <w:sz w:val="20"/>
                <w:szCs w:val="20"/>
              </w:rPr>
              <w:t>5 darbinieki 1,1 slodze kopā</w:t>
            </w:r>
          </w:p>
        </w:tc>
      </w:tr>
      <w:tr w:rsidR="00D551B4" w14:paraId="6D4DDC10"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446DF28E" w14:textId="77777777" w:rsidR="00D551B4" w:rsidRDefault="00D551B4" w:rsidP="00B2219C">
            <w:pPr>
              <w:widowControl w:val="0"/>
              <w:pBdr>
                <w:top w:val="nil"/>
                <w:left w:val="nil"/>
                <w:bottom w:val="nil"/>
                <w:right w:val="nil"/>
                <w:between w:val="nil"/>
              </w:pBdr>
              <w:spacing w:line="276" w:lineRule="auto"/>
              <w:rPr>
                <w:b/>
                <w:sz w:val="20"/>
                <w:szCs w:val="20"/>
                <w:shd w:val="clear" w:color="auto" w:fill="999999"/>
              </w:rPr>
            </w:pPr>
          </w:p>
        </w:tc>
        <w:tc>
          <w:tcPr>
            <w:tcW w:w="1419" w:type="dxa"/>
            <w:vMerge/>
            <w:shd w:val="clear" w:color="auto" w:fill="auto"/>
          </w:tcPr>
          <w:p w14:paraId="48FEFB04" w14:textId="77777777" w:rsidR="00D551B4" w:rsidRDefault="00D551B4" w:rsidP="00B2219C">
            <w:pPr>
              <w:widowControl w:val="0"/>
              <w:pBdr>
                <w:top w:val="nil"/>
                <w:left w:val="nil"/>
                <w:bottom w:val="nil"/>
                <w:right w:val="nil"/>
                <w:between w:val="nil"/>
              </w:pBdr>
              <w:spacing w:line="276" w:lineRule="auto"/>
              <w:rPr>
                <w:b/>
                <w:sz w:val="20"/>
                <w:szCs w:val="20"/>
                <w:shd w:val="clear" w:color="auto" w:fill="999999"/>
              </w:rPr>
            </w:pPr>
          </w:p>
        </w:tc>
        <w:tc>
          <w:tcPr>
            <w:tcW w:w="1277" w:type="dxa"/>
            <w:vMerge/>
            <w:shd w:val="clear" w:color="auto" w:fill="auto"/>
          </w:tcPr>
          <w:p w14:paraId="78F0A297" w14:textId="77777777" w:rsidR="00D551B4" w:rsidRDefault="00D551B4" w:rsidP="00B2219C">
            <w:pPr>
              <w:widowControl w:val="0"/>
              <w:pBdr>
                <w:top w:val="nil"/>
                <w:left w:val="nil"/>
                <w:bottom w:val="nil"/>
                <w:right w:val="nil"/>
                <w:between w:val="nil"/>
              </w:pBdr>
              <w:spacing w:line="276" w:lineRule="auto"/>
              <w:rPr>
                <w:b/>
                <w:sz w:val="20"/>
                <w:szCs w:val="20"/>
                <w:shd w:val="clear" w:color="auto" w:fill="999999"/>
              </w:rPr>
            </w:pPr>
          </w:p>
        </w:tc>
        <w:tc>
          <w:tcPr>
            <w:tcW w:w="2836" w:type="dxa"/>
            <w:gridSpan w:val="2"/>
            <w:vMerge/>
            <w:shd w:val="clear" w:color="auto" w:fill="auto"/>
          </w:tcPr>
          <w:p w14:paraId="429A6867" w14:textId="77777777" w:rsidR="00D551B4" w:rsidRDefault="00D551B4" w:rsidP="00B2219C">
            <w:pPr>
              <w:widowControl w:val="0"/>
              <w:pBdr>
                <w:top w:val="nil"/>
                <w:left w:val="nil"/>
                <w:bottom w:val="nil"/>
                <w:right w:val="nil"/>
                <w:between w:val="nil"/>
              </w:pBdr>
              <w:spacing w:line="276" w:lineRule="auto"/>
              <w:rPr>
                <w:b/>
                <w:sz w:val="20"/>
                <w:szCs w:val="20"/>
                <w:shd w:val="clear" w:color="auto" w:fill="999999"/>
              </w:rPr>
            </w:pPr>
          </w:p>
        </w:tc>
        <w:tc>
          <w:tcPr>
            <w:tcW w:w="2267" w:type="dxa"/>
            <w:gridSpan w:val="2"/>
            <w:shd w:val="clear" w:color="auto" w:fill="auto"/>
          </w:tcPr>
          <w:p w14:paraId="38A40079" w14:textId="77777777" w:rsidR="00D551B4" w:rsidRDefault="00D551B4" w:rsidP="00B2219C">
            <w:pPr>
              <w:ind w:left="113"/>
              <w:rPr>
                <w:b/>
                <w:color w:val="000000"/>
                <w:sz w:val="22"/>
                <w:szCs w:val="22"/>
                <w:shd w:val="clear" w:color="auto" w:fill="999999"/>
              </w:rPr>
            </w:pPr>
            <w:r>
              <w:rPr>
                <w:color w:val="000000"/>
                <w:sz w:val="20"/>
                <w:szCs w:val="20"/>
              </w:rPr>
              <w:t>Sagatavotas un iesniegtas projekta konsolidētās atskaites (3, ja attiecināms)</w:t>
            </w:r>
          </w:p>
        </w:tc>
        <w:tc>
          <w:tcPr>
            <w:tcW w:w="1317" w:type="dxa"/>
            <w:gridSpan w:val="2"/>
            <w:vMerge/>
            <w:shd w:val="clear" w:color="auto" w:fill="FFFFFF"/>
          </w:tcPr>
          <w:p w14:paraId="06B2FF9F" w14:textId="7EBB210C"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1C052C30" w14:textId="2CA9875F"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0D7CF479" w14:textId="257C4D2D"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0DBB80EE" w14:textId="77777777" w:rsidR="00D551B4" w:rsidRDefault="00D551B4" w:rsidP="00B2219C">
            <w:pPr>
              <w:ind w:left="113"/>
              <w:jc w:val="center"/>
              <w:rPr>
                <w:b/>
                <w:sz w:val="22"/>
                <w:szCs w:val="22"/>
                <w:shd w:val="clear" w:color="auto" w:fill="999999"/>
              </w:rPr>
            </w:pPr>
          </w:p>
        </w:tc>
      </w:tr>
      <w:tr w:rsidR="00D551B4" w14:paraId="3963A71F"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5F003517"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2601A71F"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28751C17"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2FC3714D"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77DE73BB" w14:textId="77777777" w:rsidR="00D551B4" w:rsidRDefault="00D551B4" w:rsidP="00B2219C">
            <w:pPr>
              <w:ind w:left="113"/>
              <w:rPr>
                <w:color w:val="000000"/>
                <w:sz w:val="20"/>
                <w:szCs w:val="20"/>
              </w:rPr>
            </w:pPr>
            <w:r>
              <w:rPr>
                <w:color w:val="000000"/>
                <w:sz w:val="20"/>
                <w:szCs w:val="20"/>
              </w:rPr>
              <w:t xml:space="preserve">Projekta vadības grupas sanāksme </w:t>
            </w:r>
            <w:proofErr w:type="spellStart"/>
            <w:r>
              <w:rPr>
                <w:color w:val="000000"/>
                <w:sz w:val="20"/>
                <w:szCs w:val="20"/>
              </w:rPr>
              <w:t>Jonišķis</w:t>
            </w:r>
            <w:proofErr w:type="spellEnd"/>
            <w:r>
              <w:rPr>
                <w:color w:val="000000"/>
                <w:sz w:val="20"/>
                <w:szCs w:val="20"/>
              </w:rPr>
              <w:t>, Iecava (2)</w:t>
            </w:r>
          </w:p>
        </w:tc>
        <w:tc>
          <w:tcPr>
            <w:tcW w:w="1317" w:type="dxa"/>
            <w:gridSpan w:val="2"/>
            <w:vMerge/>
            <w:shd w:val="clear" w:color="auto" w:fill="FFFFFF"/>
          </w:tcPr>
          <w:p w14:paraId="2C0AC831" w14:textId="29E5B15D"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34AED200" w14:textId="696D871F"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31BB0771" w14:textId="6BEFCBE2"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6F1951CA" w14:textId="77777777" w:rsidR="00D551B4" w:rsidRDefault="00D551B4" w:rsidP="00B2219C">
            <w:pPr>
              <w:ind w:left="113"/>
              <w:jc w:val="center"/>
              <w:rPr>
                <w:b/>
                <w:sz w:val="22"/>
                <w:szCs w:val="22"/>
                <w:shd w:val="clear" w:color="auto" w:fill="999999"/>
              </w:rPr>
            </w:pPr>
          </w:p>
        </w:tc>
      </w:tr>
      <w:tr w:rsidR="00D551B4" w14:paraId="2CBBF3DA"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3F0F2A1A"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43CEF91E"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7637CD49"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55CB5E1B"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75E623EC" w14:textId="77777777" w:rsidR="00D551B4" w:rsidRDefault="00D551B4" w:rsidP="00B2219C">
            <w:pPr>
              <w:ind w:left="113"/>
              <w:rPr>
                <w:color w:val="000000"/>
                <w:sz w:val="20"/>
                <w:szCs w:val="20"/>
              </w:rPr>
            </w:pPr>
            <w:r>
              <w:rPr>
                <w:sz w:val="20"/>
                <w:szCs w:val="20"/>
              </w:rPr>
              <w:t xml:space="preserve">Projekta uzraudzības komitejas sanāksme </w:t>
            </w:r>
            <w:proofErr w:type="spellStart"/>
            <w:r>
              <w:rPr>
                <w:color w:val="000000"/>
                <w:sz w:val="20"/>
                <w:szCs w:val="20"/>
              </w:rPr>
              <w:t>Jonišķis</w:t>
            </w:r>
            <w:proofErr w:type="spellEnd"/>
            <w:r>
              <w:rPr>
                <w:color w:val="000000"/>
                <w:sz w:val="20"/>
                <w:szCs w:val="20"/>
              </w:rPr>
              <w:t xml:space="preserve">, Iecava </w:t>
            </w:r>
            <w:r>
              <w:rPr>
                <w:sz w:val="20"/>
                <w:szCs w:val="20"/>
              </w:rPr>
              <w:t>(2)</w:t>
            </w:r>
          </w:p>
        </w:tc>
        <w:tc>
          <w:tcPr>
            <w:tcW w:w="1317" w:type="dxa"/>
            <w:gridSpan w:val="2"/>
            <w:vMerge/>
            <w:shd w:val="clear" w:color="auto" w:fill="FFFFFF"/>
          </w:tcPr>
          <w:p w14:paraId="18FD0714" w14:textId="472F686F"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3E0544EF" w14:textId="7589EBFE"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6B326747" w14:textId="6BD21559"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07B10290" w14:textId="77777777" w:rsidR="00D551B4" w:rsidRDefault="00D551B4" w:rsidP="00B2219C">
            <w:pPr>
              <w:ind w:left="113"/>
              <w:jc w:val="center"/>
              <w:rPr>
                <w:b/>
                <w:sz w:val="22"/>
                <w:szCs w:val="22"/>
                <w:shd w:val="clear" w:color="auto" w:fill="999999"/>
              </w:rPr>
            </w:pPr>
          </w:p>
        </w:tc>
      </w:tr>
      <w:tr w:rsidR="00D551B4" w14:paraId="1C3D99DB"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4186CC1C"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6B5126CF"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234ACED5"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07ED9022"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3FBF1828" w14:textId="77777777" w:rsidR="00D551B4" w:rsidRDefault="00D551B4" w:rsidP="00B2219C">
            <w:pPr>
              <w:ind w:left="113"/>
              <w:rPr>
                <w:b/>
                <w:color w:val="000000"/>
                <w:sz w:val="22"/>
                <w:szCs w:val="22"/>
                <w:shd w:val="clear" w:color="auto" w:fill="999999"/>
              </w:rPr>
            </w:pPr>
            <w:r>
              <w:rPr>
                <w:color w:val="000000"/>
                <w:sz w:val="20"/>
                <w:szCs w:val="20"/>
              </w:rPr>
              <w:t xml:space="preserve">Aprīkojums projekta darba nodrošināšanai (Dators ar </w:t>
            </w:r>
            <w:proofErr w:type="spellStart"/>
            <w:r>
              <w:rPr>
                <w:color w:val="000000"/>
                <w:sz w:val="20"/>
                <w:szCs w:val="20"/>
              </w:rPr>
              <w:t>porogrammatūru</w:t>
            </w:r>
            <w:proofErr w:type="spellEnd"/>
            <w:r>
              <w:rPr>
                <w:color w:val="000000"/>
                <w:sz w:val="20"/>
                <w:szCs w:val="20"/>
              </w:rPr>
              <w:t>, projektors)</w:t>
            </w:r>
          </w:p>
        </w:tc>
        <w:tc>
          <w:tcPr>
            <w:tcW w:w="1317" w:type="dxa"/>
            <w:gridSpan w:val="2"/>
            <w:vMerge/>
            <w:shd w:val="clear" w:color="auto" w:fill="FFFFFF"/>
          </w:tcPr>
          <w:p w14:paraId="210E8C07" w14:textId="1B00AFD1"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461EA5AF" w14:textId="4F8E23D0"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20C70CCF" w14:textId="00C6393A"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0F4319B3" w14:textId="77777777" w:rsidR="00D551B4" w:rsidRDefault="00D551B4" w:rsidP="00B2219C">
            <w:pPr>
              <w:ind w:left="113"/>
              <w:jc w:val="center"/>
              <w:rPr>
                <w:b/>
                <w:sz w:val="22"/>
                <w:szCs w:val="22"/>
                <w:shd w:val="clear" w:color="auto" w:fill="999999"/>
              </w:rPr>
            </w:pPr>
          </w:p>
        </w:tc>
      </w:tr>
      <w:tr w:rsidR="00D551B4" w14:paraId="3A2CEF70"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02443862"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0E33C891"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73A228A9"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2EFEBEE7"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7DEE5FC8" w14:textId="77777777" w:rsidR="00D551B4" w:rsidRDefault="00D551B4" w:rsidP="00B2219C">
            <w:pPr>
              <w:ind w:left="113"/>
              <w:rPr>
                <w:b/>
                <w:color w:val="000000"/>
                <w:sz w:val="22"/>
                <w:szCs w:val="22"/>
                <w:shd w:val="clear" w:color="auto" w:fill="999999"/>
              </w:rPr>
            </w:pPr>
            <w:r>
              <w:rPr>
                <w:color w:val="000000"/>
                <w:sz w:val="20"/>
                <w:szCs w:val="20"/>
              </w:rPr>
              <w:t>Aprīkojums projekta aktivitāšu nodrošināšanai (Video kamera ar programmatūru)</w:t>
            </w:r>
          </w:p>
        </w:tc>
        <w:tc>
          <w:tcPr>
            <w:tcW w:w="1317" w:type="dxa"/>
            <w:gridSpan w:val="2"/>
            <w:vMerge/>
            <w:shd w:val="clear" w:color="auto" w:fill="FFFFFF"/>
          </w:tcPr>
          <w:p w14:paraId="3CDD80E1" w14:textId="4B4708D1"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18A61015" w14:textId="4BDBD354"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35C3AF06" w14:textId="0465AE49"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2F1E5844" w14:textId="77777777" w:rsidR="00D551B4" w:rsidRDefault="00D551B4" w:rsidP="00B2219C">
            <w:pPr>
              <w:ind w:left="113"/>
              <w:jc w:val="center"/>
              <w:rPr>
                <w:b/>
                <w:sz w:val="22"/>
                <w:szCs w:val="22"/>
                <w:shd w:val="clear" w:color="auto" w:fill="999999"/>
              </w:rPr>
            </w:pPr>
          </w:p>
        </w:tc>
      </w:tr>
      <w:tr w:rsidR="00D551B4" w14:paraId="4F37673A"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68EA6125"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029DB0E5"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7697FC9B"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3FC2C816"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2E82D5A0" w14:textId="77777777" w:rsidR="00D551B4" w:rsidRDefault="00D551B4" w:rsidP="00B2219C">
            <w:pPr>
              <w:ind w:left="113"/>
              <w:rPr>
                <w:b/>
                <w:color w:val="000000"/>
                <w:sz w:val="22"/>
                <w:szCs w:val="22"/>
                <w:shd w:val="clear" w:color="auto" w:fill="999999"/>
              </w:rPr>
            </w:pPr>
            <w:bookmarkStart w:id="0" w:name="_gjdgxs" w:colFirst="0" w:colLast="0"/>
            <w:bookmarkEnd w:id="0"/>
            <w:r>
              <w:rPr>
                <w:color w:val="000000"/>
                <w:sz w:val="20"/>
                <w:szCs w:val="20"/>
              </w:rPr>
              <w:t xml:space="preserve">Apmācību cikls izglītības speciālistiem </w:t>
            </w:r>
          </w:p>
        </w:tc>
        <w:tc>
          <w:tcPr>
            <w:tcW w:w="1317" w:type="dxa"/>
            <w:gridSpan w:val="2"/>
            <w:vMerge/>
            <w:shd w:val="clear" w:color="auto" w:fill="FFFFFF"/>
          </w:tcPr>
          <w:p w14:paraId="6C4A2899" w14:textId="5CFC011D"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74046EBD" w14:textId="0F6CD38A"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69193DEC" w14:textId="7F2A28D1"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08696AEB" w14:textId="77777777" w:rsidR="00D551B4" w:rsidRDefault="00D551B4" w:rsidP="00B2219C">
            <w:pPr>
              <w:ind w:left="113"/>
              <w:jc w:val="center"/>
              <w:rPr>
                <w:b/>
                <w:sz w:val="22"/>
                <w:szCs w:val="22"/>
                <w:shd w:val="clear" w:color="auto" w:fill="999999"/>
              </w:rPr>
            </w:pPr>
          </w:p>
        </w:tc>
      </w:tr>
      <w:tr w:rsidR="00D551B4" w14:paraId="3A7DD775"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1B7FFC35"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17FB3275"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1ACB64A2"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07E06230"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46237BEB" w14:textId="77777777" w:rsidR="00D551B4" w:rsidRDefault="00D551B4" w:rsidP="00B2219C">
            <w:pPr>
              <w:ind w:left="113"/>
              <w:rPr>
                <w:b/>
                <w:color w:val="000000"/>
                <w:sz w:val="22"/>
                <w:szCs w:val="22"/>
                <w:shd w:val="clear" w:color="auto" w:fill="999999"/>
              </w:rPr>
            </w:pPr>
            <w:r>
              <w:rPr>
                <w:color w:val="000000"/>
                <w:sz w:val="20"/>
                <w:szCs w:val="20"/>
              </w:rPr>
              <w:t xml:space="preserve">Apmācību cikls, kā izmatojot Drāmas metodi, mazināt vardarbību </w:t>
            </w:r>
          </w:p>
        </w:tc>
        <w:tc>
          <w:tcPr>
            <w:tcW w:w="1317" w:type="dxa"/>
            <w:gridSpan w:val="2"/>
            <w:vMerge/>
            <w:shd w:val="clear" w:color="auto" w:fill="FFFFFF"/>
          </w:tcPr>
          <w:p w14:paraId="5A55ADDA" w14:textId="2C97F25F"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23FB68FA" w14:textId="4EF51E4B"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7EF6FE0E" w14:textId="4AC3A747"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647D6AFA" w14:textId="77777777" w:rsidR="00D551B4" w:rsidRDefault="00D551B4" w:rsidP="00B2219C">
            <w:pPr>
              <w:ind w:left="113"/>
              <w:jc w:val="center"/>
              <w:rPr>
                <w:b/>
                <w:sz w:val="22"/>
                <w:szCs w:val="22"/>
                <w:shd w:val="clear" w:color="auto" w:fill="999999"/>
              </w:rPr>
            </w:pPr>
          </w:p>
        </w:tc>
      </w:tr>
      <w:tr w:rsidR="00D551B4" w14:paraId="7B8B44B6"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08BF66CB"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31D73192"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27956DE1"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2AA5214A"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1BFAD17A" w14:textId="77777777" w:rsidR="00D551B4" w:rsidRDefault="00D551B4" w:rsidP="00B2219C">
            <w:pPr>
              <w:ind w:left="113"/>
              <w:rPr>
                <w:b/>
                <w:color w:val="000000"/>
                <w:sz w:val="22"/>
                <w:szCs w:val="22"/>
                <w:shd w:val="clear" w:color="auto" w:fill="999999"/>
              </w:rPr>
            </w:pPr>
            <w:r>
              <w:rPr>
                <w:color w:val="000000"/>
                <w:sz w:val="20"/>
                <w:szCs w:val="20"/>
              </w:rPr>
              <w:t xml:space="preserve">Apmācību cikls par drošu Interneta lietošanu, iespējamiem </w:t>
            </w:r>
            <w:r>
              <w:rPr>
                <w:color w:val="000000"/>
                <w:sz w:val="20"/>
                <w:szCs w:val="20"/>
              </w:rPr>
              <w:lastRenderedPageBreak/>
              <w:t>riskiem un apdraudējumu</w:t>
            </w:r>
          </w:p>
        </w:tc>
        <w:tc>
          <w:tcPr>
            <w:tcW w:w="1317" w:type="dxa"/>
            <w:gridSpan w:val="2"/>
            <w:vMerge/>
            <w:shd w:val="clear" w:color="auto" w:fill="FFFFFF"/>
          </w:tcPr>
          <w:p w14:paraId="0042F4A4" w14:textId="3C5F9009"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23AFD75A" w14:textId="37185AC9"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2BE54BC6" w14:textId="5C39F928"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1698B603" w14:textId="77777777" w:rsidR="00D551B4" w:rsidRDefault="00D551B4" w:rsidP="00B2219C">
            <w:pPr>
              <w:ind w:left="113"/>
              <w:jc w:val="center"/>
              <w:rPr>
                <w:b/>
                <w:sz w:val="22"/>
                <w:szCs w:val="22"/>
                <w:shd w:val="clear" w:color="auto" w:fill="999999"/>
              </w:rPr>
            </w:pPr>
          </w:p>
        </w:tc>
      </w:tr>
      <w:tr w:rsidR="00D551B4" w14:paraId="2B7A7BC0"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28D80017"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01884382"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63927AD6"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057F4ED2"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7FFF7C84" w14:textId="77777777" w:rsidR="00D551B4" w:rsidRDefault="00D551B4" w:rsidP="00B2219C">
            <w:pPr>
              <w:ind w:left="113"/>
              <w:rPr>
                <w:color w:val="000000"/>
                <w:sz w:val="20"/>
                <w:szCs w:val="20"/>
              </w:rPr>
            </w:pPr>
            <w:r>
              <w:rPr>
                <w:color w:val="000000"/>
                <w:sz w:val="20"/>
                <w:szCs w:val="20"/>
              </w:rPr>
              <w:t>Dalība projekta partneru organizētajos apmācību un pieredzes apmaiņas pasākumos</w:t>
            </w:r>
          </w:p>
        </w:tc>
        <w:tc>
          <w:tcPr>
            <w:tcW w:w="1317" w:type="dxa"/>
            <w:gridSpan w:val="2"/>
            <w:vMerge/>
            <w:shd w:val="clear" w:color="auto" w:fill="FFFFFF"/>
          </w:tcPr>
          <w:p w14:paraId="0758D6EE" w14:textId="4823494E"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763A2F6A" w14:textId="6DC20AC0"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3139F63C" w14:textId="392579E5"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17A83809" w14:textId="77777777" w:rsidR="00D551B4" w:rsidRDefault="00D551B4" w:rsidP="00B2219C">
            <w:pPr>
              <w:ind w:left="113"/>
              <w:jc w:val="center"/>
              <w:rPr>
                <w:b/>
                <w:sz w:val="22"/>
                <w:szCs w:val="22"/>
                <w:shd w:val="clear" w:color="auto" w:fill="999999"/>
              </w:rPr>
            </w:pPr>
          </w:p>
        </w:tc>
      </w:tr>
      <w:tr w:rsidR="00D551B4" w14:paraId="3788675E"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14EA3D5C"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7940A645"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40379995"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300BADFD"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4B1E99FA" w14:textId="77777777" w:rsidR="00D551B4" w:rsidRDefault="00D551B4" w:rsidP="00B2219C">
            <w:pPr>
              <w:ind w:left="113"/>
              <w:rPr>
                <w:color w:val="000000"/>
                <w:sz w:val="20"/>
                <w:szCs w:val="20"/>
              </w:rPr>
            </w:pPr>
            <w:r>
              <w:rPr>
                <w:sz w:val="20"/>
                <w:szCs w:val="20"/>
              </w:rPr>
              <w:t>Noorganizēta Zemgales izglītības speciālistu pieredzes apmaiņas vizīte Zviedrijā (1)</w:t>
            </w:r>
          </w:p>
        </w:tc>
        <w:tc>
          <w:tcPr>
            <w:tcW w:w="1317" w:type="dxa"/>
            <w:gridSpan w:val="2"/>
            <w:vMerge/>
            <w:shd w:val="clear" w:color="auto" w:fill="FFFFFF"/>
          </w:tcPr>
          <w:p w14:paraId="7005E834" w14:textId="1DD19438"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2DAA11AC" w14:textId="41F2E1EA"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7074B3D8" w14:textId="0CC0225C"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482466CB" w14:textId="77777777" w:rsidR="00D551B4" w:rsidRDefault="00D551B4" w:rsidP="00B2219C">
            <w:pPr>
              <w:ind w:left="113"/>
              <w:jc w:val="center"/>
              <w:rPr>
                <w:b/>
                <w:sz w:val="22"/>
                <w:szCs w:val="22"/>
                <w:shd w:val="clear" w:color="auto" w:fill="999999"/>
              </w:rPr>
            </w:pPr>
          </w:p>
        </w:tc>
      </w:tr>
      <w:tr w:rsidR="00D551B4" w14:paraId="6376BDEC"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06F25107"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191B1EC9"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4078C30F"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73DFFF92"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735C7E2B" w14:textId="77777777" w:rsidR="00D551B4" w:rsidRDefault="00D551B4" w:rsidP="00B2219C">
            <w:pPr>
              <w:ind w:left="113"/>
              <w:rPr>
                <w:color w:val="000000"/>
                <w:sz w:val="20"/>
                <w:szCs w:val="20"/>
              </w:rPr>
            </w:pPr>
            <w:r>
              <w:rPr>
                <w:sz w:val="20"/>
                <w:szCs w:val="20"/>
              </w:rPr>
              <w:t xml:space="preserve">Projekta Latvijas partneru skolotāju diskusija </w:t>
            </w:r>
          </w:p>
        </w:tc>
        <w:tc>
          <w:tcPr>
            <w:tcW w:w="1317" w:type="dxa"/>
            <w:gridSpan w:val="2"/>
            <w:vMerge/>
            <w:shd w:val="clear" w:color="auto" w:fill="FFFFFF"/>
          </w:tcPr>
          <w:p w14:paraId="3E613AD2" w14:textId="5A27F5B6"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331A663A" w14:textId="24332BE7"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16D0940B" w14:textId="0C2FE364"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5ACC1CB9" w14:textId="77777777" w:rsidR="00D551B4" w:rsidRDefault="00D551B4" w:rsidP="00B2219C">
            <w:pPr>
              <w:ind w:left="113"/>
              <w:jc w:val="center"/>
              <w:rPr>
                <w:b/>
                <w:sz w:val="22"/>
                <w:szCs w:val="22"/>
                <w:shd w:val="clear" w:color="auto" w:fill="999999"/>
              </w:rPr>
            </w:pPr>
          </w:p>
        </w:tc>
      </w:tr>
      <w:tr w:rsidR="00D551B4" w14:paraId="05143D90"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5D60E2F8"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68F034EF"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622BA3CB"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3F377CF6"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4EC1B784" w14:textId="77777777" w:rsidR="00D551B4" w:rsidRDefault="00D551B4" w:rsidP="00B2219C">
            <w:pPr>
              <w:rPr>
                <w:color w:val="000000"/>
                <w:sz w:val="20"/>
                <w:szCs w:val="20"/>
              </w:rPr>
            </w:pPr>
            <w:r>
              <w:rPr>
                <w:color w:val="000000"/>
                <w:sz w:val="20"/>
                <w:szCs w:val="20"/>
              </w:rPr>
              <w:t xml:space="preserve"> Projekta partneru skolotāju konference</w:t>
            </w:r>
          </w:p>
        </w:tc>
        <w:tc>
          <w:tcPr>
            <w:tcW w:w="1317" w:type="dxa"/>
            <w:gridSpan w:val="2"/>
            <w:vMerge/>
            <w:shd w:val="clear" w:color="auto" w:fill="FFFFFF"/>
          </w:tcPr>
          <w:p w14:paraId="78AA2E19" w14:textId="162D13F9"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33B76B8B" w14:textId="058D3B6A"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1EA59415" w14:textId="4A0A3B2E"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512EA246" w14:textId="77777777" w:rsidR="00D551B4" w:rsidRDefault="00D551B4" w:rsidP="00B2219C">
            <w:pPr>
              <w:ind w:left="113"/>
              <w:jc w:val="center"/>
              <w:rPr>
                <w:b/>
                <w:sz w:val="22"/>
                <w:szCs w:val="22"/>
                <w:shd w:val="clear" w:color="auto" w:fill="999999"/>
              </w:rPr>
            </w:pPr>
          </w:p>
        </w:tc>
      </w:tr>
      <w:tr w:rsidR="00D551B4" w14:paraId="703E4500"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748A6087"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7BA6031D"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2AD27B47"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67D0237D"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36EE644D" w14:textId="77777777" w:rsidR="00D551B4" w:rsidRDefault="00D551B4" w:rsidP="00B2219C">
            <w:pPr>
              <w:ind w:left="113"/>
              <w:rPr>
                <w:color w:val="000000"/>
                <w:sz w:val="20"/>
                <w:szCs w:val="20"/>
              </w:rPr>
            </w:pPr>
            <w:r>
              <w:rPr>
                <w:sz w:val="20"/>
                <w:szCs w:val="20"/>
              </w:rPr>
              <w:t>Izgatavoti 3 informatīvi izglītojoši videoklipi divās valodās (latviešu, lietuviešu),</w:t>
            </w:r>
          </w:p>
        </w:tc>
        <w:tc>
          <w:tcPr>
            <w:tcW w:w="1317" w:type="dxa"/>
            <w:gridSpan w:val="2"/>
            <w:vMerge/>
            <w:shd w:val="clear" w:color="auto" w:fill="FFFFFF"/>
          </w:tcPr>
          <w:p w14:paraId="728ABB68" w14:textId="7045DD13"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4F447207" w14:textId="46E23CDE"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0FD74A17" w14:textId="5A63EF5A"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51421C23" w14:textId="77777777" w:rsidR="00D551B4" w:rsidRDefault="00D551B4" w:rsidP="00B2219C">
            <w:pPr>
              <w:ind w:left="113"/>
              <w:jc w:val="center"/>
              <w:rPr>
                <w:b/>
                <w:sz w:val="22"/>
                <w:szCs w:val="22"/>
                <w:shd w:val="clear" w:color="auto" w:fill="999999"/>
              </w:rPr>
            </w:pPr>
          </w:p>
        </w:tc>
      </w:tr>
      <w:tr w:rsidR="00D551B4" w14:paraId="18EDC96D"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1FEA0C7C"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70EDB1B5"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69C76397"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214474FE"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5A4905A5" w14:textId="77777777" w:rsidR="00D551B4" w:rsidRDefault="00D551B4" w:rsidP="00B2219C">
            <w:pPr>
              <w:ind w:left="113"/>
              <w:rPr>
                <w:color w:val="000000"/>
                <w:sz w:val="20"/>
                <w:szCs w:val="20"/>
              </w:rPr>
            </w:pPr>
            <w:r>
              <w:rPr>
                <w:color w:val="000000"/>
                <w:sz w:val="20"/>
                <w:szCs w:val="20"/>
              </w:rPr>
              <w:t>Informatīvo materiālu izgatavošana – bukleti 2 valodās (latviešu un lietuviešu)</w:t>
            </w:r>
          </w:p>
        </w:tc>
        <w:tc>
          <w:tcPr>
            <w:tcW w:w="1317" w:type="dxa"/>
            <w:gridSpan w:val="2"/>
            <w:vMerge/>
            <w:shd w:val="clear" w:color="auto" w:fill="FFFFFF"/>
          </w:tcPr>
          <w:p w14:paraId="3E6A6ED2" w14:textId="796A439D"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142A4D00" w14:textId="63DEE7AA"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35D8C341" w14:textId="433F063B"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57C76EAD" w14:textId="77777777" w:rsidR="00D551B4" w:rsidRDefault="00D551B4" w:rsidP="00B2219C">
            <w:pPr>
              <w:ind w:left="113"/>
              <w:jc w:val="center"/>
              <w:rPr>
                <w:b/>
                <w:sz w:val="22"/>
                <w:szCs w:val="22"/>
                <w:shd w:val="clear" w:color="auto" w:fill="999999"/>
              </w:rPr>
            </w:pPr>
          </w:p>
        </w:tc>
      </w:tr>
      <w:tr w:rsidR="00D551B4" w14:paraId="75D6AE90"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7555279F"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5EDDF479"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03F8AD96"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76280EFB"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79D3BBED" w14:textId="77777777" w:rsidR="00D551B4" w:rsidRDefault="00D551B4" w:rsidP="00B2219C">
            <w:pPr>
              <w:ind w:left="113"/>
              <w:rPr>
                <w:color w:val="000000"/>
                <w:sz w:val="20"/>
                <w:szCs w:val="20"/>
              </w:rPr>
            </w:pPr>
            <w:r>
              <w:rPr>
                <w:color w:val="000000"/>
                <w:sz w:val="20"/>
                <w:szCs w:val="20"/>
              </w:rPr>
              <w:t xml:space="preserve">Dalība publicitātes kampaņas organizēšanā (vienas dienas orientēšanās sacensības Iecavā, Jēkabpilī, </w:t>
            </w:r>
            <w:proofErr w:type="spellStart"/>
            <w:r>
              <w:rPr>
                <w:color w:val="000000"/>
                <w:sz w:val="20"/>
                <w:szCs w:val="20"/>
              </w:rPr>
              <w:t>Jonišķos</w:t>
            </w:r>
            <w:proofErr w:type="spellEnd"/>
            <w:r>
              <w:rPr>
                <w:color w:val="000000"/>
                <w:sz w:val="20"/>
                <w:szCs w:val="20"/>
              </w:rPr>
              <w:t xml:space="preserve">, </w:t>
            </w:r>
            <w:proofErr w:type="spellStart"/>
            <w:r>
              <w:rPr>
                <w:color w:val="000000"/>
                <w:sz w:val="20"/>
                <w:szCs w:val="20"/>
              </w:rPr>
              <w:t>Pakrojā</w:t>
            </w:r>
            <w:proofErr w:type="spellEnd"/>
            <w:r>
              <w:rPr>
                <w:color w:val="000000"/>
                <w:sz w:val="20"/>
                <w:szCs w:val="20"/>
              </w:rPr>
              <w:t>)</w:t>
            </w:r>
          </w:p>
        </w:tc>
        <w:tc>
          <w:tcPr>
            <w:tcW w:w="1317" w:type="dxa"/>
            <w:gridSpan w:val="2"/>
            <w:vMerge/>
            <w:shd w:val="clear" w:color="auto" w:fill="FFFFFF"/>
          </w:tcPr>
          <w:p w14:paraId="4ADD5FF8" w14:textId="573EDA1E"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29B78416" w14:textId="280B5EC1"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0053156A" w14:textId="7CB0DC96"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0E6939AF" w14:textId="77777777" w:rsidR="00D551B4" w:rsidRDefault="00D551B4" w:rsidP="00B2219C">
            <w:pPr>
              <w:ind w:left="113"/>
              <w:jc w:val="center"/>
              <w:rPr>
                <w:b/>
                <w:sz w:val="22"/>
                <w:szCs w:val="22"/>
                <w:shd w:val="clear" w:color="auto" w:fill="999999"/>
              </w:rPr>
            </w:pPr>
          </w:p>
        </w:tc>
      </w:tr>
      <w:tr w:rsidR="00D551B4" w14:paraId="51F0798A" w14:textId="77777777" w:rsidTr="0022484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gridAfter w:val="2"/>
          <w:wAfter w:w="30" w:type="dxa"/>
          <w:trHeight w:val="269"/>
        </w:trPr>
        <w:tc>
          <w:tcPr>
            <w:tcW w:w="1126" w:type="dxa"/>
            <w:vMerge/>
            <w:shd w:val="clear" w:color="auto" w:fill="auto"/>
          </w:tcPr>
          <w:p w14:paraId="47F3B72A"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419" w:type="dxa"/>
            <w:vMerge/>
            <w:shd w:val="clear" w:color="auto" w:fill="auto"/>
          </w:tcPr>
          <w:p w14:paraId="6BC6A50A"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1277" w:type="dxa"/>
            <w:vMerge/>
            <w:shd w:val="clear" w:color="auto" w:fill="auto"/>
          </w:tcPr>
          <w:p w14:paraId="3EB66838"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836" w:type="dxa"/>
            <w:gridSpan w:val="2"/>
            <w:vMerge/>
            <w:shd w:val="clear" w:color="auto" w:fill="auto"/>
          </w:tcPr>
          <w:p w14:paraId="76C90249" w14:textId="77777777" w:rsidR="00D551B4" w:rsidRDefault="00D551B4" w:rsidP="00B2219C">
            <w:pPr>
              <w:widowControl w:val="0"/>
              <w:pBdr>
                <w:top w:val="nil"/>
                <w:left w:val="nil"/>
                <w:bottom w:val="nil"/>
                <w:right w:val="nil"/>
                <w:between w:val="nil"/>
              </w:pBdr>
              <w:spacing w:line="276" w:lineRule="auto"/>
              <w:rPr>
                <w:b/>
                <w:sz w:val="22"/>
                <w:szCs w:val="22"/>
                <w:shd w:val="clear" w:color="auto" w:fill="999999"/>
              </w:rPr>
            </w:pPr>
          </w:p>
        </w:tc>
        <w:tc>
          <w:tcPr>
            <w:tcW w:w="2267" w:type="dxa"/>
            <w:gridSpan w:val="2"/>
            <w:shd w:val="clear" w:color="auto" w:fill="auto"/>
          </w:tcPr>
          <w:p w14:paraId="18699179" w14:textId="77777777" w:rsidR="00D551B4" w:rsidRDefault="00D551B4" w:rsidP="00B2219C">
            <w:pPr>
              <w:ind w:left="113"/>
              <w:rPr>
                <w:color w:val="000000"/>
                <w:sz w:val="20"/>
                <w:szCs w:val="20"/>
              </w:rPr>
            </w:pPr>
            <w:r>
              <w:rPr>
                <w:color w:val="000000"/>
                <w:sz w:val="20"/>
                <w:szCs w:val="20"/>
              </w:rPr>
              <w:t>Publicitātes un informatīvie pasākumi (informācija mājas lapā, sociālajos tīklos, preses relīze, maksas raksts(2), projekta publicitātes materiāli)</w:t>
            </w:r>
          </w:p>
        </w:tc>
        <w:tc>
          <w:tcPr>
            <w:tcW w:w="1317" w:type="dxa"/>
            <w:gridSpan w:val="2"/>
            <w:vMerge/>
            <w:shd w:val="clear" w:color="auto" w:fill="FFFFFF"/>
          </w:tcPr>
          <w:p w14:paraId="24FE989D" w14:textId="325710B9" w:rsidR="00D551B4" w:rsidRDefault="00D551B4" w:rsidP="00B2219C">
            <w:pPr>
              <w:ind w:left="113"/>
              <w:jc w:val="center"/>
              <w:rPr>
                <w:sz w:val="22"/>
                <w:szCs w:val="22"/>
                <w:shd w:val="clear" w:color="auto" w:fill="999999"/>
              </w:rPr>
            </w:pPr>
          </w:p>
        </w:tc>
        <w:tc>
          <w:tcPr>
            <w:tcW w:w="1497" w:type="dxa"/>
            <w:gridSpan w:val="4"/>
            <w:vMerge/>
            <w:shd w:val="clear" w:color="auto" w:fill="auto"/>
          </w:tcPr>
          <w:p w14:paraId="563187B7" w14:textId="6927AE50" w:rsidR="00D551B4" w:rsidRDefault="00D551B4" w:rsidP="00B2219C">
            <w:pPr>
              <w:ind w:left="113"/>
              <w:jc w:val="center"/>
              <w:rPr>
                <w:b/>
                <w:sz w:val="22"/>
                <w:szCs w:val="22"/>
                <w:shd w:val="clear" w:color="auto" w:fill="999999"/>
              </w:rPr>
            </w:pPr>
          </w:p>
        </w:tc>
        <w:tc>
          <w:tcPr>
            <w:tcW w:w="1361" w:type="dxa"/>
            <w:gridSpan w:val="4"/>
            <w:vMerge/>
            <w:shd w:val="clear" w:color="auto" w:fill="auto"/>
          </w:tcPr>
          <w:p w14:paraId="453058AA" w14:textId="5CA96229" w:rsidR="00D551B4" w:rsidRDefault="00D551B4" w:rsidP="00B2219C">
            <w:pPr>
              <w:ind w:left="113"/>
              <w:jc w:val="center"/>
              <w:rPr>
                <w:b/>
                <w:sz w:val="22"/>
                <w:szCs w:val="22"/>
                <w:shd w:val="clear" w:color="auto" w:fill="999999"/>
              </w:rPr>
            </w:pPr>
          </w:p>
        </w:tc>
        <w:tc>
          <w:tcPr>
            <w:tcW w:w="1331" w:type="dxa"/>
            <w:gridSpan w:val="4"/>
            <w:vMerge/>
            <w:shd w:val="clear" w:color="auto" w:fill="auto"/>
          </w:tcPr>
          <w:p w14:paraId="6AC63BC9" w14:textId="77777777" w:rsidR="00D551B4" w:rsidRDefault="00D551B4" w:rsidP="00B2219C">
            <w:pPr>
              <w:ind w:left="113"/>
              <w:jc w:val="center"/>
              <w:rPr>
                <w:b/>
                <w:sz w:val="22"/>
                <w:szCs w:val="22"/>
                <w:shd w:val="clear" w:color="auto" w:fill="999999"/>
              </w:rPr>
            </w:pPr>
          </w:p>
        </w:tc>
      </w:tr>
      <w:tr w:rsidR="00224847" w:rsidRPr="00583D0D" w14:paraId="5D8FB485" w14:textId="153C3ED6" w:rsidTr="00224847">
        <w:trPr>
          <w:gridAfter w:val="2"/>
          <w:wAfter w:w="30" w:type="dxa"/>
          <w:trHeight w:val="480"/>
        </w:trPr>
        <w:tc>
          <w:tcPr>
            <w:tcW w:w="1126" w:type="dxa"/>
            <w:vMerge w:val="restart"/>
            <w:shd w:val="clear" w:color="auto" w:fill="auto"/>
          </w:tcPr>
          <w:p w14:paraId="7FA44FA0" w14:textId="13A5BB2E" w:rsidR="0047219E" w:rsidRPr="00B70073" w:rsidRDefault="0047219E" w:rsidP="00B2219C">
            <w:pPr>
              <w:ind w:left="113"/>
              <w:rPr>
                <w:b/>
                <w:bCs/>
                <w:color w:val="000000"/>
                <w:sz w:val="20"/>
                <w:szCs w:val="20"/>
              </w:rPr>
            </w:pPr>
            <w:r>
              <w:rPr>
                <w:b/>
                <w:bCs/>
                <w:color w:val="000000"/>
                <w:sz w:val="20"/>
                <w:szCs w:val="20"/>
              </w:rPr>
              <w:t>1.1.5.</w:t>
            </w:r>
          </w:p>
        </w:tc>
        <w:tc>
          <w:tcPr>
            <w:tcW w:w="1419" w:type="dxa"/>
            <w:vMerge w:val="restart"/>
            <w:shd w:val="clear" w:color="auto" w:fill="auto"/>
          </w:tcPr>
          <w:p w14:paraId="1D8D5A8B" w14:textId="2A18C9C5" w:rsidR="0047219E" w:rsidRPr="00B70073" w:rsidRDefault="0047219E" w:rsidP="00B2219C">
            <w:pPr>
              <w:ind w:left="113"/>
              <w:jc w:val="center"/>
              <w:rPr>
                <w:b/>
                <w:bCs/>
                <w:color w:val="000000"/>
                <w:sz w:val="20"/>
                <w:szCs w:val="20"/>
              </w:rPr>
            </w:pPr>
            <w:r>
              <w:rPr>
                <w:b/>
                <w:bCs/>
                <w:color w:val="000000"/>
                <w:sz w:val="20"/>
                <w:szCs w:val="20"/>
              </w:rPr>
              <w:t>P</w:t>
            </w:r>
            <w:r w:rsidRPr="00B05B10">
              <w:rPr>
                <w:b/>
                <w:bCs/>
                <w:color w:val="000000"/>
                <w:sz w:val="20"/>
                <w:szCs w:val="20"/>
              </w:rPr>
              <w:t xml:space="preserve">rojekts "Daudzfunkcionālo centru, kā vietējās </w:t>
            </w:r>
            <w:r w:rsidRPr="00B05B10">
              <w:rPr>
                <w:b/>
                <w:bCs/>
                <w:color w:val="000000"/>
                <w:sz w:val="20"/>
                <w:szCs w:val="20"/>
              </w:rPr>
              <w:lastRenderedPageBreak/>
              <w:t>kopienas sociālās iekļaušanas un izaugsmes veicinātāju, attīstība"/ OCTOPUS</w:t>
            </w:r>
          </w:p>
        </w:tc>
        <w:tc>
          <w:tcPr>
            <w:tcW w:w="1277" w:type="dxa"/>
            <w:vMerge w:val="restart"/>
            <w:shd w:val="clear" w:color="auto" w:fill="auto"/>
          </w:tcPr>
          <w:p w14:paraId="122519EA" w14:textId="06FF3FBD" w:rsidR="0047219E" w:rsidRPr="00B70073" w:rsidRDefault="0047219E" w:rsidP="00B2219C">
            <w:pPr>
              <w:ind w:left="113"/>
              <w:jc w:val="center"/>
              <w:rPr>
                <w:b/>
                <w:bCs/>
                <w:color w:val="000000"/>
                <w:sz w:val="20"/>
                <w:szCs w:val="20"/>
              </w:rPr>
            </w:pPr>
            <w:r w:rsidRPr="00B05B10">
              <w:rPr>
                <w:b/>
                <w:bCs/>
                <w:color w:val="000000"/>
                <w:sz w:val="20"/>
                <w:szCs w:val="20"/>
              </w:rPr>
              <w:lastRenderedPageBreak/>
              <w:t>LLI-425</w:t>
            </w:r>
          </w:p>
        </w:tc>
        <w:tc>
          <w:tcPr>
            <w:tcW w:w="2836" w:type="dxa"/>
            <w:gridSpan w:val="2"/>
            <w:vMerge w:val="restart"/>
            <w:shd w:val="clear" w:color="auto" w:fill="auto"/>
          </w:tcPr>
          <w:p w14:paraId="339EF4F3" w14:textId="2E7A9603" w:rsidR="0047219E" w:rsidRDefault="0047219E" w:rsidP="00B2219C">
            <w:r>
              <w:t xml:space="preserve">Veicināt sabiedrībā balstītu sociālo pakalpojumu pieejamību un efektivitāti reģionos, </w:t>
            </w:r>
            <w:r>
              <w:lastRenderedPageBreak/>
              <w:t xml:space="preserve">vietējās kopienās dzīvojošo atstumtībai pakļauto grupu sociālo iekļaušanu, izveidojot sociālos pakalpojumus un attīstot iekļaujošos pasākumus daudzfunkcionālos centros. </w:t>
            </w:r>
          </w:p>
          <w:p w14:paraId="57B6A850" w14:textId="77777777" w:rsidR="0047219E" w:rsidRPr="00B70073" w:rsidRDefault="0047219E" w:rsidP="00B2219C">
            <w:pPr>
              <w:ind w:left="113"/>
              <w:jc w:val="center"/>
              <w:rPr>
                <w:b/>
                <w:bCs/>
                <w:color w:val="000000"/>
                <w:sz w:val="20"/>
                <w:szCs w:val="20"/>
              </w:rPr>
            </w:pPr>
          </w:p>
        </w:tc>
        <w:tc>
          <w:tcPr>
            <w:tcW w:w="7773" w:type="dxa"/>
            <w:gridSpan w:val="16"/>
            <w:shd w:val="clear" w:color="auto" w:fill="auto"/>
            <w:vAlign w:val="center"/>
          </w:tcPr>
          <w:p w14:paraId="3C5A3AA1" w14:textId="77777777" w:rsidR="0047219E" w:rsidRDefault="0047219E" w:rsidP="00B2219C">
            <w:pPr>
              <w:ind w:left="113"/>
              <w:jc w:val="center"/>
              <w:rPr>
                <w:b/>
                <w:bCs/>
                <w:color w:val="000000"/>
                <w:sz w:val="20"/>
                <w:szCs w:val="20"/>
              </w:rPr>
            </w:pPr>
          </w:p>
          <w:p w14:paraId="43436046" w14:textId="386AD9EA" w:rsidR="0047219E" w:rsidRPr="00B70073" w:rsidRDefault="0047219E" w:rsidP="00D551B4">
            <w:pPr>
              <w:ind w:left="113"/>
              <w:jc w:val="right"/>
              <w:rPr>
                <w:b/>
                <w:bCs/>
                <w:color w:val="000000"/>
                <w:sz w:val="20"/>
                <w:szCs w:val="20"/>
              </w:rPr>
            </w:pPr>
            <w:r>
              <w:rPr>
                <w:bCs/>
                <w:sz w:val="22"/>
                <w:szCs w:val="22"/>
              </w:rPr>
              <w:t xml:space="preserve">Projekta īstenošanas laiks </w:t>
            </w:r>
            <w:r w:rsidRPr="00236636">
              <w:rPr>
                <w:bCs/>
                <w:sz w:val="22"/>
                <w:szCs w:val="22"/>
              </w:rPr>
              <w:t>01.06.2020-31.05.2022.</w:t>
            </w:r>
          </w:p>
        </w:tc>
      </w:tr>
      <w:tr w:rsidR="00D551B4" w:rsidRPr="00583D0D" w14:paraId="24B00EA9" w14:textId="77777777" w:rsidTr="00224847">
        <w:trPr>
          <w:gridAfter w:val="2"/>
          <w:wAfter w:w="30" w:type="dxa"/>
          <w:trHeight w:val="492"/>
        </w:trPr>
        <w:tc>
          <w:tcPr>
            <w:tcW w:w="1126" w:type="dxa"/>
            <w:vMerge/>
            <w:shd w:val="clear" w:color="auto" w:fill="auto"/>
            <w:vAlign w:val="center"/>
          </w:tcPr>
          <w:p w14:paraId="53F8EABB" w14:textId="77777777" w:rsidR="00D551B4" w:rsidRPr="00B70073" w:rsidRDefault="00D551B4" w:rsidP="00B2219C">
            <w:pPr>
              <w:ind w:left="113"/>
              <w:jc w:val="center"/>
              <w:rPr>
                <w:b/>
                <w:bCs/>
                <w:color w:val="000000"/>
                <w:sz w:val="20"/>
                <w:szCs w:val="20"/>
              </w:rPr>
            </w:pPr>
          </w:p>
        </w:tc>
        <w:tc>
          <w:tcPr>
            <w:tcW w:w="1419" w:type="dxa"/>
            <w:vMerge/>
            <w:shd w:val="clear" w:color="auto" w:fill="auto"/>
            <w:vAlign w:val="center"/>
          </w:tcPr>
          <w:p w14:paraId="0F51E2FA" w14:textId="77777777" w:rsidR="00D551B4" w:rsidRPr="00B05B10" w:rsidRDefault="00D551B4" w:rsidP="00B2219C">
            <w:pPr>
              <w:ind w:left="113"/>
              <w:jc w:val="center"/>
              <w:rPr>
                <w:b/>
                <w:bCs/>
                <w:color w:val="000000"/>
                <w:sz w:val="20"/>
                <w:szCs w:val="20"/>
              </w:rPr>
            </w:pPr>
          </w:p>
        </w:tc>
        <w:tc>
          <w:tcPr>
            <w:tcW w:w="1277" w:type="dxa"/>
            <w:vMerge/>
            <w:shd w:val="clear" w:color="auto" w:fill="auto"/>
            <w:vAlign w:val="center"/>
          </w:tcPr>
          <w:p w14:paraId="537D3888" w14:textId="77777777" w:rsidR="00D551B4" w:rsidRPr="00B05B10" w:rsidRDefault="00D551B4" w:rsidP="00B2219C">
            <w:pPr>
              <w:ind w:left="113"/>
              <w:jc w:val="center"/>
              <w:rPr>
                <w:b/>
                <w:bCs/>
                <w:color w:val="000000"/>
                <w:sz w:val="20"/>
                <w:szCs w:val="20"/>
              </w:rPr>
            </w:pPr>
          </w:p>
        </w:tc>
        <w:tc>
          <w:tcPr>
            <w:tcW w:w="2836" w:type="dxa"/>
            <w:gridSpan w:val="2"/>
            <w:vMerge/>
            <w:shd w:val="clear" w:color="auto" w:fill="auto"/>
            <w:vAlign w:val="center"/>
          </w:tcPr>
          <w:p w14:paraId="05EE9D97" w14:textId="77777777" w:rsidR="00D551B4" w:rsidRDefault="00D551B4" w:rsidP="00B2219C"/>
        </w:tc>
        <w:tc>
          <w:tcPr>
            <w:tcW w:w="2267" w:type="dxa"/>
            <w:gridSpan w:val="2"/>
            <w:shd w:val="clear" w:color="auto" w:fill="auto"/>
          </w:tcPr>
          <w:p w14:paraId="2E2057B7" w14:textId="54DBE796" w:rsidR="00D551B4" w:rsidRPr="00771314" w:rsidRDefault="00D551B4" w:rsidP="00B2219C">
            <w:pPr>
              <w:ind w:left="113"/>
              <w:rPr>
                <w:sz w:val="20"/>
                <w:szCs w:val="20"/>
              </w:rPr>
            </w:pPr>
            <w:r w:rsidRPr="00771314">
              <w:rPr>
                <w:sz w:val="20"/>
                <w:szCs w:val="20"/>
              </w:rPr>
              <w:t>Noorganizēta projekta vadības grupas (PMG) 2. un 3.sanāksme (2)</w:t>
            </w:r>
          </w:p>
        </w:tc>
        <w:tc>
          <w:tcPr>
            <w:tcW w:w="1275" w:type="dxa"/>
            <w:vMerge w:val="restart"/>
            <w:shd w:val="clear" w:color="auto" w:fill="auto"/>
            <w:vAlign w:val="center"/>
          </w:tcPr>
          <w:p w14:paraId="6039848B" w14:textId="77777777" w:rsidR="00D551B4" w:rsidRPr="002C2CD9" w:rsidRDefault="00D551B4" w:rsidP="00B2219C">
            <w:pPr>
              <w:rPr>
                <w:color w:val="000000"/>
                <w:sz w:val="20"/>
                <w:szCs w:val="20"/>
              </w:rPr>
            </w:pPr>
            <w:r w:rsidRPr="002C2CD9">
              <w:rPr>
                <w:color w:val="000000"/>
                <w:sz w:val="20"/>
                <w:szCs w:val="20"/>
              </w:rPr>
              <w:t>01.01.2021</w:t>
            </w:r>
          </w:p>
          <w:p w14:paraId="29D1C140" w14:textId="52C762BE" w:rsidR="00D551B4" w:rsidRPr="002C2CD9" w:rsidRDefault="00D551B4" w:rsidP="005B258D">
            <w:pPr>
              <w:rPr>
                <w:color w:val="000000"/>
                <w:sz w:val="20"/>
                <w:szCs w:val="20"/>
              </w:rPr>
            </w:pPr>
          </w:p>
        </w:tc>
        <w:tc>
          <w:tcPr>
            <w:tcW w:w="1539" w:type="dxa"/>
            <w:gridSpan w:val="5"/>
            <w:vMerge w:val="restart"/>
            <w:shd w:val="clear" w:color="auto" w:fill="auto"/>
            <w:vAlign w:val="center"/>
          </w:tcPr>
          <w:p w14:paraId="6EEF8FCF" w14:textId="59B2B577" w:rsidR="00D551B4" w:rsidRPr="002C2CD9" w:rsidRDefault="00D551B4" w:rsidP="00B2219C">
            <w:pPr>
              <w:ind w:left="113"/>
              <w:jc w:val="center"/>
              <w:rPr>
                <w:color w:val="000000"/>
                <w:sz w:val="20"/>
                <w:szCs w:val="20"/>
              </w:rPr>
            </w:pPr>
            <w:r w:rsidRPr="002C2CD9">
              <w:rPr>
                <w:color w:val="000000"/>
                <w:sz w:val="20"/>
                <w:szCs w:val="20"/>
              </w:rPr>
              <w:t>31.12.2021</w:t>
            </w:r>
          </w:p>
        </w:tc>
        <w:tc>
          <w:tcPr>
            <w:tcW w:w="1416" w:type="dxa"/>
            <w:gridSpan w:val="7"/>
            <w:vMerge w:val="restart"/>
            <w:shd w:val="clear" w:color="auto" w:fill="auto"/>
            <w:vAlign w:val="center"/>
          </w:tcPr>
          <w:p w14:paraId="776CF70D" w14:textId="66EF9AF5" w:rsidR="00D551B4" w:rsidRPr="00771314" w:rsidRDefault="00D551B4" w:rsidP="00B2219C">
            <w:pPr>
              <w:ind w:left="113"/>
              <w:jc w:val="center"/>
              <w:rPr>
                <w:color w:val="000000"/>
                <w:sz w:val="20"/>
                <w:szCs w:val="20"/>
              </w:rPr>
            </w:pPr>
            <w:r w:rsidRPr="00771314">
              <w:rPr>
                <w:color w:val="000000"/>
                <w:sz w:val="20"/>
                <w:szCs w:val="20"/>
              </w:rPr>
              <w:t>n/a</w:t>
            </w:r>
          </w:p>
        </w:tc>
        <w:tc>
          <w:tcPr>
            <w:tcW w:w="1276" w:type="dxa"/>
            <w:vMerge w:val="restart"/>
            <w:shd w:val="clear" w:color="auto" w:fill="auto"/>
            <w:vAlign w:val="center"/>
          </w:tcPr>
          <w:p w14:paraId="2A4E9B7F" w14:textId="7A2CC8AA" w:rsidR="00D551B4" w:rsidRDefault="00D551B4" w:rsidP="00B2219C">
            <w:pPr>
              <w:ind w:left="113"/>
              <w:jc w:val="center"/>
              <w:rPr>
                <w:bCs/>
                <w:sz w:val="22"/>
                <w:szCs w:val="22"/>
              </w:rPr>
            </w:pPr>
            <w:r>
              <w:rPr>
                <w:bCs/>
                <w:sz w:val="22"/>
                <w:szCs w:val="22"/>
              </w:rPr>
              <w:t xml:space="preserve">5 darbinieki, </w:t>
            </w:r>
            <w:r>
              <w:rPr>
                <w:bCs/>
                <w:sz w:val="22"/>
                <w:szCs w:val="22"/>
              </w:rPr>
              <w:lastRenderedPageBreak/>
              <w:t>1,25 slodze</w:t>
            </w:r>
          </w:p>
        </w:tc>
      </w:tr>
      <w:tr w:rsidR="00D551B4" w:rsidRPr="00583D0D" w14:paraId="2D6821DA" w14:textId="77777777" w:rsidTr="00224847">
        <w:trPr>
          <w:gridAfter w:val="2"/>
          <w:wAfter w:w="30" w:type="dxa"/>
          <w:trHeight w:val="914"/>
        </w:trPr>
        <w:tc>
          <w:tcPr>
            <w:tcW w:w="1126" w:type="dxa"/>
            <w:vMerge/>
            <w:shd w:val="clear" w:color="auto" w:fill="auto"/>
            <w:vAlign w:val="center"/>
          </w:tcPr>
          <w:p w14:paraId="35F3721C" w14:textId="77777777" w:rsidR="00D551B4" w:rsidRPr="00B70073" w:rsidRDefault="00D551B4" w:rsidP="00B2219C">
            <w:pPr>
              <w:ind w:left="113"/>
              <w:jc w:val="center"/>
              <w:rPr>
                <w:b/>
                <w:bCs/>
                <w:color w:val="000000"/>
                <w:sz w:val="20"/>
                <w:szCs w:val="20"/>
              </w:rPr>
            </w:pPr>
          </w:p>
        </w:tc>
        <w:tc>
          <w:tcPr>
            <w:tcW w:w="1419" w:type="dxa"/>
            <w:vMerge/>
            <w:shd w:val="clear" w:color="auto" w:fill="auto"/>
            <w:vAlign w:val="center"/>
          </w:tcPr>
          <w:p w14:paraId="576D7F13" w14:textId="77777777" w:rsidR="00D551B4" w:rsidRPr="00B05B10" w:rsidRDefault="00D551B4" w:rsidP="00B2219C">
            <w:pPr>
              <w:ind w:left="113"/>
              <w:jc w:val="center"/>
              <w:rPr>
                <w:b/>
                <w:bCs/>
                <w:color w:val="000000"/>
                <w:sz w:val="20"/>
                <w:szCs w:val="20"/>
              </w:rPr>
            </w:pPr>
          </w:p>
        </w:tc>
        <w:tc>
          <w:tcPr>
            <w:tcW w:w="1277" w:type="dxa"/>
            <w:vMerge/>
            <w:shd w:val="clear" w:color="auto" w:fill="auto"/>
            <w:vAlign w:val="center"/>
          </w:tcPr>
          <w:p w14:paraId="1EB0F31E" w14:textId="77777777" w:rsidR="00D551B4" w:rsidRPr="00B05B10" w:rsidRDefault="00D551B4" w:rsidP="00B2219C">
            <w:pPr>
              <w:ind w:left="113"/>
              <w:jc w:val="center"/>
              <w:rPr>
                <w:b/>
                <w:bCs/>
                <w:color w:val="000000"/>
                <w:sz w:val="20"/>
                <w:szCs w:val="20"/>
              </w:rPr>
            </w:pPr>
          </w:p>
        </w:tc>
        <w:tc>
          <w:tcPr>
            <w:tcW w:w="2836" w:type="dxa"/>
            <w:gridSpan w:val="2"/>
            <w:vMerge/>
            <w:shd w:val="clear" w:color="auto" w:fill="auto"/>
            <w:vAlign w:val="center"/>
          </w:tcPr>
          <w:p w14:paraId="056B7901" w14:textId="77777777" w:rsidR="00D551B4" w:rsidRDefault="00D551B4" w:rsidP="00B2219C"/>
        </w:tc>
        <w:tc>
          <w:tcPr>
            <w:tcW w:w="2267" w:type="dxa"/>
            <w:gridSpan w:val="2"/>
            <w:shd w:val="clear" w:color="auto" w:fill="auto"/>
            <w:vAlign w:val="center"/>
          </w:tcPr>
          <w:p w14:paraId="070DCA33" w14:textId="0F915B6F" w:rsidR="00D551B4" w:rsidRPr="00771314" w:rsidRDefault="00D551B4" w:rsidP="00D551B4">
            <w:pPr>
              <w:ind w:left="113"/>
              <w:jc w:val="center"/>
              <w:rPr>
                <w:sz w:val="20"/>
                <w:szCs w:val="20"/>
              </w:rPr>
            </w:pPr>
            <w:r>
              <w:rPr>
                <w:sz w:val="20"/>
                <w:szCs w:val="20"/>
              </w:rPr>
              <w:t>S</w:t>
            </w:r>
            <w:r w:rsidRPr="00771314">
              <w:rPr>
                <w:sz w:val="20"/>
                <w:szCs w:val="20"/>
              </w:rPr>
              <w:t>agatavota un iesniegta 2. un 3. partnera atskaite (2)</w:t>
            </w:r>
          </w:p>
        </w:tc>
        <w:tc>
          <w:tcPr>
            <w:tcW w:w="1275" w:type="dxa"/>
            <w:vMerge/>
            <w:shd w:val="clear" w:color="auto" w:fill="auto"/>
            <w:vAlign w:val="center"/>
          </w:tcPr>
          <w:p w14:paraId="3712A7CC" w14:textId="7D026715" w:rsidR="00D551B4" w:rsidRPr="002C2CD9" w:rsidRDefault="00D551B4" w:rsidP="005B258D">
            <w:pPr>
              <w:rPr>
                <w:color w:val="000000"/>
                <w:sz w:val="20"/>
                <w:szCs w:val="20"/>
              </w:rPr>
            </w:pPr>
          </w:p>
        </w:tc>
        <w:tc>
          <w:tcPr>
            <w:tcW w:w="1539" w:type="dxa"/>
            <w:gridSpan w:val="5"/>
            <w:vMerge/>
            <w:shd w:val="clear" w:color="auto" w:fill="auto"/>
            <w:vAlign w:val="center"/>
          </w:tcPr>
          <w:p w14:paraId="61BC0976" w14:textId="26987B0D" w:rsidR="00D551B4" w:rsidRPr="002C2CD9" w:rsidRDefault="00D551B4" w:rsidP="00B2219C">
            <w:pPr>
              <w:ind w:left="113"/>
              <w:jc w:val="center"/>
              <w:rPr>
                <w:color w:val="000000"/>
                <w:sz w:val="20"/>
                <w:szCs w:val="20"/>
              </w:rPr>
            </w:pPr>
          </w:p>
        </w:tc>
        <w:tc>
          <w:tcPr>
            <w:tcW w:w="1416" w:type="dxa"/>
            <w:gridSpan w:val="7"/>
            <w:vMerge/>
            <w:shd w:val="clear" w:color="auto" w:fill="auto"/>
            <w:vAlign w:val="center"/>
          </w:tcPr>
          <w:p w14:paraId="05C3D13B" w14:textId="11092336" w:rsidR="00D551B4" w:rsidRDefault="00D551B4" w:rsidP="00B2219C">
            <w:pPr>
              <w:ind w:left="113"/>
              <w:jc w:val="center"/>
              <w:rPr>
                <w:b/>
                <w:bCs/>
                <w:color w:val="000000"/>
                <w:sz w:val="20"/>
                <w:szCs w:val="20"/>
              </w:rPr>
            </w:pPr>
          </w:p>
        </w:tc>
        <w:tc>
          <w:tcPr>
            <w:tcW w:w="1276" w:type="dxa"/>
            <w:vMerge/>
            <w:shd w:val="clear" w:color="auto" w:fill="auto"/>
            <w:vAlign w:val="center"/>
          </w:tcPr>
          <w:p w14:paraId="443E8459" w14:textId="77777777" w:rsidR="00D551B4" w:rsidRDefault="00D551B4" w:rsidP="00B2219C">
            <w:pPr>
              <w:ind w:left="113"/>
              <w:jc w:val="center"/>
              <w:rPr>
                <w:bCs/>
                <w:sz w:val="22"/>
                <w:szCs w:val="22"/>
              </w:rPr>
            </w:pPr>
          </w:p>
        </w:tc>
      </w:tr>
      <w:tr w:rsidR="00D551B4" w:rsidRPr="00583D0D" w14:paraId="747C9C8F" w14:textId="77777777" w:rsidTr="00224847">
        <w:trPr>
          <w:gridAfter w:val="2"/>
          <w:wAfter w:w="30" w:type="dxa"/>
          <w:trHeight w:val="780"/>
        </w:trPr>
        <w:tc>
          <w:tcPr>
            <w:tcW w:w="1126" w:type="dxa"/>
            <w:vMerge/>
            <w:shd w:val="clear" w:color="auto" w:fill="auto"/>
            <w:vAlign w:val="center"/>
          </w:tcPr>
          <w:p w14:paraId="70428A04" w14:textId="77777777" w:rsidR="00D551B4" w:rsidRPr="00B70073" w:rsidRDefault="00D551B4" w:rsidP="00B2219C">
            <w:pPr>
              <w:ind w:left="113"/>
              <w:jc w:val="center"/>
              <w:rPr>
                <w:b/>
                <w:bCs/>
                <w:color w:val="000000"/>
                <w:sz w:val="20"/>
                <w:szCs w:val="20"/>
              </w:rPr>
            </w:pPr>
          </w:p>
        </w:tc>
        <w:tc>
          <w:tcPr>
            <w:tcW w:w="1419" w:type="dxa"/>
            <w:vMerge/>
            <w:shd w:val="clear" w:color="auto" w:fill="auto"/>
            <w:vAlign w:val="center"/>
          </w:tcPr>
          <w:p w14:paraId="43B5AD45" w14:textId="77777777" w:rsidR="00D551B4" w:rsidRPr="00B05B10" w:rsidRDefault="00D551B4" w:rsidP="00B2219C">
            <w:pPr>
              <w:ind w:left="113"/>
              <w:jc w:val="center"/>
              <w:rPr>
                <w:b/>
                <w:bCs/>
                <w:color w:val="000000"/>
                <w:sz w:val="20"/>
                <w:szCs w:val="20"/>
              </w:rPr>
            </w:pPr>
          </w:p>
        </w:tc>
        <w:tc>
          <w:tcPr>
            <w:tcW w:w="1277" w:type="dxa"/>
            <w:vMerge/>
            <w:shd w:val="clear" w:color="auto" w:fill="auto"/>
            <w:vAlign w:val="center"/>
          </w:tcPr>
          <w:p w14:paraId="2BC5069C" w14:textId="77777777" w:rsidR="00D551B4" w:rsidRPr="00B05B10" w:rsidRDefault="00D551B4" w:rsidP="00B2219C">
            <w:pPr>
              <w:ind w:left="113"/>
              <w:jc w:val="center"/>
              <w:rPr>
                <w:b/>
                <w:bCs/>
                <w:color w:val="000000"/>
                <w:sz w:val="20"/>
                <w:szCs w:val="20"/>
              </w:rPr>
            </w:pPr>
          </w:p>
        </w:tc>
        <w:tc>
          <w:tcPr>
            <w:tcW w:w="2836" w:type="dxa"/>
            <w:gridSpan w:val="2"/>
            <w:vMerge/>
            <w:shd w:val="clear" w:color="auto" w:fill="auto"/>
            <w:vAlign w:val="center"/>
          </w:tcPr>
          <w:p w14:paraId="409B60A5" w14:textId="77777777" w:rsidR="00D551B4" w:rsidRDefault="00D551B4" w:rsidP="00B2219C"/>
        </w:tc>
        <w:tc>
          <w:tcPr>
            <w:tcW w:w="2267" w:type="dxa"/>
            <w:gridSpan w:val="2"/>
            <w:shd w:val="clear" w:color="auto" w:fill="auto"/>
            <w:vAlign w:val="center"/>
          </w:tcPr>
          <w:p w14:paraId="23D768D8" w14:textId="027A4069" w:rsidR="00D551B4" w:rsidRPr="00771314" w:rsidRDefault="00D551B4" w:rsidP="00B2219C">
            <w:pPr>
              <w:ind w:left="113"/>
              <w:rPr>
                <w:sz w:val="20"/>
                <w:szCs w:val="20"/>
              </w:rPr>
            </w:pPr>
            <w:r w:rsidRPr="00771314">
              <w:rPr>
                <w:sz w:val="20"/>
                <w:szCs w:val="20"/>
              </w:rPr>
              <w:t>Sagatavota un iesniegta 1.un 2. projekta konsolidētā atskaite (2)</w:t>
            </w:r>
          </w:p>
        </w:tc>
        <w:tc>
          <w:tcPr>
            <w:tcW w:w="1275" w:type="dxa"/>
            <w:vMerge/>
            <w:shd w:val="clear" w:color="auto" w:fill="auto"/>
            <w:vAlign w:val="center"/>
          </w:tcPr>
          <w:p w14:paraId="19DDE436" w14:textId="63242B4E" w:rsidR="00D551B4" w:rsidRPr="002C2CD9" w:rsidRDefault="00D551B4" w:rsidP="005B258D">
            <w:pPr>
              <w:rPr>
                <w:color w:val="000000"/>
                <w:sz w:val="20"/>
                <w:szCs w:val="20"/>
              </w:rPr>
            </w:pPr>
          </w:p>
        </w:tc>
        <w:tc>
          <w:tcPr>
            <w:tcW w:w="1539" w:type="dxa"/>
            <w:gridSpan w:val="5"/>
            <w:vMerge/>
            <w:shd w:val="clear" w:color="auto" w:fill="auto"/>
            <w:vAlign w:val="center"/>
          </w:tcPr>
          <w:p w14:paraId="7088B8DE" w14:textId="608D1302" w:rsidR="00D551B4" w:rsidRPr="002C2CD9" w:rsidRDefault="00D551B4" w:rsidP="00B2219C">
            <w:pPr>
              <w:ind w:left="113"/>
              <w:jc w:val="center"/>
              <w:rPr>
                <w:color w:val="000000"/>
                <w:sz w:val="20"/>
                <w:szCs w:val="20"/>
              </w:rPr>
            </w:pPr>
          </w:p>
        </w:tc>
        <w:tc>
          <w:tcPr>
            <w:tcW w:w="1416" w:type="dxa"/>
            <w:gridSpan w:val="7"/>
            <w:vMerge/>
            <w:shd w:val="clear" w:color="auto" w:fill="auto"/>
            <w:vAlign w:val="center"/>
          </w:tcPr>
          <w:p w14:paraId="482900E7" w14:textId="45AB87FF" w:rsidR="00D551B4" w:rsidRDefault="00D551B4" w:rsidP="00B2219C">
            <w:pPr>
              <w:ind w:left="113"/>
              <w:jc w:val="center"/>
              <w:rPr>
                <w:b/>
                <w:bCs/>
                <w:color w:val="000000"/>
                <w:sz w:val="20"/>
                <w:szCs w:val="20"/>
              </w:rPr>
            </w:pPr>
          </w:p>
        </w:tc>
        <w:tc>
          <w:tcPr>
            <w:tcW w:w="1276" w:type="dxa"/>
            <w:vMerge/>
            <w:shd w:val="clear" w:color="auto" w:fill="auto"/>
            <w:vAlign w:val="center"/>
          </w:tcPr>
          <w:p w14:paraId="68147941" w14:textId="77777777" w:rsidR="00D551B4" w:rsidRDefault="00D551B4" w:rsidP="00B2219C">
            <w:pPr>
              <w:ind w:left="113"/>
              <w:jc w:val="center"/>
              <w:rPr>
                <w:bCs/>
                <w:sz w:val="22"/>
                <w:szCs w:val="22"/>
              </w:rPr>
            </w:pPr>
          </w:p>
        </w:tc>
      </w:tr>
      <w:tr w:rsidR="00D551B4" w:rsidRPr="00583D0D" w14:paraId="2A4C48C5" w14:textId="77777777" w:rsidTr="00224847">
        <w:trPr>
          <w:gridAfter w:val="2"/>
          <w:wAfter w:w="30" w:type="dxa"/>
          <w:trHeight w:val="732"/>
        </w:trPr>
        <w:tc>
          <w:tcPr>
            <w:tcW w:w="1126" w:type="dxa"/>
            <w:vMerge/>
            <w:shd w:val="clear" w:color="auto" w:fill="auto"/>
            <w:vAlign w:val="center"/>
          </w:tcPr>
          <w:p w14:paraId="7D1B4B50" w14:textId="77777777" w:rsidR="00D551B4" w:rsidRPr="00B70073" w:rsidRDefault="00D551B4" w:rsidP="00B2219C">
            <w:pPr>
              <w:ind w:left="113"/>
              <w:jc w:val="center"/>
              <w:rPr>
                <w:b/>
                <w:bCs/>
                <w:color w:val="000000"/>
                <w:sz w:val="20"/>
                <w:szCs w:val="20"/>
              </w:rPr>
            </w:pPr>
          </w:p>
        </w:tc>
        <w:tc>
          <w:tcPr>
            <w:tcW w:w="1419" w:type="dxa"/>
            <w:vMerge/>
            <w:shd w:val="clear" w:color="auto" w:fill="auto"/>
            <w:vAlign w:val="center"/>
          </w:tcPr>
          <w:p w14:paraId="1B253AFE" w14:textId="77777777" w:rsidR="00D551B4" w:rsidRPr="00B05B10" w:rsidRDefault="00D551B4" w:rsidP="00B2219C">
            <w:pPr>
              <w:ind w:left="113"/>
              <w:jc w:val="center"/>
              <w:rPr>
                <w:b/>
                <w:bCs/>
                <w:color w:val="000000"/>
                <w:sz w:val="20"/>
                <w:szCs w:val="20"/>
              </w:rPr>
            </w:pPr>
          </w:p>
        </w:tc>
        <w:tc>
          <w:tcPr>
            <w:tcW w:w="1277" w:type="dxa"/>
            <w:vMerge/>
            <w:shd w:val="clear" w:color="auto" w:fill="auto"/>
            <w:vAlign w:val="center"/>
          </w:tcPr>
          <w:p w14:paraId="7E54F0B8" w14:textId="77777777" w:rsidR="00D551B4" w:rsidRPr="00B05B10" w:rsidRDefault="00D551B4" w:rsidP="00B2219C">
            <w:pPr>
              <w:ind w:left="113"/>
              <w:jc w:val="center"/>
              <w:rPr>
                <w:b/>
                <w:bCs/>
                <w:color w:val="000000"/>
                <w:sz w:val="20"/>
                <w:szCs w:val="20"/>
              </w:rPr>
            </w:pPr>
          </w:p>
        </w:tc>
        <w:tc>
          <w:tcPr>
            <w:tcW w:w="2836" w:type="dxa"/>
            <w:gridSpan w:val="2"/>
            <w:vMerge/>
            <w:shd w:val="clear" w:color="auto" w:fill="auto"/>
            <w:vAlign w:val="center"/>
          </w:tcPr>
          <w:p w14:paraId="1BA3C9DE" w14:textId="77777777" w:rsidR="00D551B4" w:rsidRDefault="00D551B4" w:rsidP="00B2219C"/>
        </w:tc>
        <w:tc>
          <w:tcPr>
            <w:tcW w:w="2267" w:type="dxa"/>
            <w:gridSpan w:val="2"/>
            <w:shd w:val="clear" w:color="auto" w:fill="auto"/>
            <w:vAlign w:val="center"/>
          </w:tcPr>
          <w:p w14:paraId="75840969" w14:textId="201527E7" w:rsidR="00D551B4" w:rsidRPr="00771314" w:rsidRDefault="00D551B4" w:rsidP="00B2219C">
            <w:pPr>
              <w:ind w:left="113"/>
              <w:rPr>
                <w:sz w:val="20"/>
                <w:szCs w:val="20"/>
              </w:rPr>
            </w:pPr>
            <w:r w:rsidRPr="00771314">
              <w:rPr>
                <w:sz w:val="20"/>
                <w:szCs w:val="20"/>
              </w:rPr>
              <w:t>Notikusi dalība pieredzes apmaiņas pasākumos (3)</w:t>
            </w:r>
          </w:p>
        </w:tc>
        <w:tc>
          <w:tcPr>
            <w:tcW w:w="1275" w:type="dxa"/>
            <w:vMerge/>
            <w:shd w:val="clear" w:color="auto" w:fill="auto"/>
            <w:vAlign w:val="center"/>
          </w:tcPr>
          <w:p w14:paraId="6569F116" w14:textId="1A2FCE14" w:rsidR="00D551B4" w:rsidRPr="002C2CD9" w:rsidRDefault="00D551B4" w:rsidP="005B258D">
            <w:pPr>
              <w:rPr>
                <w:color w:val="000000"/>
                <w:sz w:val="20"/>
                <w:szCs w:val="20"/>
              </w:rPr>
            </w:pPr>
          </w:p>
        </w:tc>
        <w:tc>
          <w:tcPr>
            <w:tcW w:w="1539" w:type="dxa"/>
            <w:gridSpan w:val="5"/>
            <w:vMerge/>
            <w:shd w:val="clear" w:color="auto" w:fill="auto"/>
            <w:vAlign w:val="center"/>
          </w:tcPr>
          <w:p w14:paraId="2C52C138" w14:textId="5F44AE12" w:rsidR="00D551B4" w:rsidRPr="002C2CD9" w:rsidRDefault="00D551B4" w:rsidP="00B2219C">
            <w:pPr>
              <w:ind w:left="113"/>
              <w:jc w:val="center"/>
              <w:rPr>
                <w:color w:val="000000"/>
                <w:sz w:val="20"/>
                <w:szCs w:val="20"/>
              </w:rPr>
            </w:pPr>
          </w:p>
        </w:tc>
        <w:tc>
          <w:tcPr>
            <w:tcW w:w="1416" w:type="dxa"/>
            <w:gridSpan w:val="7"/>
            <w:vMerge/>
            <w:shd w:val="clear" w:color="auto" w:fill="auto"/>
            <w:vAlign w:val="center"/>
          </w:tcPr>
          <w:p w14:paraId="7DCB4E37" w14:textId="06D97406" w:rsidR="00D551B4" w:rsidRDefault="00D551B4" w:rsidP="00B2219C">
            <w:pPr>
              <w:ind w:left="113"/>
              <w:jc w:val="center"/>
              <w:rPr>
                <w:b/>
                <w:bCs/>
                <w:color w:val="000000"/>
                <w:sz w:val="20"/>
                <w:szCs w:val="20"/>
              </w:rPr>
            </w:pPr>
          </w:p>
        </w:tc>
        <w:tc>
          <w:tcPr>
            <w:tcW w:w="1276" w:type="dxa"/>
            <w:vMerge/>
            <w:shd w:val="clear" w:color="auto" w:fill="auto"/>
            <w:vAlign w:val="center"/>
          </w:tcPr>
          <w:p w14:paraId="7B84A21E" w14:textId="77777777" w:rsidR="00D551B4" w:rsidRDefault="00D551B4" w:rsidP="00B2219C">
            <w:pPr>
              <w:ind w:left="113"/>
              <w:jc w:val="center"/>
              <w:rPr>
                <w:bCs/>
                <w:sz w:val="22"/>
                <w:szCs w:val="22"/>
              </w:rPr>
            </w:pPr>
          </w:p>
        </w:tc>
      </w:tr>
      <w:tr w:rsidR="00D551B4" w:rsidRPr="00583D0D" w14:paraId="7EC3C160" w14:textId="77777777" w:rsidTr="00224847">
        <w:trPr>
          <w:gridAfter w:val="2"/>
          <w:wAfter w:w="30" w:type="dxa"/>
          <w:trHeight w:val="972"/>
        </w:trPr>
        <w:tc>
          <w:tcPr>
            <w:tcW w:w="1126" w:type="dxa"/>
            <w:vMerge/>
            <w:shd w:val="clear" w:color="auto" w:fill="auto"/>
            <w:vAlign w:val="center"/>
          </w:tcPr>
          <w:p w14:paraId="6B75CA14" w14:textId="77777777" w:rsidR="00D551B4" w:rsidRPr="00B70073" w:rsidRDefault="00D551B4" w:rsidP="00B2219C">
            <w:pPr>
              <w:ind w:left="113"/>
              <w:jc w:val="center"/>
              <w:rPr>
                <w:b/>
                <w:bCs/>
                <w:color w:val="000000"/>
                <w:sz w:val="20"/>
                <w:szCs w:val="20"/>
              </w:rPr>
            </w:pPr>
          </w:p>
        </w:tc>
        <w:tc>
          <w:tcPr>
            <w:tcW w:w="1419" w:type="dxa"/>
            <w:vMerge/>
            <w:shd w:val="clear" w:color="auto" w:fill="auto"/>
            <w:vAlign w:val="center"/>
          </w:tcPr>
          <w:p w14:paraId="20D64EAA" w14:textId="77777777" w:rsidR="00D551B4" w:rsidRPr="00B05B10" w:rsidRDefault="00D551B4" w:rsidP="00B2219C">
            <w:pPr>
              <w:ind w:left="113"/>
              <w:jc w:val="center"/>
              <w:rPr>
                <w:b/>
                <w:bCs/>
                <w:color w:val="000000"/>
                <w:sz w:val="20"/>
                <w:szCs w:val="20"/>
              </w:rPr>
            </w:pPr>
          </w:p>
        </w:tc>
        <w:tc>
          <w:tcPr>
            <w:tcW w:w="1277" w:type="dxa"/>
            <w:vMerge/>
            <w:shd w:val="clear" w:color="auto" w:fill="auto"/>
            <w:vAlign w:val="center"/>
          </w:tcPr>
          <w:p w14:paraId="58948ABA" w14:textId="77777777" w:rsidR="00D551B4" w:rsidRPr="00B05B10" w:rsidRDefault="00D551B4" w:rsidP="00B2219C">
            <w:pPr>
              <w:ind w:left="113"/>
              <w:jc w:val="center"/>
              <w:rPr>
                <w:b/>
                <w:bCs/>
                <w:color w:val="000000"/>
                <w:sz w:val="20"/>
                <w:szCs w:val="20"/>
              </w:rPr>
            </w:pPr>
          </w:p>
        </w:tc>
        <w:tc>
          <w:tcPr>
            <w:tcW w:w="2836" w:type="dxa"/>
            <w:gridSpan w:val="2"/>
            <w:vMerge/>
            <w:shd w:val="clear" w:color="auto" w:fill="auto"/>
            <w:vAlign w:val="center"/>
          </w:tcPr>
          <w:p w14:paraId="559AD989" w14:textId="77777777" w:rsidR="00D551B4" w:rsidRDefault="00D551B4" w:rsidP="00B2219C"/>
        </w:tc>
        <w:tc>
          <w:tcPr>
            <w:tcW w:w="2267" w:type="dxa"/>
            <w:gridSpan w:val="2"/>
            <w:shd w:val="clear" w:color="auto" w:fill="auto"/>
            <w:vAlign w:val="center"/>
          </w:tcPr>
          <w:p w14:paraId="3098400D" w14:textId="497A3663" w:rsidR="00D551B4" w:rsidRPr="00771314" w:rsidRDefault="00D551B4" w:rsidP="00B2219C">
            <w:pPr>
              <w:ind w:left="113"/>
              <w:rPr>
                <w:sz w:val="20"/>
                <w:szCs w:val="20"/>
              </w:rPr>
            </w:pPr>
            <w:r w:rsidRPr="00771314">
              <w:rPr>
                <w:sz w:val="20"/>
                <w:szCs w:val="20"/>
              </w:rPr>
              <w:t>Pabeigta multifunkcionālo centru vadlīniju izstrāde (1)</w:t>
            </w:r>
          </w:p>
        </w:tc>
        <w:tc>
          <w:tcPr>
            <w:tcW w:w="1275" w:type="dxa"/>
            <w:vMerge/>
            <w:shd w:val="clear" w:color="auto" w:fill="auto"/>
            <w:vAlign w:val="center"/>
          </w:tcPr>
          <w:p w14:paraId="5BDE000C" w14:textId="670ADA69" w:rsidR="00D551B4" w:rsidRPr="002C2CD9" w:rsidRDefault="00D551B4" w:rsidP="005B258D">
            <w:pPr>
              <w:rPr>
                <w:color w:val="000000"/>
                <w:sz w:val="20"/>
                <w:szCs w:val="20"/>
              </w:rPr>
            </w:pPr>
          </w:p>
        </w:tc>
        <w:tc>
          <w:tcPr>
            <w:tcW w:w="1539" w:type="dxa"/>
            <w:gridSpan w:val="5"/>
            <w:vMerge/>
            <w:shd w:val="clear" w:color="auto" w:fill="auto"/>
            <w:vAlign w:val="center"/>
          </w:tcPr>
          <w:p w14:paraId="6EB4B794" w14:textId="6A2705B4" w:rsidR="00D551B4" w:rsidRPr="002C2CD9" w:rsidRDefault="00D551B4" w:rsidP="00B2219C">
            <w:pPr>
              <w:ind w:left="113"/>
              <w:jc w:val="center"/>
              <w:rPr>
                <w:color w:val="000000"/>
                <w:sz w:val="20"/>
                <w:szCs w:val="20"/>
              </w:rPr>
            </w:pPr>
          </w:p>
        </w:tc>
        <w:tc>
          <w:tcPr>
            <w:tcW w:w="1416" w:type="dxa"/>
            <w:gridSpan w:val="7"/>
            <w:vMerge/>
            <w:shd w:val="clear" w:color="auto" w:fill="auto"/>
            <w:vAlign w:val="center"/>
          </w:tcPr>
          <w:p w14:paraId="25F3A633" w14:textId="11F47486" w:rsidR="00D551B4" w:rsidRDefault="00D551B4" w:rsidP="00B2219C">
            <w:pPr>
              <w:ind w:left="113"/>
              <w:jc w:val="center"/>
              <w:rPr>
                <w:b/>
                <w:bCs/>
                <w:color w:val="000000"/>
                <w:sz w:val="20"/>
                <w:szCs w:val="20"/>
              </w:rPr>
            </w:pPr>
          </w:p>
        </w:tc>
        <w:tc>
          <w:tcPr>
            <w:tcW w:w="1276" w:type="dxa"/>
            <w:vMerge/>
            <w:shd w:val="clear" w:color="auto" w:fill="auto"/>
            <w:vAlign w:val="center"/>
          </w:tcPr>
          <w:p w14:paraId="0F3BA8B4" w14:textId="77777777" w:rsidR="00D551B4" w:rsidRDefault="00D551B4" w:rsidP="00B2219C">
            <w:pPr>
              <w:ind w:left="113"/>
              <w:jc w:val="center"/>
              <w:rPr>
                <w:bCs/>
                <w:sz w:val="22"/>
                <w:szCs w:val="22"/>
              </w:rPr>
            </w:pPr>
          </w:p>
        </w:tc>
      </w:tr>
      <w:tr w:rsidR="00D551B4" w:rsidRPr="00583D0D" w14:paraId="475BA972" w14:textId="77777777" w:rsidTr="00224847">
        <w:trPr>
          <w:gridAfter w:val="2"/>
          <w:wAfter w:w="30" w:type="dxa"/>
          <w:trHeight w:val="1092"/>
        </w:trPr>
        <w:tc>
          <w:tcPr>
            <w:tcW w:w="1126" w:type="dxa"/>
            <w:vMerge/>
            <w:shd w:val="clear" w:color="auto" w:fill="auto"/>
            <w:vAlign w:val="center"/>
          </w:tcPr>
          <w:p w14:paraId="3AC2B88C" w14:textId="77777777" w:rsidR="00D551B4" w:rsidRPr="00B70073" w:rsidRDefault="00D551B4" w:rsidP="00B2219C">
            <w:pPr>
              <w:ind w:left="113"/>
              <w:jc w:val="center"/>
              <w:rPr>
                <w:b/>
                <w:bCs/>
                <w:color w:val="000000"/>
                <w:sz w:val="20"/>
                <w:szCs w:val="20"/>
              </w:rPr>
            </w:pPr>
          </w:p>
        </w:tc>
        <w:tc>
          <w:tcPr>
            <w:tcW w:w="1419" w:type="dxa"/>
            <w:vMerge/>
            <w:shd w:val="clear" w:color="auto" w:fill="auto"/>
            <w:vAlign w:val="center"/>
          </w:tcPr>
          <w:p w14:paraId="5B2EAB0C" w14:textId="77777777" w:rsidR="00D551B4" w:rsidRPr="00B05B10" w:rsidRDefault="00D551B4" w:rsidP="00B2219C">
            <w:pPr>
              <w:ind w:left="113"/>
              <w:jc w:val="center"/>
              <w:rPr>
                <w:b/>
                <w:bCs/>
                <w:color w:val="000000"/>
                <w:sz w:val="20"/>
                <w:szCs w:val="20"/>
              </w:rPr>
            </w:pPr>
          </w:p>
        </w:tc>
        <w:tc>
          <w:tcPr>
            <w:tcW w:w="1277" w:type="dxa"/>
            <w:vMerge/>
            <w:shd w:val="clear" w:color="auto" w:fill="auto"/>
            <w:vAlign w:val="center"/>
          </w:tcPr>
          <w:p w14:paraId="2864E38C" w14:textId="77777777" w:rsidR="00D551B4" w:rsidRPr="00B05B10" w:rsidRDefault="00D551B4" w:rsidP="00B2219C">
            <w:pPr>
              <w:ind w:left="113"/>
              <w:jc w:val="center"/>
              <w:rPr>
                <w:b/>
                <w:bCs/>
                <w:color w:val="000000"/>
                <w:sz w:val="20"/>
                <w:szCs w:val="20"/>
              </w:rPr>
            </w:pPr>
          </w:p>
        </w:tc>
        <w:tc>
          <w:tcPr>
            <w:tcW w:w="2836" w:type="dxa"/>
            <w:gridSpan w:val="2"/>
            <w:vMerge/>
            <w:shd w:val="clear" w:color="auto" w:fill="auto"/>
            <w:vAlign w:val="center"/>
          </w:tcPr>
          <w:p w14:paraId="417A32D3" w14:textId="77777777" w:rsidR="00D551B4" w:rsidRDefault="00D551B4" w:rsidP="00B2219C"/>
        </w:tc>
        <w:tc>
          <w:tcPr>
            <w:tcW w:w="2267" w:type="dxa"/>
            <w:gridSpan w:val="2"/>
            <w:shd w:val="clear" w:color="auto" w:fill="auto"/>
            <w:vAlign w:val="center"/>
          </w:tcPr>
          <w:p w14:paraId="07FC8EA4" w14:textId="1EE2470D" w:rsidR="00D551B4" w:rsidRPr="00771314" w:rsidRDefault="00D551B4" w:rsidP="00B2219C">
            <w:pPr>
              <w:ind w:left="113"/>
              <w:rPr>
                <w:sz w:val="20"/>
                <w:szCs w:val="20"/>
              </w:rPr>
            </w:pPr>
            <w:r w:rsidRPr="00771314">
              <w:rPr>
                <w:sz w:val="20"/>
                <w:szCs w:val="20"/>
              </w:rPr>
              <w:t>Noorganizēts apmācību seminārs partneru multifunkcionālo centru speciālistiem (1)</w:t>
            </w:r>
          </w:p>
        </w:tc>
        <w:tc>
          <w:tcPr>
            <w:tcW w:w="1275" w:type="dxa"/>
            <w:vMerge/>
            <w:shd w:val="clear" w:color="auto" w:fill="auto"/>
            <w:vAlign w:val="center"/>
          </w:tcPr>
          <w:p w14:paraId="7EF8CFB7" w14:textId="4DC491A0" w:rsidR="00D551B4" w:rsidRPr="002C2CD9" w:rsidRDefault="00D551B4" w:rsidP="005B258D">
            <w:pPr>
              <w:rPr>
                <w:color w:val="000000"/>
                <w:sz w:val="20"/>
                <w:szCs w:val="20"/>
              </w:rPr>
            </w:pPr>
          </w:p>
        </w:tc>
        <w:tc>
          <w:tcPr>
            <w:tcW w:w="1539" w:type="dxa"/>
            <w:gridSpan w:val="5"/>
            <w:vMerge/>
            <w:shd w:val="clear" w:color="auto" w:fill="auto"/>
            <w:vAlign w:val="center"/>
          </w:tcPr>
          <w:p w14:paraId="2A458AC8" w14:textId="3B0DEDAD" w:rsidR="00D551B4" w:rsidRPr="002C2CD9" w:rsidRDefault="00D551B4" w:rsidP="00B2219C">
            <w:pPr>
              <w:ind w:left="113"/>
              <w:jc w:val="center"/>
              <w:rPr>
                <w:color w:val="000000"/>
                <w:sz w:val="20"/>
                <w:szCs w:val="20"/>
              </w:rPr>
            </w:pPr>
          </w:p>
        </w:tc>
        <w:tc>
          <w:tcPr>
            <w:tcW w:w="1416" w:type="dxa"/>
            <w:gridSpan w:val="7"/>
            <w:vMerge/>
            <w:shd w:val="clear" w:color="auto" w:fill="auto"/>
            <w:vAlign w:val="center"/>
          </w:tcPr>
          <w:p w14:paraId="48E9D254" w14:textId="48608CFF" w:rsidR="00D551B4" w:rsidRDefault="00D551B4" w:rsidP="00B2219C">
            <w:pPr>
              <w:ind w:left="113"/>
              <w:jc w:val="center"/>
              <w:rPr>
                <w:b/>
                <w:bCs/>
                <w:color w:val="000000"/>
                <w:sz w:val="20"/>
                <w:szCs w:val="20"/>
              </w:rPr>
            </w:pPr>
          </w:p>
        </w:tc>
        <w:tc>
          <w:tcPr>
            <w:tcW w:w="1276" w:type="dxa"/>
            <w:vMerge/>
            <w:shd w:val="clear" w:color="auto" w:fill="auto"/>
            <w:vAlign w:val="center"/>
          </w:tcPr>
          <w:p w14:paraId="4D36B8C8" w14:textId="77777777" w:rsidR="00D551B4" w:rsidRDefault="00D551B4" w:rsidP="00B2219C">
            <w:pPr>
              <w:ind w:left="113"/>
              <w:jc w:val="center"/>
              <w:rPr>
                <w:bCs/>
                <w:sz w:val="22"/>
                <w:szCs w:val="22"/>
              </w:rPr>
            </w:pPr>
          </w:p>
        </w:tc>
      </w:tr>
      <w:tr w:rsidR="00D551B4" w:rsidRPr="00583D0D" w14:paraId="24753476" w14:textId="77777777" w:rsidTr="00224847">
        <w:trPr>
          <w:gridAfter w:val="2"/>
          <w:wAfter w:w="30" w:type="dxa"/>
          <w:trHeight w:val="1092"/>
        </w:trPr>
        <w:tc>
          <w:tcPr>
            <w:tcW w:w="1126" w:type="dxa"/>
            <w:vMerge/>
            <w:shd w:val="clear" w:color="auto" w:fill="auto"/>
            <w:vAlign w:val="center"/>
          </w:tcPr>
          <w:p w14:paraId="4D3FC81C" w14:textId="77777777" w:rsidR="00D551B4" w:rsidRPr="00B70073" w:rsidRDefault="00D551B4" w:rsidP="00B2219C">
            <w:pPr>
              <w:ind w:left="113"/>
              <w:jc w:val="center"/>
              <w:rPr>
                <w:b/>
                <w:bCs/>
                <w:color w:val="000000"/>
                <w:sz w:val="20"/>
                <w:szCs w:val="20"/>
              </w:rPr>
            </w:pPr>
          </w:p>
        </w:tc>
        <w:tc>
          <w:tcPr>
            <w:tcW w:w="1419" w:type="dxa"/>
            <w:vMerge/>
            <w:shd w:val="clear" w:color="auto" w:fill="auto"/>
            <w:vAlign w:val="center"/>
          </w:tcPr>
          <w:p w14:paraId="22ECA840" w14:textId="77777777" w:rsidR="00D551B4" w:rsidRPr="00B05B10" w:rsidRDefault="00D551B4" w:rsidP="00B2219C">
            <w:pPr>
              <w:ind w:left="113"/>
              <w:jc w:val="center"/>
              <w:rPr>
                <w:b/>
                <w:bCs/>
                <w:color w:val="000000"/>
                <w:sz w:val="20"/>
                <w:szCs w:val="20"/>
              </w:rPr>
            </w:pPr>
          </w:p>
        </w:tc>
        <w:tc>
          <w:tcPr>
            <w:tcW w:w="1277" w:type="dxa"/>
            <w:vMerge/>
            <w:shd w:val="clear" w:color="auto" w:fill="auto"/>
            <w:vAlign w:val="center"/>
          </w:tcPr>
          <w:p w14:paraId="6BFF5D10" w14:textId="77777777" w:rsidR="00D551B4" w:rsidRPr="00B05B10" w:rsidRDefault="00D551B4" w:rsidP="00B2219C">
            <w:pPr>
              <w:ind w:left="113"/>
              <w:jc w:val="center"/>
              <w:rPr>
                <w:b/>
                <w:bCs/>
                <w:color w:val="000000"/>
                <w:sz w:val="20"/>
                <w:szCs w:val="20"/>
              </w:rPr>
            </w:pPr>
          </w:p>
        </w:tc>
        <w:tc>
          <w:tcPr>
            <w:tcW w:w="2836" w:type="dxa"/>
            <w:gridSpan w:val="2"/>
            <w:vMerge/>
            <w:shd w:val="clear" w:color="auto" w:fill="auto"/>
            <w:vAlign w:val="center"/>
          </w:tcPr>
          <w:p w14:paraId="3EA22965" w14:textId="77777777" w:rsidR="00D551B4" w:rsidRDefault="00D551B4" w:rsidP="00B2219C"/>
        </w:tc>
        <w:tc>
          <w:tcPr>
            <w:tcW w:w="2267" w:type="dxa"/>
            <w:gridSpan w:val="2"/>
            <w:shd w:val="clear" w:color="auto" w:fill="auto"/>
            <w:vAlign w:val="center"/>
          </w:tcPr>
          <w:p w14:paraId="6E1AE7D2" w14:textId="265FB600" w:rsidR="00D551B4" w:rsidRPr="00771314" w:rsidRDefault="00D551B4" w:rsidP="00B2219C">
            <w:pPr>
              <w:ind w:left="113"/>
              <w:rPr>
                <w:sz w:val="20"/>
                <w:szCs w:val="20"/>
              </w:rPr>
            </w:pPr>
            <w:r w:rsidRPr="00771314">
              <w:rPr>
                <w:sz w:val="20"/>
                <w:szCs w:val="20"/>
              </w:rPr>
              <w:t>Dalība partneru pilot pasākumos</w:t>
            </w:r>
            <w:r>
              <w:rPr>
                <w:sz w:val="20"/>
                <w:szCs w:val="20"/>
              </w:rPr>
              <w:t>, izvērtējuma anketu sagatavošana</w:t>
            </w:r>
            <w:r w:rsidRPr="00771314">
              <w:rPr>
                <w:sz w:val="20"/>
                <w:szCs w:val="20"/>
              </w:rPr>
              <w:t xml:space="preserve"> (3)</w:t>
            </w:r>
          </w:p>
        </w:tc>
        <w:tc>
          <w:tcPr>
            <w:tcW w:w="1275" w:type="dxa"/>
            <w:vMerge/>
            <w:shd w:val="clear" w:color="auto" w:fill="auto"/>
            <w:vAlign w:val="center"/>
          </w:tcPr>
          <w:p w14:paraId="193C6538" w14:textId="1E3F4466" w:rsidR="00D551B4" w:rsidRPr="002C2CD9" w:rsidRDefault="00D551B4" w:rsidP="005B258D">
            <w:pPr>
              <w:rPr>
                <w:color w:val="000000"/>
                <w:sz w:val="20"/>
                <w:szCs w:val="20"/>
              </w:rPr>
            </w:pPr>
          </w:p>
        </w:tc>
        <w:tc>
          <w:tcPr>
            <w:tcW w:w="1539" w:type="dxa"/>
            <w:gridSpan w:val="5"/>
            <w:vMerge/>
            <w:shd w:val="clear" w:color="auto" w:fill="auto"/>
            <w:vAlign w:val="center"/>
          </w:tcPr>
          <w:p w14:paraId="3D03C79F" w14:textId="33852D3A" w:rsidR="00D551B4" w:rsidRPr="002C2CD9" w:rsidRDefault="00D551B4" w:rsidP="00B2219C">
            <w:pPr>
              <w:ind w:left="113"/>
              <w:jc w:val="center"/>
              <w:rPr>
                <w:color w:val="000000"/>
                <w:sz w:val="20"/>
                <w:szCs w:val="20"/>
              </w:rPr>
            </w:pPr>
          </w:p>
        </w:tc>
        <w:tc>
          <w:tcPr>
            <w:tcW w:w="1416" w:type="dxa"/>
            <w:gridSpan w:val="7"/>
            <w:vMerge/>
            <w:shd w:val="clear" w:color="auto" w:fill="auto"/>
            <w:vAlign w:val="center"/>
          </w:tcPr>
          <w:p w14:paraId="550DF407" w14:textId="30C5E8EA" w:rsidR="00D551B4" w:rsidRDefault="00D551B4" w:rsidP="00B2219C">
            <w:pPr>
              <w:ind w:left="113"/>
              <w:jc w:val="center"/>
              <w:rPr>
                <w:b/>
                <w:bCs/>
                <w:color w:val="000000"/>
                <w:sz w:val="20"/>
                <w:szCs w:val="20"/>
              </w:rPr>
            </w:pPr>
          </w:p>
        </w:tc>
        <w:tc>
          <w:tcPr>
            <w:tcW w:w="1276" w:type="dxa"/>
            <w:vMerge/>
            <w:shd w:val="clear" w:color="auto" w:fill="auto"/>
            <w:vAlign w:val="center"/>
          </w:tcPr>
          <w:p w14:paraId="1357A582" w14:textId="77777777" w:rsidR="00D551B4" w:rsidRDefault="00D551B4" w:rsidP="00B2219C">
            <w:pPr>
              <w:ind w:left="113"/>
              <w:jc w:val="center"/>
              <w:rPr>
                <w:bCs/>
                <w:sz w:val="22"/>
                <w:szCs w:val="22"/>
              </w:rPr>
            </w:pPr>
          </w:p>
        </w:tc>
      </w:tr>
      <w:tr w:rsidR="00D551B4" w:rsidRPr="00583D0D" w14:paraId="183A3640" w14:textId="77777777" w:rsidTr="00224847">
        <w:trPr>
          <w:gridAfter w:val="2"/>
          <w:wAfter w:w="30" w:type="dxa"/>
          <w:trHeight w:val="1092"/>
        </w:trPr>
        <w:tc>
          <w:tcPr>
            <w:tcW w:w="1126" w:type="dxa"/>
            <w:vMerge/>
            <w:shd w:val="clear" w:color="auto" w:fill="auto"/>
            <w:vAlign w:val="center"/>
          </w:tcPr>
          <w:p w14:paraId="6F320066" w14:textId="77777777" w:rsidR="00D551B4" w:rsidRPr="00B70073" w:rsidRDefault="00D551B4" w:rsidP="00B2219C">
            <w:pPr>
              <w:ind w:left="113"/>
              <w:jc w:val="center"/>
              <w:rPr>
                <w:b/>
                <w:bCs/>
                <w:color w:val="000000"/>
                <w:sz w:val="20"/>
                <w:szCs w:val="20"/>
              </w:rPr>
            </w:pPr>
          </w:p>
        </w:tc>
        <w:tc>
          <w:tcPr>
            <w:tcW w:w="1419" w:type="dxa"/>
            <w:vMerge/>
            <w:shd w:val="clear" w:color="auto" w:fill="auto"/>
            <w:vAlign w:val="center"/>
          </w:tcPr>
          <w:p w14:paraId="6C464103" w14:textId="77777777" w:rsidR="00D551B4" w:rsidRPr="00B05B10" w:rsidRDefault="00D551B4" w:rsidP="00B2219C">
            <w:pPr>
              <w:ind w:left="113"/>
              <w:jc w:val="center"/>
              <w:rPr>
                <w:b/>
                <w:bCs/>
                <w:color w:val="000000"/>
                <w:sz w:val="20"/>
                <w:szCs w:val="20"/>
              </w:rPr>
            </w:pPr>
          </w:p>
        </w:tc>
        <w:tc>
          <w:tcPr>
            <w:tcW w:w="1277" w:type="dxa"/>
            <w:vMerge/>
            <w:shd w:val="clear" w:color="auto" w:fill="auto"/>
            <w:vAlign w:val="center"/>
          </w:tcPr>
          <w:p w14:paraId="5E3908F3" w14:textId="77777777" w:rsidR="00D551B4" w:rsidRPr="00B05B10" w:rsidRDefault="00D551B4" w:rsidP="00B2219C">
            <w:pPr>
              <w:ind w:left="113"/>
              <w:jc w:val="center"/>
              <w:rPr>
                <w:b/>
                <w:bCs/>
                <w:color w:val="000000"/>
                <w:sz w:val="20"/>
                <w:szCs w:val="20"/>
              </w:rPr>
            </w:pPr>
          </w:p>
        </w:tc>
        <w:tc>
          <w:tcPr>
            <w:tcW w:w="2836" w:type="dxa"/>
            <w:gridSpan w:val="2"/>
            <w:vMerge/>
            <w:shd w:val="clear" w:color="auto" w:fill="auto"/>
            <w:vAlign w:val="center"/>
          </w:tcPr>
          <w:p w14:paraId="4D192BAB" w14:textId="77777777" w:rsidR="00D551B4" w:rsidRDefault="00D551B4" w:rsidP="00B2219C"/>
        </w:tc>
        <w:tc>
          <w:tcPr>
            <w:tcW w:w="2267" w:type="dxa"/>
            <w:gridSpan w:val="2"/>
            <w:shd w:val="clear" w:color="auto" w:fill="auto"/>
            <w:vAlign w:val="center"/>
          </w:tcPr>
          <w:p w14:paraId="59AD0D58" w14:textId="7BEEBDA5" w:rsidR="00D551B4" w:rsidRPr="00771314" w:rsidRDefault="00D551B4" w:rsidP="00B2219C">
            <w:pPr>
              <w:ind w:left="113"/>
              <w:rPr>
                <w:sz w:val="20"/>
                <w:szCs w:val="20"/>
              </w:rPr>
            </w:pPr>
            <w:r w:rsidRPr="00771314">
              <w:rPr>
                <w:sz w:val="20"/>
                <w:szCs w:val="20"/>
              </w:rPr>
              <w:t>Preses relīzes, publikācija FB, mājas lapā (2)</w:t>
            </w:r>
          </w:p>
        </w:tc>
        <w:tc>
          <w:tcPr>
            <w:tcW w:w="1275" w:type="dxa"/>
            <w:vMerge/>
            <w:shd w:val="clear" w:color="auto" w:fill="auto"/>
            <w:vAlign w:val="center"/>
          </w:tcPr>
          <w:p w14:paraId="5EE5DB15" w14:textId="50FD4CAB" w:rsidR="00D551B4" w:rsidRPr="002C2CD9" w:rsidRDefault="00D551B4" w:rsidP="005B258D">
            <w:pPr>
              <w:rPr>
                <w:color w:val="000000"/>
                <w:sz w:val="20"/>
                <w:szCs w:val="20"/>
              </w:rPr>
            </w:pPr>
          </w:p>
        </w:tc>
        <w:tc>
          <w:tcPr>
            <w:tcW w:w="1539" w:type="dxa"/>
            <w:gridSpan w:val="5"/>
            <w:vMerge/>
            <w:shd w:val="clear" w:color="auto" w:fill="auto"/>
            <w:vAlign w:val="center"/>
          </w:tcPr>
          <w:p w14:paraId="3312A6F8" w14:textId="050042A3" w:rsidR="00D551B4" w:rsidRPr="002C2CD9" w:rsidRDefault="00D551B4" w:rsidP="00B2219C">
            <w:pPr>
              <w:ind w:left="113"/>
              <w:jc w:val="center"/>
              <w:rPr>
                <w:color w:val="000000"/>
                <w:sz w:val="20"/>
                <w:szCs w:val="20"/>
              </w:rPr>
            </w:pPr>
          </w:p>
        </w:tc>
        <w:tc>
          <w:tcPr>
            <w:tcW w:w="1416" w:type="dxa"/>
            <w:gridSpan w:val="7"/>
            <w:vMerge/>
            <w:shd w:val="clear" w:color="auto" w:fill="auto"/>
            <w:vAlign w:val="center"/>
          </w:tcPr>
          <w:p w14:paraId="6D9C58F9" w14:textId="7E39A873" w:rsidR="00D551B4" w:rsidRDefault="00D551B4" w:rsidP="00B2219C">
            <w:pPr>
              <w:ind w:left="113"/>
              <w:jc w:val="center"/>
              <w:rPr>
                <w:b/>
                <w:bCs/>
                <w:color w:val="000000"/>
                <w:sz w:val="20"/>
                <w:szCs w:val="20"/>
              </w:rPr>
            </w:pPr>
          </w:p>
        </w:tc>
        <w:tc>
          <w:tcPr>
            <w:tcW w:w="1276" w:type="dxa"/>
            <w:vMerge/>
            <w:shd w:val="clear" w:color="auto" w:fill="auto"/>
            <w:vAlign w:val="center"/>
          </w:tcPr>
          <w:p w14:paraId="220E4357" w14:textId="77777777" w:rsidR="00D551B4" w:rsidRDefault="00D551B4" w:rsidP="00B2219C">
            <w:pPr>
              <w:ind w:left="113"/>
              <w:jc w:val="center"/>
              <w:rPr>
                <w:bCs/>
                <w:sz w:val="22"/>
                <w:szCs w:val="22"/>
              </w:rPr>
            </w:pPr>
          </w:p>
        </w:tc>
      </w:tr>
      <w:tr w:rsidR="00D551B4" w:rsidRPr="00583D0D" w14:paraId="786741F8" w14:textId="77777777" w:rsidTr="00224847">
        <w:trPr>
          <w:gridAfter w:val="2"/>
          <w:wAfter w:w="30" w:type="dxa"/>
          <w:trHeight w:val="672"/>
        </w:trPr>
        <w:tc>
          <w:tcPr>
            <w:tcW w:w="1126" w:type="dxa"/>
            <w:vMerge/>
            <w:shd w:val="clear" w:color="auto" w:fill="auto"/>
            <w:vAlign w:val="center"/>
          </w:tcPr>
          <w:p w14:paraId="30740140" w14:textId="77777777" w:rsidR="00D551B4" w:rsidRPr="00B70073" w:rsidRDefault="00D551B4" w:rsidP="00B2219C">
            <w:pPr>
              <w:ind w:left="113"/>
              <w:jc w:val="center"/>
              <w:rPr>
                <w:b/>
                <w:bCs/>
                <w:color w:val="000000"/>
                <w:sz w:val="20"/>
                <w:szCs w:val="20"/>
              </w:rPr>
            </w:pPr>
          </w:p>
        </w:tc>
        <w:tc>
          <w:tcPr>
            <w:tcW w:w="1419" w:type="dxa"/>
            <w:vMerge/>
            <w:shd w:val="clear" w:color="auto" w:fill="auto"/>
            <w:vAlign w:val="center"/>
          </w:tcPr>
          <w:p w14:paraId="6D60D222" w14:textId="77777777" w:rsidR="00D551B4" w:rsidRPr="00B05B10" w:rsidRDefault="00D551B4" w:rsidP="00B2219C">
            <w:pPr>
              <w:ind w:left="113"/>
              <w:jc w:val="center"/>
              <w:rPr>
                <w:b/>
                <w:bCs/>
                <w:color w:val="000000"/>
                <w:sz w:val="20"/>
                <w:szCs w:val="20"/>
              </w:rPr>
            </w:pPr>
          </w:p>
        </w:tc>
        <w:tc>
          <w:tcPr>
            <w:tcW w:w="1277" w:type="dxa"/>
            <w:vMerge/>
            <w:shd w:val="clear" w:color="auto" w:fill="auto"/>
            <w:vAlign w:val="center"/>
          </w:tcPr>
          <w:p w14:paraId="366A530B" w14:textId="77777777" w:rsidR="00D551B4" w:rsidRPr="00B05B10" w:rsidRDefault="00D551B4" w:rsidP="00B2219C">
            <w:pPr>
              <w:ind w:left="113"/>
              <w:jc w:val="center"/>
              <w:rPr>
                <w:b/>
                <w:bCs/>
                <w:color w:val="000000"/>
                <w:sz w:val="20"/>
                <w:szCs w:val="20"/>
              </w:rPr>
            </w:pPr>
          </w:p>
        </w:tc>
        <w:tc>
          <w:tcPr>
            <w:tcW w:w="2836" w:type="dxa"/>
            <w:gridSpan w:val="2"/>
            <w:vMerge/>
            <w:shd w:val="clear" w:color="auto" w:fill="auto"/>
            <w:vAlign w:val="center"/>
          </w:tcPr>
          <w:p w14:paraId="2800AE08" w14:textId="77777777" w:rsidR="00D551B4" w:rsidRDefault="00D551B4" w:rsidP="00B2219C"/>
        </w:tc>
        <w:tc>
          <w:tcPr>
            <w:tcW w:w="2267" w:type="dxa"/>
            <w:gridSpan w:val="2"/>
            <w:shd w:val="clear" w:color="auto" w:fill="auto"/>
            <w:vAlign w:val="center"/>
          </w:tcPr>
          <w:p w14:paraId="3D212500" w14:textId="39F66D12" w:rsidR="00D551B4" w:rsidRPr="00771314" w:rsidRDefault="00D551B4" w:rsidP="00B2219C">
            <w:pPr>
              <w:ind w:left="113"/>
              <w:rPr>
                <w:sz w:val="20"/>
                <w:szCs w:val="20"/>
              </w:rPr>
            </w:pPr>
            <w:r w:rsidRPr="00771314">
              <w:rPr>
                <w:sz w:val="20"/>
                <w:szCs w:val="20"/>
              </w:rPr>
              <w:t xml:space="preserve">Projekta aktivitātes, jaunumi, rezultāti </w:t>
            </w:r>
            <w:proofErr w:type="spellStart"/>
            <w:r w:rsidRPr="00771314">
              <w:rPr>
                <w:sz w:val="20"/>
                <w:szCs w:val="20"/>
              </w:rPr>
              <w:t>latlit.eu</w:t>
            </w:r>
            <w:proofErr w:type="spellEnd"/>
            <w:r w:rsidRPr="00771314">
              <w:rPr>
                <w:sz w:val="20"/>
                <w:szCs w:val="20"/>
              </w:rPr>
              <w:t xml:space="preserve"> mājas lapā (3-4)</w:t>
            </w:r>
          </w:p>
        </w:tc>
        <w:tc>
          <w:tcPr>
            <w:tcW w:w="1275" w:type="dxa"/>
            <w:vMerge/>
            <w:shd w:val="clear" w:color="auto" w:fill="auto"/>
            <w:vAlign w:val="center"/>
          </w:tcPr>
          <w:p w14:paraId="3B953E67" w14:textId="5E60EF89" w:rsidR="00D551B4" w:rsidRPr="002C2CD9" w:rsidRDefault="00D551B4" w:rsidP="005B258D">
            <w:pPr>
              <w:rPr>
                <w:color w:val="000000"/>
                <w:sz w:val="20"/>
                <w:szCs w:val="20"/>
              </w:rPr>
            </w:pPr>
          </w:p>
        </w:tc>
        <w:tc>
          <w:tcPr>
            <w:tcW w:w="1539" w:type="dxa"/>
            <w:gridSpan w:val="5"/>
            <w:vMerge/>
            <w:shd w:val="clear" w:color="auto" w:fill="auto"/>
            <w:vAlign w:val="center"/>
          </w:tcPr>
          <w:p w14:paraId="6787C13E" w14:textId="2F29D084" w:rsidR="00D551B4" w:rsidRPr="002C2CD9" w:rsidRDefault="00D551B4" w:rsidP="00B2219C">
            <w:pPr>
              <w:ind w:left="113"/>
              <w:jc w:val="center"/>
              <w:rPr>
                <w:color w:val="000000"/>
                <w:sz w:val="20"/>
                <w:szCs w:val="20"/>
              </w:rPr>
            </w:pPr>
          </w:p>
        </w:tc>
        <w:tc>
          <w:tcPr>
            <w:tcW w:w="1416" w:type="dxa"/>
            <w:gridSpan w:val="7"/>
            <w:vMerge/>
            <w:shd w:val="clear" w:color="auto" w:fill="auto"/>
            <w:vAlign w:val="center"/>
          </w:tcPr>
          <w:p w14:paraId="5E0D60D5" w14:textId="63EA50C7" w:rsidR="00D551B4" w:rsidRDefault="00D551B4" w:rsidP="00B2219C">
            <w:pPr>
              <w:ind w:left="113"/>
              <w:jc w:val="center"/>
              <w:rPr>
                <w:b/>
                <w:bCs/>
                <w:color w:val="000000"/>
                <w:sz w:val="20"/>
                <w:szCs w:val="20"/>
              </w:rPr>
            </w:pPr>
          </w:p>
        </w:tc>
        <w:tc>
          <w:tcPr>
            <w:tcW w:w="1276" w:type="dxa"/>
            <w:vMerge/>
            <w:shd w:val="clear" w:color="auto" w:fill="auto"/>
            <w:vAlign w:val="center"/>
          </w:tcPr>
          <w:p w14:paraId="4248A824" w14:textId="77777777" w:rsidR="00D551B4" w:rsidRDefault="00D551B4" w:rsidP="00B2219C">
            <w:pPr>
              <w:ind w:left="113"/>
              <w:jc w:val="center"/>
              <w:rPr>
                <w:bCs/>
                <w:sz w:val="22"/>
                <w:szCs w:val="22"/>
              </w:rPr>
            </w:pPr>
          </w:p>
        </w:tc>
      </w:tr>
      <w:tr w:rsidR="00D551B4" w:rsidRPr="00583D0D" w14:paraId="7CAE9FFE" w14:textId="77777777" w:rsidTr="00224847">
        <w:trPr>
          <w:gridAfter w:val="2"/>
          <w:wAfter w:w="30" w:type="dxa"/>
          <w:trHeight w:val="560"/>
        </w:trPr>
        <w:tc>
          <w:tcPr>
            <w:tcW w:w="1126" w:type="dxa"/>
            <w:vMerge/>
            <w:shd w:val="clear" w:color="auto" w:fill="auto"/>
            <w:vAlign w:val="center"/>
          </w:tcPr>
          <w:p w14:paraId="0D01C2BA" w14:textId="77777777" w:rsidR="00D551B4" w:rsidRPr="00B70073" w:rsidRDefault="00D551B4" w:rsidP="00B2219C">
            <w:pPr>
              <w:ind w:left="113"/>
              <w:jc w:val="center"/>
              <w:rPr>
                <w:b/>
                <w:bCs/>
                <w:color w:val="000000"/>
                <w:sz w:val="20"/>
                <w:szCs w:val="20"/>
              </w:rPr>
            </w:pPr>
          </w:p>
        </w:tc>
        <w:tc>
          <w:tcPr>
            <w:tcW w:w="1419" w:type="dxa"/>
            <w:vMerge/>
            <w:shd w:val="clear" w:color="auto" w:fill="auto"/>
            <w:vAlign w:val="center"/>
          </w:tcPr>
          <w:p w14:paraId="17981D88" w14:textId="77777777" w:rsidR="00D551B4" w:rsidRPr="00B05B10" w:rsidRDefault="00D551B4" w:rsidP="00B2219C">
            <w:pPr>
              <w:ind w:left="113"/>
              <w:jc w:val="center"/>
              <w:rPr>
                <w:b/>
                <w:bCs/>
                <w:color w:val="000000"/>
                <w:sz w:val="20"/>
                <w:szCs w:val="20"/>
              </w:rPr>
            </w:pPr>
          </w:p>
        </w:tc>
        <w:tc>
          <w:tcPr>
            <w:tcW w:w="1277" w:type="dxa"/>
            <w:vMerge/>
            <w:shd w:val="clear" w:color="auto" w:fill="auto"/>
            <w:vAlign w:val="center"/>
          </w:tcPr>
          <w:p w14:paraId="41B1BA94" w14:textId="77777777" w:rsidR="00D551B4" w:rsidRPr="00B05B10" w:rsidRDefault="00D551B4" w:rsidP="00B2219C">
            <w:pPr>
              <w:ind w:left="113"/>
              <w:jc w:val="center"/>
              <w:rPr>
                <w:b/>
                <w:bCs/>
                <w:color w:val="000000"/>
                <w:sz w:val="20"/>
                <w:szCs w:val="20"/>
              </w:rPr>
            </w:pPr>
          </w:p>
        </w:tc>
        <w:tc>
          <w:tcPr>
            <w:tcW w:w="2836" w:type="dxa"/>
            <w:gridSpan w:val="2"/>
            <w:vMerge/>
            <w:shd w:val="clear" w:color="auto" w:fill="auto"/>
            <w:vAlign w:val="center"/>
          </w:tcPr>
          <w:p w14:paraId="5A4FA73E" w14:textId="77777777" w:rsidR="00D551B4" w:rsidRDefault="00D551B4" w:rsidP="00B2219C"/>
        </w:tc>
        <w:tc>
          <w:tcPr>
            <w:tcW w:w="2267" w:type="dxa"/>
            <w:gridSpan w:val="2"/>
            <w:shd w:val="clear" w:color="auto" w:fill="auto"/>
            <w:vAlign w:val="center"/>
          </w:tcPr>
          <w:p w14:paraId="3CCFC972" w14:textId="0D0D82B5" w:rsidR="00D551B4" w:rsidRPr="00771314" w:rsidRDefault="00D551B4" w:rsidP="00B2219C">
            <w:pPr>
              <w:ind w:left="113"/>
              <w:rPr>
                <w:sz w:val="20"/>
                <w:szCs w:val="20"/>
              </w:rPr>
            </w:pPr>
            <w:r w:rsidRPr="00771314">
              <w:rPr>
                <w:sz w:val="20"/>
                <w:szCs w:val="20"/>
              </w:rPr>
              <w:t>Reprezentācijas materiāli (5)</w:t>
            </w:r>
          </w:p>
        </w:tc>
        <w:tc>
          <w:tcPr>
            <w:tcW w:w="1275" w:type="dxa"/>
            <w:vMerge/>
            <w:shd w:val="clear" w:color="auto" w:fill="auto"/>
            <w:vAlign w:val="center"/>
          </w:tcPr>
          <w:p w14:paraId="0A6FDEAD" w14:textId="0FACCA5F" w:rsidR="00D551B4" w:rsidRPr="002C2CD9" w:rsidRDefault="00D551B4" w:rsidP="005B258D">
            <w:pPr>
              <w:rPr>
                <w:color w:val="000000"/>
                <w:sz w:val="20"/>
                <w:szCs w:val="20"/>
              </w:rPr>
            </w:pPr>
          </w:p>
        </w:tc>
        <w:tc>
          <w:tcPr>
            <w:tcW w:w="1539" w:type="dxa"/>
            <w:gridSpan w:val="5"/>
            <w:vMerge/>
            <w:shd w:val="clear" w:color="auto" w:fill="auto"/>
            <w:vAlign w:val="center"/>
          </w:tcPr>
          <w:p w14:paraId="00BE5889" w14:textId="5FACDFD4" w:rsidR="00D551B4" w:rsidRPr="002C2CD9" w:rsidRDefault="00D551B4" w:rsidP="00B2219C">
            <w:pPr>
              <w:ind w:left="113"/>
              <w:jc w:val="center"/>
              <w:rPr>
                <w:color w:val="000000"/>
                <w:sz w:val="20"/>
                <w:szCs w:val="20"/>
              </w:rPr>
            </w:pPr>
          </w:p>
        </w:tc>
        <w:tc>
          <w:tcPr>
            <w:tcW w:w="1416" w:type="dxa"/>
            <w:gridSpan w:val="7"/>
            <w:vMerge/>
            <w:shd w:val="clear" w:color="auto" w:fill="auto"/>
            <w:vAlign w:val="center"/>
          </w:tcPr>
          <w:p w14:paraId="21573066" w14:textId="723112D8" w:rsidR="00D551B4" w:rsidRDefault="00D551B4" w:rsidP="00B2219C">
            <w:pPr>
              <w:ind w:left="113"/>
              <w:jc w:val="center"/>
              <w:rPr>
                <w:b/>
                <w:bCs/>
                <w:color w:val="000000"/>
                <w:sz w:val="20"/>
                <w:szCs w:val="20"/>
              </w:rPr>
            </w:pPr>
          </w:p>
        </w:tc>
        <w:tc>
          <w:tcPr>
            <w:tcW w:w="1276" w:type="dxa"/>
            <w:vMerge/>
            <w:shd w:val="clear" w:color="auto" w:fill="auto"/>
            <w:vAlign w:val="center"/>
          </w:tcPr>
          <w:p w14:paraId="28E88E7A" w14:textId="77777777" w:rsidR="00D551B4" w:rsidRDefault="00D551B4" w:rsidP="00B2219C">
            <w:pPr>
              <w:ind w:left="113"/>
              <w:jc w:val="center"/>
              <w:rPr>
                <w:bCs/>
                <w:sz w:val="22"/>
                <w:szCs w:val="22"/>
              </w:rPr>
            </w:pPr>
          </w:p>
        </w:tc>
      </w:tr>
      <w:tr w:rsidR="00D551B4" w:rsidRPr="00583D0D" w14:paraId="5ACDDEDF" w14:textId="77777777" w:rsidTr="00224847">
        <w:trPr>
          <w:gridAfter w:val="2"/>
          <w:wAfter w:w="30" w:type="dxa"/>
          <w:trHeight w:val="448"/>
        </w:trPr>
        <w:tc>
          <w:tcPr>
            <w:tcW w:w="1126" w:type="dxa"/>
            <w:vMerge/>
            <w:shd w:val="clear" w:color="auto" w:fill="auto"/>
            <w:vAlign w:val="center"/>
          </w:tcPr>
          <w:p w14:paraId="21252770" w14:textId="77777777" w:rsidR="00D551B4" w:rsidRPr="00B70073" w:rsidRDefault="00D551B4" w:rsidP="00B2219C">
            <w:pPr>
              <w:ind w:left="113"/>
              <w:jc w:val="center"/>
              <w:rPr>
                <w:b/>
                <w:bCs/>
                <w:color w:val="000000"/>
                <w:sz w:val="20"/>
                <w:szCs w:val="20"/>
              </w:rPr>
            </w:pPr>
          </w:p>
        </w:tc>
        <w:tc>
          <w:tcPr>
            <w:tcW w:w="1419" w:type="dxa"/>
            <w:vMerge/>
            <w:shd w:val="clear" w:color="auto" w:fill="auto"/>
            <w:vAlign w:val="center"/>
          </w:tcPr>
          <w:p w14:paraId="2966A60B" w14:textId="77777777" w:rsidR="00D551B4" w:rsidRPr="00B05B10" w:rsidRDefault="00D551B4" w:rsidP="00B2219C">
            <w:pPr>
              <w:ind w:left="113"/>
              <w:jc w:val="center"/>
              <w:rPr>
                <w:b/>
                <w:bCs/>
                <w:color w:val="000000"/>
                <w:sz w:val="20"/>
                <w:szCs w:val="20"/>
              </w:rPr>
            </w:pPr>
          </w:p>
        </w:tc>
        <w:tc>
          <w:tcPr>
            <w:tcW w:w="1277" w:type="dxa"/>
            <w:vMerge/>
            <w:shd w:val="clear" w:color="auto" w:fill="auto"/>
            <w:vAlign w:val="center"/>
          </w:tcPr>
          <w:p w14:paraId="61FCA9DE" w14:textId="77777777" w:rsidR="00D551B4" w:rsidRPr="00B05B10" w:rsidRDefault="00D551B4" w:rsidP="00B2219C">
            <w:pPr>
              <w:ind w:left="113"/>
              <w:jc w:val="center"/>
              <w:rPr>
                <w:b/>
                <w:bCs/>
                <w:color w:val="000000"/>
                <w:sz w:val="20"/>
                <w:szCs w:val="20"/>
              </w:rPr>
            </w:pPr>
          </w:p>
        </w:tc>
        <w:tc>
          <w:tcPr>
            <w:tcW w:w="2836" w:type="dxa"/>
            <w:gridSpan w:val="2"/>
            <w:vMerge/>
            <w:shd w:val="clear" w:color="auto" w:fill="auto"/>
            <w:vAlign w:val="center"/>
          </w:tcPr>
          <w:p w14:paraId="350D9A7E" w14:textId="77777777" w:rsidR="00D551B4" w:rsidRDefault="00D551B4" w:rsidP="00B2219C"/>
        </w:tc>
        <w:tc>
          <w:tcPr>
            <w:tcW w:w="2267" w:type="dxa"/>
            <w:gridSpan w:val="2"/>
            <w:shd w:val="clear" w:color="auto" w:fill="auto"/>
            <w:vAlign w:val="center"/>
          </w:tcPr>
          <w:p w14:paraId="65EC9C61" w14:textId="43B524B6" w:rsidR="00D551B4" w:rsidRPr="00771314" w:rsidRDefault="00D551B4" w:rsidP="00B2219C">
            <w:pPr>
              <w:ind w:left="113"/>
              <w:rPr>
                <w:sz w:val="20"/>
                <w:szCs w:val="20"/>
              </w:rPr>
            </w:pPr>
            <w:r w:rsidRPr="00771314">
              <w:rPr>
                <w:sz w:val="20"/>
                <w:szCs w:val="20"/>
              </w:rPr>
              <w:t>Video par projekta aktivitātēm (5)</w:t>
            </w:r>
          </w:p>
        </w:tc>
        <w:tc>
          <w:tcPr>
            <w:tcW w:w="1275" w:type="dxa"/>
            <w:vMerge/>
            <w:shd w:val="clear" w:color="auto" w:fill="auto"/>
            <w:vAlign w:val="center"/>
          </w:tcPr>
          <w:p w14:paraId="41380F74" w14:textId="1F75B8ED" w:rsidR="00D551B4" w:rsidRPr="002C2CD9" w:rsidRDefault="00D551B4" w:rsidP="00B2219C">
            <w:pPr>
              <w:rPr>
                <w:color w:val="000000"/>
                <w:sz w:val="20"/>
                <w:szCs w:val="20"/>
              </w:rPr>
            </w:pPr>
          </w:p>
        </w:tc>
        <w:tc>
          <w:tcPr>
            <w:tcW w:w="1539" w:type="dxa"/>
            <w:gridSpan w:val="5"/>
            <w:vMerge/>
            <w:shd w:val="clear" w:color="auto" w:fill="auto"/>
            <w:vAlign w:val="center"/>
          </w:tcPr>
          <w:p w14:paraId="1EB5A34B" w14:textId="3C4048B2" w:rsidR="00D551B4" w:rsidRPr="002C2CD9" w:rsidRDefault="00D551B4" w:rsidP="00B2219C">
            <w:pPr>
              <w:ind w:left="113"/>
              <w:jc w:val="center"/>
              <w:rPr>
                <w:color w:val="000000"/>
                <w:sz w:val="20"/>
                <w:szCs w:val="20"/>
              </w:rPr>
            </w:pPr>
          </w:p>
        </w:tc>
        <w:tc>
          <w:tcPr>
            <w:tcW w:w="1416" w:type="dxa"/>
            <w:gridSpan w:val="7"/>
            <w:vMerge/>
            <w:shd w:val="clear" w:color="auto" w:fill="auto"/>
            <w:vAlign w:val="center"/>
          </w:tcPr>
          <w:p w14:paraId="39463908" w14:textId="0613AF7F" w:rsidR="00D551B4" w:rsidRDefault="00D551B4" w:rsidP="00B2219C">
            <w:pPr>
              <w:ind w:left="113"/>
              <w:jc w:val="center"/>
              <w:rPr>
                <w:b/>
                <w:bCs/>
                <w:color w:val="000000"/>
                <w:sz w:val="20"/>
                <w:szCs w:val="20"/>
              </w:rPr>
            </w:pPr>
          </w:p>
        </w:tc>
        <w:tc>
          <w:tcPr>
            <w:tcW w:w="1276" w:type="dxa"/>
            <w:vMerge/>
            <w:shd w:val="clear" w:color="auto" w:fill="auto"/>
            <w:vAlign w:val="center"/>
          </w:tcPr>
          <w:p w14:paraId="5606B801" w14:textId="77777777" w:rsidR="00D551B4" w:rsidRDefault="00D551B4" w:rsidP="00B2219C">
            <w:pPr>
              <w:ind w:left="113"/>
              <w:jc w:val="center"/>
              <w:rPr>
                <w:bCs/>
                <w:sz w:val="22"/>
                <w:szCs w:val="22"/>
              </w:rPr>
            </w:pPr>
          </w:p>
        </w:tc>
      </w:tr>
      <w:tr w:rsidR="007C6831" w:rsidRPr="00483E6F" w14:paraId="2C0EE3FF" w14:textId="77777777" w:rsidTr="00841F40">
        <w:trPr>
          <w:gridAfter w:val="2"/>
          <w:wAfter w:w="30" w:type="dxa"/>
          <w:trHeight w:val="552"/>
        </w:trPr>
        <w:tc>
          <w:tcPr>
            <w:tcW w:w="14431" w:type="dxa"/>
            <w:gridSpan w:val="21"/>
            <w:shd w:val="clear" w:color="auto" w:fill="DBE5F1" w:themeFill="accent1" w:themeFillTint="33"/>
          </w:tcPr>
          <w:p w14:paraId="695CE6CB" w14:textId="767E7A95" w:rsidR="007C6831" w:rsidRPr="00483E6F" w:rsidRDefault="007C6831" w:rsidP="00B2219C">
            <w:pPr>
              <w:ind w:left="113"/>
              <w:jc w:val="center"/>
              <w:rPr>
                <w:bCs/>
                <w:sz w:val="20"/>
                <w:szCs w:val="20"/>
              </w:rPr>
            </w:pPr>
            <w:r>
              <w:rPr>
                <w:b/>
                <w:sz w:val="22"/>
                <w:szCs w:val="22"/>
              </w:rPr>
              <w:t>1.2.</w:t>
            </w:r>
            <w:r w:rsidRPr="00E91510">
              <w:rPr>
                <w:b/>
                <w:sz w:val="22"/>
                <w:szCs w:val="22"/>
              </w:rPr>
              <w:t xml:space="preserve"> INTERREG Centrālā Baltijas jūras reģiona programma 2014 - 2020</w:t>
            </w:r>
          </w:p>
        </w:tc>
      </w:tr>
      <w:tr w:rsidR="00224847" w:rsidRPr="00483E6F" w14:paraId="0D378FE5" w14:textId="77777777" w:rsidTr="00224847">
        <w:trPr>
          <w:gridAfter w:val="2"/>
          <w:wAfter w:w="30" w:type="dxa"/>
          <w:trHeight w:val="553"/>
        </w:trPr>
        <w:tc>
          <w:tcPr>
            <w:tcW w:w="1126" w:type="dxa"/>
            <w:vMerge w:val="restart"/>
            <w:shd w:val="clear" w:color="auto" w:fill="auto"/>
          </w:tcPr>
          <w:p w14:paraId="524D76D7" w14:textId="38FF64AA" w:rsidR="007C6831" w:rsidRPr="00483E6F" w:rsidRDefault="007C6831" w:rsidP="00B2219C">
            <w:pPr>
              <w:ind w:left="113"/>
              <w:rPr>
                <w:b/>
                <w:sz w:val="22"/>
                <w:szCs w:val="22"/>
              </w:rPr>
            </w:pPr>
            <w:r>
              <w:rPr>
                <w:b/>
                <w:sz w:val="22"/>
                <w:szCs w:val="22"/>
              </w:rPr>
              <w:lastRenderedPageBreak/>
              <w:t>1.</w:t>
            </w:r>
            <w:r w:rsidRPr="00483E6F">
              <w:rPr>
                <w:b/>
                <w:sz w:val="22"/>
                <w:szCs w:val="22"/>
              </w:rPr>
              <w:t>2.</w:t>
            </w:r>
            <w:r>
              <w:rPr>
                <w:b/>
                <w:sz w:val="22"/>
                <w:szCs w:val="22"/>
              </w:rPr>
              <w:t>1</w:t>
            </w:r>
            <w:r w:rsidRPr="00483E6F">
              <w:rPr>
                <w:b/>
                <w:sz w:val="22"/>
                <w:szCs w:val="22"/>
              </w:rPr>
              <w:t>.</w:t>
            </w:r>
          </w:p>
        </w:tc>
        <w:tc>
          <w:tcPr>
            <w:tcW w:w="1419" w:type="dxa"/>
            <w:vMerge w:val="restart"/>
            <w:shd w:val="clear" w:color="auto" w:fill="auto"/>
          </w:tcPr>
          <w:p w14:paraId="00D501B5" w14:textId="23F08B7C" w:rsidR="007C6831" w:rsidRPr="00483E6F" w:rsidRDefault="007C6831" w:rsidP="00B2219C">
            <w:pPr>
              <w:ind w:left="113"/>
              <w:rPr>
                <w:sz w:val="20"/>
                <w:szCs w:val="20"/>
              </w:rPr>
            </w:pPr>
            <w:r w:rsidRPr="000E27B7">
              <w:rPr>
                <w:b/>
                <w:sz w:val="22"/>
                <w:szCs w:val="22"/>
              </w:rPr>
              <w:t>PĀRDOMĀT (RETHINK)</w:t>
            </w:r>
          </w:p>
        </w:tc>
        <w:tc>
          <w:tcPr>
            <w:tcW w:w="1277" w:type="dxa"/>
            <w:vMerge w:val="restart"/>
            <w:shd w:val="clear" w:color="auto" w:fill="auto"/>
          </w:tcPr>
          <w:p w14:paraId="06AF29F1" w14:textId="4B83DFE4" w:rsidR="007C6831" w:rsidRPr="00483E6F" w:rsidRDefault="007C6831" w:rsidP="00B2219C">
            <w:pPr>
              <w:ind w:left="113"/>
              <w:rPr>
                <w:sz w:val="20"/>
                <w:szCs w:val="20"/>
              </w:rPr>
            </w:pPr>
            <w:r w:rsidRPr="000E27B7">
              <w:rPr>
                <w:b/>
                <w:sz w:val="22"/>
                <w:szCs w:val="22"/>
              </w:rPr>
              <w:t>CB802</w:t>
            </w:r>
          </w:p>
        </w:tc>
        <w:tc>
          <w:tcPr>
            <w:tcW w:w="2836" w:type="dxa"/>
            <w:gridSpan w:val="2"/>
            <w:vMerge w:val="restart"/>
            <w:shd w:val="clear" w:color="auto" w:fill="auto"/>
          </w:tcPr>
          <w:p w14:paraId="34667E77" w14:textId="77777777" w:rsidR="007C6831" w:rsidRPr="00CA36E5" w:rsidRDefault="007C6831" w:rsidP="00B2219C">
            <w:pPr>
              <w:pStyle w:val="NoSpacing"/>
              <w:jc w:val="both"/>
              <w:rPr>
                <w:rFonts w:eastAsia="Times New Roman"/>
              </w:rPr>
            </w:pPr>
            <w:r>
              <w:rPr>
                <w:rFonts w:eastAsia="Times New Roman"/>
              </w:rPr>
              <w:t xml:space="preserve">Attīstīt un izmēģināt (pilotēt) inovatīvas un elastīgas apmācību un atbalsta programmas, lai atbalstītu jauniešu, 18-30 vecuma grupā ar garīgo saslimšanu vēsturi, iekļaušanos darba tirgū un sociālo pakalpojumu pieejamību. </w:t>
            </w:r>
          </w:p>
          <w:p w14:paraId="08E8A3F9" w14:textId="77777777" w:rsidR="007C6831" w:rsidRPr="00483E6F" w:rsidRDefault="007C6831" w:rsidP="00B2219C">
            <w:pPr>
              <w:ind w:left="113"/>
              <w:rPr>
                <w:bCs/>
                <w:sz w:val="22"/>
                <w:szCs w:val="22"/>
              </w:rPr>
            </w:pPr>
          </w:p>
        </w:tc>
        <w:tc>
          <w:tcPr>
            <w:tcW w:w="6349" w:type="dxa"/>
            <w:gridSpan w:val="10"/>
            <w:shd w:val="clear" w:color="auto" w:fill="auto"/>
            <w:vAlign w:val="center"/>
          </w:tcPr>
          <w:p w14:paraId="70C3A2AC" w14:textId="0B6B117B" w:rsidR="007C6831" w:rsidRPr="00483E6F" w:rsidRDefault="007C6831" w:rsidP="00D41166">
            <w:pPr>
              <w:ind w:left="113"/>
              <w:jc w:val="right"/>
              <w:rPr>
                <w:sz w:val="22"/>
                <w:szCs w:val="22"/>
              </w:rPr>
            </w:pPr>
            <w:r w:rsidRPr="007417F8">
              <w:rPr>
                <w:bCs/>
                <w:sz w:val="22"/>
                <w:szCs w:val="22"/>
              </w:rPr>
              <w:t xml:space="preserve">Projekta īstenošanas laiks </w:t>
            </w:r>
            <w:r w:rsidR="00236636">
              <w:rPr>
                <w:bCs/>
                <w:sz w:val="22"/>
                <w:szCs w:val="22"/>
              </w:rPr>
              <w:t xml:space="preserve"> 01.</w:t>
            </w:r>
            <w:r w:rsidR="00236636" w:rsidRPr="00236636">
              <w:rPr>
                <w:bCs/>
                <w:sz w:val="22"/>
                <w:szCs w:val="22"/>
              </w:rPr>
              <w:t>05.2019-</w:t>
            </w:r>
            <w:r w:rsidR="00236636">
              <w:rPr>
                <w:bCs/>
                <w:sz w:val="22"/>
                <w:szCs w:val="22"/>
              </w:rPr>
              <w:t>01.</w:t>
            </w:r>
            <w:r w:rsidR="00236636" w:rsidRPr="00236636">
              <w:rPr>
                <w:bCs/>
                <w:sz w:val="22"/>
                <w:szCs w:val="22"/>
              </w:rPr>
              <w:t>04.2021</w:t>
            </w:r>
          </w:p>
        </w:tc>
        <w:tc>
          <w:tcPr>
            <w:tcW w:w="1424" w:type="dxa"/>
            <w:gridSpan w:val="6"/>
            <w:vMerge w:val="restart"/>
            <w:shd w:val="clear" w:color="auto" w:fill="auto"/>
          </w:tcPr>
          <w:p w14:paraId="09D0986F" w14:textId="77777777" w:rsidR="007C6831" w:rsidRDefault="007C6831" w:rsidP="00B2219C">
            <w:pPr>
              <w:ind w:left="113"/>
              <w:jc w:val="center"/>
              <w:rPr>
                <w:bCs/>
                <w:color w:val="000000"/>
                <w:sz w:val="20"/>
                <w:szCs w:val="20"/>
              </w:rPr>
            </w:pPr>
            <w:r>
              <w:rPr>
                <w:bCs/>
                <w:color w:val="000000"/>
                <w:sz w:val="20"/>
                <w:szCs w:val="20"/>
              </w:rPr>
              <w:t>4 darbinieki  1,65 slodzes</w:t>
            </w:r>
          </w:p>
          <w:p w14:paraId="1C448F3B" w14:textId="77777777" w:rsidR="007C6831" w:rsidRPr="00483E6F" w:rsidRDefault="007C6831" w:rsidP="00B2219C">
            <w:pPr>
              <w:ind w:left="113"/>
              <w:rPr>
                <w:bCs/>
                <w:sz w:val="20"/>
                <w:szCs w:val="20"/>
              </w:rPr>
            </w:pPr>
          </w:p>
        </w:tc>
      </w:tr>
      <w:tr w:rsidR="00224847" w:rsidRPr="00483E6F" w14:paraId="12E7E34F" w14:textId="77777777" w:rsidTr="00224847">
        <w:trPr>
          <w:gridAfter w:val="2"/>
          <w:wAfter w:w="30" w:type="dxa"/>
          <w:trHeight w:val="576"/>
        </w:trPr>
        <w:tc>
          <w:tcPr>
            <w:tcW w:w="1126" w:type="dxa"/>
            <w:vMerge/>
            <w:shd w:val="clear" w:color="auto" w:fill="auto"/>
          </w:tcPr>
          <w:p w14:paraId="473F23C4" w14:textId="755A17D2" w:rsidR="009964EC" w:rsidRPr="00483E6F" w:rsidRDefault="009964EC" w:rsidP="00B2219C">
            <w:pPr>
              <w:ind w:left="113"/>
              <w:rPr>
                <w:b/>
                <w:sz w:val="22"/>
                <w:szCs w:val="22"/>
              </w:rPr>
            </w:pPr>
          </w:p>
        </w:tc>
        <w:tc>
          <w:tcPr>
            <w:tcW w:w="1419" w:type="dxa"/>
            <w:vMerge/>
            <w:shd w:val="clear" w:color="auto" w:fill="auto"/>
          </w:tcPr>
          <w:p w14:paraId="5C4BE33B" w14:textId="77777777" w:rsidR="009964EC" w:rsidRPr="000E27B7" w:rsidRDefault="009964EC" w:rsidP="00B2219C">
            <w:pPr>
              <w:ind w:left="113"/>
              <w:rPr>
                <w:b/>
                <w:sz w:val="22"/>
                <w:szCs w:val="22"/>
              </w:rPr>
            </w:pPr>
          </w:p>
        </w:tc>
        <w:tc>
          <w:tcPr>
            <w:tcW w:w="1277" w:type="dxa"/>
            <w:vMerge/>
            <w:shd w:val="clear" w:color="auto" w:fill="auto"/>
          </w:tcPr>
          <w:p w14:paraId="665934C9" w14:textId="77777777" w:rsidR="009964EC" w:rsidRPr="000E27B7" w:rsidRDefault="009964EC" w:rsidP="00B2219C">
            <w:pPr>
              <w:ind w:left="113"/>
              <w:rPr>
                <w:b/>
                <w:sz w:val="22"/>
                <w:szCs w:val="22"/>
              </w:rPr>
            </w:pPr>
          </w:p>
        </w:tc>
        <w:tc>
          <w:tcPr>
            <w:tcW w:w="2836" w:type="dxa"/>
            <w:gridSpan w:val="2"/>
            <w:vMerge/>
            <w:shd w:val="clear" w:color="auto" w:fill="auto"/>
          </w:tcPr>
          <w:p w14:paraId="074AE182" w14:textId="77777777" w:rsidR="009964EC" w:rsidRDefault="009964EC" w:rsidP="00B2219C">
            <w:pPr>
              <w:pStyle w:val="NoSpacing"/>
              <w:jc w:val="both"/>
              <w:rPr>
                <w:rFonts w:eastAsia="Times New Roman"/>
              </w:rPr>
            </w:pPr>
          </w:p>
        </w:tc>
        <w:tc>
          <w:tcPr>
            <w:tcW w:w="2099" w:type="dxa"/>
            <w:shd w:val="clear" w:color="auto" w:fill="auto"/>
          </w:tcPr>
          <w:p w14:paraId="5EB9ED93" w14:textId="715F18D4" w:rsidR="009964EC" w:rsidRPr="00483E6F" w:rsidRDefault="009964EC" w:rsidP="00B2219C">
            <w:pPr>
              <w:ind w:left="113"/>
              <w:rPr>
                <w:bCs/>
                <w:sz w:val="22"/>
                <w:szCs w:val="22"/>
              </w:rPr>
            </w:pPr>
            <w:r>
              <w:rPr>
                <w:sz w:val="20"/>
                <w:szCs w:val="20"/>
              </w:rPr>
              <w:t>Sagatavota un iesniegta projekta partnera 4. atskaite (1)</w:t>
            </w:r>
          </w:p>
        </w:tc>
        <w:tc>
          <w:tcPr>
            <w:tcW w:w="1443" w:type="dxa"/>
            <w:gridSpan w:val="2"/>
            <w:vMerge w:val="restart"/>
            <w:shd w:val="clear" w:color="auto" w:fill="auto"/>
          </w:tcPr>
          <w:p w14:paraId="1DDC06D5" w14:textId="160CDAAF" w:rsidR="009964EC" w:rsidRDefault="009964EC" w:rsidP="00B2219C">
            <w:pPr>
              <w:ind w:left="113"/>
              <w:jc w:val="center"/>
              <w:rPr>
                <w:sz w:val="22"/>
                <w:szCs w:val="22"/>
              </w:rPr>
            </w:pPr>
            <w:r>
              <w:rPr>
                <w:sz w:val="22"/>
                <w:szCs w:val="22"/>
              </w:rPr>
              <w:t>01.01.2021</w:t>
            </w:r>
          </w:p>
        </w:tc>
        <w:tc>
          <w:tcPr>
            <w:tcW w:w="1539" w:type="dxa"/>
            <w:gridSpan w:val="5"/>
            <w:vMerge w:val="restart"/>
            <w:shd w:val="clear" w:color="auto" w:fill="auto"/>
          </w:tcPr>
          <w:p w14:paraId="1CFED879" w14:textId="062E330F" w:rsidR="009964EC" w:rsidRDefault="009964EC" w:rsidP="00B2219C">
            <w:pPr>
              <w:ind w:left="113"/>
              <w:rPr>
                <w:sz w:val="22"/>
                <w:szCs w:val="22"/>
              </w:rPr>
            </w:pPr>
            <w:r>
              <w:rPr>
                <w:sz w:val="22"/>
                <w:szCs w:val="22"/>
              </w:rPr>
              <w:t>30.04.2021</w:t>
            </w:r>
          </w:p>
        </w:tc>
        <w:tc>
          <w:tcPr>
            <w:tcW w:w="1268" w:type="dxa"/>
            <w:gridSpan w:val="2"/>
            <w:vMerge w:val="restart"/>
            <w:shd w:val="clear" w:color="auto" w:fill="auto"/>
          </w:tcPr>
          <w:p w14:paraId="77C34B2F" w14:textId="7A8C472F" w:rsidR="009964EC" w:rsidRPr="00483E6F" w:rsidRDefault="009964EC" w:rsidP="00B2219C">
            <w:pPr>
              <w:ind w:left="113"/>
              <w:jc w:val="center"/>
              <w:rPr>
                <w:sz w:val="22"/>
                <w:szCs w:val="22"/>
              </w:rPr>
            </w:pPr>
            <w:r w:rsidRPr="00771314">
              <w:rPr>
                <w:color w:val="000000"/>
                <w:sz w:val="20"/>
                <w:szCs w:val="20"/>
              </w:rPr>
              <w:t>n/a</w:t>
            </w:r>
          </w:p>
        </w:tc>
        <w:tc>
          <w:tcPr>
            <w:tcW w:w="1424" w:type="dxa"/>
            <w:gridSpan w:val="6"/>
            <w:vMerge/>
            <w:shd w:val="clear" w:color="auto" w:fill="auto"/>
          </w:tcPr>
          <w:p w14:paraId="1A2830E1" w14:textId="77777777" w:rsidR="009964EC" w:rsidRPr="00483E6F" w:rsidRDefault="009964EC" w:rsidP="00B2219C">
            <w:pPr>
              <w:ind w:left="113"/>
              <w:rPr>
                <w:bCs/>
                <w:sz w:val="20"/>
                <w:szCs w:val="20"/>
              </w:rPr>
            </w:pPr>
          </w:p>
        </w:tc>
      </w:tr>
      <w:tr w:rsidR="00224847" w:rsidRPr="00483E6F" w14:paraId="2A43481B" w14:textId="77777777" w:rsidTr="00224847">
        <w:trPr>
          <w:gridAfter w:val="2"/>
          <w:wAfter w:w="30" w:type="dxa"/>
          <w:trHeight w:val="660"/>
        </w:trPr>
        <w:tc>
          <w:tcPr>
            <w:tcW w:w="1126" w:type="dxa"/>
            <w:vMerge/>
            <w:shd w:val="clear" w:color="auto" w:fill="auto"/>
          </w:tcPr>
          <w:p w14:paraId="10C7DB49" w14:textId="0F739226" w:rsidR="009964EC" w:rsidRPr="00483E6F" w:rsidRDefault="009964EC" w:rsidP="00B2219C">
            <w:pPr>
              <w:ind w:left="113"/>
              <w:rPr>
                <w:b/>
                <w:sz w:val="22"/>
                <w:szCs w:val="22"/>
              </w:rPr>
            </w:pPr>
          </w:p>
        </w:tc>
        <w:tc>
          <w:tcPr>
            <w:tcW w:w="1419" w:type="dxa"/>
            <w:vMerge/>
            <w:shd w:val="clear" w:color="auto" w:fill="auto"/>
          </w:tcPr>
          <w:p w14:paraId="5E34468D" w14:textId="77777777" w:rsidR="009964EC" w:rsidRPr="000E27B7" w:rsidRDefault="009964EC" w:rsidP="00B2219C">
            <w:pPr>
              <w:ind w:left="113"/>
              <w:rPr>
                <w:b/>
                <w:sz w:val="22"/>
                <w:szCs w:val="22"/>
              </w:rPr>
            </w:pPr>
          </w:p>
        </w:tc>
        <w:tc>
          <w:tcPr>
            <w:tcW w:w="1277" w:type="dxa"/>
            <w:vMerge/>
            <w:shd w:val="clear" w:color="auto" w:fill="auto"/>
          </w:tcPr>
          <w:p w14:paraId="1683708F" w14:textId="77777777" w:rsidR="009964EC" w:rsidRPr="000E27B7" w:rsidRDefault="009964EC" w:rsidP="00B2219C">
            <w:pPr>
              <w:ind w:left="113"/>
              <w:rPr>
                <w:b/>
                <w:sz w:val="22"/>
                <w:szCs w:val="22"/>
              </w:rPr>
            </w:pPr>
          </w:p>
        </w:tc>
        <w:tc>
          <w:tcPr>
            <w:tcW w:w="2836" w:type="dxa"/>
            <w:gridSpan w:val="2"/>
            <w:vMerge/>
            <w:shd w:val="clear" w:color="auto" w:fill="auto"/>
          </w:tcPr>
          <w:p w14:paraId="4B81CF8D" w14:textId="77777777" w:rsidR="009964EC" w:rsidRDefault="009964EC" w:rsidP="00B2219C">
            <w:pPr>
              <w:pStyle w:val="NoSpacing"/>
              <w:jc w:val="both"/>
              <w:rPr>
                <w:rFonts w:eastAsia="Times New Roman"/>
              </w:rPr>
            </w:pPr>
          </w:p>
        </w:tc>
        <w:tc>
          <w:tcPr>
            <w:tcW w:w="2099" w:type="dxa"/>
            <w:shd w:val="clear" w:color="auto" w:fill="auto"/>
          </w:tcPr>
          <w:p w14:paraId="4E043781" w14:textId="1AD88F7F" w:rsidR="009964EC" w:rsidRPr="00483E6F" w:rsidRDefault="009964EC" w:rsidP="00B2219C">
            <w:pPr>
              <w:ind w:left="113"/>
              <w:rPr>
                <w:bCs/>
                <w:sz w:val="22"/>
                <w:szCs w:val="22"/>
              </w:rPr>
            </w:pPr>
            <w:r>
              <w:rPr>
                <w:sz w:val="20"/>
                <w:szCs w:val="20"/>
              </w:rPr>
              <w:t xml:space="preserve">Dalība projekta vadības grupas sanāksmē (1) </w:t>
            </w:r>
          </w:p>
        </w:tc>
        <w:tc>
          <w:tcPr>
            <w:tcW w:w="1443" w:type="dxa"/>
            <w:gridSpan w:val="2"/>
            <w:vMerge/>
            <w:shd w:val="clear" w:color="auto" w:fill="auto"/>
          </w:tcPr>
          <w:p w14:paraId="12D21D31" w14:textId="080E03DA" w:rsidR="009964EC" w:rsidRDefault="009964EC" w:rsidP="00B2219C">
            <w:pPr>
              <w:ind w:left="113"/>
              <w:jc w:val="center"/>
              <w:rPr>
                <w:sz w:val="22"/>
                <w:szCs w:val="22"/>
              </w:rPr>
            </w:pPr>
          </w:p>
        </w:tc>
        <w:tc>
          <w:tcPr>
            <w:tcW w:w="1539" w:type="dxa"/>
            <w:gridSpan w:val="5"/>
            <w:vMerge/>
            <w:shd w:val="clear" w:color="auto" w:fill="auto"/>
          </w:tcPr>
          <w:p w14:paraId="21B6A5A9" w14:textId="3398CD70" w:rsidR="009964EC" w:rsidRDefault="009964EC" w:rsidP="00B2219C">
            <w:pPr>
              <w:ind w:left="113"/>
              <w:rPr>
                <w:sz w:val="22"/>
                <w:szCs w:val="22"/>
              </w:rPr>
            </w:pPr>
          </w:p>
        </w:tc>
        <w:tc>
          <w:tcPr>
            <w:tcW w:w="1268" w:type="dxa"/>
            <w:gridSpan w:val="2"/>
            <w:vMerge/>
            <w:shd w:val="clear" w:color="auto" w:fill="auto"/>
          </w:tcPr>
          <w:p w14:paraId="76FE1B75" w14:textId="71A07441" w:rsidR="009964EC" w:rsidRPr="00483E6F" w:rsidRDefault="009964EC" w:rsidP="00B2219C">
            <w:pPr>
              <w:ind w:left="113"/>
              <w:jc w:val="center"/>
              <w:rPr>
                <w:sz w:val="22"/>
                <w:szCs w:val="22"/>
              </w:rPr>
            </w:pPr>
          </w:p>
        </w:tc>
        <w:tc>
          <w:tcPr>
            <w:tcW w:w="1424" w:type="dxa"/>
            <w:gridSpan w:val="6"/>
            <w:vMerge/>
            <w:shd w:val="clear" w:color="auto" w:fill="auto"/>
          </w:tcPr>
          <w:p w14:paraId="0D705A42" w14:textId="77777777" w:rsidR="009964EC" w:rsidRPr="00483E6F" w:rsidRDefault="009964EC" w:rsidP="00B2219C">
            <w:pPr>
              <w:ind w:left="113"/>
              <w:rPr>
                <w:bCs/>
                <w:sz w:val="20"/>
                <w:szCs w:val="20"/>
              </w:rPr>
            </w:pPr>
          </w:p>
        </w:tc>
      </w:tr>
      <w:tr w:rsidR="00224847" w:rsidRPr="00483E6F" w14:paraId="09D2CC8C" w14:textId="77777777" w:rsidTr="00224847">
        <w:trPr>
          <w:gridAfter w:val="2"/>
          <w:wAfter w:w="30" w:type="dxa"/>
          <w:trHeight w:val="816"/>
        </w:trPr>
        <w:tc>
          <w:tcPr>
            <w:tcW w:w="1126" w:type="dxa"/>
            <w:vMerge/>
            <w:shd w:val="clear" w:color="auto" w:fill="auto"/>
          </w:tcPr>
          <w:p w14:paraId="494B9A16" w14:textId="5DAE2F06" w:rsidR="009964EC" w:rsidRPr="00483E6F" w:rsidRDefault="009964EC" w:rsidP="00B2219C">
            <w:pPr>
              <w:ind w:left="113"/>
              <w:rPr>
                <w:b/>
                <w:sz w:val="22"/>
                <w:szCs w:val="22"/>
              </w:rPr>
            </w:pPr>
          </w:p>
        </w:tc>
        <w:tc>
          <w:tcPr>
            <w:tcW w:w="1419" w:type="dxa"/>
            <w:vMerge/>
            <w:shd w:val="clear" w:color="auto" w:fill="auto"/>
          </w:tcPr>
          <w:p w14:paraId="746326F7" w14:textId="77777777" w:rsidR="009964EC" w:rsidRPr="000E27B7" w:rsidRDefault="009964EC" w:rsidP="00B2219C">
            <w:pPr>
              <w:ind w:left="113"/>
              <w:rPr>
                <w:b/>
                <w:sz w:val="22"/>
                <w:szCs w:val="22"/>
              </w:rPr>
            </w:pPr>
          </w:p>
        </w:tc>
        <w:tc>
          <w:tcPr>
            <w:tcW w:w="1277" w:type="dxa"/>
            <w:vMerge/>
            <w:shd w:val="clear" w:color="auto" w:fill="auto"/>
          </w:tcPr>
          <w:p w14:paraId="1ADABDEE" w14:textId="77777777" w:rsidR="009964EC" w:rsidRPr="000E27B7" w:rsidRDefault="009964EC" w:rsidP="00B2219C">
            <w:pPr>
              <w:ind w:left="113"/>
              <w:rPr>
                <w:b/>
                <w:sz w:val="22"/>
                <w:szCs w:val="22"/>
              </w:rPr>
            </w:pPr>
          </w:p>
        </w:tc>
        <w:tc>
          <w:tcPr>
            <w:tcW w:w="2836" w:type="dxa"/>
            <w:gridSpan w:val="2"/>
            <w:vMerge/>
            <w:shd w:val="clear" w:color="auto" w:fill="auto"/>
          </w:tcPr>
          <w:p w14:paraId="54B51206" w14:textId="77777777" w:rsidR="009964EC" w:rsidRDefault="009964EC" w:rsidP="00B2219C">
            <w:pPr>
              <w:pStyle w:val="NoSpacing"/>
              <w:jc w:val="both"/>
              <w:rPr>
                <w:rFonts w:eastAsia="Times New Roman"/>
              </w:rPr>
            </w:pPr>
          </w:p>
        </w:tc>
        <w:tc>
          <w:tcPr>
            <w:tcW w:w="2099" w:type="dxa"/>
            <w:shd w:val="clear" w:color="auto" w:fill="auto"/>
          </w:tcPr>
          <w:p w14:paraId="418163B8" w14:textId="279014CA" w:rsidR="009964EC" w:rsidRPr="00483E6F" w:rsidRDefault="009964EC" w:rsidP="00B2219C">
            <w:pPr>
              <w:ind w:left="113"/>
              <w:rPr>
                <w:bCs/>
                <w:sz w:val="22"/>
                <w:szCs w:val="22"/>
              </w:rPr>
            </w:pPr>
            <w:r>
              <w:rPr>
                <w:sz w:val="20"/>
                <w:szCs w:val="20"/>
              </w:rPr>
              <w:t>Dalība projekta darba grupas sanāksmēs (2)</w:t>
            </w:r>
          </w:p>
        </w:tc>
        <w:tc>
          <w:tcPr>
            <w:tcW w:w="1443" w:type="dxa"/>
            <w:gridSpan w:val="2"/>
            <w:vMerge/>
            <w:shd w:val="clear" w:color="auto" w:fill="auto"/>
          </w:tcPr>
          <w:p w14:paraId="1BDB6722" w14:textId="76073D29" w:rsidR="009964EC" w:rsidRDefault="009964EC" w:rsidP="00B2219C">
            <w:pPr>
              <w:ind w:left="113"/>
              <w:jc w:val="center"/>
              <w:rPr>
                <w:sz w:val="22"/>
                <w:szCs w:val="22"/>
              </w:rPr>
            </w:pPr>
          </w:p>
        </w:tc>
        <w:tc>
          <w:tcPr>
            <w:tcW w:w="1539" w:type="dxa"/>
            <w:gridSpan w:val="5"/>
            <w:vMerge/>
            <w:shd w:val="clear" w:color="auto" w:fill="auto"/>
          </w:tcPr>
          <w:p w14:paraId="4B103C4C" w14:textId="21091F6C" w:rsidR="009964EC" w:rsidRDefault="009964EC" w:rsidP="00B2219C">
            <w:pPr>
              <w:ind w:left="113"/>
              <w:rPr>
                <w:sz w:val="22"/>
                <w:szCs w:val="22"/>
              </w:rPr>
            </w:pPr>
          </w:p>
        </w:tc>
        <w:tc>
          <w:tcPr>
            <w:tcW w:w="1268" w:type="dxa"/>
            <w:gridSpan w:val="2"/>
            <w:vMerge/>
            <w:shd w:val="clear" w:color="auto" w:fill="auto"/>
          </w:tcPr>
          <w:p w14:paraId="48E60B3F" w14:textId="1CB68496" w:rsidR="009964EC" w:rsidRPr="00483E6F" w:rsidRDefault="009964EC" w:rsidP="00B2219C">
            <w:pPr>
              <w:ind w:left="113"/>
              <w:jc w:val="center"/>
              <w:rPr>
                <w:sz w:val="22"/>
                <w:szCs w:val="22"/>
              </w:rPr>
            </w:pPr>
          </w:p>
        </w:tc>
        <w:tc>
          <w:tcPr>
            <w:tcW w:w="1424" w:type="dxa"/>
            <w:gridSpan w:val="6"/>
            <w:vMerge/>
            <w:shd w:val="clear" w:color="auto" w:fill="auto"/>
          </w:tcPr>
          <w:p w14:paraId="3C4A4F59" w14:textId="77777777" w:rsidR="009964EC" w:rsidRPr="00483E6F" w:rsidRDefault="009964EC" w:rsidP="00B2219C">
            <w:pPr>
              <w:ind w:left="113"/>
              <w:rPr>
                <w:bCs/>
                <w:sz w:val="20"/>
                <w:szCs w:val="20"/>
              </w:rPr>
            </w:pPr>
          </w:p>
        </w:tc>
      </w:tr>
      <w:tr w:rsidR="00224847" w:rsidRPr="00483E6F" w14:paraId="78A5AECD" w14:textId="77777777" w:rsidTr="00224847">
        <w:trPr>
          <w:gridAfter w:val="2"/>
          <w:wAfter w:w="30" w:type="dxa"/>
          <w:trHeight w:val="816"/>
        </w:trPr>
        <w:tc>
          <w:tcPr>
            <w:tcW w:w="1126" w:type="dxa"/>
            <w:vMerge/>
            <w:shd w:val="clear" w:color="auto" w:fill="auto"/>
          </w:tcPr>
          <w:p w14:paraId="0E1A5052" w14:textId="387B69D5" w:rsidR="009964EC" w:rsidRPr="00483E6F" w:rsidRDefault="009964EC" w:rsidP="00B2219C">
            <w:pPr>
              <w:ind w:left="113"/>
              <w:rPr>
                <w:b/>
                <w:sz w:val="22"/>
                <w:szCs w:val="22"/>
              </w:rPr>
            </w:pPr>
          </w:p>
        </w:tc>
        <w:tc>
          <w:tcPr>
            <w:tcW w:w="1419" w:type="dxa"/>
            <w:vMerge/>
            <w:shd w:val="clear" w:color="auto" w:fill="auto"/>
          </w:tcPr>
          <w:p w14:paraId="228813B6" w14:textId="77777777" w:rsidR="009964EC" w:rsidRPr="000E27B7" w:rsidRDefault="009964EC" w:rsidP="00B2219C">
            <w:pPr>
              <w:ind w:left="113"/>
              <w:rPr>
                <w:b/>
                <w:sz w:val="22"/>
                <w:szCs w:val="22"/>
              </w:rPr>
            </w:pPr>
          </w:p>
        </w:tc>
        <w:tc>
          <w:tcPr>
            <w:tcW w:w="1277" w:type="dxa"/>
            <w:vMerge/>
            <w:shd w:val="clear" w:color="auto" w:fill="auto"/>
          </w:tcPr>
          <w:p w14:paraId="5968F040" w14:textId="77777777" w:rsidR="009964EC" w:rsidRPr="000E27B7" w:rsidRDefault="009964EC" w:rsidP="00B2219C">
            <w:pPr>
              <w:ind w:left="113"/>
              <w:rPr>
                <w:b/>
                <w:sz w:val="22"/>
                <w:szCs w:val="22"/>
              </w:rPr>
            </w:pPr>
          </w:p>
        </w:tc>
        <w:tc>
          <w:tcPr>
            <w:tcW w:w="2836" w:type="dxa"/>
            <w:gridSpan w:val="2"/>
            <w:vMerge/>
            <w:shd w:val="clear" w:color="auto" w:fill="auto"/>
          </w:tcPr>
          <w:p w14:paraId="29D5BDDD" w14:textId="77777777" w:rsidR="009964EC" w:rsidRDefault="009964EC" w:rsidP="00B2219C">
            <w:pPr>
              <w:pStyle w:val="NoSpacing"/>
              <w:jc w:val="both"/>
              <w:rPr>
                <w:rFonts w:eastAsia="Times New Roman"/>
              </w:rPr>
            </w:pPr>
          </w:p>
        </w:tc>
        <w:tc>
          <w:tcPr>
            <w:tcW w:w="2099" w:type="dxa"/>
            <w:shd w:val="clear" w:color="auto" w:fill="auto"/>
          </w:tcPr>
          <w:p w14:paraId="07E18F5F" w14:textId="2258D70A" w:rsidR="009964EC" w:rsidRDefault="009964EC" w:rsidP="00B2219C">
            <w:pPr>
              <w:ind w:left="113"/>
              <w:rPr>
                <w:sz w:val="20"/>
                <w:szCs w:val="20"/>
              </w:rPr>
            </w:pPr>
            <w:r>
              <w:rPr>
                <w:sz w:val="20"/>
                <w:szCs w:val="20"/>
              </w:rPr>
              <w:t>Apmācību programmas mentoriem pilotēšana (1)</w:t>
            </w:r>
          </w:p>
        </w:tc>
        <w:tc>
          <w:tcPr>
            <w:tcW w:w="1443" w:type="dxa"/>
            <w:gridSpan w:val="2"/>
            <w:vMerge/>
            <w:shd w:val="clear" w:color="auto" w:fill="auto"/>
          </w:tcPr>
          <w:p w14:paraId="7345D8F2" w14:textId="5F1A177D" w:rsidR="009964EC" w:rsidRDefault="009964EC" w:rsidP="00B2219C">
            <w:pPr>
              <w:ind w:left="113"/>
              <w:jc w:val="center"/>
              <w:rPr>
                <w:sz w:val="22"/>
                <w:szCs w:val="22"/>
              </w:rPr>
            </w:pPr>
          </w:p>
        </w:tc>
        <w:tc>
          <w:tcPr>
            <w:tcW w:w="1539" w:type="dxa"/>
            <w:gridSpan w:val="5"/>
            <w:vMerge/>
            <w:shd w:val="clear" w:color="auto" w:fill="auto"/>
          </w:tcPr>
          <w:p w14:paraId="59A0A6E9" w14:textId="4D29FEA0" w:rsidR="009964EC" w:rsidRDefault="009964EC" w:rsidP="00B2219C">
            <w:pPr>
              <w:ind w:left="113"/>
              <w:rPr>
                <w:sz w:val="22"/>
                <w:szCs w:val="22"/>
              </w:rPr>
            </w:pPr>
          </w:p>
        </w:tc>
        <w:tc>
          <w:tcPr>
            <w:tcW w:w="1268" w:type="dxa"/>
            <w:gridSpan w:val="2"/>
            <w:vMerge/>
            <w:shd w:val="clear" w:color="auto" w:fill="auto"/>
          </w:tcPr>
          <w:p w14:paraId="0330212C" w14:textId="0EC24050" w:rsidR="009964EC" w:rsidRPr="00483E6F" w:rsidRDefault="009964EC" w:rsidP="00B2219C">
            <w:pPr>
              <w:ind w:left="113"/>
              <w:jc w:val="center"/>
              <w:rPr>
                <w:sz w:val="22"/>
                <w:szCs w:val="22"/>
              </w:rPr>
            </w:pPr>
          </w:p>
        </w:tc>
        <w:tc>
          <w:tcPr>
            <w:tcW w:w="1424" w:type="dxa"/>
            <w:gridSpan w:val="6"/>
            <w:vMerge/>
            <w:shd w:val="clear" w:color="auto" w:fill="auto"/>
          </w:tcPr>
          <w:p w14:paraId="6875575E" w14:textId="77777777" w:rsidR="009964EC" w:rsidRPr="00483E6F" w:rsidRDefault="009964EC" w:rsidP="00B2219C">
            <w:pPr>
              <w:ind w:left="113"/>
              <w:rPr>
                <w:bCs/>
                <w:sz w:val="20"/>
                <w:szCs w:val="20"/>
              </w:rPr>
            </w:pPr>
          </w:p>
        </w:tc>
      </w:tr>
      <w:tr w:rsidR="00224847" w:rsidRPr="00483E6F" w14:paraId="16F38AD2" w14:textId="77777777" w:rsidTr="00224847">
        <w:trPr>
          <w:gridAfter w:val="2"/>
          <w:wAfter w:w="30" w:type="dxa"/>
          <w:trHeight w:val="269"/>
        </w:trPr>
        <w:tc>
          <w:tcPr>
            <w:tcW w:w="1126" w:type="dxa"/>
            <w:vMerge/>
            <w:shd w:val="clear" w:color="auto" w:fill="auto"/>
          </w:tcPr>
          <w:p w14:paraId="27980648" w14:textId="1A6AAEF7" w:rsidR="009964EC" w:rsidRPr="00483E6F" w:rsidRDefault="009964EC" w:rsidP="00B2219C">
            <w:pPr>
              <w:ind w:left="113"/>
              <w:rPr>
                <w:b/>
                <w:sz w:val="22"/>
                <w:szCs w:val="22"/>
              </w:rPr>
            </w:pPr>
          </w:p>
        </w:tc>
        <w:tc>
          <w:tcPr>
            <w:tcW w:w="1419" w:type="dxa"/>
            <w:vMerge/>
            <w:shd w:val="clear" w:color="auto" w:fill="auto"/>
          </w:tcPr>
          <w:p w14:paraId="0E35B394" w14:textId="77777777" w:rsidR="009964EC" w:rsidRPr="00483E6F" w:rsidRDefault="009964EC" w:rsidP="00B2219C">
            <w:pPr>
              <w:ind w:left="113"/>
              <w:rPr>
                <w:sz w:val="20"/>
                <w:szCs w:val="20"/>
              </w:rPr>
            </w:pPr>
          </w:p>
        </w:tc>
        <w:tc>
          <w:tcPr>
            <w:tcW w:w="1277" w:type="dxa"/>
            <w:vMerge/>
            <w:shd w:val="clear" w:color="auto" w:fill="auto"/>
          </w:tcPr>
          <w:p w14:paraId="3D36E9D1" w14:textId="77777777" w:rsidR="009964EC" w:rsidRPr="00483E6F" w:rsidRDefault="009964EC" w:rsidP="00B2219C">
            <w:pPr>
              <w:ind w:left="113"/>
              <w:rPr>
                <w:sz w:val="22"/>
                <w:szCs w:val="22"/>
              </w:rPr>
            </w:pPr>
          </w:p>
        </w:tc>
        <w:tc>
          <w:tcPr>
            <w:tcW w:w="2836" w:type="dxa"/>
            <w:gridSpan w:val="2"/>
            <w:vMerge/>
            <w:shd w:val="clear" w:color="auto" w:fill="auto"/>
          </w:tcPr>
          <w:p w14:paraId="7EB4C17A" w14:textId="77777777" w:rsidR="009964EC" w:rsidRPr="00483E6F" w:rsidRDefault="009964EC" w:rsidP="00B2219C">
            <w:pPr>
              <w:ind w:left="113"/>
              <w:rPr>
                <w:bCs/>
                <w:sz w:val="22"/>
                <w:szCs w:val="22"/>
              </w:rPr>
            </w:pPr>
          </w:p>
        </w:tc>
        <w:tc>
          <w:tcPr>
            <w:tcW w:w="2099" w:type="dxa"/>
            <w:shd w:val="clear" w:color="auto" w:fill="auto"/>
          </w:tcPr>
          <w:p w14:paraId="776F5B41" w14:textId="78611040" w:rsidR="009964EC" w:rsidRPr="00483E6F" w:rsidRDefault="009964EC" w:rsidP="00B2219C">
            <w:pPr>
              <w:ind w:left="113"/>
              <w:rPr>
                <w:bCs/>
                <w:sz w:val="22"/>
                <w:szCs w:val="22"/>
              </w:rPr>
            </w:pPr>
            <w:r>
              <w:rPr>
                <w:sz w:val="20"/>
                <w:szCs w:val="20"/>
              </w:rPr>
              <w:t>Noorganizēts mentoru un jauniešu pieredzes apmaiņas pasākums Latvijā (1)</w:t>
            </w:r>
          </w:p>
        </w:tc>
        <w:tc>
          <w:tcPr>
            <w:tcW w:w="1443" w:type="dxa"/>
            <w:gridSpan w:val="2"/>
            <w:vMerge/>
            <w:shd w:val="clear" w:color="auto" w:fill="auto"/>
          </w:tcPr>
          <w:p w14:paraId="060CC939" w14:textId="23B75EBC" w:rsidR="009964EC" w:rsidRPr="00483E6F" w:rsidRDefault="009964EC" w:rsidP="00B2219C">
            <w:pPr>
              <w:ind w:left="113"/>
              <w:jc w:val="center"/>
              <w:rPr>
                <w:sz w:val="22"/>
                <w:szCs w:val="22"/>
              </w:rPr>
            </w:pPr>
          </w:p>
        </w:tc>
        <w:tc>
          <w:tcPr>
            <w:tcW w:w="1539" w:type="dxa"/>
            <w:gridSpan w:val="5"/>
            <w:vMerge/>
            <w:shd w:val="clear" w:color="auto" w:fill="auto"/>
          </w:tcPr>
          <w:p w14:paraId="339045E2" w14:textId="41B3A46A" w:rsidR="009964EC" w:rsidRPr="00483E6F" w:rsidRDefault="009964EC" w:rsidP="00B2219C">
            <w:pPr>
              <w:ind w:left="113"/>
              <w:rPr>
                <w:sz w:val="22"/>
                <w:szCs w:val="22"/>
              </w:rPr>
            </w:pPr>
          </w:p>
        </w:tc>
        <w:tc>
          <w:tcPr>
            <w:tcW w:w="1268" w:type="dxa"/>
            <w:gridSpan w:val="2"/>
            <w:vMerge/>
            <w:shd w:val="clear" w:color="auto" w:fill="auto"/>
          </w:tcPr>
          <w:p w14:paraId="40D5AF17" w14:textId="07040EAD" w:rsidR="009964EC" w:rsidRPr="00483E6F" w:rsidRDefault="009964EC" w:rsidP="00B2219C">
            <w:pPr>
              <w:ind w:left="113"/>
              <w:jc w:val="center"/>
              <w:rPr>
                <w:sz w:val="22"/>
                <w:szCs w:val="22"/>
              </w:rPr>
            </w:pPr>
          </w:p>
        </w:tc>
        <w:tc>
          <w:tcPr>
            <w:tcW w:w="1424" w:type="dxa"/>
            <w:gridSpan w:val="6"/>
            <w:vMerge/>
            <w:shd w:val="clear" w:color="auto" w:fill="auto"/>
          </w:tcPr>
          <w:p w14:paraId="60AAE3D7" w14:textId="77777777" w:rsidR="009964EC" w:rsidRPr="00483E6F" w:rsidRDefault="009964EC" w:rsidP="00B2219C">
            <w:pPr>
              <w:ind w:left="113"/>
              <w:rPr>
                <w:bCs/>
                <w:sz w:val="20"/>
                <w:szCs w:val="20"/>
              </w:rPr>
            </w:pPr>
          </w:p>
        </w:tc>
      </w:tr>
      <w:tr w:rsidR="00224847" w:rsidRPr="00483E6F" w14:paraId="260F1220" w14:textId="77777777" w:rsidTr="00224847">
        <w:trPr>
          <w:gridAfter w:val="2"/>
          <w:wAfter w:w="30" w:type="dxa"/>
          <w:trHeight w:val="269"/>
        </w:trPr>
        <w:tc>
          <w:tcPr>
            <w:tcW w:w="1126" w:type="dxa"/>
            <w:vMerge/>
            <w:shd w:val="clear" w:color="auto" w:fill="auto"/>
          </w:tcPr>
          <w:p w14:paraId="4F7DC683" w14:textId="77777777" w:rsidR="009964EC" w:rsidRPr="00483E6F" w:rsidRDefault="009964EC" w:rsidP="00B2219C">
            <w:pPr>
              <w:ind w:left="113"/>
              <w:rPr>
                <w:b/>
                <w:sz w:val="22"/>
                <w:szCs w:val="22"/>
              </w:rPr>
            </w:pPr>
          </w:p>
        </w:tc>
        <w:tc>
          <w:tcPr>
            <w:tcW w:w="1419" w:type="dxa"/>
            <w:vMerge/>
            <w:shd w:val="clear" w:color="auto" w:fill="auto"/>
          </w:tcPr>
          <w:p w14:paraId="27356FBA" w14:textId="77777777" w:rsidR="009964EC" w:rsidRPr="00483E6F" w:rsidRDefault="009964EC" w:rsidP="00B2219C">
            <w:pPr>
              <w:ind w:left="113"/>
              <w:rPr>
                <w:sz w:val="20"/>
                <w:szCs w:val="20"/>
              </w:rPr>
            </w:pPr>
          </w:p>
        </w:tc>
        <w:tc>
          <w:tcPr>
            <w:tcW w:w="1277" w:type="dxa"/>
            <w:vMerge/>
            <w:shd w:val="clear" w:color="auto" w:fill="auto"/>
          </w:tcPr>
          <w:p w14:paraId="480BE7C5" w14:textId="77777777" w:rsidR="009964EC" w:rsidRPr="00483E6F" w:rsidRDefault="009964EC" w:rsidP="00B2219C">
            <w:pPr>
              <w:ind w:left="113"/>
              <w:rPr>
                <w:sz w:val="22"/>
                <w:szCs w:val="22"/>
              </w:rPr>
            </w:pPr>
          </w:p>
        </w:tc>
        <w:tc>
          <w:tcPr>
            <w:tcW w:w="2836" w:type="dxa"/>
            <w:gridSpan w:val="2"/>
            <w:vMerge/>
            <w:shd w:val="clear" w:color="auto" w:fill="auto"/>
          </w:tcPr>
          <w:p w14:paraId="0BC7490F" w14:textId="77777777" w:rsidR="009964EC" w:rsidRPr="00483E6F" w:rsidRDefault="009964EC" w:rsidP="00B2219C">
            <w:pPr>
              <w:ind w:left="113"/>
              <w:rPr>
                <w:bCs/>
                <w:sz w:val="22"/>
                <w:szCs w:val="22"/>
              </w:rPr>
            </w:pPr>
          </w:p>
        </w:tc>
        <w:tc>
          <w:tcPr>
            <w:tcW w:w="2099" w:type="dxa"/>
            <w:shd w:val="clear" w:color="auto" w:fill="auto"/>
          </w:tcPr>
          <w:p w14:paraId="774A8BC7" w14:textId="07FBFFC1" w:rsidR="009964EC" w:rsidRDefault="009964EC" w:rsidP="00B2219C">
            <w:pPr>
              <w:ind w:left="113"/>
              <w:rPr>
                <w:sz w:val="20"/>
                <w:szCs w:val="20"/>
              </w:rPr>
            </w:pPr>
            <w:r>
              <w:rPr>
                <w:sz w:val="20"/>
                <w:szCs w:val="20"/>
              </w:rPr>
              <w:t xml:space="preserve">Noorganizētas pieredzes apmaiņas vizītes Zemgalē/ </w:t>
            </w:r>
            <w:proofErr w:type="spellStart"/>
            <w:r>
              <w:rPr>
                <w:sz w:val="20"/>
                <w:szCs w:val="20"/>
              </w:rPr>
              <w:t>Linčepingā</w:t>
            </w:r>
            <w:proofErr w:type="spellEnd"/>
            <w:r>
              <w:rPr>
                <w:sz w:val="20"/>
                <w:szCs w:val="20"/>
              </w:rPr>
              <w:t xml:space="preserve"> (2)</w:t>
            </w:r>
          </w:p>
        </w:tc>
        <w:tc>
          <w:tcPr>
            <w:tcW w:w="1443" w:type="dxa"/>
            <w:gridSpan w:val="2"/>
            <w:vMerge/>
            <w:shd w:val="clear" w:color="auto" w:fill="auto"/>
          </w:tcPr>
          <w:p w14:paraId="01E14E81" w14:textId="1E1E7C46" w:rsidR="009964EC" w:rsidRPr="00483E6F" w:rsidRDefault="009964EC" w:rsidP="00B2219C">
            <w:pPr>
              <w:ind w:left="113"/>
              <w:jc w:val="center"/>
              <w:rPr>
                <w:sz w:val="22"/>
                <w:szCs w:val="22"/>
              </w:rPr>
            </w:pPr>
          </w:p>
        </w:tc>
        <w:tc>
          <w:tcPr>
            <w:tcW w:w="1539" w:type="dxa"/>
            <w:gridSpan w:val="5"/>
            <w:vMerge/>
            <w:shd w:val="clear" w:color="auto" w:fill="auto"/>
          </w:tcPr>
          <w:p w14:paraId="3B8D4C0F" w14:textId="1B4AC2C3" w:rsidR="009964EC" w:rsidRDefault="009964EC" w:rsidP="00B2219C">
            <w:pPr>
              <w:ind w:left="113"/>
              <w:rPr>
                <w:sz w:val="22"/>
                <w:szCs w:val="22"/>
              </w:rPr>
            </w:pPr>
          </w:p>
        </w:tc>
        <w:tc>
          <w:tcPr>
            <w:tcW w:w="1268" w:type="dxa"/>
            <w:gridSpan w:val="2"/>
            <w:vMerge/>
            <w:shd w:val="clear" w:color="auto" w:fill="auto"/>
          </w:tcPr>
          <w:p w14:paraId="36ABA0D6" w14:textId="4CBA1F2C" w:rsidR="009964EC" w:rsidRPr="00483E6F" w:rsidRDefault="009964EC" w:rsidP="00B2219C">
            <w:pPr>
              <w:ind w:left="113"/>
              <w:jc w:val="center"/>
              <w:rPr>
                <w:sz w:val="22"/>
                <w:szCs w:val="22"/>
              </w:rPr>
            </w:pPr>
          </w:p>
        </w:tc>
        <w:tc>
          <w:tcPr>
            <w:tcW w:w="1424" w:type="dxa"/>
            <w:gridSpan w:val="6"/>
            <w:vMerge/>
            <w:shd w:val="clear" w:color="auto" w:fill="auto"/>
          </w:tcPr>
          <w:p w14:paraId="714603DC" w14:textId="77777777" w:rsidR="009964EC" w:rsidRPr="00483E6F" w:rsidRDefault="009964EC" w:rsidP="00B2219C">
            <w:pPr>
              <w:ind w:left="113"/>
              <w:rPr>
                <w:bCs/>
                <w:sz w:val="20"/>
                <w:szCs w:val="20"/>
              </w:rPr>
            </w:pPr>
          </w:p>
        </w:tc>
      </w:tr>
      <w:tr w:rsidR="00224847" w:rsidRPr="00483E6F" w14:paraId="56E4D3F0" w14:textId="77777777" w:rsidTr="00224847">
        <w:trPr>
          <w:gridAfter w:val="2"/>
          <w:wAfter w:w="30" w:type="dxa"/>
          <w:trHeight w:val="269"/>
        </w:trPr>
        <w:tc>
          <w:tcPr>
            <w:tcW w:w="1126" w:type="dxa"/>
            <w:vMerge/>
            <w:shd w:val="clear" w:color="auto" w:fill="auto"/>
          </w:tcPr>
          <w:p w14:paraId="02526E80" w14:textId="77777777" w:rsidR="009964EC" w:rsidRPr="00483E6F" w:rsidRDefault="009964EC" w:rsidP="00B2219C">
            <w:pPr>
              <w:ind w:left="113"/>
              <w:rPr>
                <w:b/>
                <w:sz w:val="22"/>
                <w:szCs w:val="22"/>
              </w:rPr>
            </w:pPr>
          </w:p>
        </w:tc>
        <w:tc>
          <w:tcPr>
            <w:tcW w:w="1419" w:type="dxa"/>
            <w:vMerge/>
            <w:shd w:val="clear" w:color="auto" w:fill="auto"/>
          </w:tcPr>
          <w:p w14:paraId="2F65DC79" w14:textId="77777777" w:rsidR="009964EC" w:rsidRPr="00483E6F" w:rsidRDefault="009964EC" w:rsidP="00B2219C">
            <w:pPr>
              <w:ind w:left="113"/>
              <w:rPr>
                <w:sz w:val="20"/>
                <w:szCs w:val="20"/>
              </w:rPr>
            </w:pPr>
          </w:p>
        </w:tc>
        <w:tc>
          <w:tcPr>
            <w:tcW w:w="1277" w:type="dxa"/>
            <w:vMerge/>
            <w:shd w:val="clear" w:color="auto" w:fill="auto"/>
          </w:tcPr>
          <w:p w14:paraId="71C7DBBB" w14:textId="77777777" w:rsidR="009964EC" w:rsidRPr="00483E6F" w:rsidRDefault="009964EC" w:rsidP="00B2219C">
            <w:pPr>
              <w:ind w:left="113"/>
              <w:rPr>
                <w:sz w:val="22"/>
                <w:szCs w:val="22"/>
              </w:rPr>
            </w:pPr>
          </w:p>
        </w:tc>
        <w:tc>
          <w:tcPr>
            <w:tcW w:w="2836" w:type="dxa"/>
            <w:gridSpan w:val="2"/>
            <w:vMerge/>
            <w:shd w:val="clear" w:color="auto" w:fill="auto"/>
          </w:tcPr>
          <w:p w14:paraId="1B459A9C" w14:textId="77777777" w:rsidR="009964EC" w:rsidRPr="00483E6F" w:rsidRDefault="009964EC" w:rsidP="00B2219C">
            <w:pPr>
              <w:ind w:left="113"/>
              <w:rPr>
                <w:bCs/>
                <w:sz w:val="22"/>
                <w:szCs w:val="22"/>
              </w:rPr>
            </w:pPr>
          </w:p>
        </w:tc>
        <w:tc>
          <w:tcPr>
            <w:tcW w:w="2099" w:type="dxa"/>
            <w:shd w:val="clear" w:color="auto" w:fill="auto"/>
          </w:tcPr>
          <w:p w14:paraId="584907F2" w14:textId="475DB4AC" w:rsidR="009964EC" w:rsidRDefault="009964EC" w:rsidP="00B2219C">
            <w:pPr>
              <w:ind w:left="113"/>
              <w:rPr>
                <w:sz w:val="20"/>
                <w:szCs w:val="20"/>
              </w:rPr>
            </w:pPr>
            <w:r>
              <w:rPr>
                <w:sz w:val="20"/>
                <w:szCs w:val="20"/>
              </w:rPr>
              <w:t>Noorganizēta reģionālo iesaistīto pušu foruma sanāksme (1)</w:t>
            </w:r>
          </w:p>
        </w:tc>
        <w:tc>
          <w:tcPr>
            <w:tcW w:w="1443" w:type="dxa"/>
            <w:gridSpan w:val="2"/>
            <w:vMerge/>
            <w:shd w:val="clear" w:color="auto" w:fill="auto"/>
          </w:tcPr>
          <w:p w14:paraId="04C2AE60" w14:textId="13CF4E99" w:rsidR="009964EC" w:rsidRPr="00483E6F" w:rsidRDefault="009964EC" w:rsidP="00B2219C">
            <w:pPr>
              <w:ind w:left="113"/>
              <w:jc w:val="center"/>
              <w:rPr>
                <w:sz w:val="22"/>
                <w:szCs w:val="22"/>
              </w:rPr>
            </w:pPr>
          </w:p>
        </w:tc>
        <w:tc>
          <w:tcPr>
            <w:tcW w:w="1539" w:type="dxa"/>
            <w:gridSpan w:val="5"/>
            <w:vMerge/>
            <w:shd w:val="clear" w:color="auto" w:fill="auto"/>
          </w:tcPr>
          <w:p w14:paraId="3BA85C16" w14:textId="0F42E170" w:rsidR="009964EC" w:rsidRDefault="009964EC" w:rsidP="00B2219C">
            <w:pPr>
              <w:ind w:left="113"/>
              <w:rPr>
                <w:sz w:val="22"/>
                <w:szCs w:val="22"/>
              </w:rPr>
            </w:pPr>
          </w:p>
        </w:tc>
        <w:tc>
          <w:tcPr>
            <w:tcW w:w="1268" w:type="dxa"/>
            <w:gridSpan w:val="2"/>
            <w:vMerge/>
            <w:shd w:val="clear" w:color="auto" w:fill="auto"/>
          </w:tcPr>
          <w:p w14:paraId="44E18F35" w14:textId="12923D35" w:rsidR="009964EC" w:rsidRPr="00483E6F" w:rsidRDefault="009964EC" w:rsidP="00B2219C">
            <w:pPr>
              <w:ind w:left="113"/>
              <w:jc w:val="center"/>
              <w:rPr>
                <w:sz w:val="22"/>
                <w:szCs w:val="22"/>
              </w:rPr>
            </w:pPr>
          </w:p>
        </w:tc>
        <w:tc>
          <w:tcPr>
            <w:tcW w:w="1424" w:type="dxa"/>
            <w:gridSpan w:val="6"/>
            <w:vMerge/>
            <w:shd w:val="clear" w:color="auto" w:fill="auto"/>
          </w:tcPr>
          <w:p w14:paraId="1C3FCE94" w14:textId="77777777" w:rsidR="009964EC" w:rsidRPr="00483E6F" w:rsidRDefault="009964EC" w:rsidP="00B2219C">
            <w:pPr>
              <w:ind w:left="113"/>
              <w:rPr>
                <w:bCs/>
                <w:sz w:val="20"/>
                <w:szCs w:val="20"/>
              </w:rPr>
            </w:pPr>
          </w:p>
        </w:tc>
      </w:tr>
      <w:tr w:rsidR="00224847" w:rsidRPr="00483E6F" w14:paraId="75F8DA2B" w14:textId="77777777" w:rsidTr="00224847">
        <w:trPr>
          <w:gridAfter w:val="2"/>
          <w:wAfter w:w="30" w:type="dxa"/>
          <w:trHeight w:val="269"/>
        </w:trPr>
        <w:tc>
          <w:tcPr>
            <w:tcW w:w="1126" w:type="dxa"/>
            <w:vMerge/>
            <w:shd w:val="clear" w:color="auto" w:fill="auto"/>
          </w:tcPr>
          <w:p w14:paraId="505CAC25" w14:textId="77777777" w:rsidR="009964EC" w:rsidRPr="00483E6F" w:rsidRDefault="009964EC" w:rsidP="00B2219C">
            <w:pPr>
              <w:ind w:left="113"/>
              <w:rPr>
                <w:b/>
                <w:sz w:val="22"/>
                <w:szCs w:val="22"/>
              </w:rPr>
            </w:pPr>
          </w:p>
        </w:tc>
        <w:tc>
          <w:tcPr>
            <w:tcW w:w="1419" w:type="dxa"/>
            <w:vMerge/>
            <w:shd w:val="clear" w:color="auto" w:fill="auto"/>
          </w:tcPr>
          <w:p w14:paraId="0E44E5EE" w14:textId="77777777" w:rsidR="009964EC" w:rsidRPr="00483E6F" w:rsidRDefault="009964EC" w:rsidP="00B2219C">
            <w:pPr>
              <w:ind w:left="113"/>
              <w:rPr>
                <w:sz w:val="20"/>
                <w:szCs w:val="20"/>
              </w:rPr>
            </w:pPr>
          </w:p>
        </w:tc>
        <w:tc>
          <w:tcPr>
            <w:tcW w:w="1277" w:type="dxa"/>
            <w:vMerge/>
            <w:shd w:val="clear" w:color="auto" w:fill="auto"/>
          </w:tcPr>
          <w:p w14:paraId="043590D0" w14:textId="77777777" w:rsidR="009964EC" w:rsidRPr="00483E6F" w:rsidRDefault="009964EC" w:rsidP="00B2219C">
            <w:pPr>
              <w:ind w:left="113"/>
              <w:rPr>
                <w:sz w:val="22"/>
                <w:szCs w:val="22"/>
              </w:rPr>
            </w:pPr>
          </w:p>
        </w:tc>
        <w:tc>
          <w:tcPr>
            <w:tcW w:w="2836" w:type="dxa"/>
            <w:gridSpan w:val="2"/>
            <w:vMerge/>
            <w:shd w:val="clear" w:color="auto" w:fill="auto"/>
          </w:tcPr>
          <w:p w14:paraId="16013BA1" w14:textId="77777777" w:rsidR="009964EC" w:rsidRPr="00483E6F" w:rsidRDefault="009964EC" w:rsidP="00B2219C">
            <w:pPr>
              <w:ind w:left="113"/>
              <w:rPr>
                <w:bCs/>
                <w:sz w:val="22"/>
                <w:szCs w:val="22"/>
              </w:rPr>
            </w:pPr>
          </w:p>
        </w:tc>
        <w:tc>
          <w:tcPr>
            <w:tcW w:w="2099" w:type="dxa"/>
            <w:shd w:val="clear" w:color="auto" w:fill="auto"/>
          </w:tcPr>
          <w:p w14:paraId="48594E94" w14:textId="538F1B19" w:rsidR="009964EC" w:rsidRDefault="009964EC" w:rsidP="00B2219C">
            <w:pPr>
              <w:ind w:left="113"/>
              <w:rPr>
                <w:sz w:val="20"/>
                <w:szCs w:val="20"/>
              </w:rPr>
            </w:pPr>
            <w:r>
              <w:rPr>
                <w:sz w:val="20"/>
                <w:szCs w:val="20"/>
              </w:rPr>
              <w:t>Pilotēta apmācību un atbalsta programma jauniešiem (1)</w:t>
            </w:r>
          </w:p>
        </w:tc>
        <w:tc>
          <w:tcPr>
            <w:tcW w:w="1443" w:type="dxa"/>
            <w:gridSpan w:val="2"/>
            <w:vMerge/>
            <w:shd w:val="clear" w:color="auto" w:fill="auto"/>
          </w:tcPr>
          <w:p w14:paraId="25285B5C" w14:textId="62C1C369" w:rsidR="009964EC" w:rsidRPr="00483E6F" w:rsidRDefault="009964EC" w:rsidP="00B2219C">
            <w:pPr>
              <w:ind w:left="113"/>
              <w:jc w:val="center"/>
              <w:rPr>
                <w:sz w:val="22"/>
                <w:szCs w:val="22"/>
              </w:rPr>
            </w:pPr>
          </w:p>
        </w:tc>
        <w:tc>
          <w:tcPr>
            <w:tcW w:w="1539" w:type="dxa"/>
            <w:gridSpan w:val="5"/>
            <w:vMerge/>
            <w:shd w:val="clear" w:color="auto" w:fill="auto"/>
          </w:tcPr>
          <w:p w14:paraId="184598DD" w14:textId="0BBCBD95" w:rsidR="009964EC" w:rsidRDefault="009964EC" w:rsidP="00B2219C">
            <w:pPr>
              <w:ind w:left="113"/>
              <w:rPr>
                <w:sz w:val="22"/>
                <w:szCs w:val="22"/>
              </w:rPr>
            </w:pPr>
          </w:p>
        </w:tc>
        <w:tc>
          <w:tcPr>
            <w:tcW w:w="1268" w:type="dxa"/>
            <w:gridSpan w:val="2"/>
            <w:vMerge/>
            <w:shd w:val="clear" w:color="auto" w:fill="auto"/>
          </w:tcPr>
          <w:p w14:paraId="410611DA" w14:textId="1306ECF2" w:rsidR="009964EC" w:rsidRPr="00483E6F" w:rsidRDefault="009964EC" w:rsidP="00B2219C">
            <w:pPr>
              <w:ind w:left="113"/>
              <w:jc w:val="center"/>
              <w:rPr>
                <w:sz w:val="22"/>
                <w:szCs w:val="22"/>
              </w:rPr>
            </w:pPr>
          </w:p>
        </w:tc>
        <w:tc>
          <w:tcPr>
            <w:tcW w:w="1424" w:type="dxa"/>
            <w:gridSpan w:val="6"/>
            <w:vMerge/>
            <w:shd w:val="clear" w:color="auto" w:fill="auto"/>
          </w:tcPr>
          <w:p w14:paraId="20E7C18C" w14:textId="77777777" w:rsidR="009964EC" w:rsidRPr="00483E6F" w:rsidRDefault="009964EC" w:rsidP="00B2219C">
            <w:pPr>
              <w:ind w:left="113"/>
              <w:rPr>
                <w:bCs/>
                <w:sz w:val="20"/>
                <w:szCs w:val="20"/>
              </w:rPr>
            </w:pPr>
          </w:p>
        </w:tc>
      </w:tr>
      <w:tr w:rsidR="00224847" w:rsidRPr="00483E6F" w14:paraId="436A5E80" w14:textId="77777777" w:rsidTr="00224847">
        <w:trPr>
          <w:gridAfter w:val="2"/>
          <w:wAfter w:w="30" w:type="dxa"/>
          <w:trHeight w:val="269"/>
        </w:trPr>
        <w:tc>
          <w:tcPr>
            <w:tcW w:w="1126" w:type="dxa"/>
            <w:vMerge/>
            <w:shd w:val="clear" w:color="auto" w:fill="auto"/>
          </w:tcPr>
          <w:p w14:paraId="03AAE108" w14:textId="77777777" w:rsidR="009964EC" w:rsidRPr="00483E6F" w:rsidRDefault="009964EC" w:rsidP="00B2219C">
            <w:pPr>
              <w:ind w:left="113"/>
              <w:rPr>
                <w:b/>
                <w:sz w:val="22"/>
                <w:szCs w:val="22"/>
              </w:rPr>
            </w:pPr>
          </w:p>
        </w:tc>
        <w:tc>
          <w:tcPr>
            <w:tcW w:w="1419" w:type="dxa"/>
            <w:vMerge/>
            <w:shd w:val="clear" w:color="auto" w:fill="auto"/>
          </w:tcPr>
          <w:p w14:paraId="4D87B088" w14:textId="77777777" w:rsidR="009964EC" w:rsidRPr="00483E6F" w:rsidRDefault="009964EC" w:rsidP="00B2219C">
            <w:pPr>
              <w:ind w:left="113"/>
              <w:rPr>
                <w:sz w:val="20"/>
                <w:szCs w:val="20"/>
              </w:rPr>
            </w:pPr>
          </w:p>
        </w:tc>
        <w:tc>
          <w:tcPr>
            <w:tcW w:w="1277" w:type="dxa"/>
            <w:vMerge/>
            <w:shd w:val="clear" w:color="auto" w:fill="auto"/>
          </w:tcPr>
          <w:p w14:paraId="698C3193" w14:textId="77777777" w:rsidR="009964EC" w:rsidRPr="00483E6F" w:rsidRDefault="009964EC" w:rsidP="00B2219C">
            <w:pPr>
              <w:ind w:left="113"/>
              <w:rPr>
                <w:sz w:val="22"/>
                <w:szCs w:val="22"/>
              </w:rPr>
            </w:pPr>
          </w:p>
        </w:tc>
        <w:tc>
          <w:tcPr>
            <w:tcW w:w="2836" w:type="dxa"/>
            <w:gridSpan w:val="2"/>
            <w:vMerge/>
            <w:shd w:val="clear" w:color="auto" w:fill="auto"/>
          </w:tcPr>
          <w:p w14:paraId="4256C698" w14:textId="77777777" w:rsidR="009964EC" w:rsidRPr="00483E6F" w:rsidRDefault="009964EC" w:rsidP="00B2219C">
            <w:pPr>
              <w:ind w:left="113"/>
              <w:rPr>
                <w:bCs/>
                <w:sz w:val="22"/>
                <w:szCs w:val="22"/>
              </w:rPr>
            </w:pPr>
          </w:p>
        </w:tc>
        <w:tc>
          <w:tcPr>
            <w:tcW w:w="2099" w:type="dxa"/>
            <w:shd w:val="clear" w:color="auto" w:fill="auto"/>
          </w:tcPr>
          <w:p w14:paraId="160D882B" w14:textId="091ACF76" w:rsidR="009964EC" w:rsidRDefault="009964EC" w:rsidP="00B2219C">
            <w:pPr>
              <w:ind w:left="113"/>
              <w:rPr>
                <w:sz w:val="20"/>
                <w:szCs w:val="20"/>
              </w:rPr>
            </w:pPr>
            <w:r>
              <w:rPr>
                <w:sz w:val="20"/>
                <w:szCs w:val="20"/>
              </w:rPr>
              <w:t>Piesaistīti un apmācīti jaunieši (20)</w:t>
            </w:r>
          </w:p>
        </w:tc>
        <w:tc>
          <w:tcPr>
            <w:tcW w:w="1443" w:type="dxa"/>
            <w:gridSpan w:val="2"/>
            <w:vMerge/>
            <w:shd w:val="clear" w:color="auto" w:fill="auto"/>
          </w:tcPr>
          <w:p w14:paraId="202D9005" w14:textId="25826986" w:rsidR="009964EC" w:rsidRPr="00483E6F" w:rsidRDefault="009964EC" w:rsidP="00B2219C">
            <w:pPr>
              <w:ind w:left="113"/>
              <w:jc w:val="center"/>
              <w:rPr>
                <w:sz w:val="22"/>
                <w:szCs w:val="22"/>
              </w:rPr>
            </w:pPr>
          </w:p>
        </w:tc>
        <w:tc>
          <w:tcPr>
            <w:tcW w:w="1539" w:type="dxa"/>
            <w:gridSpan w:val="5"/>
            <w:vMerge/>
            <w:shd w:val="clear" w:color="auto" w:fill="auto"/>
          </w:tcPr>
          <w:p w14:paraId="0EFAE4B7" w14:textId="48F97821" w:rsidR="009964EC" w:rsidRDefault="009964EC" w:rsidP="00B2219C">
            <w:pPr>
              <w:ind w:left="113"/>
              <w:rPr>
                <w:sz w:val="22"/>
                <w:szCs w:val="22"/>
              </w:rPr>
            </w:pPr>
          </w:p>
        </w:tc>
        <w:tc>
          <w:tcPr>
            <w:tcW w:w="1268" w:type="dxa"/>
            <w:gridSpan w:val="2"/>
            <w:vMerge/>
            <w:shd w:val="clear" w:color="auto" w:fill="auto"/>
          </w:tcPr>
          <w:p w14:paraId="4A24EC3D" w14:textId="3E727B85" w:rsidR="009964EC" w:rsidRPr="00483E6F" w:rsidRDefault="009964EC" w:rsidP="00B2219C">
            <w:pPr>
              <w:ind w:left="113"/>
              <w:jc w:val="center"/>
              <w:rPr>
                <w:sz w:val="22"/>
                <w:szCs w:val="22"/>
              </w:rPr>
            </w:pPr>
          </w:p>
        </w:tc>
        <w:tc>
          <w:tcPr>
            <w:tcW w:w="1424" w:type="dxa"/>
            <w:gridSpan w:val="6"/>
            <w:vMerge/>
            <w:shd w:val="clear" w:color="auto" w:fill="auto"/>
          </w:tcPr>
          <w:p w14:paraId="0587BD00" w14:textId="77777777" w:rsidR="009964EC" w:rsidRPr="00483E6F" w:rsidRDefault="009964EC" w:rsidP="00B2219C">
            <w:pPr>
              <w:ind w:left="113"/>
              <w:rPr>
                <w:bCs/>
                <w:sz w:val="20"/>
                <w:szCs w:val="20"/>
              </w:rPr>
            </w:pPr>
          </w:p>
        </w:tc>
      </w:tr>
      <w:tr w:rsidR="00224847" w:rsidRPr="00483E6F" w14:paraId="15ABD74A" w14:textId="77777777" w:rsidTr="00224847">
        <w:trPr>
          <w:gridAfter w:val="2"/>
          <w:wAfter w:w="30" w:type="dxa"/>
          <w:trHeight w:val="269"/>
        </w:trPr>
        <w:tc>
          <w:tcPr>
            <w:tcW w:w="1126" w:type="dxa"/>
            <w:vMerge/>
            <w:shd w:val="clear" w:color="auto" w:fill="auto"/>
          </w:tcPr>
          <w:p w14:paraId="2478F622" w14:textId="77777777" w:rsidR="009964EC" w:rsidRPr="00483E6F" w:rsidRDefault="009964EC" w:rsidP="00B2219C">
            <w:pPr>
              <w:ind w:left="113"/>
              <w:rPr>
                <w:b/>
                <w:sz w:val="22"/>
                <w:szCs w:val="22"/>
              </w:rPr>
            </w:pPr>
          </w:p>
        </w:tc>
        <w:tc>
          <w:tcPr>
            <w:tcW w:w="1419" w:type="dxa"/>
            <w:vMerge/>
            <w:shd w:val="clear" w:color="auto" w:fill="auto"/>
          </w:tcPr>
          <w:p w14:paraId="4F8744E0" w14:textId="77777777" w:rsidR="009964EC" w:rsidRPr="00483E6F" w:rsidRDefault="009964EC" w:rsidP="00B2219C">
            <w:pPr>
              <w:ind w:left="113"/>
              <w:rPr>
                <w:sz w:val="20"/>
                <w:szCs w:val="20"/>
              </w:rPr>
            </w:pPr>
          </w:p>
        </w:tc>
        <w:tc>
          <w:tcPr>
            <w:tcW w:w="1277" w:type="dxa"/>
            <w:vMerge/>
            <w:shd w:val="clear" w:color="auto" w:fill="auto"/>
          </w:tcPr>
          <w:p w14:paraId="136A2D01" w14:textId="77777777" w:rsidR="009964EC" w:rsidRPr="00483E6F" w:rsidRDefault="009964EC" w:rsidP="00B2219C">
            <w:pPr>
              <w:ind w:left="113"/>
              <w:rPr>
                <w:sz w:val="22"/>
                <w:szCs w:val="22"/>
              </w:rPr>
            </w:pPr>
          </w:p>
        </w:tc>
        <w:tc>
          <w:tcPr>
            <w:tcW w:w="2836" w:type="dxa"/>
            <w:gridSpan w:val="2"/>
            <w:vMerge/>
            <w:shd w:val="clear" w:color="auto" w:fill="auto"/>
          </w:tcPr>
          <w:p w14:paraId="6B4D3ADB" w14:textId="77777777" w:rsidR="009964EC" w:rsidRPr="00483E6F" w:rsidRDefault="009964EC" w:rsidP="00B2219C">
            <w:pPr>
              <w:ind w:left="113"/>
              <w:rPr>
                <w:bCs/>
                <w:sz w:val="22"/>
                <w:szCs w:val="22"/>
              </w:rPr>
            </w:pPr>
          </w:p>
        </w:tc>
        <w:tc>
          <w:tcPr>
            <w:tcW w:w="2099" w:type="dxa"/>
            <w:shd w:val="clear" w:color="auto" w:fill="auto"/>
          </w:tcPr>
          <w:p w14:paraId="0CD7C5F1" w14:textId="670393ED" w:rsidR="009964EC" w:rsidRDefault="009964EC" w:rsidP="00B2219C">
            <w:pPr>
              <w:ind w:left="113"/>
              <w:rPr>
                <w:sz w:val="20"/>
                <w:szCs w:val="20"/>
              </w:rPr>
            </w:pPr>
            <w:r>
              <w:rPr>
                <w:sz w:val="20"/>
                <w:szCs w:val="20"/>
              </w:rPr>
              <w:t>Piesaistīti un apmācīti mentori (10)</w:t>
            </w:r>
          </w:p>
        </w:tc>
        <w:tc>
          <w:tcPr>
            <w:tcW w:w="1443" w:type="dxa"/>
            <w:gridSpan w:val="2"/>
            <w:vMerge/>
            <w:shd w:val="clear" w:color="auto" w:fill="auto"/>
          </w:tcPr>
          <w:p w14:paraId="4CD1750F" w14:textId="221A9E27" w:rsidR="009964EC" w:rsidRPr="00483E6F" w:rsidRDefault="009964EC" w:rsidP="00B2219C">
            <w:pPr>
              <w:ind w:left="113"/>
              <w:jc w:val="center"/>
              <w:rPr>
                <w:sz w:val="22"/>
                <w:szCs w:val="22"/>
              </w:rPr>
            </w:pPr>
          </w:p>
        </w:tc>
        <w:tc>
          <w:tcPr>
            <w:tcW w:w="1539" w:type="dxa"/>
            <w:gridSpan w:val="5"/>
            <w:vMerge/>
            <w:shd w:val="clear" w:color="auto" w:fill="auto"/>
          </w:tcPr>
          <w:p w14:paraId="1A84975E" w14:textId="68FBE204" w:rsidR="009964EC" w:rsidRDefault="009964EC" w:rsidP="00B2219C">
            <w:pPr>
              <w:ind w:left="113"/>
              <w:rPr>
                <w:sz w:val="22"/>
                <w:szCs w:val="22"/>
              </w:rPr>
            </w:pPr>
          </w:p>
        </w:tc>
        <w:tc>
          <w:tcPr>
            <w:tcW w:w="1268" w:type="dxa"/>
            <w:gridSpan w:val="2"/>
            <w:vMerge/>
            <w:shd w:val="clear" w:color="auto" w:fill="auto"/>
          </w:tcPr>
          <w:p w14:paraId="6BAFBF99" w14:textId="171703DD" w:rsidR="009964EC" w:rsidRPr="00483E6F" w:rsidRDefault="009964EC" w:rsidP="00B2219C">
            <w:pPr>
              <w:ind w:left="113"/>
              <w:jc w:val="center"/>
              <w:rPr>
                <w:sz w:val="22"/>
                <w:szCs w:val="22"/>
              </w:rPr>
            </w:pPr>
          </w:p>
        </w:tc>
        <w:tc>
          <w:tcPr>
            <w:tcW w:w="1424" w:type="dxa"/>
            <w:gridSpan w:val="6"/>
            <w:vMerge/>
            <w:shd w:val="clear" w:color="auto" w:fill="auto"/>
          </w:tcPr>
          <w:p w14:paraId="5056313D" w14:textId="77777777" w:rsidR="009964EC" w:rsidRPr="00483E6F" w:rsidRDefault="009964EC" w:rsidP="00B2219C">
            <w:pPr>
              <w:ind w:left="113"/>
              <w:rPr>
                <w:bCs/>
                <w:sz w:val="20"/>
                <w:szCs w:val="20"/>
              </w:rPr>
            </w:pPr>
          </w:p>
        </w:tc>
      </w:tr>
      <w:tr w:rsidR="00224847" w:rsidRPr="00483E6F" w14:paraId="0F44D375" w14:textId="77777777" w:rsidTr="00224847">
        <w:trPr>
          <w:gridAfter w:val="2"/>
          <w:wAfter w:w="30" w:type="dxa"/>
          <w:trHeight w:val="269"/>
        </w:trPr>
        <w:tc>
          <w:tcPr>
            <w:tcW w:w="1126" w:type="dxa"/>
            <w:vMerge/>
            <w:shd w:val="clear" w:color="auto" w:fill="auto"/>
          </w:tcPr>
          <w:p w14:paraId="16202D5D" w14:textId="77777777" w:rsidR="009964EC" w:rsidRPr="00483E6F" w:rsidRDefault="009964EC" w:rsidP="00B2219C">
            <w:pPr>
              <w:ind w:left="113"/>
              <w:rPr>
                <w:b/>
                <w:sz w:val="22"/>
                <w:szCs w:val="22"/>
              </w:rPr>
            </w:pPr>
          </w:p>
        </w:tc>
        <w:tc>
          <w:tcPr>
            <w:tcW w:w="1419" w:type="dxa"/>
            <w:vMerge/>
            <w:shd w:val="clear" w:color="auto" w:fill="auto"/>
          </w:tcPr>
          <w:p w14:paraId="6B791655" w14:textId="77777777" w:rsidR="009964EC" w:rsidRPr="00483E6F" w:rsidRDefault="009964EC" w:rsidP="00B2219C">
            <w:pPr>
              <w:ind w:left="113"/>
              <w:rPr>
                <w:sz w:val="20"/>
                <w:szCs w:val="20"/>
              </w:rPr>
            </w:pPr>
          </w:p>
        </w:tc>
        <w:tc>
          <w:tcPr>
            <w:tcW w:w="1277" w:type="dxa"/>
            <w:vMerge/>
            <w:shd w:val="clear" w:color="auto" w:fill="auto"/>
          </w:tcPr>
          <w:p w14:paraId="1F5ABB02" w14:textId="77777777" w:rsidR="009964EC" w:rsidRPr="00483E6F" w:rsidRDefault="009964EC" w:rsidP="00B2219C">
            <w:pPr>
              <w:ind w:left="113"/>
              <w:rPr>
                <w:sz w:val="22"/>
                <w:szCs w:val="22"/>
              </w:rPr>
            </w:pPr>
          </w:p>
        </w:tc>
        <w:tc>
          <w:tcPr>
            <w:tcW w:w="2836" w:type="dxa"/>
            <w:gridSpan w:val="2"/>
            <w:vMerge/>
            <w:shd w:val="clear" w:color="auto" w:fill="auto"/>
          </w:tcPr>
          <w:p w14:paraId="76C50694" w14:textId="77777777" w:rsidR="009964EC" w:rsidRPr="00483E6F" w:rsidRDefault="009964EC" w:rsidP="00B2219C">
            <w:pPr>
              <w:ind w:left="113"/>
              <w:rPr>
                <w:bCs/>
                <w:sz w:val="22"/>
                <w:szCs w:val="22"/>
              </w:rPr>
            </w:pPr>
          </w:p>
        </w:tc>
        <w:tc>
          <w:tcPr>
            <w:tcW w:w="2099" w:type="dxa"/>
            <w:shd w:val="clear" w:color="auto" w:fill="auto"/>
          </w:tcPr>
          <w:p w14:paraId="7F9A4736" w14:textId="005A5E6F" w:rsidR="009964EC" w:rsidRDefault="009964EC" w:rsidP="00B2219C">
            <w:pPr>
              <w:ind w:left="113"/>
              <w:rPr>
                <w:sz w:val="20"/>
                <w:szCs w:val="20"/>
              </w:rPr>
            </w:pPr>
            <w:r>
              <w:rPr>
                <w:sz w:val="20"/>
                <w:szCs w:val="20"/>
              </w:rPr>
              <w:t xml:space="preserve">Preses relīzes, publikācijas mājas lapā </w:t>
            </w:r>
            <w:proofErr w:type="spellStart"/>
            <w:r>
              <w:rPr>
                <w:sz w:val="20"/>
                <w:szCs w:val="20"/>
              </w:rPr>
              <w:t>www.zemgale.lv</w:t>
            </w:r>
            <w:proofErr w:type="spellEnd"/>
            <w:r>
              <w:rPr>
                <w:sz w:val="20"/>
                <w:szCs w:val="20"/>
              </w:rPr>
              <w:t>, FB kontā (2)</w:t>
            </w:r>
          </w:p>
        </w:tc>
        <w:tc>
          <w:tcPr>
            <w:tcW w:w="1443" w:type="dxa"/>
            <w:gridSpan w:val="2"/>
            <w:vMerge/>
            <w:shd w:val="clear" w:color="auto" w:fill="auto"/>
          </w:tcPr>
          <w:p w14:paraId="5CAACEBD" w14:textId="1DF813D7" w:rsidR="009964EC" w:rsidRPr="00483E6F" w:rsidRDefault="009964EC" w:rsidP="00B2219C">
            <w:pPr>
              <w:ind w:left="113"/>
              <w:jc w:val="center"/>
              <w:rPr>
                <w:sz w:val="22"/>
                <w:szCs w:val="22"/>
              </w:rPr>
            </w:pPr>
          </w:p>
        </w:tc>
        <w:tc>
          <w:tcPr>
            <w:tcW w:w="1539" w:type="dxa"/>
            <w:gridSpan w:val="5"/>
            <w:vMerge/>
            <w:shd w:val="clear" w:color="auto" w:fill="auto"/>
          </w:tcPr>
          <w:p w14:paraId="1FCA06B3" w14:textId="04D5ED2A" w:rsidR="009964EC" w:rsidRDefault="009964EC" w:rsidP="00B2219C">
            <w:pPr>
              <w:ind w:left="113"/>
              <w:rPr>
                <w:sz w:val="22"/>
                <w:szCs w:val="22"/>
              </w:rPr>
            </w:pPr>
          </w:p>
        </w:tc>
        <w:tc>
          <w:tcPr>
            <w:tcW w:w="1268" w:type="dxa"/>
            <w:gridSpan w:val="2"/>
            <w:vMerge/>
            <w:shd w:val="clear" w:color="auto" w:fill="auto"/>
          </w:tcPr>
          <w:p w14:paraId="246FB2EE" w14:textId="72320AD1" w:rsidR="009964EC" w:rsidRPr="00483E6F" w:rsidRDefault="009964EC" w:rsidP="00B2219C">
            <w:pPr>
              <w:ind w:left="113"/>
              <w:jc w:val="center"/>
              <w:rPr>
                <w:sz w:val="22"/>
                <w:szCs w:val="22"/>
              </w:rPr>
            </w:pPr>
          </w:p>
        </w:tc>
        <w:tc>
          <w:tcPr>
            <w:tcW w:w="1424" w:type="dxa"/>
            <w:gridSpan w:val="6"/>
            <w:vMerge/>
            <w:shd w:val="clear" w:color="auto" w:fill="auto"/>
          </w:tcPr>
          <w:p w14:paraId="6C302D40" w14:textId="77777777" w:rsidR="009964EC" w:rsidRPr="00483E6F" w:rsidRDefault="009964EC" w:rsidP="00B2219C">
            <w:pPr>
              <w:ind w:left="113"/>
              <w:rPr>
                <w:bCs/>
                <w:sz w:val="20"/>
                <w:szCs w:val="20"/>
              </w:rPr>
            </w:pPr>
          </w:p>
        </w:tc>
      </w:tr>
      <w:tr w:rsidR="00224847" w:rsidRPr="00483E6F" w14:paraId="20254FDE" w14:textId="77777777" w:rsidTr="00224847">
        <w:trPr>
          <w:gridAfter w:val="2"/>
          <w:wAfter w:w="30" w:type="dxa"/>
          <w:trHeight w:val="269"/>
        </w:trPr>
        <w:tc>
          <w:tcPr>
            <w:tcW w:w="1126" w:type="dxa"/>
            <w:vMerge/>
            <w:shd w:val="clear" w:color="auto" w:fill="auto"/>
          </w:tcPr>
          <w:p w14:paraId="573E70D7" w14:textId="77777777" w:rsidR="009964EC" w:rsidRPr="00483E6F" w:rsidRDefault="009964EC" w:rsidP="00B2219C">
            <w:pPr>
              <w:ind w:left="113"/>
              <w:rPr>
                <w:b/>
                <w:sz w:val="22"/>
                <w:szCs w:val="22"/>
              </w:rPr>
            </w:pPr>
          </w:p>
        </w:tc>
        <w:tc>
          <w:tcPr>
            <w:tcW w:w="1419" w:type="dxa"/>
            <w:vMerge/>
            <w:shd w:val="clear" w:color="auto" w:fill="auto"/>
          </w:tcPr>
          <w:p w14:paraId="117BC518" w14:textId="77777777" w:rsidR="009964EC" w:rsidRPr="00483E6F" w:rsidRDefault="009964EC" w:rsidP="00B2219C">
            <w:pPr>
              <w:ind w:left="113"/>
              <w:rPr>
                <w:sz w:val="20"/>
                <w:szCs w:val="20"/>
              </w:rPr>
            </w:pPr>
          </w:p>
        </w:tc>
        <w:tc>
          <w:tcPr>
            <w:tcW w:w="1277" w:type="dxa"/>
            <w:vMerge/>
            <w:shd w:val="clear" w:color="auto" w:fill="auto"/>
          </w:tcPr>
          <w:p w14:paraId="5444ED27" w14:textId="77777777" w:rsidR="009964EC" w:rsidRPr="00483E6F" w:rsidRDefault="009964EC" w:rsidP="00B2219C">
            <w:pPr>
              <w:ind w:left="113"/>
              <w:rPr>
                <w:sz w:val="22"/>
                <w:szCs w:val="22"/>
              </w:rPr>
            </w:pPr>
          </w:p>
        </w:tc>
        <w:tc>
          <w:tcPr>
            <w:tcW w:w="2836" w:type="dxa"/>
            <w:gridSpan w:val="2"/>
            <w:vMerge/>
            <w:shd w:val="clear" w:color="auto" w:fill="auto"/>
          </w:tcPr>
          <w:p w14:paraId="734ADD49" w14:textId="77777777" w:rsidR="009964EC" w:rsidRPr="00483E6F" w:rsidRDefault="009964EC" w:rsidP="00B2219C">
            <w:pPr>
              <w:ind w:left="113"/>
              <w:rPr>
                <w:bCs/>
                <w:sz w:val="22"/>
                <w:szCs w:val="22"/>
              </w:rPr>
            </w:pPr>
          </w:p>
        </w:tc>
        <w:tc>
          <w:tcPr>
            <w:tcW w:w="2099" w:type="dxa"/>
            <w:shd w:val="clear" w:color="auto" w:fill="auto"/>
          </w:tcPr>
          <w:p w14:paraId="1A183DD8" w14:textId="5D957C93" w:rsidR="009964EC" w:rsidRDefault="009964EC" w:rsidP="00B2219C">
            <w:pPr>
              <w:ind w:left="113"/>
              <w:rPr>
                <w:sz w:val="20"/>
                <w:szCs w:val="20"/>
              </w:rPr>
            </w:pPr>
            <w:r>
              <w:rPr>
                <w:sz w:val="20"/>
                <w:szCs w:val="20"/>
              </w:rPr>
              <w:t>Rezultātu izplatīšanas pasākumi (1)</w:t>
            </w:r>
          </w:p>
        </w:tc>
        <w:tc>
          <w:tcPr>
            <w:tcW w:w="1443" w:type="dxa"/>
            <w:gridSpan w:val="2"/>
            <w:vMerge/>
            <w:shd w:val="clear" w:color="auto" w:fill="auto"/>
          </w:tcPr>
          <w:p w14:paraId="2F0958EB" w14:textId="730447BA" w:rsidR="009964EC" w:rsidRPr="00483E6F" w:rsidRDefault="009964EC" w:rsidP="00B2219C">
            <w:pPr>
              <w:ind w:left="113"/>
              <w:jc w:val="center"/>
              <w:rPr>
                <w:sz w:val="22"/>
                <w:szCs w:val="22"/>
              </w:rPr>
            </w:pPr>
          </w:p>
        </w:tc>
        <w:tc>
          <w:tcPr>
            <w:tcW w:w="1539" w:type="dxa"/>
            <w:gridSpan w:val="5"/>
            <w:vMerge/>
            <w:shd w:val="clear" w:color="auto" w:fill="auto"/>
          </w:tcPr>
          <w:p w14:paraId="14A4F3DC" w14:textId="021B792C" w:rsidR="009964EC" w:rsidRDefault="009964EC" w:rsidP="00B2219C">
            <w:pPr>
              <w:ind w:left="113"/>
              <w:rPr>
                <w:sz w:val="22"/>
                <w:szCs w:val="22"/>
              </w:rPr>
            </w:pPr>
          </w:p>
        </w:tc>
        <w:tc>
          <w:tcPr>
            <w:tcW w:w="1268" w:type="dxa"/>
            <w:gridSpan w:val="2"/>
            <w:vMerge/>
            <w:shd w:val="clear" w:color="auto" w:fill="auto"/>
          </w:tcPr>
          <w:p w14:paraId="172BF326" w14:textId="511DDFB1" w:rsidR="009964EC" w:rsidRPr="00483E6F" w:rsidRDefault="009964EC" w:rsidP="00B2219C">
            <w:pPr>
              <w:ind w:left="113"/>
              <w:jc w:val="center"/>
              <w:rPr>
                <w:sz w:val="22"/>
                <w:szCs w:val="22"/>
              </w:rPr>
            </w:pPr>
          </w:p>
        </w:tc>
        <w:tc>
          <w:tcPr>
            <w:tcW w:w="1424" w:type="dxa"/>
            <w:gridSpan w:val="6"/>
            <w:vMerge/>
            <w:shd w:val="clear" w:color="auto" w:fill="auto"/>
          </w:tcPr>
          <w:p w14:paraId="0C1BC370" w14:textId="77777777" w:rsidR="009964EC" w:rsidRPr="00483E6F" w:rsidRDefault="009964EC" w:rsidP="00B2219C">
            <w:pPr>
              <w:ind w:left="113"/>
              <w:rPr>
                <w:bCs/>
                <w:sz w:val="20"/>
                <w:szCs w:val="20"/>
              </w:rPr>
            </w:pPr>
          </w:p>
        </w:tc>
      </w:tr>
      <w:tr w:rsidR="003156F5" w:rsidRPr="00583D0D" w14:paraId="6A0DEFDE" w14:textId="77777777" w:rsidTr="00841F40">
        <w:trPr>
          <w:gridAfter w:val="2"/>
          <w:wAfter w:w="30" w:type="dxa"/>
          <w:trHeight w:val="448"/>
        </w:trPr>
        <w:tc>
          <w:tcPr>
            <w:tcW w:w="14431" w:type="dxa"/>
            <w:gridSpan w:val="21"/>
            <w:shd w:val="clear" w:color="auto" w:fill="DBE5F1" w:themeFill="accent1" w:themeFillTint="33"/>
          </w:tcPr>
          <w:p w14:paraId="67D7220F" w14:textId="7C6C2CD9" w:rsidR="003156F5" w:rsidRDefault="003156F5" w:rsidP="00B2219C">
            <w:pPr>
              <w:ind w:left="113"/>
              <w:jc w:val="center"/>
              <w:rPr>
                <w:b/>
                <w:bCs/>
                <w:sz w:val="22"/>
                <w:szCs w:val="22"/>
                <w:shd w:val="clear" w:color="auto" w:fill="999999"/>
              </w:rPr>
            </w:pPr>
            <w:r>
              <w:rPr>
                <w:b/>
                <w:bCs/>
                <w:color w:val="000000"/>
                <w:sz w:val="22"/>
                <w:szCs w:val="22"/>
              </w:rPr>
              <w:t>1.3. INTERREG Baltijas jūras reģiona transnacionālās sadarbības programma 2014 - 2020</w:t>
            </w:r>
            <w:r>
              <w:rPr>
                <w:b/>
                <w:bCs/>
                <w:sz w:val="22"/>
                <w:szCs w:val="22"/>
                <w:shd w:val="clear" w:color="auto" w:fill="999999"/>
              </w:rPr>
              <w:t xml:space="preserve"> </w:t>
            </w:r>
          </w:p>
          <w:p w14:paraId="434285A5" w14:textId="77777777" w:rsidR="003156F5" w:rsidRPr="004C4285" w:rsidRDefault="003156F5" w:rsidP="00B2219C">
            <w:pPr>
              <w:rPr>
                <w:b/>
                <w:bCs/>
                <w:sz w:val="22"/>
                <w:szCs w:val="22"/>
                <w:shd w:val="clear" w:color="auto" w:fill="999999"/>
              </w:rPr>
            </w:pPr>
          </w:p>
        </w:tc>
      </w:tr>
      <w:tr w:rsidR="00224847" w:rsidRPr="00583D0D" w14:paraId="45D54E56" w14:textId="77777777" w:rsidTr="00224847">
        <w:trPr>
          <w:trHeight w:val="269"/>
        </w:trPr>
        <w:tc>
          <w:tcPr>
            <w:tcW w:w="1126" w:type="dxa"/>
            <w:vMerge w:val="restart"/>
            <w:shd w:val="clear" w:color="auto" w:fill="auto"/>
          </w:tcPr>
          <w:p w14:paraId="6228E361" w14:textId="682B4DA0" w:rsidR="00B2219C" w:rsidRDefault="00B2219C" w:rsidP="00B2219C">
            <w:pPr>
              <w:ind w:left="113"/>
              <w:rPr>
                <w:b/>
                <w:sz w:val="22"/>
                <w:szCs w:val="22"/>
              </w:rPr>
            </w:pPr>
            <w:r>
              <w:rPr>
                <w:b/>
                <w:sz w:val="22"/>
                <w:szCs w:val="22"/>
              </w:rPr>
              <w:t>1.3.1.</w:t>
            </w:r>
          </w:p>
        </w:tc>
        <w:tc>
          <w:tcPr>
            <w:tcW w:w="1419" w:type="dxa"/>
            <w:vMerge w:val="restart"/>
            <w:shd w:val="clear" w:color="auto" w:fill="auto"/>
          </w:tcPr>
          <w:p w14:paraId="55A7E338" w14:textId="65486E0B" w:rsidR="00B2219C" w:rsidRPr="00B2219C" w:rsidRDefault="00B2219C" w:rsidP="00B2219C">
            <w:pPr>
              <w:ind w:left="113"/>
              <w:jc w:val="both"/>
              <w:rPr>
                <w:b/>
                <w:bCs/>
              </w:rPr>
            </w:pPr>
            <w:proofErr w:type="spellStart"/>
            <w:r w:rsidRPr="00B2219C">
              <w:rPr>
                <w:b/>
                <w:bCs/>
              </w:rPr>
              <w:t>Sohjoa</w:t>
            </w:r>
            <w:proofErr w:type="spellEnd"/>
            <w:r w:rsidRPr="00B2219C">
              <w:rPr>
                <w:b/>
                <w:bCs/>
              </w:rPr>
              <w:t xml:space="preserve"> Pēdējā jūdze - Baltijas jūras reģiona pāreja uz videi draudzīgu autonomu pēdējās jūdzes sabiedrisko transportu (LAST MILE)</w:t>
            </w:r>
          </w:p>
        </w:tc>
        <w:tc>
          <w:tcPr>
            <w:tcW w:w="1277" w:type="dxa"/>
            <w:vMerge w:val="restart"/>
            <w:shd w:val="clear" w:color="auto" w:fill="auto"/>
          </w:tcPr>
          <w:p w14:paraId="3D724BF7" w14:textId="77777777" w:rsidR="00B2219C" w:rsidRPr="00B2219C" w:rsidRDefault="00B2219C" w:rsidP="00B2219C">
            <w:pPr>
              <w:ind w:left="113"/>
              <w:jc w:val="both"/>
              <w:rPr>
                <w:b/>
                <w:bCs/>
                <w:sz w:val="22"/>
                <w:szCs w:val="22"/>
                <w:shd w:val="clear" w:color="auto" w:fill="999999"/>
              </w:rPr>
            </w:pPr>
          </w:p>
          <w:p w14:paraId="64D90A49" w14:textId="77777777" w:rsidR="00B2219C" w:rsidRPr="00B2219C" w:rsidRDefault="00B2219C" w:rsidP="00B2219C">
            <w:pPr>
              <w:ind w:left="113"/>
              <w:jc w:val="both"/>
              <w:rPr>
                <w:b/>
                <w:bCs/>
                <w:sz w:val="22"/>
                <w:szCs w:val="22"/>
                <w:shd w:val="clear" w:color="auto" w:fill="999999"/>
              </w:rPr>
            </w:pPr>
            <w:r w:rsidRPr="00B2219C">
              <w:rPr>
                <w:b/>
                <w:bCs/>
              </w:rPr>
              <w:t>#X025</w:t>
            </w:r>
          </w:p>
          <w:p w14:paraId="756C7E43" w14:textId="77777777" w:rsidR="00B2219C" w:rsidRPr="00B2219C" w:rsidRDefault="00B2219C" w:rsidP="00B2219C">
            <w:pPr>
              <w:ind w:left="113"/>
              <w:jc w:val="both"/>
              <w:rPr>
                <w:b/>
                <w:bCs/>
                <w:sz w:val="22"/>
                <w:szCs w:val="22"/>
                <w:shd w:val="clear" w:color="auto" w:fill="999999"/>
              </w:rPr>
            </w:pPr>
          </w:p>
          <w:p w14:paraId="5E34D82F" w14:textId="77777777" w:rsidR="00B2219C" w:rsidRPr="00B2219C" w:rsidRDefault="00B2219C" w:rsidP="00B2219C">
            <w:pPr>
              <w:ind w:left="113"/>
              <w:jc w:val="both"/>
              <w:rPr>
                <w:b/>
                <w:bCs/>
                <w:sz w:val="22"/>
                <w:szCs w:val="22"/>
                <w:shd w:val="clear" w:color="auto" w:fill="999999"/>
              </w:rPr>
            </w:pPr>
          </w:p>
          <w:p w14:paraId="24C4B329" w14:textId="77777777" w:rsidR="00B2219C" w:rsidRPr="00B2219C" w:rsidRDefault="00B2219C" w:rsidP="00B2219C">
            <w:pPr>
              <w:ind w:left="113"/>
              <w:jc w:val="both"/>
              <w:rPr>
                <w:b/>
                <w:bCs/>
                <w:sz w:val="22"/>
                <w:szCs w:val="22"/>
                <w:shd w:val="clear" w:color="auto" w:fill="999999"/>
              </w:rPr>
            </w:pPr>
          </w:p>
        </w:tc>
        <w:tc>
          <w:tcPr>
            <w:tcW w:w="2819" w:type="dxa"/>
            <w:vMerge w:val="restart"/>
            <w:shd w:val="clear" w:color="auto" w:fill="auto"/>
          </w:tcPr>
          <w:p w14:paraId="291A013D" w14:textId="3FDA11AD" w:rsidR="00B2219C" w:rsidRDefault="00B2219C" w:rsidP="00B2219C">
            <w:pPr>
              <w:ind w:left="113"/>
              <w:jc w:val="center"/>
              <w:rPr>
                <w:color w:val="000000"/>
              </w:rPr>
            </w:pPr>
            <w:r>
              <w:rPr>
                <w:color w:val="000000"/>
              </w:rPr>
              <w:t>Uzlabot videi draudzīgas transporta sistēmas pilsētu teritorijās, izmantojot pilsētas transporta dažādību un apkalpojot lielāku skaitu iedzīvotāju</w:t>
            </w:r>
          </w:p>
        </w:tc>
        <w:tc>
          <w:tcPr>
            <w:tcW w:w="7820" w:type="dxa"/>
            <w:gridSpan w:val="19"/>
            <w:shd w:val="clear" w:color="auto" w:fill="auto"/>
          </w:tcPr>
          <w:p w14:paraId="3079A5AB" w14:textId="3DD399D9" w:rsidR="00B2219C" w:rsidRDefault="00B2219C" w:rsidP="00D41166">
            <w:pPr>
              <w:jc w:val="right"/>
            </w:pPr>
            <w:r>
              <w:t>Projekta īstenošanas laiks  01.01.2021.-31.12.2021.</w:t>
            </w:r>
          </w:p>
        </w:tc>
      </w:tr>
      <w:tr w:rsidR="00D41166" w:rsidRPr="00583D0D" w14:paraId="4C119813" w14:textId="77777777" w:rsidTr="00224847">
        <w:trPr>
          <w:trHeight w:val="269"/>
        </w:trPr>
        <w:tc>
          <w:tcPr>
            <w:tcW w:w="1126" w:type="dxa"/>
            <w:vMerge/>
            <w:shd w:val="clear" w:color="auto" w:fill="auto"/>
          </w:tcPr>
          <w:p w14:paraId="33B80B30" w14:textId="4C8A13ED" w:rsidR="00B2219C" w:rsidRDefault="00B2219C" w:rsidP="00B2219C">
            <w:pPr>
              <w:ind w:left="113"/>
              <w:rPr>
                <w:b/>
                <w:sz w:val="22"/>
                <w:szCs w:val="22"/>
              </w:rPr>
            </w:pPr>
          </w:p>
        </w:tc>
        <w:tc>
          <w:tcPr>
            <w:tcW w:w="1419" w:type="dxa"/>
            <w:vMerge/>
            <w:shd w:val="clear" w:color="auto" w:fill="auto"/>
          </w:tcPr>
          <w:p w14:paraId="36920DB9" w14:textId="6A5F4E36" w:rsidR="00B2219C" w:rsidRDefault="00B2219C" w:rsidP="00B2219C">
            <w:pPr>
              <w:ind w:left="113"/>
              <w:jc w:val="center"/>
              <w:rPr>
                <w:b/>
                <w:bCs/>
                <w:sz w:val="22"/>
                <w:szCs w:val="22"/>
                <w:shd w:val="clear" w:color="auto" w:fill="999999"/>
              </w:rPr>
            </w:pPr>
          </w:p>
        </w:tc>
        <w:tc>
          <w:tcPr>
            <w:tcW w:w="1277" w:type="dxa"/>
            <w:vMerge/>
            <w:shd w:val="clear" w:color="auto" w:fill="auto"/>
          </w:tcPr>
          <w:p w14:paraId="27BDA26F" w14:textId="77777777" w:rsidR="00B2219C" w:rsidRDefault="00B2219C" w:rsidP="00B2219C">
            <w:pPr>
              <w:ind w:left="113"/>
              <w:jc w:val="center"/>
              <w:rPr>
                <w:b/>
                <w:bCs/>
                <w:sz w:val="22"/>
                <w:szCs w:val="22"/>
                <w:shd w:val="clear" w:color="auto" w:fill="999999"/>
              </w:rPr>
            </w:pPr>
          </w:p>
        </w:tc>
        <w:tc>
          <w:tcPr>
            <w:tcW w:w="2819" w:type="dxa"/>
            <w:vMerge/>
            <w:shd w:val="clear" w:color="auto" w:fill="auto"/>
          </w:tcPr>
          <w:p w14:paraId="310D4049" w14:textId="38F23B4F" w:rsidR="00B2219C" w:rsidRDefault="00B2219C" w:rsidP="00B2219C">
            <w:pPr>
              <w:ind w:left="113"/>
              <w:jc w:val="center"/>
              <w:rPr>
                <w:b/>
                <w:bCs/>
                <w:sz w:val="22"/>
                <w:szCs w:val="22"/>
                <w:shd w:val="clear" w:color="auto" w:fill="999999"/>
              </w:rPr>
            </w:pPr>
          </w:p>
        </w:tc>
        <w:tc>
          <w:tcPr>
            <w:tcW w:w="2284" w:type="dxa"/>
            <w:gridSpan w:val="3"/>
            <w:shd w:val="clear" w:color="auto" w:fill="auto"/>
          </w:tcPr>
          <w:p w14:paraId="646800B1" w14:textId="77777777" w:rsidR="00B2219C" w:rsidRPr="007B33F1" w:rsidRDefault="00B2219C" w:rsidP="00B2219C">
            <w:pPr>
              <w:ind w:left="113"/>
              <w:jc w:val="center"/>
              <w:rPr>
                <w:b/>
                <w:bCs/>
                <w:sz w:val="22"/>
                <w:szCs w:val="22"/>
                <w:shd w:val="clear" w:color="auto" w:fill="999999"/>
              </w:rPr>
            </w:pPr>
            <w:r w:rsidRPr="007B33F1">
              <w:rPr>
                <w:bCs/>
                <w:sz w:val="22"/>
                <w:szCs w:val="22"/>
              </w:rPr>
              <w:t>Dalība vadības grupā (2)</w:t>
            </w:r>
          </w:p>
        </w:tc>
        <w:tc>
          <w:tcPr>
            <w:tcW w:w="1387" w:type="dxa"/>
            <w:gridSpan w:val="4"/>
            <w:vMerge w:val="restart"/>
            <w:shd w:val="clear" w:color="auto" w:fill="auto"/>
          </w:tcPr>
          <w:p w14:paraId="04EF6DC8" w14:textId="77777777" w:rsidR="00B2219C" w:rsidRDefault="00B2219C" w:rsidP="00D41166">
            <w:pPr>
              <w:rPr>
                <w:b/>
                <w:bCs/>
                <w:sz w:val="22"/>
                <w:szCs w:val="22"/>
                <w:shd w:val="clear" w:color="auto" w:fill="999999"/>
              </w:rPr>
            </w:pPr>
            <w:r>
              <w:t>01.01.2021</w:t>
            </w:r>
          </w:p>
        </w:tc>
        <w:tc>
          <w:tcPr>
            <w:tcW w:w="1457" w:type="dxa"/>
            <w:gridSpan w:val="3"/>
            <w:vMerge w:val="restart"/>
            <w:shd w:val="clear" w:color="auto" w:fill="auto"/>
          </w:tcPr>
          <w:p w14:paraId="70533F36" w14:textId="478AAB6F" w:rsidR="00B2219C" w:rsidRDefault="00B2219C" w:rsidP="00B2219C">
            <w:pPr>
              <w:ind w:left="113"/>
              <w:jc w:val="center"/>
              <w:rPr>
                <w:b/>
                <w:bCs/>
                <w:sz w:val="22"/>
                <w:szCs w:val="22"/>
                <w:shd w:val="clear" w:color="auto" w:fill="999999"/>
              </w:rPr>
            </w:pPr>
            <w:r>
              <w:t>31.12.2021</w:t>
            </w:r>
            <w:r w:rsidR="00D41166">
              <w:t>.</w:t>
            </w:r>
          </w:p>
        </w:tc>
        <w:tc>
          <w:tcPr>
            <w:tcW w:w="1331" w:type="dxa"/>
            <w:gridSpan w:val="3"/>
            <w:vMerge w:val="restart"/>
            <w:shd w:val="clear" w:color="auto" w:fill="auto"/>
          </w:tcPr>
          <w:p w14:paraId="44ACE53D" w14:textId="77777777" w:rsidR="00B2219C" w:rsidRDefault="00B2219C" w:rsidP="00B2219C">
            <w:pPr>
              <w:ind w:left="113"/>
              <w:jc w:val="center"/>
              <w:rPr>
                <w:b/>
                <w:bCs/>
                <w:sz w:val="22"/>
                <w:szCs w:val="22"/>
                <w:shd w:val="clear" w:color="auto" w:fill="999999"/>
              </w:rPr>
            </w:pPr>
            <w:r>
              <w:t>n/a</w:t>
            </w:r>
          </w:p>
        </w:tc>
        <w:tc>
          <w:tcPr>
            <w:tcW w:w="1361" w:type="dxa"/>
            <w:gridSpan w:val="6"/>
            <w:vMerge w:val="restart"/>
            <w:shd w:val="clear" w:color="auto" w:fill="auto"/>
          </w:tcPr>
          <w:p w14:paraId="37E34148" w14:textId="77777777" w:rsidR="00B2219C" w:rsidRDefault="00B2219C" w:rsidP="00B2219C">
            <w:r>
              <w:t>1 darbinieks</w:t>
            </w:r>
          </w:p>
          <w:p w14:paraId="244C451E" w14:textId="77777777" w:rsidR="00B2219C" w:rsidRDefault="00B2219C" w:rsidP="00B2219C">
            <w:r>
              <w:t>1 slodze</w:t>
            </w:r>
          </w:p>
          <w:p w14:paraId="1D046133" w14:textId="77777777" w:rsidR="00B2219C" w:rsidRDefault="00B2219C" w:rsidP="00B2219C">
            <w:pPr>
              <w:ind w:left="113"/>
              <w:jc w:val="center"/>
              <w:rPr>
                <w:b/>
                <w:bCs/>
                <w:sz w:val="22"/>
                <w:szCs w:val="22"/>
                <w:shd w:val="clear" w:color="auto" w:fill="999999"/>
              </w:rPr>
            </w:pPr>
          </w:p>
        </w:tc>
      </w:tr>
      <w:tr w:rsidR="00D41166" w:rsidRPr="00583D0D" w14:paraId="371A9C93" w14:textId="77777777" w:rsidTr="00224847">
        <w:trPr>
          <w:trHeight w:val="269"/>
        </w:trPr>
        <w:tc>
          <w:tcPr>
            <w:tcW w:w="1126" w:type="dxa"/>
            <w:vMerge/>
            <w:shd w:val="clear" w:color="auto" w:fill="auto"/>
          </w:tcPr>
          <w:p w14:paraId="5A03F3BB" w14:textId="77777777" w:rsidR="00B2219C" w:rsidRDefault="00B2219C" w:rsidP="00B2219C">
            <w:pPr>
              <w:ind w:left="113"/>
              <w:rPr>
                <w:b/>
                <w:sz w:val="22"/>
                <w:szCs w:val="22"/>
              </w:rPr>
            </w:pPr>
          </w:p>
        </w:tc>
        <w:tc>
          <w:tcPr>
            <w:tcW w:w="1419" w:type="dxa"/>
            <w:vMerge/>
            <w:shd w:val="clear" w:color="auto" w:fill="auto"/>
          </w:tcPr>
          <w:p w14:paraId="64AA3D2D" w14:textId="77777777" w:rsidR="00B2219C" w:rsidRDefault="00B2219C" w:rsidP="00B2219C">
            <w:pPr>
              <w:ind w:left="113"/>
              <w:jc w:val="center"/>
            </w:pPr>
          </w:p>
        </w:tc>
        <w:tc>
          <w:tcPr>
            <w:tcW w:w="1277" w:type="dxa"/>
            <w:vMerge/>
            <w:shd w:val="clear" w:color="auto" w:fill="auto"/>
          </w:tcPr>
          <w:p w14:paraId="71F9C4EE" w14:textId="77777777" w:rsidR="00B2219C" w:rsidRDefault="00B2219C" w:rsidP="00B2219C">
            <w:pPr>
              <w:ind w:left="113"/>
              <w:jc w:val="center"/>
              <w:rPr>
                <w:b/>
                <w:bCs/>
                <w:sz w:val="22"/>
                <w:szCs w:val="22"/>
                <w:shd w:val="clear" w:color="auto" w:fill="999999"/>
              </w:rPr>
            </w:pPr>
          </w:p>
        </w:tc>
        <w:tc>
          <w:tcPr>
            <w:tcW w:w="2819" w:type="dxa"/>
            <w:vMerge/>
            <w:shd w:val="clear" w:color="auto" w:fill="auto"/>
          </w:tcPr>
          <w:p w14:paraId="1604D9A5" w14:textId="77777777" w:rsidR="00B2219C" w:rsidRDefault="00B2219C" w:rsidP="00B2219C">
            <w:pPr>
              <w:ind w:left="113"/>
              <w:jc w:val="center"/>
              <w:rPr>
                <w:b/>
                <w:bCs/>
                <w:sz w:val="22"/>
                <w:szCs w:val="22"/>
                <w:shd w:val="clear" w:color="auto" w:fill="999999"/>
              </w:rPr>
            </w:pPr>
          </w:p>
        </w:tc>
        <w:tc>
          <w:tcPr>
            <w:tcW w:w="2284" w:type="dxa"/>
            <w:gridSpan w:val="3"/>
            <w:shd w:val="clear" w:color="auto" w:fill="auto"/>
          </w:tcPr>
          <w:p w14:paraId="531E5A18" w14:textId="77777777" w:rsidR="00B2219C" w:rsidRPr="007B33F1" w:rsidRDefault="00B2219C" w:rsidP="00B2219C">
            <w:pPr>
              <w:ind w:left="113"/>
              <w:jc w:val="center"/>
              <w:rPr>
                <w:b/>
                <w:bCs/>
                <w:sz w:val="22"/>
                <w:szCs w:val="22"/>
                <w:shd w:val="clear" w:color="auto" w:fill="999999"/>
              </w:rPr>
            </w:pPr>
            <w:r w:rsidRPr="007B33F1">
              <w:rPr>
                <w:bCs/>
                <w:sz w:val="22"/>
                <w:szCs w:val="22"/>
              </w:rPr>
              <w:t>Informācija mājas lapā, preses relīze (2)</w:t>
            </w:r>
          </w:p>
        </w:tc>
        <w:tc>
          <w:tcPr>
            <w:tcW w:w="1387" w:type="dxa"/>
            <w:gridSpan w:val="4"/>
            <w:vMerge/>
            <w:shd w:val="clear" w:color="auto" w:fill="auto"/>
          </w:tcPr>
          <w:p w14:paraId="4E732BAD" w14:textId="77777777" w:rsidR="00B2219C" w:rsidRDefault="00B2219C" w:rsidP="00B2219C">
            <w:pPr>
              <w:ind w:left="113"/>
              <w:jc w:val="center"/>
            </w:pPr>
          </w:p>
        </w:tc>
        <w:tc>
          <w:tcPr>
            <w:tcW w:w="1457" w:type="dxa"/>
            <w:gridSpan w:val="3"/>
            <w:vMerge/>
            <w:shd w:val="clear" w:color="auto" w:fill="auto"/>
          </w:tcPr>
          <w:p w14:paraId="335F6756" w14:textId="77777777" w:rsidR="00B2219C" w:rsidRDefault="00B2219C" w:rsidP="00B2219C">
            <w:pPr>
              <w:ind w:left="113"/>
              <w:jc w:val="center"/>
            </w:pPr>
          </w:p>
        </w:tc>
        <w:tc>
          <w:tcPr>
            <w:tcW w:w="1331" w:type="dxa"/>
            <w:gridSpan w:val="3"/>
            <w:vMerge/>
            <w:shd w:val="clear" w:color="auto" w:fill="auto"/>
          </w:tcPr>
          <w:p w14:paraId="6E0C1FC3" w14:textId="77777777" w:rsidR="00B2219C" w:rsidRDefault="00B2219C" w:rsidP="00B2219C">
            <w:pPr>
              <w:ind w:left="113"/>
              <w:jc w:val="center"/>
            </w:pPr>
          </w:p>
        </w:tc>
        <w:tc>
          <w:tcPr>
            <w:tcW w:w="1361" w:type="dxa"/>
            <w:gridSpan w:val="6"/>
            <w:vMerge/>
            <w:shd w:val="clear" w:color="auto" w:fill="auto"/>
          </w:tcPr>
          <w:p w14:paraId="622B6DA7" w14:textId="77777777" w:rsidR="00B2219C" w:rsidRDefault="00B2219C" w:rsidP="00B2219C"/>
        </w:tc>
      </w:tr>
      <w:tr w:rsidR="00D41166" w:rsidRPr="00583D0D" w14:paraId="49686C5B" w14:textId="77777777" w:rsidTr="00224847">
        <w:trPr>
          <w:trHeight w:val="269"/>
        </w:trPr>
        <w:tc>
          <w:tcPr>
            <w:tcW w:w="1126" w:type="dxa"/>
            <w:vMerge/>
            <w:shd w:val="clear" w:color="auto" w:fill="auto"/>
          </w:tcPr>
          <w:p w14:paraId="12F58561" w14:textId="77777777" w:rsidR="00B2219C" w:rsidRDefault="00B2219C" w:rsidP="00B2219C">
            <w:pPr>
              <w:ind w:left="113"/>
              <w:rPr>
                <w:b/>
                <w:sz w:val="22"/>
                <w:szCs w:val="22"/>
              </w:rPr>
            </w:pPr>
          </w:p>
        </w:tc>
        <w:tc>
          <w:tcPr>
            <w:tcW w:w="1419" w:type="dxa"/>
            <w:vMerge/>
            <w:shd w:val="clear" w:color="auto" w:fill="auto"/>
          </w:tcPr>
          <w:p w14:paraId="700A82C6" w14:textId="77777777" w:rsidR="00B2219C" w:rsidRDefault="00B2219C" w:rsidP="00B2219C">
            <w:pPr>
              <w:ind w:left="113"/>
              <w:jc w:val="center"/>
            </w:pPr>
          </w:p>
        </w:tc>
        <w:tc>
          <w:tcPr>
            <w:tcW w:w="1277" w:type="dxa"/>
            <w:vMerge/>
            <w:shd w:val="clear" w:color="auto" w:fill="auto"/>
          </w:tcPr>
          <w:p w14:paraId="5E47CA08" w14:textId="77777777" w:rsidR="00B2219C" w:rsidRDefault="00B2219C" w:rsidP="00B2219C">
            <w:pPr>
              <w:ind w:left="113"/>
              <w:jc w:val="center"/>
              <w:rPr>
                <w:b/>
                <w:bCs/>
                <w:sz w:val="22"/>
                <w:szCs w:val="22"/>
                <w:shd w:val="clear" w:color="auto" w:fill="999999"/>
              </w:rPr>
            </w:pPr>
          </w:p>
        </w:tc>
        <w:tc>
          <w:tcPr>
            <w:tcW w:w="2819" w:type="dxa"/>
            <w:vMerge/>
            <w:shd w:val="clear" w:color="auto" w:fill="auto"/>
          </w:tcPr>
          <w:p w14:paraId="031E8886" w14:textId="77777777" w:rsidR="00B2219C" w:rsidRDefault="00B2219C" w:rsidP="00B2219C">
            <w:pPr>
              <w:ind w:left="113"/>
              <w:jc w:val="center"/>
              <w:rPr>
                <w:b/>
                <w:bCs/>
                <w:sz w:val="22"/>
                <w:szCs w:val="22"/>
                <w:shd w:val="clear" w:color="auto" w:fill="999999"/>
              </w:rPr>
            </w:pPr>
          </w:p>
        </w:tc>
        <w:tc>
          <w:tcPr>
            <w:tcW w:w="2284" w:type="dxa"/>
            <w:gridSpan w:val="3"/>
            <w:shd w:val="clear" w:color="auto" w:fill="auto"/>
          </w:tcPr>
          <w:p w14:paraId="45683A92" w14:textId="77777777" w:rsidR="00B2219C" w:rsidRPr="007B33F1" w:rsidRDefault="00B2219C" w:rsidP="00B2219C">
            <w:pPr>
              <w:ind w:left="113"/>
              <w:jc w:val="center"/>
              <w:rPr>
                <w:b/>
                <w:bCs/>
                <w:sz w:val="22"/>
                <w:szCs w:val="22"/>
                <w:shd w:val="clear" w:color="auto" w:fill="999999"/>
              </w:rPr>
            </w:pPr>
            <w:r w:rsidRPr="007B33F1">
              <w:rPr>
                <w:bCs/>
                <w:sz w:val="22"/>
                <w:szCs w:val="22"/>
              </w:rPr>
              <w:t>Perioda atskaites sagatavošana (2)</w:t>
            </w:r>
          </w:p>
        </w:tc>
        <w:tc>
          <w:tcPr>
            <w:tcW w:w="1387" w:type="dxa"/>
            <w:gridSpan w:val="4"/>
            <w:vMerge/>
            <w:shd w:val="clear" w:color="auto" w:fill="auto"/>
          </w:tcPr>
          <w:p w14:paraId="4A9BCE3B" w14:textId="77777777" w:rsidR="00B2219C" w:rsidRDefault="00B2219C" w:rsidP="00B2219C">
            <w:pPr>
              <w:ind w:left="113"/>
              <w:jc w:val="center"/>
            </w:pPr>
          </w:p>
        </w:tc>
        <w:tc>
          <w:tcPr>
            <w:tcW w:w="1457" w:type="dxa"/>
            <w:gridSpan w:val="3"/>
            <w:vMerge/>
            <w:shd w:val="clear" w:color="auto" w:fill="auto"/>
          </w:tcPr>
          <w:p w14:paraId="56437A16" w14:textId="77777777" w:rsidR="00B2219C" w:rsidRDefault="00B2219C" w:rsidP="00B2219C">
            <w:pPr>
              <w:ind w:left="113"/>
              <w:jc w:val="center"/>
            </w:pPr>
          </w:p>
        </w:tc>
        <w:tc>
          <w:tcPr>
            <w:tcW w:w="1331" w:type="dxa"/>
            <w:gridSpan w:val="3"/>
            <w:vMerge/>
            <w:shd w:val="clear" w:color="auto" w:fill="auto"/>
          </w:tcPr>
          <w:p w14:paraId="75AF70DC" w14:textId="77777777" w:rsidR="00B2219C" w:rsidRDefault="00B2219C" w:rsidP="00B2219C">
            <w:pPr>
              <w:ind w:left="113"/>
              <w:jc w:val="center"/>
            </w:pPr>
          </w:p>
        </w:tc>
        <w:tc>
          <w:tcPr>
            <w:tcW w:w="1361" w:type="dxa"/>
            <w:gridSpan w:val="6"/>
            <w:vMerge/>
            <w:shd w:val="clear" w:color="auto" w:fill="auto"/>
          </w:tcPr>
          <w:p w14:paraId="6689A413" w14:textId="77777777" w:rsidR="00B2219C" w:rsidRDefault="00B2219C" w:rsidP="00B2219C"/>
        </w:tc>
      </w:tr>
      <w:tr w:rsidR="00D41166" w:rsidRPr="00583D0D" w14:paraId="250F31DA" w14:textId="77777777" w:rsidTr="00224847">
        <w:trPr>
          <w:trHeight w:val="269"/>
        </w:trPr>
        <w:tc>
          <w:tcPr>
            <w:tcW w:w="1126" w:type="dxa"/>
            <w:vMerge/>
            <w:shd w:val="clear" w:color="auto" w:fill="auto"/>
          </w:tcPr>
          <w:p w14:paraId="4611B7C6" w14:textId="77777777" w:rsidR="00B2219C" w:rsidRDefault="00B2219C" w:rsidP="00B2219C">
            <w:pPr>
              <w:ind w:left="113"/>
              <w:rPr>
                <w:b/>
                <w:sz w:val="22"/>
                <w:szCs w:val="22"/>
              </w:rPr>
            </w:pPr>
          </w:p>
        </w:tc>
        <w:tc>
          <w:tcPr>
            <w:tcW w:w="1419" w:type="dxa"/>
            <w:vMerge/>
            <w:shd w:val="clear" w:color="auto" w:fill="auto"/>
          </w:tcPr>
          <w:p w14:paraId="30C4032B" w14:textId="77777777" w:rsidR="00B2219C" w:rsidRDefault="00B2219C" w:rsidP="00B2219C">
            <w:pPr>
              <w:ind w:left="113"/>
              <w:jc w:val="center"/>
            </w:pPr>
          </w:p>
        </w:tc>
        <w:tc>
          <w:tcPr>
            <w:tcW w:w="1277" w:type="dxa"/>
            <w:vMerge/>
            <w:shd w:val="clear" w:color="auto" w:fill="auto"/>
          </w:tcPr>
          <w:p w14:paraId="6ABA5319" w14:textId="77777777" w:rsidR="00B2219C" w:rsidRDefault="00B2219C" w:rsidP="00B2219C">
            <w:pPr>
              <w:ind w:left="113"/>
              <w:jc w:val="center"/>
              <w:rPr>
                <w:b/>
                <w:bCs/>
                <w:sz w:val="22"/>
                <w:szCs w:val="22"/>
                <w:shd w:val="clear" w:color="auto" w:fill="999999"/>
              </w:rPr>
            </w:pPr>
          </w:p>
        </w:tc>
        <w:tc>
          <w:tcPr>
            <w:tcW w:w="2819" w:type="dxa"/>
            <w:vMerge/>
            <w:shd w:val="clear" w:color="auto" w:fill="auto"/>
          </w:tcPr>
          <w:p w14:paraId="0912D50E" w14:textId="77777777" w:rsidR="00B2219C" w:rsidRDefault="00B2219C" w:rsidP="00B2219C">
            <w:pPr>
              <w:ind w:left="113"/>
              <w:jc w:val="center"/>
              <w:rPr>
                <w:b/>
                <w:bCs/>
                <w:sz w:val="22"/>
                <w:szCs w:val="22"/>
                <w:shd w:val="clear" w:color="auto" w:fill="999999"/>
              </w:rPr>
            </w:pPr>
          </w:p>
        </w:tc>
        <w:tc>
          <w:tcPr>
            <w:tcW w:w="2284" w:type="dxa"/>
            <w:gridSpan w:val="3"/>
            <w:shd w:val="clear" w:color="auto" w:fill="auto"/>
          </w:tcPr>
          <w:p w14:paraId="32842DF0" w14:textId="77777777" w:rsidR="00B2219C" w:rsidRPr="007B33F1" w:rsidRDefault="00B2219C" w:rsidP="00B2219C">
            <w:pPr>
              <w:ind w:left="113"/>
              <w:jc w:val="center"/>
              <w:rPr>
                <w:b/>
                <w:bCs/>
                <w:sz w:val="22"/>
                <w:szCs w:val="22"/>
                <w:shd w:val="clear" w:color="auto" w:fill="999999"/>
              </w:rPr>
            </w:pPr>
            <w:r w:rsidRPr="007B33F1">
              <w:rPr>
                <w:bCs/>
                <w:sz w:val="22"/>
                <w:szCs w:val="22"/>
              </w:rPr>
              <w:t>Dalība pieredzes apmaiņas un informatīvajos pasākumos (2)</w:t>
            </w:r>
          </w:p>
        </w:tc>
        <w:tc>
          <w:tcPr>
            <w:tcW w:w="1387" w:type="dxa"/>
            <w:gridSpan w:val="4"/>
            <w:vMerge/>
            <w:shd w:val="clear" w:color="auto" w:fill="auto"/>
          </w:tcPr>
          <w:p w14:paraId="13E31E57" w14:textId="77777777" w:rsidR="00B2219C" w:rsidRDefault="00B2219C" w:rsidP="00B2219C">
            <w:pPr>
              <w:ind w:left="113"/>
              <w:jc w:val="center"/>
            </w:pPr>
          </w:p>
        </w:tc>
        <w:tc>
          <w:tcPr>
            <w:tcW w:w="1457" w:type="dxa"/>
            <w:gridSpan w:val="3"/>
            <w:vMerge/>
            <w:shd w:val="clear" w:color="auto" w:fill="auto"/>
          </w:tcPr>
          <w:p w14:paraId="0B0FB465" w14:textId="77777777" w:rsidR="00B2219C" w:rsidRDefault="00B2219C" w:rsidP="00B2219C">
            <w:pPr>
              <w:ind w:left="113"/>
              <w:jc w:val="center"/>
            </w:pPr>
          </w:p>
        </w:tc>
        <w:tc>
          <w:tcPr>
            <w:tcW w:w="1331" w:type="dxa"/>
            <w:gridSpan w:val="3"/>
            <w:vMerge/>
            <w:shd w:val="clear" w:color="auto" w:fill="auto"/>
          </w:tcPr>
          <w:p w14:paraId="7488306C" w14:textId="77777777" w:rsidR="00B2219C" w:rsidRDefault="00B2219C" w:rsidP="00B2219C">
            <w:pPr>
              <w:ind w:left="113"/>
              <w:jc w:val="center"/>
            </w:pPr>
          </w:p>
        </w:tc>
        <w:tc>
          <w:tcPr>
            <w:tcW w:w="1361" w:type="dxa"/>
            <w:gridSpan w:val="6"/>
            <w:vMerge/>
            <w:shd w:val="clear" w:color="auto" w:fill="auto"/>
          </w:tcPr>
          <w:p w14:paraId="27B6A61B" w14:textId="77777777" w:rsidR="00B2219C" w:rsidRDefault="00B2219C" w:rsidP="00B2219C"/>
        </w:tc>
      </w:tr>
      <w:tr w:rsidR="00D41166" w:rsidRPr="00583D0D" w14:paraId="5C035CE2" w14:textId="77777777" w:rsidTr="00224847">
        <w:trPr>
          <w:trHeight w:val="269"/>
        </w:trPr>
        <w:tc>
          <w:tcPr>
            <w:tcW w:w="1126" w:type="dxa"/>
            <w:vMerge/>
            <w:shd w:val="clear" w:color="auto" w:fill="auto"/>
          </w:tcPr>
          <w:p w14:paraId="52F83C14" w14:textId="77777777" w:rsidR="00B2219C" w:rsidRDefault="00B2219C" w:rsidP="00B2219C">
            <w:pPr>
              <w:ind w:left="113"/>
              <w:rPr>
                <w:b/>
                <w:sz w:val="22"/>
                <w:szCs w:val="22"/>
              </w:rPr>
            </w:pPr>
          </w:p>
        </w:tc>
        <w:tc>
          <w:tcPr>
            <w:tcW w:w="1419" w:type="dxa"/>
            <w:vMerge/>
            <w:shd w:val="clear" w:color="auto" w:fill="auto"/>
          </w:tcPr>
          <w:p w14:paraId="1825BAD6" w14:textId="77777777" w:rsidR="00B2219C" w:rsidRDefault="00B2219C" w:rsidP="00B2219C">
            <w:pPr>
              <w:ind w:left="113"/>
              <w:jc w:val="center"/>
            </w:pPr>
          </w:p>
        </w:tc>
        <w:tc>
          <w:tcPr>
            <w:tcW w:w="1277" w:type="dxa"/>
            <w:vMerge/>
            <w:shd w:val="clear" w:color="auto" w:fill="auto"/>
          </w:tcPr>
          <w:p w14:paraId="7A7D68F9" w14:textId="77777777" w:rsidR="00B2219C" w:rsidRDefault="00B2219C" w:rsidP="00B2219C">
            <w:pPr>
              <w:ind w:left="113"/>
              <w:jc w:val="center"/>
              <w:rPr>
                <w:b/>
                <w:bCs/>
                <w:sz w:val="22"/>
                <w:szCs w:val="22"/>
                <w:shd w:val="clear" w:color="auto" w:fill="999999"/>
              </w:rPr>
            </w:pPr>
          </w:p>
        </w:tc>
        <w:tc>
          <w:tcPr>
            <w:tcW w:w="2819" w:type="dxa"/>
            <w:vMerge/>
            <w:shd w:val="clear" w:color="auto" w:fill="auto"/>
          </w:tcPr>
          <w:p w14:paraId="3831125E" w14:textId="77777777" w:rsidR="00B2219C" w:rsidRDefault="00B2219C" w:rsidP="00B2219C">
            <w:pPr>
              <w:ind w:left="113"/>
              <w:jc w:val="center"/>
              <w:rPr>
                <w:b/>
                <w:bCs/>
                <w:sz w:val="22"/>
                <w:szCs w:val="22"/>
                <w:shd w:val="clear" w:color="auto" w:fill="999999"/>
              </w:rPr>
            </w:pPr>
          </w:p>
        </w:tc>
        <w:tc>
          <w:tcPr>
            <w:tcW w:w="2284" w:type="dxa"/>
            <w:gridSpan w:val="3"/>
            <w:shd w:val="clear" w:color="auto" w:fill="auto"/>
          </w:tcPr>
          <w:p w14:paraId="4D9A6801" w14:textId="77777777" w:rsidR="00B2219C" w:rsidRDefault="00B2219C" w:rsidP="00B2219C">
            <w:pPr>
              <w:ind w:left="113"/>
              <w:jc w:val="center"/>
              <w:rPr>
                <w:color w:val="000000"/>
                <w:sz w:val="22"/>
                <w:szCs w:val="22"/>
              </w:rPr>
            </w:pPr>
            <w:r w:rsidRPr="007B33F1">
              <w:rPr>
                <w:color w:val="000000"/>
                <w:sz w:val="22"/>
                <w:szCs w:val="22"/>
              </w:rPr>
              <w:t>Seminārs par autonomā transporta attīstību (1)</w:t>
            </w:r>
          </w:p>
          <w:p w14:paraId="3794CF9F" w14:textId="77777777" w:rsidR="00B2219C" w:rsidRPr="007B33F1" w:rsidRDefault="00B2219C" w:rsidP="00B2219C">
            <w:pPr>
              <w:ind w:left="113"/>
              <w:jc w:val="center"/>
              <w:rPr>
                <w:b/>
                <w:bCs/>
                <w:sz w:val="22"/>
                <w:szCs w:val="22"/>
                <w:shd w:val="clear" w:color="auto" w:fill="999999"/>
              </w:rPr>
            </w:pPr>
          </w:p>
        </w:tc>
        <w:tc>
          <w:tcPr>
            <w:tcW w:w="1387" w:type="dxa"/>
            <w:gridSpan w:val="4"/>
            <w:vMerge/>
            <w:shd w:val="clear" w:color="auto" w:fill="auto"/>
          </w:tcPr>
          <w:p w14:paraId="62EDD7C2" w14:textId="77777777" w:rsidR="00B2219C" w:rsidRDefault="00B2219C" w:rsidP="00B2219C">
            <w:pPr>
              <w:ind w:left="113"/>
              <w:jc w:val="center"/>
            </w:pPr>
          </w:p>
        </w:tc>
        <w:tc>
          <w:tcPr>
            <w:tcW w:w="1457" w:type="dxa"/>
            <w:gridSpan w:val="3"/>
            <w:vMerge/>
            <w:shd w:val="clear" w:color="auto" w:fill="auto"/>
          </w:tcPr>
          <w:p w14:paraId="597B14E0" w14:textId="77777777" w:rsidR="00B2219C" w:rsidRDefault="00B2219C" w:rsidP="00B2219C">
            <w:pPr>
              <w:ind w:left="113"/>
              <w:jc w:val="center"/>
            </w:pPr>
          </w:p>
        </w:tc>
        <w:tc>
          <w:tcPr>
            <w:tcW w:w="1331" w:type="dxa"/>
            <w:gridSpan w:val="3"/>
            <w:vMerge/>
            <w:shd w:val="clear" w:color="auto" w:fill="auto"/>
          </w:tcPr>
          <w:p w14:paraId="61DCC8B0" w14:textId="77777777" w:rsidR="00B2219C" w:rsidRDefault="00B2219C" w:rsidP="00B2219C">
            <w:pPr>
              <w:ind w:left="113"/>
              <w:jc w:val="center"/>
            </w:pPr>
          </w:p>
        </w:tc>
        <w:tc>
          <w:tcPr>
            <w:tcW w:w="1361" w:type="dxa"/>
            <w:gridSpan w:val="6"/>
            <w:vMerge/>
            <w:shd w:val="clear" w:color="auto" w:fill="auto"/>
          </w:tcPr>
          <w:p w14:paraId="6E0BF6AE" w14:textId="77777777" w:rsidR="00B2219C" w:rsidRDefault="00B2219C" w:rsidP="00B2219C"/>
        </w:tc>
      </w:tr>
      <w:tr w:rsidR="003156F5" w:rsidRPr="00483E6F" w14:paraId="5F2B5955" w14:textId="77777777" w:rsidTr="00841F40">
        <w:trPr>
          <w:gridAfter w:val="2"/>
          <w:wAfter w:w="30" w:type="dxa"/>
          <w:trHeight w:val="266"/>
        </w:trPr>
        <w:tc>
          <w:tcPr>
            <w:tcW w:w="14431" w:type="dxa"/>
            <w:gridSpan w:val="21"/>
            <w:shd w:val="clear" w:color="auto" w:fill="DBE5F1" w:themeFill="accent1" w:themeFillTint="33"/>
          </w:tcPr>
          <w:p w14:paraId="47FF64EE" w14:textId="2384B8D4" w:rsidR="003156F5" w:rsidRDefault="003156F5" w:rsidP="00B2219C">
            <w:pPr>
              <w:ind w:left="113"/>
              <w:jc w:val="center"/>
              <w:rPr>
                <w:b/>
                <w:bCs/>
                <w:sz w:val="22"/>
                <w:szCs w:val="22"/>
                <w:shd w:val="clear" w:color="auto" w:fill="999999"/>
              </w:rPr>
            </w:pPr>
            <w:r>
              <w:rPr>
                <w:b/>
                <w:bCs/>
                <w:color w:val="000000"/>
                <w:sz w:val="22"/>
                <w:szCs w:val="22"/>
              </w:rPr>
              <w:t>1.4. Starpreģionu sadarbības programma INTERREG EUROPE 2014.-2020.gadam</w:t>
            </w:r>
            <w:r w:rsidRPr="00483E6F">
              <w:rPr>
                <w:b/>
                <w:bCs/>
                <w:sz w:val="22"/>
                <w:szCs w:val="22"/>
                <w:shd w:val="clear" w:color="auto" w:fill="999999"/>
              </w:rPr>
              <w:t xml:space="preserve"> </w:t>
            </w:r>
          </w:p>
          <w:p w14:paraId="2BCFD501" w14:textId="77777777" w:rsidR="003156F5" w:rsidRPr="00483E6F" w:rsidRDefault="003156F5" w:rsidP="00B2219C">
            <w:pPr>
              <w:ind w:left="113"/>
              <w:jc w:val="center"/>
              <w:rPr>
                <w:b/>
                <w:bCs/>
                <w:sz w:val="22"/>
                <w:szCs w:val="22"/>
                <w:shd w:val="clear" w:color="auto" w:fill="999999"/>
              </w:rPr>
            </w:pPr>
          </w:p>
        </w:tc>
      </w:tr>
      <w:tr w:rsidR="003156F5" w:rsidRPr="00483E6F" w14:paraId="71D7DC83" w14:textId="77777777" w:rsidTr="00841F40">
        <w:trPr>
          <w:gridAfter w:val="2"/>
          <w:wAfter w:w="30" w:type="dxa"/>
          <w:trHeight w:val="266"/>
        </w:trPr>
        <w:tc>
          <w:tcPr>
            <w:tcW w:w="14431" w:type="dxa"/>
            <w:gridSpan w:val="21"/>
            <w:shd w:val="clear" w:color="auto" w:fill="auto"/>
          </w:tcPr>
          <w:p w14:paraId="2DAD7114" w14:textId="00292FA9" w:rsidR="003156F5" w:rsidRDefault="003156F5" w:rsidP="00B2219C">
            <w:pPr>
              <w:ind w:left="113"/>
              <w:jc w:val="right"/>
              <w:rPr>
                <w:b/>
                <w:bCs/>
                <w:color w:val="000000"/>
                <w:sz w:val="22"/>
                <w:szCs w:val="22"/>
              </w:rPr>
            </w:pPr>
            <w:r>
              <w:t>Projekta īstenošanas laiks</w:t>
            </w:r>
            <w:r w:rsidR="00396436">
              <w:t xml:space="preserve"> 0</w:t>
            </w:r>
            <w:r w:rsidR="00236636" w:rsidRPr="00236636">
              <w:t>1.fāze - 01.06.2018-3</w:t>
            </w:r>
            <w:r w:rsidR="00236636">
              <w:t>1</w:t>
            </w:r>
            <w:r w:rsidR="00236636" w:rsidRPr="00236636">
              <w:t>.</w:t>
            </w:r>
            <w:r w:rsidR="00236636">
              <w:t>05</w:t>
            </w:r>
            <w:r w:rsidR="00236636" w:rsidRPr="00236636">
              <w:t>.202</w:t>
            </w:r>
            <w:r w:rsidR="00236636">
              <w:t>1</w:t>
            </w:r>
            <w:r w:rsidR="00236636" w:rsidRPr="00236636">
              <w:t>.</w:t>
            </w:r>
            <w:r w:rsidR="00236636">
              <w:t xml:space="preserve">, </w:t>
            </w:r>
            <w:r w:rsidR="00236636" w:rsidRPr="00236636">
              <w:t>2.fāze- 01.12.2020.-30.11.2022.</w:t>
            </w:r>
          </w:p>
        </w:tc>
      </w:tr>
      <w:tr w:rsidR="00D41166" w:rsidRPr="00483E6F" w14:paraId="7580951B" w14:textId="77777777" w:rsidTr="00224847">
        <w:trPr>
          <w:trHeight w:val="552"/>
        </w:trPr>
        <w:tc>
          <w:tcPr>
            <w:tcW w:w="1126" w:type="dxa"/>
            <w:vMerge w:val="restart"/>
            <w:shd w:val="clear" w:color="auto" w:fill="auto"/>
          </w:tcPr>
          <w:p w14:paraId="1D0F0725" w14:textId="67644BE8" w:rsidR="007C6831" w:rsidRPr="00483E6F" w:rsidRDefault="003156F5" w:rsidP="00B2219C">
            <w:pPr>
              <w:ind w:left="113"/>
              <w:rPr>
                <w:b/>
                <w:sz w:val="22"/>
                <w:szCs w:val="22"/>
              </w:rPr>
            </w:pPr>
            <w:r>
              <w:rPr>
                <w:b/>
                <w:sz w:val="22"/>
                <w:szCs w:val="22"/>
              </w:rPr>
              <w:t>1.4.1.</w:t>
            </w:r>
          </w:p>
        </w:tc>
        <w:tc>
          <w:tcPr>
            <w:tcW w:w="1419" w:type="dxa"/>
            <w:vMerge w:val="restart"/>
            <w:shd w:val="clear" w:color="auto" w:fill="auto"/>
          </w:tcPr>
          <w:p w14:paraId="6491D42E" w14:textId="77777777" w:rsidR="007C6831" w:rsidRPr="00D41166" w:rsidRDefault="007C6831" w:rsidP="00B2219C">
            <w:pPr>
              <w:ind w:left="113"/>
              <w:rPr>
                <w:b/>
                <w:sz w:val="20"/>
                <w:szCs w:val="20"/>
              </w:rPr>
            </w:pPr>
            <w:proofErr w:type="spellStart"/>
            <w:r w:rsidRPr="00D41166">
              <w:rPr>
                <w:b/>
                <w:color w:val="000000"/>
                <w:sz w:val="22"/>
                <w:szCs w:val="22"/>
              </w:rPr>
              <w:t>Elektromobilitāte</w:t>
            </w:r>
            <w:proofErr w:type="spellEnd"/>
            <w:r w:rsidRPr="00D41166">
              <w:rPr>
                <w:b/>
                <w:color w:val="000000"/>
                <w:sz w:val="22"/>
                <w:szCs w:val="22"/>
              </w:rPr>
              <w:t xml:space="preserve"> kā svarīgs atbalsts ilgtspējīgas mobilitātes un satiksmes vadības politikas instrument</w:t>
            </w:r>
            <w:r w:rsidRPr="00D41166">
              <w:rPr>
                <w:b/>
                <w:color w:val="000000"/>
                <w:sz w:val="22"/>
                <w:szCs w:val="22"/>
              </w:rPr>
              <w:lastRenderedPageBreak/>
              <w:t>iem (</w:t>
            </w:r>
            <w:proofErr w:type="spellStart"/>
            <w:r w:rsidRPr="00D41166">
              <w:rPr>
                <w:b/>
                <w:color w:val="000000"/>
                <w:sz w:val="22"/>
                <w:szCs w:val="22"/>
              </w:rPr>
              <w:t>eMopoli</w:t>
            </w:r>
            <w:proofErr w:type="spellEnd"/>
            <w:r w:rsidRPr="00D41166">
              <w:rPr>
                <w:b/>
                <w:color w:val="000000"/>
                <w:sz w:val="22"/>
                <w:szCs w:val="22"/>
              </w:rPr>
              <w:t>)</w:t>
            </w:r>
          </w:p>
        </w:tc>
        <w:tc>
          <w:tcPr>
            <w:tcW w:w="1277" w:type="dxa"/>
            <w:vMerge w:val="restart"/>
            <w:shd w:val="clear" w:color="auto" w:fill="auto"/>
          </w:tcPr>
          <w:p w14:paraId="4985DC53" w14:textId="77777777" w:rsidR="007C6831" w:rsidRPr="00D41166" w:rsidRDefault="007C6831" w:rsidP="00B2219C">
            <w:pPr>
              <w:ind w:left="113"/>
              <w:rPr>
                <w:b/>
                <w:bCs/>
                <w:sz w:val="22"/>
                <w:szCs w:val="22"/>
              </w:rPr>
            </w:pPr>
            <w:r w:rsidRPr="00D41166">
              <w:rPr>
                <w:b/>
                <w:bCs/>
                <w:color w:val="000000"/>
                <w:sz w:val="22"/>
                <w:szCs w:val="22"/>
              </w:rPr>
              <w:lastRenderedPageBreak/>
              <w:t>PG105232</w:t>
            </w:r>
          </w:p>
        </w:tc>
        <w:tc>
          <w:tcPr>
            <w:tcW w:w="2819" w:type="dxa"/>
            <w:vMerge w:val="restart"/>
            <w:shd w:val="clear" w:color="auto" w:fill="auto"/>
          </w:tcPr>
          <w:p w14:paraId="2F624068" w14:textId="77777777" w:rsidR="007C6831" w:rsidRPr="00483E6F" w:rsidRDefault="007C6831" w:rsidP="00B2219C">
            <w:pPr>
              <w:ind w:left="113"/>
              <w:rPr>
                <w:bCs/>
                <w:sz w:val="22"/>
                <w:szCs w:val="22"/>
              </w:rPr>
            </w:pPr>
            <w:r w:rsidRPr="00637E8D">
              <w:rPr>
                <w:bCs/>
                <w:sz w:val="22"/>
                <w:szCs w:val="22"/>
              </w:rPr>
              <w:t xml:space="preserve">Veicināt e-mobilitāti reģionos plānojot attīstību sektoros, kas to efektīvi nodrošina lietotāju (iedzīvotāju) interesēs – attīstot gan urbāno transporta infrastruktūru, gan ieviešot labus risinājumus zaļā transporta (elektromobiļi, e-velosipēdi u.c.) jomās un stiprinot videi draudzīgu transporta </w:t>
            </w:r>
            <w:r w:rsidRPr="00637E8D">
              <w:rPr>
                <w:bCs/>
                <w:sz w:val="22"/>
                <w:szCs w:val="22"/>
              </w:rPr>
              <w:lastRenderedPageBreak/>
              <w:t>jomas pārvaldību, kā arī šīs tematikas iekļaušanu attīstības plānošanas un telpiskās plānošanas un investīciju procesos un dokumentos, lai veicinātu un nodrošinātu ES stratēģijas CO2 emisiju un oglekļa mazietilpīgas attīstības politikas realizāciju partneru reģionos un pašvaldībās, izmantojot partneru reģionu esošo pieredzi.</w:t>
            </w:r>
          </w:p>
        </w:tc>
        <w:tc>
          <w:tcPr>
            <w:tcW w:w="2284" w:type="dxa"/>
            <w:gridSpan w:val="3"/>
            <w:shd w:val="clear" w:color="auto" w:fill="auto"/>
          </w:tcPr>
          <w:p w14:paraId="674DB0F8" w14:textId="77777777" w:rsidR="007C6831" w:rsidRPr="00483E6F" w:rsidRDefault="007C6831" w:rsidP="00B2219C">
            <w:pPr>
              <w:ind w:left="113"/>
              <w:rPr>
                <w:bCs/>
                <w:sz w:val="22"/>
                <w:szCs w:val="22"/>
              </w:rPr>
            </w:pPr>
            <w:r w:rsidRPr="00637E8D">
              <w:rPr>
                <w:bCs/>
                <w:sz w:val="22"/>
                <w:szCs w:val="22"/>
              </w:rPr>
              <w:lastRenderedPageBreak/>
              <w:t>Dalība vadības grupā (2)</w:t>
            </w:r>
          </w:p>
        </w:tc>
        <w:tc>
          <w:tcPr>
            <w:tcW w:w="1387" w:type="dxa"/>
            <w:gridSpan w:val="4"/>
            <w:vMerge w:val="restart"/>
            <w:shd w:val="clear" w:color="auto" w:fill="auto"/>
          </w:tcPr>
          <w:p w14:paraId="2A8AF61B" w14:textId="77777777" w:rsidR="007C6831" w:rsidRPr="00483E6F" w:rsidRDefault="007C6831" w:rsidP="00D41166">
            <w:pPr>
              <w:rPr>
                <w:sz w:val="22"/>
                <w:szCs w:val="22"/>
              </w:rPr>
            </w:pPr>
            <w:r>
              <w:t>01.01.2021</w:t>
            </w:r>
          </w:p>
        </w:tc>
        <w:tc>
          <w:tcPr>
            <w:tcW w:w="1457" w:type="dxa"/>
            <w:gridSpan w:val="3"/>
            <w:vMerge w:val="restart"/>
            <w:shd w:val="clear" w:color="auto" w:fill="auto"/>
          </w:tcPr>
          <w:p w14:paraId="301045BF" w14:textId="77777777" w:rsidR="007C6831" w:rsidRPr="00483E6F" w:rsidRDefault="007C6831" w:rsidP="00B2219C">
            <w:pPr>
              <w:ind w:left="113"/>
              <w:rPr>
                <w:sz w:val="22"/>
                <w:szCs w:val="22"/>
              </w:rPr>
            </w:pPr>
            <w:r>
              <w:t>31.12.2021</w:t>
            </w:r>
          </w:p>
          <w:p w14:paraId="7B50855A" w14:textId="77777777" w:rsidR="007C6831" w:rsidRDefault="007C6831" w:rsidP="00B2219C">
            <w:pPr>
              <w:ind w:left="113"/>
              <w:rPr>
                <w:sz w:val="22"/>
                <w:szCs w:val="22"/>
              </w:rPr>
            </w:pPr>
          </w:p>
          <w:p w14:paraId="5B18CD26" w14:textId="77777777" w:rsidR="007C6831" w:rsidRPr="00483E6F" w:rsidRDefault="007C6831" w:rsidP="00B2219C">
            <w:pPr>
              <w:ind w:left="113"/>
              <w:rPr>
                <w:sz w:val="22"/>
                <w:szCs w:val="22"/>
              </w:rPr>
            </w:pPr>
          </w:p>
        </w:tc>
        <w:tc>
          <w:tcPr>
            <w:tcW w:w="1360" w:type="dxa"/>
            <w:gridSpan w:val="5"/>
            <w:vMerge w:val="restart"/>
            <w:shd w:val="clear" w:color="auto" w:fill="auto"/>
          </w:tcPr>
          <w:p w14:paraId="61830398" w14:textId="77777777" w:rsidR="007C6831" w:rsidRPr="00483E6F" w:rsidRDefault="007C6831" w:rsidP="00B2219C">
            <w:pPr>
              <w:ind w:left="113"/>
              <w:jc w:val="center"/>
              <w:rPr>
                <w:sz w:val="22"/>
                <w:szCs w:val="22"/>
              </w:rPr>
            </w:pPr>
            <w:r>
              <w:t>n/a</w:t>
            </w:r>
          </w:p>
        </w:tc>
        <w:tc>
          <w:tcPr>
            <w:tcW w:w="1332" w:type="dxa"/>
            <w:gridSpan w:val="4"/>
            <w:vMerge w:val="restart"/>
            <w:shd w:val="clear" w:color="auto" w:fill="auto"/>
          </w:tcPr>
          <w:p w14:paraId="7A2DC16C" w14:textId="77777777" w:rsidR="007C6831" w:rsidRDefault="007C6831" w:rsidP="00B2219C">
            <w:r>
              <w:t>1 darbinieks</w:t>
            </w:r>
          </w:p>
          <w:p w14:paraId="486238F5" w14:textId="77777777" w:rsidR="007C6831" w:rsidRDefault="007C6831" w:rsidP="00B2219C">
            <w:r>
              <w:t>0,1 slodze</w:t>
            </w:r>
          </w:p>
          <w:p w14:paraId="7B2FD80E" w14:textId="77777777" w:rsidR="007C6831" w:rsidRPr="00483E6F" w:rsidRDefault="007C6831" w:rsidP="00B2219C">
            <w:pPr>
              <w:ind w:left="113"/>
              <w:rPr>
                <w:bCs/>
                <w:sz w:val="20"/>
                <w:szCs w:val="20"/>
              </w:rPr>
            </w:pPr>
          </w:p>
        </w:tc>
      </w:tr>
      <w:tr w:rsidR="00D41166" w:rsidRPr="00483E6F" w14:paraId="71875A3F" w14:textId="77777777" w:rsidTr="00224847">
        <w:trPr>
          <w:trHeight w:val="552"/>
        </w:trPr>
        <w:tc>
          <w:tcPr>
            <w:tcW w:w="1126" w:type="dxa"/>
            <w:vMerge/>
            <w:shd w:val="clear" w:color="auto" w:fill="auto"/>
          </w:tcPr>
          <w:p w14:paraId="60E52F1B" w14:textId="77777777" w:rsidR="007C6831" w:rsidRPr="00483E6F" w:rsidRDefault="007C6831" w:rsidP="00B2219C">
            <w:pPr>
              <w:ind w:left="113"/>
              <w:rPr>
                <w:b/>
                <w:sz w:val="22"/>
                <w:szCs w:val="22"/>
              </w:rPr>
            </w:pPr>
          </w:p>
        </w:tc>
        <w:tc>
          <w:tcPr>
            <w:tcW w:w="1419" w:type="dxa"/>
            <w:vMerge/>
            <w:shd w:val="clear" w:color="auto" w:fill="auto"/>
          </w:tcPr>
          <w:p w14:paraId="534D1A37" w14:textId="77777777" w:rsidR="007C6831" w:rsidRPr="00504569" w:rsidRDefault="007C6831" w:rsidP="00B2219C">
            <w:pPr>
              <w:ind w:left="113"/>
              <w:rPr>
                <w:bCs/>
                <w:color w:val="000000"/>
                <w:sz w:val="22"/>
                <w:szCs w:val="22"/>
              </w:rPr>
            </w:pPr>
          </w:p>
        </w:tc>
        <w:tc>
          <w:tcPr>
            <w:tcW w:w="1277" w:type="dxa"/>
            <w:vMerge/>
            <w:shd w:val="clear" w:color="auto" w:fill="auto"/>
          </w:tcPr>
          <w:p w14:paraId="4FF3900A" w14:textId="77777777" w:rsidR="007C6831" w:rsidRDefault="007C6831" w:rsidP="00B2219C">
            <w:pPr>
              <w:ind w:left="113"/>
              <w:rPr>
                <w:color w:val="000000"/>
                <w:sz w:val="22"/>
                <w:szCs w:val="22"/>
              </w:rPr>
            </w:pPr>
          </w:p>
        </w:tc>
        <w:tc>
          <w:tcPr>
            <w:tcW w:w="2819" w:type="dxa"/>
            <w:vMerge/>
            <w:shd w:val="clear" w:color="auto" w:fill="auto"/>
          </w:tcPr>
          <w:p w14:paraId="4DE9A43A" w14:textId="77777777" w:rsidR="007C6831" w:rsidRPr="00637E8D" w:rsidRDefault="007C6831" w:rsidP="00B2219C">
            <w:pPr>
              <w:ind w:left="113"/>
              <w:rPr>
                <w:bCs/>
                <w:sz w:val="22"/>
                <w:szCs w:val="22"/>
              </w:rPr>
            </w:pPr>
          </w:p>
        </w:tc>
        <w:tc>
          <w:tcPr>
            <w:tcW w:w="2284" w:type="dxa"/>
            <w:gridSpan w:val="3"/>
            <w:shd w:val="clear" w:color="auto" w:fill="auto"/>
          </w:tcPr>
          <w:p w14:paraId="174E21AF" w14:textId="77777777" w:rsidR="007C6831" w:rsidRPr="00637E8D" w:rsidRDefault="007C6831" w:rsidP="00B2219C">
            <w:pPr>
              <w:ind w:left="113"/>
              <w:rPr>
                <w:bCs/>
                <w:sz w:val="22"/>
                <w:szCs w:val="22"/>
              </w:rPr>
            </w:pPr>
            <w:r w:rsidRPr="003F0D6C">
              <w:rPr>
                <w:bCs/>
                <w:sz w:val="22"/>
                <w:szCs w:val="22"/>
              </w:rPr>
              <w:t>Informācija mājas lapā, preses relīze (2)</w:t>
            </w:r>
          </w:p>
        </w:tc>
        <w:tc>
          <w:tcPr>
            <w:tcW w:w="1387" w:type="dxa"/>
            <w:gridSpan w:val="4"/>
            <w:vMerge/>
            <w:shd w:val="clear" w:color="auto" w:fill="auto"/>
          </w:tcPr>
          <w:p w14:paraId="2B6EFD88" w14:textId="77777777" w:rsidR="007C6831" w:rsidRDefault="007C6831" w:rsidP="00B2219C">
            <w:pPr>
              <w:ind w:left="113"/>
              <w:jc w:val="center"/>
            </w:pPr>
          </w:p>
        </w:tc>
        <w:tc>
          <w:tcPr>
            <w:tcW w:w="1457" w:type="dxa"/>
            <w:gridSpan w:val="3"/>
            <w:vMerge/>
            <w:shd w:val="clear" w:color="auto" w:fill="auto"/>
          </w:tcPr>
          <w:p w14:paraId="5C0124C5" w14:textId="77777777" w:rsidR="007C6831" w:rsidRDefault="007C6831" w:rsidP="00B2219C">
            <w:pPr>
              <w:ind w:left="113"/>
            </w:pPr>
          </w:p>
        </w:tc>
        <w:tc>
          <w:tcPr>
            <w:tcW w:w="1360" w:type="dxa"/>
            <w:gridSpan w:val="5"/>
            <w:vMerge/>
            <w:shd w:val="clear" w:color="auto" w:fill="auto"/>
          </w:tcPr>
          <w:p w14:paraId="32EC75A8" w14:textId="77777777" w:rsidR="007C6831" w:rsidRDefault="007C6831" w:rsidP="00B2219C">
            <w:pPr>
              <w:ind w:left="113"/>
              <w:jc w:val="center"/>
            </w:pPr>
          </w:p>
        </w:tc>
        <w:tc>
          <w:tcPr>
            <w:tcW w:w="1332" w:type="dxa"/>
            <w:gridSpan w:val="4"/>
            <w:vMerge/>
            <w:shd w:val="clear" w:color="auto" w:fill="auto"/>
          </w:tcPr>
          <w:p w14:paraId="346A6A93" w14:textId="77777777" w:rsidR="007C6831" w:rsidRDefault="007C6831" w:rsidP="00B2219C"/>
        </w:tc>
      </w:tr>
      <w:tr w:rsidR="00D41166" w:rsidRPr="00483E6F" w14:paraId="0E619C30" w14:textId="77777777" w:rsidTr="00224847">
        <w:trPr>
          <w:trHeight w:val="552"/>
        </w:trPr>
        <w:tc>
          <w:tcPr>
            <w:tcW w:w="1126" w:type="dxa"/>
            <w:vMerge/>
            <w:shd w:val="clear" w:color="auto" w:fill="auto"/>
          </w:tcPr>
          <w:p w14:paraId="709E22B6" w14:textId="77777777" w:rsidR="007C6831" w:rsidRPr="00483E6F" w:rsidRDefault="007C6831" w:rsidP="00B2219C">
            <w:pPr>
              <w:ind w:left="113"/>
              <w:rPr>
                <w:b/>
                <w:sz w:val="22"/>
                <w:szCs w:val="22"/>
              </w:rPr>
            </w:pPr>
          </w:p>
        </w:tc>
        <w:tc>
          <w:tcPr>
            <w:tcW w:w="1419" w:type="dxa"/>
            <w:vMerge/>
            <w:shd w:val="clear" w:color="auto" w:fill="auto"/>
          </w:tcPr>
          <w:p w14:paraId="7DA69BD2" w14:textId="77777777" w:rsidR="007C6831" w:rsidRPr="00504569" w:rsidRDefault="007C6831" w:rsidP="00B2219C">
            <w:pPr>
              <w:ind w:left="113"/>
              <w:rPr>
                <w:bCs/>
                <w:color w:val="000000"/>
                <w:sz w:val="22"/>
                <w:szCs w:val="22"/>
              </w:rPr>
            </w:pPr>
          </w:p>
        </w:tc>
        <w:tc>
          <w:tcPr>
            <w:tcW w:w="1277" w:type="dxa"/>
            <w:vMerge/>
            <w:shd w:val="clear" w:color="auto" w:fill="auto"/>
          </w:tcPr>
          <w:p w14:paraId="7BB4C34B" w14:textId="77777777" w:rsidR="007C6831" w:rsidRDefault="007C6831" w:rsidP="00B2219C">
            <w:pPr>
              <w:ind w:left="113"/>
              <w:rPr>
                <w:color w:val="000000"/>
                <w:sz w:val="22"/>
                <w:szCs w:val="22"/>
              </w:rPr>
            </w:pPr>
          </w:p>
        </w:tc>
        <w:tc>
          <w:tcPr>
            <w:tcW w:w="2819" w:type="dxa"/>
            <w:vMerge/>
            <w:shd w:val="clear" w:color="auto" w:fill="auto"/>
          </w:tcPr>
          <w:p w14:paraId="60B505C3" w14:textId="77777777" w:rsidR="007C6831" w:rsidRPr="00637E8D" w:rsidRDefault="007C6831" w:rsidP="00B2219C">
            <w:pPr>
              <w:ind w:left="113"/>
              <w:rPr>
                <w:bCs/>
                <w:sz w:val="22"/>
                <w:szCs w:val="22"/>
              </w:rPr>
            </w:pPr>
          </w:p>
        </w:tc>
        <w:tc>
          <w:tcPr>
            <w:tcW w:w="2284" w:type="dxa"/>
            <w:gridSpan w:val="3"/>
            <w:shd w:val="clear" w:color="auto" w:fill="auto"/>
          </w:tcPr>
          <w:p w14:paraId="1BAAEAE0" w14:textId="77777777" w:rsidR="007C6831" w:rsidRPr="00483E6F" w:rsidRDefault="007C6831" w:rsidP="00B2219C">
            <w:pPr>
              <w:ind w:left="113"/>
              <w:rPr>
                <w:bCs/>
                <w:sz w:val="22"/>
                <w:szCs w:val="22"/>
              </w:rPr>
            </w:pPr>
            <w:r w:rsidRPr="00637E8D">
              <w:rPr>
                <w:bCs/>
                <w:sz w:val="22"/>
                <w:szCs w:val="22"/>
              </w:rPr>
              <w:t>Perioda atskaites sagatavošana (</w:t>
            </w:r>
            <w:r>
              <w:rPr>
                <w:bCs/>
                <w:sz w:val="22"/>
                <w:szCs w:val="22"/>
              </w:rPr>
              <w:t>1</w:t>
            </w:r>
            <w:r w:rsidRPr="00637E8D">
              <w:rPr>
                <w:bCs/>
                <w:sz w:val="22"/>
                <w:szCs w:val="22"/>
              </w:rPr>
              <w:t>)</w:t>
            </w:r>
          </w:p>
        </w:tc>
        <w:tc>
          <w:tcPr>
            <w:tcW w:w="1387" w:type="dxa"/>
            <w:gridSpan w:val="4"/>
            <w:vMerge/>
            <w:shd w:val="clear" w:color="auto" w:fill="auto"/>
          </w:tcPr>
          <w:p w14:paraId="07014F79" w14:textId="77777777" w:rsidR="007C6831" w:rsidRDefault="007C6831" w:rsidP="00B2219C">
            <w:pPr>
              <w:ind w:left="113"/>
              <w:jc w:val="center"/>
            </w:pPr>
          </w:p>
        </w:tc>
        <w:tc>
          <w:tcPr>
            <w:tcW w:w="1457" w:type="dxa"/>
            <w:gridSpan w:val="3"/>
            <w:vMerge/>
            <w:shd w:val="clear" w:color="auto" w:fill="auto"/>
          </w:tcPr>
          <w:p w14:paraId="58527BFE" w14:textId="77777777" w:rsidR="007C6831" w:rsidRDefault="007C6831" w:rsidP="00B2219C">
            <w:pPr>
              <w:ind w:left="113"/>
            </w:pPr>
          </w:p>
        </w:tc>
        <w:tc>
          <w:tcPr>
            <w:tcW w:w="1360" w:type="dxa"/>
            <w:gridSpan w:val="5"/>
            <w:vMerge/>
            <w:shd w:val="clear" w:color="auto" w:fill="auto"/>
          </w:tcPr>
          <w:p w14:paraId="6F6BB176" w14:textId="77777777" w:rsidR="007C6831" w:rsidRDefault="007C6831" w:rsidP="00B2219C">
            <w:pPr>
              <w:ind w:left="113"/>
              <w:jc w:val="center"/>
            </w:pPr>
          </w:p>
        </w:tc>
        <w:tc>
          <w:tcPr>
            <w:tcW w:w="1332" w:type="dxa"/>
            <w:gridSpan w:val="4"/>
            <w:vMerge/>
            <w:shd w:val="clear" w:color="auto" w:fill="auto"/>
          </w:tcPr>
          <w:p w14:paraId="1183F52E" w14:textId="77777777" w:rsidR="007C6831" w:rsidRDefault="007C6831" w:rsidP="00B2219C"/>
        </w:tc>
      </w:tr>
      <w:tr w:rsidR="00D41166" w:rsidRPr="00483E6F" w14:paraId="3D2C51DD" w14:textId="77777777" w:rsidTr="00224847">
        <w:trPr>
          <w:trHeight w:val="588"/>
        </w:trPr>
        <w:tc>
          <w:tcPr>
            <w:tcW w:w="1126" w:type="dxa"/>
            <w:vMerge/>
            <w:shd w:val="clear" w:color="auto" w:fill="auto"/>
          </w:tcPr>
          <w:p w14:paraId="51B192F0" w14:textId="77777777" w:rsidR="007C6831" w:rsidRPr="00483E6F" w:rsidRDefault="007C6831" w:rsidP="00B2219C">
            <w:pPr>
              <w:ind w:left="113"/>
              <w:rPr>
                <w:b/>
                <w:sz w:val="22"/>
                <w:szCs w:val="22"/>
              </w:rPr>
            </w:pPr>
          </w:p>
        </w:tc>
        <w:tc>
          <w:tcPr>
            <w:tcW w:w="1419" w:type="dxa"/>
            <w:vMerge/>
            <w:shd w:val="clear" w:color="auto" w:fill="auto"/>
          </w:tcPr>
          <w:p w14:paraId="245ECF31" w14:textId="77777777" w:rsidR="007C6831" w:rsidRPr="00483E6F" w:rsidRDefault="007C6831" w:rsidP="00B2219C">
            <w:pPr>
              <w:ind w:left="113"/>
              <w:rPr>
                <w:sz w:val="20"/>
                <w:szCs w:val="20"/>
              </w:rPr>
            </w:pPr>
          </w:p>
        </w:tc>
        <w:tc>
          <w:tcPr>
            <w:tcW w:w="1277" w:type="dxa"/>
            <w:vMerge/>
            <w:shd w:val="clear" w:color="auto" w:fill="auto"/>
          </w:tcPr>
          <w:p w14:paraId="643F41A5" w14:textId="77777777" w:rsidR="007C6831" w:rsidRPr="00483E6F" w:rsidRDefault="007C6831" w:rsidP="00B2219C">
            <w:pPr>
              <w:ind w:left="113"/>
              <w:rPr>
                <w:sz w:val="20"/>
                <w:szCs w:val="20"/>
              </w:rPr>
            </w:pPr>
          </w:p>
        </w:tc>
        <w:tc>
          <w:tcPr>
            <w:tcW w:w="2819" w:type="dxa"/>
            <w:vMerge/>
            <w:shd w:val="clear" w:color="auto" w:fill="auto"/>
          </w:tcPr>
          <w:p w14:paraId="69C655A5" w14:textId="77777777" w:rsidR="007C6831" w:rsidRPr="00483E6F" w:rsidRDefault="007C6831" w:rsidP="00B2219C">
            <w:pPr>
              <w:ind w:left="113"/>
              <w:rPr>
                <w:bCs/>
                <w:sz w:val="22"/>
                <w:szCs w:val="22"/>
              </w:rPr>
            </w:pPr>
          </w:p>
        </w:tc>
        <w:tc>
          <w:tcPr>
            <w:tcW w:w="2284" w:type="dxa"/>
            <w:gridSpan w:val="3"/>
            <w:shd w:val="clear" w:color="auto" w:fill="auto"/>
          </w:tcPr>
          <w:p w14:paraId="78D07AB2" w14:textId="77777777" w:rsidR="007C6831" w:rsidRPr="00483E6F" w:rsidRDefault="007C6831" w:rsidP="00B2219C">
            <w:pPr>
              <w:ind w:left="113"/>
              <w:rPr>
                <w:bCs/>
                <w:sz w:val="22"/>
                <w:szCs w:val="22"/>
              </w:rPr>
            </w:pPr>
            <w:r>
              <w:rPr>
                <w:bCs/>
                <w:sz w:val="22"/>
                <w:szCs w:val="22"/>
              </w:rPr>
              <w:t>e-</w:t>
            </w:r>
            <w:r w:rsidRPr="003F0D6C">
              <w:rPr>
                <w:bCs/>
                <w:sz w:val="22"/>
                <w:szCs w:val="22"/>
              </w:rPr>
              <w:t xml:space="preserve">Mobilitātes </w:t>
            </w:r>
            <w:r>
              <w:rPr>
                <w:bCs/>
                <w:sz w:val="22"/>
                <w:szCs w:val="22"/>
              </w:rPr>
              <w:t>Rīcības (</w:t>
            </w:r>
            <w:proofErr w:type="spellStart"/>
            <w:r>
              <w:rPr>
                <w:bCs/>
                <w:sz w:val="22"/>
                <w:szCs w:val="22"/>
              </w:rPr>
              <w:t>Action</w:t>
            </w:r>
            <w:proofErr w:type="spellEnd"/>
            <w:r>
              <w:rPr>
                <w:bCs/>
                <w:sz w:val="22"/>
                <w:szCs w:val="22"/>
              </w:rPr>
              <w:t xml:space="preserve">) </w:t>
            </w:r>
            <w:r w:rsidRPr="003F0D6C">
              <w:rPr>
                <w:bCs/>
                <w:sz w:val="22"/>
                <w:szCs w:val="22"/>
              </w:rPr>
              <w:t>plāna izstrāde (1)</w:t>
            </w:r>
          </w:p>
        </w:tc>
        <w:tc>
          <w:tcPr>
            <w:tcW w:w="1387" w:type="dxa"/>
            <w:gridSpan w:val="4"/>
            <w:vMerge/>
            <w:shd w:val="clear" w:color="auto" w:fill="auto"/>
          </w:tcPr>
          <w:p w14:paraId="7100041C" w14:textId="77777777" w:rsidR="007C6831" w:rsidRPr="00483E6F" w:rsidRDefault="007C6831" w:rsidP="00B2219C">
            <w:pPr>
              <w:ind w:left="113"/>
              <w:jc w:val="center"/>
              <w:rPr>
                <w:sz w:val="22"/>
                <w:szCs w:val="22"/>
              </w:rPr>
            </w:pPr>
          </w:p>
        </w:tc>
        <w:tc>
          <w:tcPr>
            <w:tcW w:w="1457" w:type="dxa"/>
            <w:gridSpan w:val="3"/>
            <w:vMerge/>
            <w:shd w:val="clear" w:color="auto" w:fill="auto"/>
          </w:tcPr>
          <w:p w14:paraId="28AA9358" w14:textId="77777777" w:rsidR="007C6831" w:rsidRPr="00483E6F" w:rsidRDefault="007C6831" w:rsidP="00B2219C">
            <w:pPr>
              <w:ind w:left="113"/>
              <w:rPr>
                <w:sz w:val="22"/>
                <w:szCs w:val="22"/>
              </w:rPr>
            </w:pPr>
          </w:p>
        </w:tc>
        <w:tc>
          <w:tcPr>
            <w:tcW w:w="1360" w:type="dxa"/>
            <w:gridSpan w:val="5"/>
            <w:vMerge/>
            <w:shd w:val="clear" w:color="auto" w:fill="auto"/>
          </w:tcPr>
          <w:p w14:paraId="32E36379" w14:textId="77777777" w:rsidR="007C6831" w:rsidRPr="00483E6F" w:rsidRDefault="007C6831" w:rsidP="00B2219C">
            <w:pPr>
              <w:ind w:left="113"/>
              <w:jc w:val="center"/>
              <w:rPr>
                <w:sz w:val="22"/>
                <w:szCs w:val="22"/>
              </w:rPr>
            </w:pPr>
          </w:p>
        </w:tc>
        <w:tc>
          <w:tcPr>
            <w:tcW w:w="1332" w:type="dxa"/>
            <w:gridSpan w:val="4"/>
            <w:vMerge/>
            <w:shd w:val="clear" w:color="auto" w:fill="auto"/>
          </w:tcPr>
          <w:p w14:paraId="586BDDE4" w14:textId="77777777" w:rsidR="007C6831" w:rsidRPr="00483E6F" w:rsidRDefault="007C6831" w:rsidP="00B2219C">
            <w:pPr>
              <w:ind w:left="113"/>
              <w:rPr>
                <w:bCs/>
                <w:sz w:val="20"/>
                <w:szCs w:val="20"/>
              </w:rPr>
            </w:pPr>
          </w:p>
        </w:tc>
      </w:tr>
      <w:tr w:rsidR="00D41166" w:rsidRPr="00483E6F" w14:paraId="7C8D9E0D" w14:textId="77777777" w:rsidTr="00224847">
        <w:trPr>
          <w:trHeight w:val="269"/>
        </w:trPr>
        <w:tc>
          <w:tcPr>
            <w:tcW w:w="1126" w:type="dxa"/>
            <w:vMerge/>
            <w:shd w:val="clear" w:color="auto" w:fill="auto"/>
          </w:tcPr>
          <w:p w14:paraId="684D638C" w14:textId="77777777" w:rsidR="007C6831" w:rsidRPr="00483E6F" w:rsidRDefault="007C6831" w:rsidP="00B2219C">
            <w:pPr>
              <w:ind w:left="113"/>
              <w:rPr>
                <w:b/>
                <w:sz w:val="22"/>
                <w:szCs w:val="22"/>
              </w:rPr>
            </w:pPr>
          </w:p>
        </w:tc>
        <w:tc>
          <w:tcPr>
            <w:tcW w:w="1419" w:type="dxa"/>
            <w:vMerge/>
            <w:shd w:val="clear" w:color="auto" w:fill="auto"/>
          </w:tcPr>
          <w:p w14:paraId="7BF0F102" w14:textId="77777777" w:rsidR="007C6831" w:rsidRPr="00483E6F" w:rsidRDefault="007C6831" w:rsidP="00B2219C">
            <w:pPr>
              <w:ind w:left="113"/>
              <w:rPr>
                <w:sz w:val="20"/>
                <w:szCs w:val="20"/>
              </w:rPr>
            </w:pPr>
          </w:p>
        </w:tc>
        <w:tc>
          <w:tcPr>
            <w:tcW w:w="1277" w:type="dxa"/>
            <w:vMerge/>
            <w:shd w:val="clear" w:color="auto" w:fill="auto"/>
          </w:tcPr>
          <w:p w14:paraId="655AE34B" w14:textId="77777777" w:rsidR="007C6831" w:rsidRPr="00483E6F" w:rsidRDefault="007C6831" w:rsidP="00B2219C">
            <w:pPr>
              <w:ind w:left="113"/>
              <w:rPr>
                <w:sz w:val="22"/>
                <w:szCs w:val="22"/>
              </w:rPr>
            </w:pPr>
          </w:p>
        </w:tc>
        <w:tc>
          <w:tcPr>
            <w:tcW w:w="2819" w:type="dxa"/>
            <w:vMerge/>
            <w:shd w:val="clear" w:color="auto" w:fill="auto"/>
          </w:tcPr>
          <w:p w14:paraId="6ACEA0F7" w14:textId="77777777" w:rsidR="007C6831" w:rsidRPr="00483E6F" w:rsidRDefault="007C6831" w:rsidP="00B2219C">
            <w:pPr>
              <w:ind w:left="113"/>
              <w:rPr>
                <w:bCs/>
                <w:sz w:val="22"/>
                <w:szCs w:val="22"/>
              </w:rPr>
            </w:pPr>
          </w:p>
        </w:tc>
        <w:tc>
          <w:tcPr>
            <w:tcW w:w="2284" w:type="dxa"/>
            <w:gridSpan w:val="3"/>
            <w:shd w:val="clear" w:color="auto" w:fill="auto"/>
          </w:tcPr>
          <w:p w14:paraId="14021314" w14:textId="77777777" w:rsidR="007C6831" w:rsidRPr="00483E6F" w:rsidRDefault="007C6831" w:rsidP="00B2219C">
            <w:pPr>
              <w:ind w:left="113"/>
              <w:rPr>
                <w:bCs/>
                <w:sz w:val="22"/>
                <w:szCs w:val="22"/>
              </w:rPr>
            </w:pPr>
            <w:r>
              <w:rPr>
                <w:bCs/>
                <w:sz w:val="22"/>
                <w:szCs w:val="22"/>
              </w:rPr>
              <w:t>Dalība p</w:t>
            </w:r>
            <w:r w:rsidRPr="003F0D6C">
              <w:rPr>
                <w:bCs/>
                <w:sz w:val="22"/>
                <w:szCs w:val="22"/>
              </w:rPr>
              <w:t>artneru speciālistu apmaiņas pasākum</w:t>
            </w:r>
            <w:r>
              <w:rPr>
                <w:bCs/>
                <w:sz w:val="22"/>
                <w:szCs w:val="22"/>
              </w:rPr>
              <w:t>os</w:t>
            </w:r>
            <w:r w:rsidRPr="003F0D6C">
              <w:rPr>
                <w:bCs/>
                <w:sz w:val="22"/>
                <w:szCs w:val="22"/>
              </w:rPr>
              <w:t xml:space="preserve"> (2)</w:t>
            </w:r>
          </w:p>
        </w:tc>
        <w:tc>
          <w:tcPr>
            <w:tcW w:w="1387" w:type="dxa"/>
            <w:gridSpan w:val="4"/>
            <w:vMerge/>
            <w:shd w:val="clear" w:color="auto" w:fill="auto"/>
          </w:tcPr>
          <w:p w14:paraId="2EA296BF" w14:textId="77777777" w:rsidR="007C6831" w:rsidRPr="00483E6F" w:rsidRDefault="007C6831" w:rsidP="00B2219C">
            <w:pPr>
              <w:ind w:left="113"/>
              <w:jc w:val="center"/>
              <w:rPr>
                <w:sz w:val="22"/>
                <w:szCs w:val="22"/>
              </w:rPr>
            </w:pPr>
          </w:p>
        </w:tc>
        <w:tc>
          <w:tcPr>
            <w:tcW w:w="1457" w:type="dxa"/>
            <w:gridSpan w:val="3"/>
            <w:vMerge/>
            <w:shd w:val="clear" w:color="auto" w:fill="auto"/>
          </w:tcPr>
          <w:p w14:paraId="2E7DE4DF" w14:textId="77777777" w:rsidR="007C6831" w:rsidRPr="00483E6F" w:rsidRDefault="007C6831" w:rsidP="00B2219C">
            <w:pPr>
              <w:ind w:left="113"/>
              <w:rPr>
                <w:sz w:val="22"/>
                <w:szCs w:val="22"/>
              </w:rPr>
            </w:pPr>
          </w:p>
        </w:tc>
        <w:tc>
          <w:tcPr>
            <w:tcW w:w="1360" w:type="dxa"/>
            <w:gridSpan w:val="5"/>
            <w:vMerge/>
            <w:shd w:val="clear" w:color="auto" w:fill="auto"/>
          </w:tcPr>
          <w:p w14:paraId="2EC1FD6E" w14:textId="77777777" w:rsidR="007C6831" w:rsidRPr="00483E6F" w:rsidRDefault="007C6831" w:rsidP="00B2219C">
            <w:pPr>
              <w:ind w:left="113"/>
              <w:jc w:val="center"/>
              <w:rPr>
                <w:sz w:val="22"/>
                <w:szCs w:val="22"/>
              </w:rPr>
            </w:pPr>
          </w:p>
        </w:tc>
        <w:tc>
          <w:tcPr>
            <w:tcW w:w="1332" w:type="dxa"/>
            <w:gridSpan w:val="4"/>
            <w:vMerge/>
            <w:shd w:val="clear" w:color="auto" w:fill="auto"/>
          </w:tcPr>
          <w:p w14:paraId="63242433" w14:textId="77777777" w:rsidR="007C6831" w:rsidRPr="00483E6F" w:rsidRDefault="007C6831" w:rsidP="00B2219C">
            <w:pPr>
              <w:ind w:left="113"/>
              <w:rPr>
                <w:bCs/>
                <w:sz w:val="20"/>
                <w:szCs w:val="20"/>
              </w:rPr>
            </w:pPr>
          </w:p>
        </w:tc>
      </w:tr>
      <w:tr w:rsidR="00D41166" w:rsidRPr="00483E6F" w14:paraId="517EB038" w14:textId="77777777" w:rsidTr="00224847">
        <w:trPr>
          <w:trHeight w:val="269"/>
        </w:trPr>
        <w:tc>
          <w:tcPr>
            <w:tcW w:w="1126" w:type="dxa"/>
            <w:vMerge/>
            <w:shd w:val="clear" w:color="auto" w:fill="auto"/>
          </w:tcPr>
          <w:p w14:paraId="5FF55DA5" w14:textId="77777777" w:rsidR="007C6831" w:rsidRPr="00483E6F" w:rsidRDefault="007C6831" w:rsidP="00B2219C">
            <w:pPr>
              <w:ind w:left="113"/>
              <w:rPr>
                <w:b/>
                <w:sz w:val="22"/>
                <w:szCs w:val="22"/>
              </w:rPr>
            </w:pPr>
          </w:p>
        </w:tc>
        <w:tc>
          <w:tcPr>
            <w:tcW w:w="1419" w:type="dxa"/>
            <w:vMerge/>
            <w:shd w:val="clear" w:color="auto" w:fill="auto"/>
          </w:tcPr>
          <w:p w14:paraId="631665C5" w14:textId="77777777" w:rsidR="007C6831" w:rsidRPr="00483E6F" w:rsidRDefault="007C6831" w:rsidP="00B2219C">
            <w:pPr>
              <w:ind w:left="113"/>
              <w:rPr>
                <w:sz w:val="20"/>
                <w:szCs w:val="20"/>
              </w:rPr>
            </w:pPr>
          </w:p>
        </w:tc>
        <w:tc>
          <w:tcPr>
            <w:tcW w:w="1277" w:type="dxa"/>
            <w:vMerge/>
            <w:shd w:val="clear" w:color="auto" w:fill="auto"/>
          </w:tcPr>
          <w:p w14:paraId="6D4B26CE" w14:textId="77777777" w:rsidR="007C6831" w:rsidRPr="00483E6F" w:rsidRDefault="007C6831" w:rsidP="00B2219C">
            <w:pPr>
              <w:ind w:left="113"/>
              <w:rPr>
                <w:sz w:val="22"/>
                <w:szCs w:val="22"/>
              </w:rPr>
            </w:pPr>
          </w:p>
        </w:tc>
        <w:tc>
          <w:tcPr>
            <w:tcW w:w="2819" w:type="dxa"/>
            <w:vMerge/>
            <w:shd w:val="clear" w:color="auto" w:fill="auto"/>
          </w:tcPr>
          <w:p w14:paraId="771CB0C8" w14:textId="77777777" w:rsidR="007C6831" w:rsidRPr="00483E6F" w:rsidRDefault="007C6831" w:rsidP="00B2219C">
            <w:pPr>
              <w:ind w:left="113"/>
              <w:rPr>
                <w:bCs/>
                <w:sz w:val="22"/>
                <w:szCs w:val="22"/>
              </w:rPr>
            </w:pPr>
          </w:p>
        </w:tc>
        <w:tc>
          <w:tcPr>
            <w:tcW w:w="2284" w:type="dxa"/>
            <w:gridSpan w:val="3"/>
            <w:shd w:val="clear" w:color="auto" w:fill="auto"/>
          </w:tcPr>
          <w:p w14:paraId="22B6E3EA" w14:textId="77777777" w:rsidR="007C6831" w:rsidRPr="00483E6F" w:rsidRDefault="007C6831" w:rsidP="00B2219C">
            <w:pPr>
              <w:ind w:left="113"/>
              <w:rPr>
                <w:bCs/>
                <w:sz w:val="22"/>
                <w:szCs w:val="22"/>
              </w:rPr>
            </w:pPr>
            <w:r>
              <w:rPr>
                <w:bCs/>
                <w:sz w:val="22"/>
                <w:szCs w:val="22"/>
              </w:rPr>
              <w:t>Dalība uzraudzības partneru sanāksmē (1)</w:t>
            </w:r>
          </w:p>
        </w:tc>
        <w:tc>
          <w:tcPr>
            <w:tcW w:w="1387" w:type="dxa"/>
            <w:gridSpan w:val="4"/>
            <w:vMerge/>
            <w:shd w:val="clear" w:color="auto" w:fill="auto"/>
          </w:tcPr>
          <w:p w14:paraId="5D525A34" w14:textId="77777777" w:rsidR="007C6831" w:rsidRPr="00483E6F" w:rsidRDefault="007C6831" w:rsidP="00B2219C">
            <w:pPr>
              <w:ind w:left="113"/>
              <w:jc w:val="center"/>
              <w:rPr>
                <w:sz w:val="22"/>
                <w:szCs w:val="22"/>
              </w:rPr>
            </w:pPr>
          </w:p>
        </w:tc>
        <w:tc>
          <w:tcPr>
            <w:tcW w:w="1457" w:type="dxa"/>
            <w:gridSpan w:val="3"/>
            <w:vMerge/>
            <w:shd w:val="clear" w:color="auto" w:fill="auto"/>
          </w:tcPr>
          <w:p w14:paraId="3B5B60B2" w14:textId="77777777" w:rsidR="007C6831" w:rsidRDefault="007C6831" w:rsidP="00B2219C">
            <w:pPr>
              <w:ind w:left="113"/>
              <w:rPr>
                <w:sz w:val="22"/>
                <w:szCs w:val="22"/>
              </w:rPr>
            </w:pPr>
          </w:p>
        </w:tc>
        <w:tc>
          <w:tcPr>
            <w:tcW w:w="1360" w:type="dxa"/>
            <w:gridSpan w:val="5"/>
            <w:vMerge/>
            <w:shd w:val="clear" w:color="auto" w:fill="auto"/>
          </w:tcPr>
          <w:p w14:paraId="3B996468" w14:textId="77777777" w:rsidR="007C6831" w:rsidRPr="00483E6F" w:rsidRDefault="007C6831" w:rsidP="00B2219C">
            <w:pPr>
              <w:ind w:left="113"/>
              <w:jc w:val="center"/>
              <w:rPr>
                <w:sz w:val="22"/>
                <w:szCs w:val="22"/>
              </w:rPr>
            </w:pPr>
          </w:p>
        </w:tc>
        <w:tc>
          <w:tcPr>
            <w:tcW w:w="1332" w:type="dxa"/>
            <w:gridSpan w:val="4"/>
            <w:vMerge/>
            <w:shd w:val="clear" w:color="auto" w:fill="auto"/>
          </w:tcPr>
          <w:p w14:paraId="06ADB829" w14:textId="77777777" w:rsidR="007C6831" w:rsidRPr="00483E6F" w:rsidRDefault="007C6831" w:rsidP="00B2219C">
            <w:pPr>
              <w:ind w:left="113"/>
              <w:rPr>
                <w:bCs/>
                <w:sz w:val="20"/>
                <w:szCs w:val="20"/>
              </w:rPr>
            </w:pPr>
          </w:p>
        </w:tc>
      </w:tr>
      <w:tr w:rsidR="00B2219C" w:rsidRPr="00483E6F" w14:paraId="078C3CFA" w14:textId="77777777" w:rsidTr="00224847">
        <w:trPr>
          <w:trHeight w:val="269"/>
        </w:trPr>
        <w:tc>
          <w:tcPr>
            <w:tcW w:w="1126" w:type="dxa"/>
            <w:vMerge w:val="restart"/>
            <w:shd w:val="clear" w:color="auto" w:fill="auto"/>
          </w:tcPr>
          <w:p w14:paraId="680DC99F" w14:textId="77777777" w:rsidR="00B2219C" w:rsidRPr="00483E6F" w:rsidRDefault="00B2219C" w:rsidP="00B2219C">
            <w:pPr>
              <w:ind w:left="113"/>
              <w:rPr>
                <w:b/>
                <w:sz w:val="22"/>
                <w:szCs w:val="22"/>
              </w:rPr>
            </w:pPr>
            <w:r>
              <w:rPr>
                <w:b/>
                <w:sz w:val="22"/>
                <w:szCs w:val="22"/>
              </w:rPr>
              <w:t>1.4.2.</w:t>
            </w:r>
          </w:p>
          <w:p w14:paraId="49EF4E28" w14:textId="77777777" w:rsidR="00B2219C" w:rsidRPr="00483E6F" w:rsidRDefault="00B2219C" w:rsidP="00B2219C">
            <w:pPr>
              <w:ind w:left="113"/>
              <w:rPr>
                <w:b/>
                <w:sz w:val="22"/>
                <w:szCs w:val="22"/>
              </w:rPr>
            </w:pPr>
          </w:p>
        </w:tc>
        <w:tc>
          <w:tcPr>
            <w:tcW w:w="1419" w:type="dxa"/>
            <w:vMerge w:val="restart"/>
            <w:shd w:val="clear" w:color="auto" w:fill="auto"/>
          </w:tcPr>
          <w:p w14:paraId="7C963689" w14:textId="57B021DB" w:rsidR="00B2219C" w:rsidRPr="00483E6F" w:rsidRDefault="00B2219C" w:rsidP="00B2219C">
            <w:pPr>
              <w:ind w:left="113"/>
              <w:rPr>
                <w:sz w:val="20"/>
                <w:szCs w:val="20"/>
              </w:rPr>
            </w:pPr>
            <w:r>
              <w:rPr>
                <w:b/>
                <w:bCs/>
                <w:sz w:val="20"/>
                <w:szCs w:val="20"/>
              </w:rPr>
              <w:t>Jauniešu uzņēmējdarbības izpratnes atbalsts izmantojot kompetenču dinamiku, mācību metodes un uzņēmējdarbības ekosistēmu ( E-COOL)</w:t>
            </w:r>
          </w:p>
        </w:tc>
        <w:tc>
          <w:tcPr>
            <w:tcW w:w="1277" w:type="dxa"/>
            <w:vMerge w:val="restart"/>
            <w:shd w:val="clear" w:color="auto" w:fill="auto"/>
          </w:tcPr>
          <w:p w14:paraId="29B71617" w14:textId="71B0A2F2" w:rsidR="00B2219C" w:rsidRPr="00483E6F" w:rsidRDefault="00B2219C" w:rsidP="00B2219C">
            <w:pPr>
              <w:ind w:left="113"/>
              <w:rPr>
                <w:sz w:val="22"/>
                <w:szCs w:val="22"/>
              </w:rPr>
            </w:pPr>
            <w:r w:rsidRPr="00B2219C">
              <w:rPr>
                <w:b/>
                <w:bCs/>
                <w:sz w:val="22"/>
                <w:szCs w:val="22"/>
              </w:rPr>
              <w:t>PGI05114</w:t>
            </w:r>
          </w:p>
        </w:tc>
        <w:tc>
          <w:tcPr>
            <w:tcW w:w="2819" w:type="dxa"/>
            <w:vMerge w:val="restart"/>
            <w:shd w:val="clear" w:color="auto" w:fill="auto"/>
          </w:tcPr>
          <w:p w14:paraId="6FD72E9E" w14:textId="698E8B8E" w:rsidR="00B2219C" w:rsidRPr="00483E6F" w:rsidRDefault="00B2219C" w:rsidP="00B2219C">
            <w:pPr>
              <w:ind w:left="113"/>
              <w:rPr>
                <w:bCs/>
                <w:sz w:val="22"/>
                <w:szCs w:val="22"/>
              </w:rPr>
            </w:pPr>
            <w:r w:rsidRPr="002E2667">
              <w:rPr>
                <w:sz w:val="20"/>
                <w:szCs w:val="20"/>
              </w:rPr>
              <w:t>Uzlabot reģiona  uzņēmējdarbības attīstības politikas   un programmu īstenošanu, jo īpaši skolu jaunatnes izaugsmei un nodarbinātībai paredzēto investīciju jomā un atbalstu MVU visās to dzīves cikla stadijās; kā arī izstrādāt Rīcības plānu, kas īsteno šo politiku</w:t>
            </w:r>
          </w:p>
        </w:tc>
        <w:tc>
          <w:tcPr>
            <w:tcW w:w="7820" w:type="dxa"/>
            <w:gridSpan w:val="19"/>
            <w:shd w:val="clear" w:color="auto" w:fill="auto"/>
          </w:tcPr>
          <w:p w14:paraId="15BCD035" w14:textId="7144786F" w:rsidR="00B2219C" w:rsidRPr="00483E6F" w:rsidRDefault="00B2219C" w:rsidP="00B2219C">
            <w:pPr>
              <w:ind w:left="113"/>
              <w:rPr>
                <w:bCs/>
                <w:sz w:val="20"/>
                <w:szCs w:val="20"/>
              </w:rPr>
            </w:pPr>
            <w:r>
              <w:t xml:space="preserve">Projekta īstenošanas laiks </w:t>
            </w:r>
            <w:r>
              <w:rPr>
                <w:color w:val="000000"/>
                <w:sz w:val="20"/>
                <w:szCs w:val="20"/>
              </w:rPr>
              <w:t>1 fāze - 01.06.2018-31.05.2021. 2.fāze- 01.06.2021-31.05.2023</w:t>
            </w:r>
          </w:p>
        </w:tc>
      </w:tr>
      <w:tr w:rsidR="00D41166" w:rsidRPr="00483E6F" w14:paraId="277A837F" w14:textId="77777777" w:rsidTr="00224847">
        <w:trPr>
          <w:trHeight w:val="269"/>
        </w:trPr>
        <w:tc>
          <w:tcPr>
            <w:tcW w:w="1126" w:type="dxa"/>
            <w:vMerge/>
            <w:shd w:val="clear" w:color="auto" w:fill="auto"/>
          </w:tcPr>
          <w:p w14:paraId="5F4AAB36" w14:textId="77777777" w:rsidR="00B2219C" w:rsidRPr="00483E6F" w:rsidRDefault="00B2219C" w:rsidP="00B2219C">
            <w:pPr>
              <w:ind w:left="113"/>
              <w:rPr>
                <w:b/>
                <w:sz w:val="22"/>
                <w:szCs w:val="22"/>
              </w:rPr>
            </w:pPr>
          </w:p>
        </w:tc>
        <w:tc>
          <w:tcPr>
            <w:tcW w:w="1419" w:type="dxa"/>
            <w:vMerge/>
            <w:shd w:val="clear" w:color="auto" w:fill="auto"/>
          </w:tcPr>
          <w:p w14:paraId="4E97145A" w14:textId="391AE42B" w:rsidR="00B2219C" w:rsidRPr="00483E6F" w:rsidRDefault="00B2219C" w:rsidP="00B2219C">
            <w:pPr>
              <w:ind w:left="113"/>
              <w:rPr>
                <w:sz w:val="20"/>
                <w:szCs w:val="20"/>
              </w:rPr>
            </w:pPr>
          </w:p>
        </w:tc>
        <w:tc>
          <w:tcPr>
            <w:tcW w:w="1277" w:type="dxa"/>
            <w:vMerge/>
            <w:shd w:val="clear" w:color="auto" w:fill="auto"/>
          </w:tcPr>
          <w:p w14:paraId="14F4A374" w14:textId="6485879E" w:rsidR="00B2219C" w:rsidRPr="00B2219C" w:rsidRDefault="00B2219C" w:rsidP="00B2219C">
            <w:pPr>
              <w:ind w:left="113"/>
              <w:rPr>
                <w:b/>
                <w:bCs/>
                <w:sz w:val="22"/>
                <w:szCs w:val="22"/>
              </w:rPr>
            </w:pPr>
          </w:p>
        </w:tc>
        <w:tc>
          <w:tcPr>
            <w:tcW w:w="2819" w:type="dxa"/>
            <w:vMerge/>
            <w:shd w:val="clear" w:color="auto" w:fill="auto"/>
          </w:tcPr>
          <w:p w14:paraId="082F5C0E" w14:textId="71D0926E" w:rsidR="00B2219C" w:rsidRPr="00483E6F" w:rsidRDefault="00B2219C" w:rsidP="00B2219C">
            <w:pPr>
              <w:ind w:left="113"/>
              <w:rPr>
                <w:bCs/>
                <w:sz w:val="22"/>
                <w:szCs w:val="22"/>
              </w:rPr>
            </w:pPr>
          </w:p>
        </w:tc>
        <w:tc>
          <w:tcPr>
            <w:tcW w:w="2284" w:type="dxa"/>
            <w:gridSpan w:val="3"/>
            <w:shd w:val="clear" w:color="auto" w:fill="auto"/>
          </w:tcPr>
          <w:p w14:paraId="1BEB406F" w14:textId="453B7B01" w:rsidR="00B2219C" w:rsidRDefault="00B2219C" w:rsidP="00B2219C">
            <w:pPr>
              <w:ind w:left="113"/>
              <w:rPr>
                <w:bCs/>
                <w:sz w:val="22"/>
                <w:szCs w:val="22"/>
              </w:rPr>
            </w:pPr>
            <w:r w:rsidRPr="002E2667">
              <w:rPr>
                <w:bCs/>
                <w:sz w:val="20"/>
                <w:szCs w:val="20"/>
              </w:rPr>
              <w:t>Projekta VI semestra atskaite</w:t>
            </w:r>
          </w:p>
        </w:tc>
        <w:tc>
          <w:tcPr>
            <w:tcW w:w="1387" w:type="dxa"/>
            <w:gridSpan w:val="4"/>
            <w:shd w:val="clear" w:color="auto" w:fill="auto"/>
          </w:tcPr>
          <w:p w14:paraId="3D4C3D86" w14:textId="77777777" w:rsidR="00B2219C" w:rsidRDefault="00B2219C" w:rsidP="00B2219C">
            <w:pPr>
              <w:rPr>
                <w:sz w:val="22"/>
                <w:szCs w:val="22"/>
              </w:rPr>
            </w:pPr>
            <w:r>
              <w:rPr>
                <w:sz w:val="22"/>
                <w:szCs w:val="22"/>
              </w:rPr>
              <w:t>04.01.2021.</w:t>
            </w:r>
          </w:p>
          <w:p w14:paraId="30E1108D" w14:textId="77777777" w:rsidR="00B2219C" w:rsidRDefault="00B2219C" w:rsidP="00B2219C">
            <w:pPr>
              <w:rPr>
                <w:sz w:val="22"/>
                <w:szCs w:val="22"/>
              </w:rPr>
            </w:pPr>
          </w:p>
          <w:p w14:paraId="2B139068" w14:textId="77777777" w:rsidR="00B2219C" w:rsidRPr="00483E6F" w:rsidRDefault="00B2219C" w:rsidP="00B2219C">
            <w:pPr>
              <w:ind w:left="113"/>
              <w:jc w:val="center"/>
              <w:rPr>
                <w:sz w:val="22"/>
                <w:szCs w:val="22"/>
              </w:rPr>
            </w:pPr>
          </w:p>
        </w:tc>
        <w:tc>
          <w:tcPr>
            <w:tcW w:w="1457" w:type="dxa"/>
            <w:gridSpan w:val="3"/>
            <w:vMerge w:val="restart"/>
            <w:shd w:val="clear" w:color="auto" w:fill="auto"/>
          </w:tcPr>
          <w:p w14:paraId="2897B475" w14:textId="4544C704" w:rsidR="00B2219C" w:rsidRDefault="00B2219C" w:rsidP="00B2219C">
            <w:pPr>
              <w:ind w:left="113"/>
              <w:rPr>
                <w:sz w:val="22"/>
                <w:szCs w:val="22"/>
              </w:rPr>
            </w:pPr>
            <w:r>
              <w:rPr>
                <w:sz w:val="22"/>
                <w:szCs w:val="22"/>
              </w:rPr>
              <w:t xml:space="preserve">31.12.2021. </w:t>
            </w:r>
          </w:p>
        </w:tc>
        <w:tc>
          <w:tcPr>
            <w:tcW w:w="1360" w:type="dxa"/>
            <w:gridSpan w:val="5"/>
            <w:vMerge w:val="restart"/>
            <w:shd w:val="clear" w:color="auto" w:fill="auto"/>
          </w:tcPr>
          <w:p w14:paraId="5EF2BBB4" w14:textId="7A93BD77" w:rsidR="00B2219C" w:rsidRPr="00483E6F" w:rsidRDefault="00B2219C" w:rsidP="00B2219C">
            <w:pPr>
              <w:ind w:left="113"/>
              <w:jc w:val="center"/>
              <w:rPr>
                <w:sz w:val="22"/>
                <w:szCs w:val="22"/>
              </w:rPr>
            </w:pPr>
            <w:r>
              <w:t>n/a</w:t>
            </w:r>
          </w:p>
        </w:tc>
        <w:tc>
          <w:tcPr>
            <w:tcW w:w="1332" w:type="dxa"/>
            <w:gridSpan w:val="4"/>
            <w:vMerge w:val="restart"/>
            <w:shd w:val="clear" w:color="auto" w:fill="auto"/>
          </w:tcPr>
          <w:p w14:paraId="7C2D5C13" w14:textId="77777777" w:rsidR="00B2219C" w:rsidRDefault="00B2219C" w:rsidP="00B2219C">
            <w:pPr>
              <w:ind w:left="113"/>
              <w:rPr>
                <w:bCs/>
                <w:sz w:val="20"/>
                <w:szCs w:val="20"/>
              </w:rPr>
            </w:pPr>
            <w:r>
              <w:rPr>
                <w:bCs/>
                <w:sz w:val="20"/>
                <w:szCs w:val="20"/>
              </w:rPr>
              <w:t>2 darbinieki</w:t>
            </w:r>
          </w:p>
          <w:p w14:paraId="2117C202" w14:textId="7332301F" w:rsidR="00B2219C" w:rsidRPr="00483E6F" w:rsidRDefault="00B2219C" w:rsidP="00B2219C">
            <w:pPr>
              <w:ind w:left="113"/>
              <w:rPr>
                <w:bCs/>
                <w:sz w:val="20"/>
                <w:szCs w:val="20"/>
              </w:rPr>
            </w:pPr>
            <w:r>
              <w:rPr>
                <w:bCs/>
                <w:sz w:val="20"/>
                <w:szCs w:val="20"/>
              </w:rPr>
              <w:t>1.5 slodzes</w:t>
            </w:r>
          </w:p>
        </w:tc>
      </w:tr>
      <w:tr w:rsidR="00D41166" w:rsidRPr="00483E6F" w14:paraId="4542FD1D" w14:textId="77777777" w:rsidTr="00224847">
        <w:trPr>
          <w:trHeight w:val="269"/>
        </w:trPr>
        <w:tc>
          <w:tcPr>
            <w:tcW w:w="1126" w:type="dxa"/>
            <w:vMerge w:val="restart"/>
            <w:shd w:val="clear" w:color="auto" w:fill="auto"/>
          </w:tcPr>
          <w:p w14:paraId="1C40430D" w14:textId="77777777" w:rsidR="00B2219C" w:rsidRDefault="00B2219C" w:rsidP="00B2219C">
            <w:pPr>
              <w:ind w:left="113"/>
              <w:rPr>
                <w:b/>
                <w:sz w:val="22"/>
                <w:szCs w:val="22"/>
              </w:rPr>
            </w:pPr>
          </w:p>
          <w:p w14:paraId="3C8EB953" w14:textId="77777777" w:rsidR="00B2219C" w:rsidRDefault="00B2219C" w:rsidP="00B2219C">
            <w:pPr>
              <w:ind w:left="113"/>
              <w:rPr>
                <w:b/>
                <w:sz w:val="22"/>
                <w:szCs w:val="22"/>
              </w:rPr>
            </w:pPr>
          </w:p>
          <w:p w14:paraId="3286E4C7" w14:textId="77777777" w:rsidR="00B2219C" w:rsidRPr="00483E6F" w:rsidRDefault="00B2219C" w:rsidP="00B2219C">
            <w:pPr>
              <w:ind w:left="113"/>
              <w:rPr>
                <w:b/>
                <w:sz w:val="22"/>
                <w:szCs w:val="22"/>
              </w:rPr>
            </w:pPr>
          </w:p>
        </w:tc>
        <w:tc>
          <w:tcPr>
            <w:tcW w:w="1419" w:type="dxa"/>
            <w:vMerge/>
            <w:shd w:val="clear" w:color="auto" w:fill="auto"/>
          </w:tcPr>
          <w:p w14:paraId="7C036E98" w14:textId="77777777" w:rsidR="00B2219C" w:rsidRPr="00483E6F" w:rsidRDefault="00B2219C" w:rsidP="00B2219C">
            <w:pPr>
              <w:ind w:left="113"/>
              <w:rPr>
                <w:sz w:val="20"/>
                <w:szCs w:val="20"/>
              </w:rPr>
            </w:pPr>
          </w:p>
        </w:tc>
        <w:tc>
          <w:tcPr>
            <w:tcW w:w="1277" w:type="dxa"/>
            <w:vMerge w:val="restart"/>
            <w:shd w:val="clear" w:color="auto" w:fill="auto"/>
          </w:tcPr>
          <w:p w14:paraId="2AB6C84A" w14:textId="77777777" w:rsidR="00B2219C" w:rsidRPr="00B2219C" w:rsidRDefault="00B2219C" w:rsidP="00B2219C">
            <w:pPr>
              <w:ind w:left="113"/>
              <w:rPr>
                <w:b/>
                <w:bCs/>
                <w:sz w:val="22"/>
                <w:szCs w:val="22"/>
              </w:rPr>
            </w:pPr>
          </w:p>
        </w:tc>
        <w:tc>
          <w:tcPr>
            <w:tcW w:w="2819" w:type="dxa"/>
            <w:vMerge/>
            <w:shd w:val="clear" w:color="auto" w:fill="auto"/>
          </w:tcPr>
          <w:p w14:paraId="412E7727" w14:textId="77777777" w:rsidR="00B2219C" w:rsidRPr="00483E6F" w:rsidRDefault="00B2219C" w:rsidP="00B2219C">
            <w:pPr>
              <w:ind w:left="113"/>
              <w:rPr>
                <w:bCs/>
                <w:sz w:val="22"/>
                <w:szCs w:val="22"/>
              </w:rPr>
            </w:pPr>
          </w:p>
        </w:tc>
        <w:tc>
          <w:tcPr>
            <w:tcW w:w="2284" w:type="dxa"/>
            <w:gridSpan w:val="3"/>
            <w:shd w:val="clear" w:color="auto" w:fill="auto"/>
          </w:tcPr>
          <w:p w14:paraId="15EAACA8" w14:textId="77777777" w:rsidR="00B2219C" w:rsidRDefault="00B2219C" w:rsidP="00B2219C">
            <w:pPr>
              <w:rPr>
                <w:sz w:val="20"/>
                <w:szCs w:val="20"/>
              </w:rPr>
            </w:pPr>
            <w:r>
              <w:rPr>
                <w:sz w:val="20"/>
                <w:szCs w:val="20"/>
              </w:rPr>
              <w:t>Projekta iesaistīto pušu pārstāvju darba grupas organizēšana (2)</w:t>
            </w:r>
          </w:p>
          <w:p w14:paraId="2E9DFCD1" w14:textId="77777777" w:rsidR="00B2219C" w:rsidRDefault="00B2219C" w:rsidP="00B2219C">
            <w:pPr>
              <w:ind w:left="113"/>
              <w:rPr>
                <w:bCs/>
                <w:sz w:val="22"/>
                <w:szCs w:val="22"/>
              </w:rPr>
            </w:pPr>
          </w:p>
        </w:tc>
        <w:tc>
          <w:tcPr>
            <w:tcW w:w="1387" w:type="dxa"/>
            <w:gridSpan w:val="4"/>
            <w:vMerge w:val="restart"/>
            <w:shd w:val="clear" w:color="auto" w:fill="auto"/>
          </w:tcPr>
          <w:p w14:paraId="7DF8BC1B" w14:textId="77777777" w:rsidR="00B2219C" w:rsidRPr="00483E6F" w:rsidRDefault="00B2219C" w:rsidP="00B2219C">
            <w:pPr>
              <w:ind w:left="113"/>
              <w:jc w:val="center"/>
              <w:rPr>
                <w:sz w:val="22"/>
                <w:szCs w:val="22"/>
              </w:rPr>
            </w:pPr>
          </w:p>
        </w:tc>
        <w:tc>
          <w:tcPr>
            <w:tcW w:w="1457" w:type="dxa"/>
            <w:gridSpan w:val="3"/>
            <w:vMerge/>
            <w:shd w:val="clear" w:color="auto" w:fill="auto"/>
          </w:tcPr>
          <w:p w14:paraId="4A556460" w14:textId="77777777" w:rsidR="00B2219C" w:rsidRDefault="00B2219C" w:rsidP="00B2219C">
            <w:pPr>
              <w:ind w:left="113"/>
              <w:rPr>
                <w:sz w:val="22"/>
                <w:szCs w:val="22"/>
              </w:rPr>
            </w:pPr>
          </w:p>
        </w:tc>
        <w:tc>
          <w:tcPr>
            <w:tcW w:w="1360" w:type="dxa"/>
            <w:gridSpan w:val="5"/>
            <w:vMerge/>
            <w:shd w:val="clear" w:color="auto" w:fill="auto"/>
          </w:tcPr>
          <w:p w14:paraId="48F8876C" w14:textId="77777777" w:rsidR="00B2219C" w:rsidRPr="00483E6F" w:rsidRDefault="00B2219C" w:rsidP="00B2219C">
            <w:pPr>
              <w:ind w:left="113"/>
              <w:jc w:val="center"/>
              <w:rPr>
                <w:sz w:val="22"/>
                <w:szCs w:val="22"/>
              </w:rPr>
            </w:pPr>
          </w:p>
        </w:tc>
        <w:tc>
          <w:tcPr>
            <w:tcW w:w="1332" w:type="dxa"/>
            <w:gridSpan w:val="4"/>
            <w:vMerge/>
            <w:shd w:val="clear" w:color="auto" w:fill="auto"/>
          </w:tcPr>
          <w:p w14:paraId="01701E31" w14:textId="77777777" w:rsidR="00B2219C" w:rsidRPr="00483E6F" w:rsidRDefault="00B2219C" w:rsidP="00B2219C">
            <w:pPr>
              <w:ind w:left="113"/>
              <w:rPr>
                <w:bCs/>
                <w:sz w:val="20"/>
                <w:szCs w:val="20"/>
              </w:rPr>
            </w:pPr>
          </w:p>
        </w:tc>
      </w:tr>
      <w:tr w:rsidR="00D41166" w:rsidRPr="00483E6F" w14:paraId="59EE6089" w14:textId="77777777" w:rsidTr="00224847">
        <w:trPr>
          <w:trHeight w:val="269"/>
        </w:trPr>
        <w:tc>
          <w:tcPr>
            <w:tcW w:w="1126" w:type="dxa"/>
            <w:vMerge/>
            <w:shd w:val="clear" w:color="auto" w:fill="auto"/>
          </w:tcPr>
          <w:p w14:paraId="147CEC00" w14:textId="77777777" w:rsidR="00B2219C" w:rsidRPr="00483E6F" w:rsidRDefault="00B2219C" w:rsidP="00B2219C">
            <w:pPr>
              <w:ind w:left="113"/>
              <w:rPr>
                <w:b/>
                <w:sz w:val="22"/>
                <w:szCs w:val="22"/>
              </w:rPr>
            </w:pPr>
          </w:p>
        </w:tc>
        <w:tc>
          <w:tcPr>
            <w:tcW w:w="1419" w:type="dxa"/>
            <w:vMerge/>
            <w:shd w:val="clear" w:color="auto" w:fill="auto"/>
          </w:tcPr>
          <w:p w14:paraId="17766C7B" w14:textId="77777777" w:rsidR="00B2219C" w:rsidRPr="00483E6F" w:rsidRDefault="00B2219C" w:rsidP="00B2219C">
            <w:pPr>
              <w:ind w:left="113"/>
              <w:rPr>
                <w:sz w:val="20"/>
                <w:szCs w:val="20"/>
              </w:rPr>
            </w:pPr>
          </w:p>
        </w:tc>
        <w:tc>
          <w:tcPr>
            <w:tcW w:w="1277" w:type="dxa"/>
            <w:vMerge/>
            <w:shd w:val="clear" w:color="auto" w:fill="auto"/>
          </w:tcPr>
          <w:p w14:paraId="352C722B" w14:textId="77777777" w:rsidR="00B2219C" w:rsidRPr="00B2219C" w:rsidRDefault="00B2219C" w:rsidP="00B2219C">
            <w:pPr>
              <w:ind w:left="113"/>
              <w:rPr>
                <w:b/>
                <w:bCs/>
                <w:sz w:val="22"/>
                <w:szCs w:val="22"/>
              </w:rPr>
            </w:pPr>
          </w:p>
        </w:tc>
        <w:tc>
          <w:tcPr>
            <w:tcW w:w="2819" w:type="dxa"/>
            <w:vMerge/>
            <w:shd w:val="clear" w:color="auto" w:fill="auto"/>
          </w:tcPr>
          <w:p w14:paraId="05249A0A" w14:textId="77777777" w:rsidR="00B2219C" w:rsidRPr="00483E6F" w:rsidRDefault="00B2219C" w:rsidP="00B2219C">
            <w:pPr>
              <w:ind w:left="113"/>
              <w:rPr>
                <w:bCs/>
                <w:sz w:val="22"/>
                <w:szCs w:val="22"/>
              </w:rPr>
            </w:pPr>
          </w:p>
        </w:tc>
        <w:tc>
          <w:tcPr>
            <w:tcW w:w="2284" w:type="dxa"/>
            <w:gridSpan w:val="3"/>
            <w:shd w:val="clear" w:color="auto" w:fill="auto"/>
          </w:tcPr>
          <w:p w14:paraId="66EE73F5" w14:textId="77777777" w:rsidR="00B2219C" w:rsidRDefault="00B2219C" w:rsidP="00B2219C">
            <w:pPr>
              <w:rPr>
                <w:sz w:val="20"/>
                <w:szCs w:val="20"/>
              </w:rPr>
            </w:pPr>
            <w:r>
              <w:rPr>
                <w:sz w:val="20"/>
                <w:szCs w:val="20"/>
              </w:rPr>
              <w:t xml:space="preserve">Projekta Vadības grupas sanāksme (1) </w:t>
            </w:r>
          </w:p>
          <w:p w14:paraId="683630DF" w14:textId="77777777" w:rsidR="00B2219C" w:rsidRDefault="00B2219C" w:rsidP="00B2219C">
            <w:pPr>
              <w:ind w:left="113"/>
              <w:rPr>
                <w:bCs/>
                <w:sz w:val="22"/>
                <w:szCs w:val="22"/>
              </w:rPr>
            </w:pPr>
          </w:p>
        </w:tc>
        <w:tc>
          <w:tcPr>
            <w:tcW w:w="1387" w:type="dxa"/>
            <w:gridSpan w:val="4"/>
            <w:vMerge/>
            <w:shd w:val="clear" w:color="auto" w:fill="auto"/>
          </w:tcPr>
          <w:p w14:paraId="01FDC08B" w14:textId="77777777" w:rsidR="00B2219C" w:rsidRPr="00483E6F" w:rsidRDefault="00B2219C" w:rsidP="00B2219C">
            <w:pPr>
              <w:ind w:left="113"/>
              <w:jc w:val="center"/>
              <w:rPr>
                <w:sz w:val="22"/>
                <w:szCs w:val="22"/>
              </w:rPr>
            </w:pPr>
          </w:p>
        </w:tc>
        <w:tc>
          <w:tcPr>
            <w:tcW w:w="1457" w:type="dxa"/>
            <w:gridSpan w:val="3"/>
            <w:vMerge/>
            <w:shd w:val="clear" w:color="auto" w:fill="auto"/>
          </w:tcPr>
          <w:p w14:paraId="7ED04CB0" w14:textId="77777777" w:rsidR="00B2219C" w:rsidRDefault="00B2219C" w:rsidP="00B2219C">
            <w:pPr>
              <w:ind w:left="113"/>
              <w:rPr>
                <w:sz w:val="22"/>
                <w:szCs w:val="22"/>
              </w:rPr>
            </w:pPr>
          </w:p>
        </w:tc>
        <w:tc>
          <w:tcPr>
            <w:tcW w:w="1360" w:type="dxa"/>
            <w:gridSpan w:val="5"/>
            <w:vMerge/>
            <w:shd w:val="clear" w:color="auto" w:fill="auto"/>
          </w:tcPr>
          <w:p w14:paraId="181B04FD" w14:textId="77777777" w:rsidR="00B2219C" w:rsidRPr="00483E6F" w:rsidRDefault="00B2219C" w:rsidP="00B2219C">
            <w:pPr>
              <w:ind w:left="113"/>
              <w:jc w:val="center"/>
              <w:rPr>
                <w:sz w:val="22"/>
                <w:szCs w:val="22"/>
              </w:rPr>
            </w:pPr>
          </w:p>
        </w:tc>
        <w:tc>
          <w:tcPr>
            <w:tcW w:w="1332" w:type="dxa"/>
            <w:gridSpan w:val="4"/>
            <w:vMerge/>
            <w:shd w:val="clear" w:color="auto" w:fill="auto"/>
          </w:tcPr>
          <w:p w14:paraId="5F9B0A7E" w14:textId="77777777" w:rsidR="00B2219C" w:rsidRPr="00483E6F" w:rsidRDefault="00B2219C" w:rsidP="00B2219C">
            <w:pPr>
              <w:ind w:left="113"/>
              <w:rPr>
                <w:bCs/>
                <w:sz w:val="20"/>
                <w:szCs w:val="20"/>
              </w:rPr>
            </w:pPr>
          </w:p>
        </w:tc>
      </w:tr>
      <w:tr w:rsidR="00D41166" w:rsidRPr="00483E6F" w14:paraId="7B2A1807" w14:textId="77777777" w:rsidTr="00224847">
        <w:trPr>
          <w:trHeight w:val="269"/>
        </w:trPr>
        <w:tc>
          <w:tcPr>
            <w:tcW w:w="1126" w:type="dxa"/>
            <w:vMerge/>
            <w:shd w:val="clear" w:color="auto" w:fill="auto"/>
          </w:tcPr>
          <w:p w14:paraId="73709A5C" w14:textId="18E8AEDE" w:rsidR="00B2219C" w:rsidRPr="00483E6F" w:rsidRDefault="00B2219C" w:rsidP="00B2219C">
            <w:pPr>
              <w:ind w:left="113"/>
              <w:rPr>
                <w:b/>
                <w:sz w:val="22"/>
                <w:szCs w:val="22"/>
              </w:rPr>
            </w:pPr>
          </w:p>
        </w:tc>
        <w:tc>
          <w:tcPr>
            <w:tcW w:w="1419" w:type="dxa"/>
            <w:vMerge/>
            <w:shd w:val="clear" w:color="auto" w:fill="auto"/>
          </w:tcPr>
          <w:p w14:paraId="41DEA79E" w14:textId="77777777" w:rsidR="00B2219C" w:rsidRPr="00483E6F" w:rsidRDefault="00B2219C" w:rsidP="00B2219C">
            <w:pPr>
              <w:ind w:left="113"/>
              <w:rPr>
                <w:sz w:val="20"/>
                <w:szCs w:val="20"/>
              </w:rPr>
            </w:pPr>
          </w:p>
        </w:tc>
        <w:tc>
          <w:tcPr>
            <w:tcW w:w="1277" w:type="dxa"/>
            <w:vMerge/>
            <w:shd w:val="clear" w:color="auto" w:fill="auto"/>
          </w:tcPr>
          <w:p w14:paraId="15D13D54" w14:textId="77777777" w:rsidR="00B2219C" w:rsidRPr="00B2219C" w:rsidRDefault="00B2219C" w:rsidP="00B2219C">
            <w:pPr>
              <w:ind w:left="113"/>
              <w:rPr>
                <w:b/>
                <w:bCs/>
                <w:sz w:val="22"/>
                <w:szCs w:val="22"/>
              </w:rPr>
            </w:pPr>
          </w:p>
        </w:tc>
        <w:tc>
          <w:tcPr>
            <w:tcW w:w="2819" w:type="dxa"/>
            <w:vMerge/>
            <w:shd w:val="clear" w:color="auto" w:fill="auto"/>
          </w:tcPr>
          <w:p w14:paraId="172A8CB2" w14:textId="77777777" w:rsidR="00B2219C" w:rsidRPr="00483E6F" w:rsidRDefault="00B2219C" w:rsidP="00B2219C">
            <w:pPr>
              <w:ind w:left="113"/>
              <w:rPr>
                <w:bCs/>
                <w:sz w:val="22"/>
                <w:szCs w:val="22"/>
              </w:rPr>
            </w:pPr>
          </w:p>
        </w:tc>
        <w:tc>
          <w:tcPr>
            <w:tcW w:w="2284" w:type="dxa"/>
            <w:gridSpan w:val="3"/>
            <w:shd w:val="clear" w:color="auto" w:fill="auto"/>
          </w:tcPr>
          <w:p w14:paraId="64E3706B" w14:textId="77777777" w:rsidR="00B2219C" w:rsidRDefault="00B2219C" w:rsidP="00B2219C">
            <w:pPr>
              <w:rPr>
                <w:sz w:val="20"/>
                <w:szCs w:val="20"/>
              </w:rPr>
            </w:pPr>
            <w:r>
              <w:rPr>
                <w:sz w:val="20"/>
                <w:szCs w:val="20"/>
              </w:rPr>
              <w:t>Labās prakses piemēra definēšana un analīze (1)</w:t>
            </w:r>
          </w:p>
          <w:p w14:paraId="56643F96" w14:textId="77777777" w:rsidR="00B2219C" w:rsidRDefault="00B2219C" w:rsidP="00B2219C">
            <w:pPr>
              <w:ind w:left="113"/>
              <w:rPr>
                <w:bCs/>
                <w:sz w:val="22"/>
                <w:szCs w:val="22"/>
              </w:rPr>
            </w:pPr>
          </w:p>
        </w:tc>
        <w:tc>
          <w:tcPr>
            <w:tcW w:w="1387" w:type="dxa"/>
            <w:gridSpan w:val="4"/>
            <w:vMerge/>
            <w:shd w:val="clear" w:color="auto" w:fill="auto"/>
          </w:tcPr>
          <w:p w14:paraId="5EE83CCD" w14:textId="77777777" w:rsidR="00B2219C" w:rsidRPr="00483E6F" w:rsidRDefault="00B2219C" w:rsidP="00B2219C">
            <w:pPr>
              <w:ind w:left="113"/>
              <w:jc w:val="center"/>
              <w:rPr>
                <w:sz w:val="22"/>
                <w:szCs w:val="22"/>
              </w:rPr>
            </w:pPr>
          </w:p>
        </w:tc>
        <w:tc>
          <w:tcPr>
            <w:tcW w:w="1457" w:type="dxa"/>
            <w:gridSpan w:val="3"/>
            <w:vMerge/>
            <w:shd w:val="clear" w:color="auto" w:fill="auto"/>
          </w:tcPr>
          <w:p w14:paraId="0E71601D" w14:textId="77777777" w:rsidR="00B2219C" w:rsidRDefault="00B2219C" w:rsidP="00B2219C">
            <w:pPr>
              <w:ind w:left="113"/>
              <w:rPr>
                <w:sz w:val="22"/>
                <w:szCs w:val="22"/>
              </w:rPr>
            </w:pPr>
          </w:p>
        </w:tc>
        <w:tc>
          <w:tcPr>
            <w:tcW w:w="1360" w:type="dxa"/>
            <w:gridSpan w:val="5"/>
            <w:vMerge/>
            <w:shd w:val="clear" w:color="auto" w:fill="auto"/>
          </w:tcPr>
          <w:p w14:paraId="2E80F1A2" w14:textId="77777777" w:rsidR="00B2219C" w:rsidRPr="00483E6F" w:rsidRDefault="00B2219C" w:rsidP="00B2219C">
            <w:pPr>
              <w:ind w:left="113"/>
              <w:jc w:val="center"/>
              <w:rPr>
                <w:sz w:val="22"/>
                <w:szCs w:val="22"/>
              </w:rPr>
            </w:pPr>
          </w:p>
        </w:tc>
        <w:tc>
          <w:tcPr>
            <w:tcW w:w="1332" w:type="dxa"/>
            <w:gridSpan w:val="4"/>
            <w:vMerge/>
            <w:shd w:val="clear" w:color="auto" w:fill="auto"/>
          </w:tcPr>
          <w:p w14:paraId="23C29710" w14:textId="77777777" w:rsidR="00B2219C" w:rsidRPr="00483E6F" w:rsidRDefault="00B2219C" w:rsidP="00B2219C">
            <w:pPr>
              <w:ind w:left="113"/>
              <w:rPr>
                <w:bCs/>
                <w:sz w:val="20"/>
                <w:szCs w:val="20"/>
              </w:rPr>
            </w:pPr>
          </w:p>
        </w:tc>
      </w:tr>
      <w:tr w:rsidR="00D41166" w:rsidRPr="00483E6F" w14:paraId="69081660" w14:textId="77777777" w:rsidTr="00224847">
        <w:trPr>
          <w:trHeight w:val="269"/>
        </w:trPr>
        <w:tc>
          <w:tcPr>
            <w:tcW w:w="1126" w:type="dxa"/>
            <w:vMerge/>
            <w:shd w:val="clear" w:color="auto" w:fill="auto"/>
          </w:tcPr>
          <w:p w14:paraId="10E6C886" w14:textId="77777777" w:rsidR="00B2219C" w:rsidRPr="00483E6F" w:rsidRDefault="00B2219C" w:rsidP="00B2219C">
            <w:pPr>
              <w:ind w:left="113"/>
              <w:rPr>
                <w:b/>
                <w:sz w:val="22"/>
                <w:szCs w:val="22"/>
              </w:rPr>
            </w:pPr>
          </w:p>
        </w:tc>
        <w:tc>
          <w:tcPr>
            <w:tcW w:w="1419" w:type="dxa"/>
            <w:vMerge/>
            <w:shd w:val="clear" w:color="auto" w:fill="auto"/>
          </w:tcPr>
          <w:p w14:paraId="00A77BD9" w14:textId="77777777" w:rsidR="00B2219C" w:rsidRPr="00483E6F" w:rsidRDefault="00B2219C" w:rsidP="00B2219C">
            <w:pPr>
              <w:ind w:left="113"/>
              <w:rPr>
                <w:sz w:val="20"/>
                <w:szCs w:val="20"/>
              </w:rPr>
            </w:pPr>
          </w:p>
        </w:tc>
        <w:tc>
          <w:tcPr>
            <w:tcW w:w="1277" w:type="dxa"/>
            <w:vMerge/>
            <w:shd w:val="clear" w:color="auto" w:fill="auto"/>
          </w:tcPr>
          <w:p w14:paraId="3446EC07" w14:textId="77777777" w:rsidR="00B2219C" w:rsidRPr="00B2219C" w:rsidRDefault="00B2219C" w:rsidP="00B2219C">
            <w:pPr>
              <w:ind w:left="113"/>
              <w:rPr>
                <w:b/>
                <w:bCs/>
                <w:sz w:val="22"/>
                <w:szCs w:val="22"/>
              </w:rPr>
            </w:pPr>
          </w:p>
        </w:tc>
        <w:tc>
          <w:tcPr>
            <w:tcW w:w="2819" w:type="dxa"/>
            <w:vMerge/>
            <w:shd w:val="clear" w:color="auto" w:fill="auto"/>
          </w:tcPr>
          <w:p w14:paraId="1FD9AB3A" w14:textId="77777777" w:rsidR="00B2219C" w:rsidRPr="00483E6F" w:rsidRDefault="00B2219C" w:rsidP="00B2219C">
            <w:pPr>
              <w:ind w:left="113"/>
              <w:rPr>
                <w:bCs/>
                <w:sz w:val="22"/>
                <w:szCs w:val="22"/>
              </w:rPr>
            </w:pPr>
          </w:p>
        </w:tc>
        <w:tc>
          <w:tcPr>
            <w:tcW w:w="2284" w:type="dxa"/>
            <w:gridSpan w:val="3"/>
            <w:shd w:val="clear" w:color="auto" w:fill="auto"/>
          </w:tcPr>
          <w:p w14:paraId="045CA0BA" w14:textId="77777777" w:rsidR="00B2219C" w:rsidRDefault="00B2219C" w:rsidP="00B2219C">
            <w:pPr>
              <w:rPr>
                <w:sz w:val="20"/>
                <w:szCs w:val="20"/>
              </w:rPr>
            </w:pPr>
            <w:r>
              <w:rPr>
                <w:sz w:val="20"/>
                <w:szCs w:val="20"/>
              </w:rPr>
              <w:t>Dalība starpreģionālā darbnīcā kopā ar projekta iesaistīto pušu pārstāvjiem un politikas veidotājiem Eksetera (Apvienotā Karaliste) (1)</w:t>
            </w:r>
          </w:p>
          <w:p w14:paraId="7C8A9783" w14:textId="77777777" w:rsidR="00B2219C" w:rsidRDefault="00B2219C" w:rsidP="00B2219C">
            <w:pPr>
              <w:ind w:left="113"/>
              <w:rPr>
                <w:bCs/>
                <w:sz w:val="22"/>
                <w:szCs w:val="22"/>
              </w:rPr>
            </w:pPr>
          </w:p>
        </w:tc>
        <w:tc>
          <w:tcPr>
            <w:tcW w:w="1387" w:type="dxa"/>
            <w:gridSpan w:val="4"/>
            <w:vMerge/>
            <w:shd w:val="clear" w:color="auto" w:fill="auto"/>
          </w:tcPr>
          <w:p w14:paraId="6BE37110" w14:textId="77777777" w:rsidR="00B2219C" w:rsidRPr="00483E6F" w:rsidRDefault="00B2219C" w:rsidP="00B2219C">
            <w:pPr>
              <w:ind w:left="113"/>
              <w:jc w:val="center"/>
              <w:rPr>
                <w:sz w:val="22"/>
                <w:szCs w:val="22"/>
              </w:rPr>
            </w:pPr>
          </w:p>
        </w:tc>
        <w:tc>
          <w:tcPr>
            <w:tcW w:w="1457" w:type="dxa"/>
            <w:gridSpan w:val="3"/>
            <w:vMerge/>
            <w:shd w:val="clear" w:color="auto" w:fill="auto"/>
          </w:tcPr>
          <w:p w14:paraId="0F756DC6" w14:textId="77777777" w:rsidR="00B2219C" w:rsidRDefault="00B2219C" w:rsidP="00B2219C">
            <w:pPr>
              <w:ind w:left="113"/>
              <w:rPr>
                <w:sz w:val="22"/>
                <w:szCs w:val="22"/>
              </w:rPr>
            </w:pPr>
          </w:p>
        </w:tc>
        <w:tc>
          <w:tcPr>
            <w:tcW w:w="1360" w:type="dxa"/>
            <w:gridSpan w:val="5"/>
            <w:vMerge/>
            <w:shd w:val="clear" w:color="auto" w:fill="auto"/>
          </w:tcPr>
          <w:p w14:paraId="2700FB41" w14:textId="77777777" w:rsidR="00B2219C" w:rsidRPr="00483E6F" w:rsidRDefault="00B2219C" w:rsidP="00B2219C">
            <w:pPr>
              <w:ind w:left="113"/>
              <w:jc w:val="center"/>
              <w:rPr>
                <w:sz w:val="22"/>
                <w:szCs w:val="22"/>
              </w:rPr>
            </w:pPr>
          </w:p>
        </w:tc>
        <w:tc>
          <w:tcPr>
            <w:tcW w:w="1332" w:type="dxa"/>
            <w:gridSpan w:val="4"/>
            <w:vMerge/>
            <w:shd w:val="clear" w:color="auto" w:fill="auto"/>
          </w:tcPr>
          <w:p w14:paraId="6BB3BA89" w14:textId="77777777" w:rsidR="00B2219C" w:rsidRPr="00483E6F" w:rsidRDefault="00B2219C" w:rsidP="00B2219C">
            <w:pPr>
              <w:ind w:left="113"/>
              <w:rPr>
                <w:bCs/>
                <w:sz w:val="20"/>
                <w:szCs w:val="20"/>
              </w:rPr>
            </w:pPr>
          </w:p>
        </w:tc>
      </w:tr>
      <w:tr w:rsidR="00D41166" w:rsidRPr="00483E6F" w14:paraId="79E440BC" w14:textId="77777777" w:rsidTr="00224847">
        <w:trPr>
          <w:trHeight w:val="269"/>
        </w:trPr>
        <w:tc>
          <w:tcPr>
            <w:tcW w:w="1126" w:type="dxa"/>
            <w:vMerge/>
            <w:shd w:val="clear" w:color="auto" w:fill="auto"/>
          </w:tcPr>
          <w:p w14:paraId="4694A19B" w14:textId="77777777" w:rsidR="00B2219C" w:rsidRPr="00483E6F" w:rsidRDefault="00B2219C" w:rsidP="00B2219C">
            <w:pPr>
              <w:ind w:left="113"/>
              <w:rPr>
                <w:b/>
                <w:sz w:val="22"/>
                <w:szCs w:val="22"/>
              </w:rPr>
            </w:pPr>
          </w:p>
        </w:tc>
        <w:tc>
          <w:tcPr>
            <w:tcW w:w="1419" w:type="dxa"/>
            <w:vMerge/>
            <w:shd w:val="clear" w:color="auto" w:fill="auto"/>
          </w:tcPr>
          <w:p w14:paraId="4F0890C6" w14:textId="77777777" w:rsidR="00B2219C" w:rsidRPr="00483E6F" w:rsidRDefault="00B2219C" w:rsidP="00B2219C">
            <w:pPr>
              <w:ind w:left="113"/>
              <w:rPr>
                <w:sz w:val="20"/>
                <w:szCs w:val="20"/>
              </w:rPr>
            </w:pPr>
          </w:p>
        </w:tc>
        <w:tc>
          <w:tcPr>
            <w:tcW w:w="1277" w:type="dxa"/>
            <w:vMerge/>
            <w:shd w:val="clear" w:color="auto" w:fill="auto"/>
          </w:tcPr>
          <w:p w14:paraId="16A6D120" w14:textId="77777777" w:rsidR="00B2219C" w:rsidRPr="00B2219C" w:rsidRDefault="00B2219C" w:rsidP="00B2219C">
            <w:pPr>
              <w:ind w:left="113"/>
              <w:rPr>
                <w:b/>
                <w:bCs/>
                <w:sz w:val="22"/>
                <w:szCs w:val="22"/>
              </w:rPr>
            </w:pPr>
          </w:p>
        </w:tc>
        <w:tc>
          <w:tcPr>
            <w:tcW w:w="2819" w:type="dxa"/>
            <w:vMerge/>
            <w:shd w:val="clear" w:color="auto" w:fill="auto"/>
          </w:tcPr>
          <w:p w14:paraId="18B18042" w14:textId="77777777" w:rsidR="00B2219C" w:rsidRPr="00483E6F" w:rsidRDefault="00B2219C" w:rsidP="00B2219C">
            <w:pPr>
              <w:ind w:left="113"/>
              <w:rPr>
                <w:bCs/>
                <w:sz w:val="22"/>
                <w:szCs w:val="22"/>
              </w:rPr>
            </w:pPr>
          </w:p>
        </w:tc>
        <w:tc>
          <w:tcPr>
            <w:tcW w:w="2284" w:type="dxa"/>
            <w:gridSpan w:val="3"/>
            <w:shd w:val="clear" w:color="auto" w:fill="auto"/>
          </w:tcPr>
          <w:p w14:paraId="6C923053" w14:textId="6FFDF99D" w:rsidR="00B2219C" w:rsidRDefault="00B2219C" w:rsidP="00B2219C">
            <w:pPr>
              <w:ind w:left="113"/>
              <w:rPr>
                <w:bCs/>
                <w:sz w:val="22"/>
                <w:szCs w:val="22"/>
              </w:rPr>
            </w:pPr>
            <w:r w:rsidRPr="002E2667">
              <w:rPr>
                <w:bCs/>
                <w:sz w:val="20"/>
                <w:szCs w:val="20"/>
              </w:rPr>
              <w:t>Projekta VI semestra atskaite</w:t>
            </w:r>
          </w:p>
        </w:tc>
        <w:tc>
          <w:tcPr>
            <w:tcW w:w="1387" w:type="dxa"/>
            <w:gridSpan w:val="4"/>
            <w:vMerge/>
            <w:shd w:val="clear" w:color="auto" w:fill="auto"/>
          </w:tcPr>
          <w:p w14:paraId="3F54E3E0" w14:textId="77777777" w:rsidR="00B2219C" w:rsidRPr="00483E6F" w:rsidRDefault="00B2219C" w:rsidP="00B2219C">
            <w:pPr>
              <w:ind w:left="113"/>
              <w:jc w:val="center"/>
              <w:rPr>
                <w:sz w:val="22"/>
                <w:szCs w:val="22"/>
              </w:rPr>
            </w:pPr>
          </w:p>
        </w:tc>
        <w:tc>
          <w:tcPr>
            <w:tcW w:w="1457" w:type="dxa"/>
            <w:gridSpan w:val="3"/>
            <w:vMerge/>
            <w:shd w:val="clear" w:color="auto" w:fill="auto"/>
          </w:tcPr>
          <w:p w14:paraId="36B6EECE" w14:textId="77777777" w:rsidR="00B2219C" w:rsidRDefault="00B2219C" w:rsidP="00B2219C">
            <w:pPr>
              <w:ind w:left="113"/>
              <w:rPr>
                <w:sz w:val="22"/>
                <w:szCs w:val="22"/>
              </w:rPr>
            </w:pPr>
          </w:p>
        </w:tc>
        <w:tc>
          <w:tcPr>
            <w:tcW w:w="1360" w:type="dxa"/>
            <w:gridSpan w:val="5"/>
            <w:vMerge/>
            <w:shd w:val="clear" w:color="auto" w:fill="auto"/>
          </w:tcPr>
          <w:p w14:paraId="22F413ED" w14:textId="77777777" w:rsidR="00B2219C" w:rsidRPr="00483E6F" w:rsidRDefault="00B2219C" w:rsidP="00B2219C">
            <w:pPr>
              <w:ind w:left="113"/>
              <w:jc w:val="center"/>
              <w:rPr>
                <w:sz w:val="22"/>
                <w:szCs w:val="22"/>
              </w:rPr>
            </w:pPr>
          </w:p>
        </w:tc>
        <w:tc>
          <w:tcPr>
            <w:tcW w:w="1332" w:type="dxa"/>
            <w:gridSpan w:val="4"/>
            <w:vMerge/>
            <w:shd w:val="clear" w:color="auto" w:fill="auto"/>
          </w:tcPr>
          <w:p w14:paraId="08AD42B1" w14:textId="77777777" w:rsidR="00B2219C" w:rsidRPr="00483E6F" w:rsidRDefault="00B2219C" w:rsidP="00B2219C">
            <w:pPr>
              <w:ind w:left="113"/>
              <w:rPr>
                <w:bCs/>
                <w:sz w:val="20"/>
                <w:szCs w:val="20"/>
              </w:rPr>
            </w:pPr>
          </w:p>
        </w:tc>
      </w:tr>
      <w:tr w:rsidR="00D41166" w:rsidRPr="00483E6F" w14:paraId="2EBFB435" w14:textId="77777777" w:rsidTr="00224847">
        <w:trPr>
          <w:trHeight w:val="269"/>
        </w:trPr>
        <w:tc>
          <w:tcPr>
            <w:tcW w:w="1126" w:type="dxa"/>
            <w:vMerge/>
            <w:shd w:val="clear" w:color="auto" w:fill="auto"/>
          </w:tcPr>
          <w:p w14:paraId="079DE2EE" w14:textId="77777777" w:rsidR="00B2219C" w:rsidRPr="00483E6F" w:rsidRDefault="00B2219C" w:rsidP="00B2219C">
            <w:pPr>
              <w:ind w:left="113"/>
              <w:rPr>
                <w:b/>
                <w:sz w:val="22"/>
                <w:szCs w:val="22"/>
              </w:rPr>
            </w:pPr>
          </w:p>
        </w:tc>
        <w:tc>
          <w:tcPr>
            <w:tcW w:w="1419" w:type="dxa"/>
            <w:vMerge/>
            <w:shd w:val="clear" w:color="auto" w:fill="auto"/>
          </w:tcPr>
          <w:p w14:paraId="4F177C35" w14:textId="77777777" w:rsidR="00B2219C" w:rsidRPr="00483E6F" w:rsidRDefault="00B2219C" w:rsidP="00B2219C">
            <w:pPr>
              <w:ind w:left="113"/>
              <w:rPr>
                <w:sz w:val="20"/>
                <w:szCs w:val="20"/>
              </w:rPr>
            </w:pPr>
          </w:p>
        </w:tc>
        <w:tc>
          <w:tcPr>
            <w:tcW w:w="1277" w:type="dxa"/>
            <w:vMerge/>
            <w:shd w:val="clear" w:color="auto" w:fill="auto"/>
          </w:tcPr>
          <w:p w14:paraId="5304DC7D" w14:textId="77777777" w:rsidR="00B2219C" w:rsidRPr="00483E6F" w:rsidRDefault="00B2219C" w:rsidP="00B2219C">
            <w:pPr>
              <w:ind w:left="113"/>
              <w:rPr>
                <w:sz w:val="22"/>
                <w:szCs w:val="22"/>
              </w:rPr>
            </w:pPr>
          </w:p>
        </w:tc>
        <w:tc>
          <w:tcPr>
            <w:tcW w:w="2819" w:type="dxa"/>
            <w:vMerge/>
            <w:shd w:val="clear" w:color="auto" w:fill="auto"/>
          </w:tcPr>
          <w:p w14:paraId="7C8B7C13" w14:textId="77777777" w:rsidR="00B2219C" w:rsidRPr="00483E6F" w:rsidRDefault="00B2219C" w:rsidP="00B2219C">
            <w:pPr>
              <w:ind w:left="113"/>
              <w:rPr>
                <w:bCs/>
                <w:sz w:val="22"/>
                <w:szCs w:val="22"/>
              </w:rPr>
            </w:pPr>
          </w:p>
        </w:tc>
        <w:tc>
          <w:tcPr>
            <w:tcW w:w="2284" w:type="dxa"/>
            <w:gridSpan w:val="3"/>
            <w:shd w:val="clear" w:color="auto" w:fill="auto"/>
          </w:tcPr>
          <w:p w14:paraId="7D5E01C7" w14:textId="77777777" w:rsidR="00B2219C" w:rsidRDefault="00B2219C" w:rsidP="00B2219C">
            <w:pPr>
              <w:rPr>
                <w:sz w:val="20"/>
                <w:szCs w:val="20"/>
              </w:rPr>
            </w:pPr>
            <w:r>
              <w:rPr>
                <w:sz w:val="20"/>
                <w:szCs w:val="20"/>
              </w:rPr>
              <w:t>Projekta iesaistīto pušu pārstāvju darba grupas organizēšana (2)</w:t>
            </w:r>
          </w:p>
          <w:p w14:paraId="0E23EED9" w14:textId="77777777" w:rsidR="00B2219C" w:rsidRDefault="00B2219C" w:rsidP="00B2219C">
            <w:pPr>
              <w:ind w:left="113"/>
              <w:rPr>
                <w:bCs/>
                <w:sz w:val="22"/>
                <w:szCs w:val="22"/>
              </w:rPr>
            </w:pPr>
          </w:p>
        </w:tc>
        <w:tc>
          <w:tcPr>
            <w:tcW w:w="1387" w:type="dxa"/>
            <w:gridSpan w:val="4"/>
            <w:vMerge/>
            <w:shd w:val="clear" w:color="auto" w:fill="auto"/>
          </w:tcPr>
          <w:p w14:paraId="138EBDBF" w14:textId="77777777" w:rsidR="00B2219C" w:rsidRPr="00483E6F" w:rsidRDefault="00B2219C" w:rsidP="00B2219C">
            <w:pPr>
              <w:ind w:left="113"/>
              <w:jc w:val="center"/>
              <w:rPr>
                <w:sz w:val="22"/>
                <w:szCs w:val="22"/>
              </w:rPr>
            </w:pPr>
          </w:p>
        </w:tc>
        <w:tc>
          <w:tcPr>
            <w:tcW w:w="1457" w:type="dxa"/>
            <w:gridSpan w:val="3"/>
            <w:vMerge/>
            <w:shd w:val="clear" w:color="auto" w:fill="auto"/>
          </w:tcPr>
          <w:p w14:paraId="661203BA" w14:textId="77777777" w:rsidR="00B2219C" w:rsidRDefault="00B2219C" w:rsidP="00B2219C">
            <w:pPr>
              <w:ind w:left="113"/>
              <w:rPr>
                <w:sz w:val="22"/>
                <w:szCs w:val="22"/>
              </w:rPr>
            </w:pPr>
          </w:p>
        </w:tc>
        <w:tc>
          <w:tcPr>
            <w:tcW w:w="1360" w:type="dxa"/>
            <w:gridSpan w:val="5"/>
            <w:vMerge/>
            <w:shd w:val="clear" w:color="auto" w:fill="auto"/>
          </w:tcPr>
          <w:p w14:paraId="5C25F160" w14:textId="77777777" w:rsidR="00B2219C" w:rsidRPr="00483E6F" w:rsidRDefault="00B2219C" w:rsidP="00B2219C">
            <w:pPr>
              <w:ind w:left="113"/>
              <w:jc w:val="center"/>
              <w:rPr>
                <w:sz w:val="22"/>
                <w:szCs w:val="22"/>
              </w:rPr>
            </w:pPr>
          </w:p>
        </w:tc>
        <w:tc>
          <w:tcPr>
            <w:tcW w:w="1332" w:type="dxa"/>
            <w:gridSpan w:val="4"/>
            <w:vMerge/>
            <w:shd w:val="clear" w:color="auto" w:fill="auto"/>
          </w:tcPr>
          <w:p w14:paraId="36A9E4EA" w14:textId="77777777" w:rsidR="00B2219C" w:rsidRPr="00483E6F" w:rsidRDefault="00B2219C" w:rsidP="00B2219C">
            <w:pPr>
              <w:ind w:left="113"/>
              <w:rPr>
                <w:bCs/>
                <w:sz w:val="20"/>
                <w:szCs w:val="20"/>
              </w:rPr>
            </w:pPr>
          </w:p>
        </w:tc>
      </w:tr>
      <w:tr w:rsidR="00D41166" w:rsidRPr="00483E6F" w14:paraId="4BB31B51" w14:textId="77777777" w:rsidTr="00224847">
        <w:trPr>
          <w:trHeight w:val="269"/>
        </w:trPr>
        <w:tc>
          <w:tcPr>
            <w:tcW w:w="1126" w:type="dxa"/>
            <w:vMerge/>
            <w:shd w:val="clear" w:color="auto" w:fill="auto"/>
          </w:tcPr>
          <w:p w14:paraId="5C91BBDE" w14:textId="77777777" w:rsidR="00B2219C" w:rsidRPr="00483E6F" w:rsidRDefault="00B2219C" w:rsidP="00B2219C">
            <w:pPr>
              <w:ind w:left="113"/>
              <w:rPr>
                <w:b/>
                <w:sz w:val="22"/>
                <w:szCs w:val="22"/>
              </w:rPr>
            </w:pPr>
          </w:p>
        </w:tc>
        <w:tc>
          <w:tcPr>
            <w:tcW w:w="1419" w:type="dxa"/>
            <w:vMerge/>
            <w:shd w:val="clear" w:color="auto" w:fill="auto"/>
          </w:tcPr>
          <w:p w14:paraId="5DE116A1" w14:textId="77777777" w:rsidR="00B2219C" w:rsidRPr="00483E6F" w:rsidRDefault="00B2219C" w:rsidP="00B2219C">
            <w:pPr>
              <w:ind w:left="113"/>
              <w:rPr>
                <w:sz w:val="20"/>
                <w:szCs w:val="20"/>
              </w:rPr>
            </w:pPr>
          </w:p>
        </w:tc>
        <w:tc>
          <w:tcPr>
            <w:tcW w:w="1277" w:type="dxa"/>
            <w:vMerge/>
            <w:shd w:val="clear" w:color="auto" w:fill="auto"/>
          </w:tcPr>
          <w:p w14:paraId="1F2DF64E" w14:textId="77777777" w:rsidR="00B2219C" w:rsidRPr="00483E6F" w:rsidRDefault="00B2219C" w:rsidP="00B2219C">
            <w:pPr>
              <w:ind w:left="113"/>
              <w:rPr>
                <w:sz w:val="22"/>
                <w:szCs w:val="22"/>
              </w:rPr>
            </w:pPr>
          </w:p>
        </w:tc>
        <w:tc>
          <w:tcPr>
            <w:tcW w:w="2819" w:type="dxa"/>
            <w:vMerge/>
            <w:shd w:val="clear" w:color="auto" w:fill="auto"/>
          </w:tcPr>
          <w:p w14:paraId="414EE3AE" w14:textId="77777777" w:rsidR="00B2219C" w:rsidRPr="00483E6F" w:rsidRDefault="00B2219C" w:rsidP="00B2219C">
            <w:pPr>
              <w:ind w:left="113"/>
              <w:rPr>
                <w:bCs/>
                <w:sz w:val="22"/>
                <w:szCs w:val="22"/>
              </w:rPr>
            </w:pPr>
          </w:p>
        </w:tc>
        <w:tc>
          <w:tcPr>
            <w:tcW w:w="2284" w:type="dxa"/>
            <w:gridSpan w:val="3"/>
            <w:shd w:val="clear" w:color="auto" w:fill="auto"/>
          </w:tcPr>
          <w:p w14:paraId="0A815FC8" w14:textId="63CD1546" w:rsidR="00B2219C" w:rsidRDefault="00B2219C" w:rsidP="00B2219C">
            <w:pPr>
              <w:rPr>
                <w:sz w:val="20"/>
                <w:szCs w:val="20"/>
              </w:rPr>
            </w:pPr>
            <w:r w:rsidRPr="002E2667">
              <w:rPr>
                <w:bCs/>
                <w:sz w:val="20"/>
                <w:szCs w:val="20"/>
              </w:rPr>
              <w:t>Projekta VI semestra atskaite</w:t>
            </w:r>
          </w:p>
        </w:tc>
        <w:tc>
          <w:tcPr>
            <w:tcW w:w="1387" w:type="dxa"/>
            <w:gridSpan w:val="4"/>
            <w:vMerge/>
            <w:shd w:val="clear" w:color="auto" w:fill="auto"/>
          </w:tcPr>
          <w:p w14:paraId="20443FC5" w14:textId="77777777" w:rsidR="00B2219C" w:rsidRPr="00483E6F" w:rsidRDefault="00B2219C" w:rsidP="00B2219C">
            <w:pPr>
              <w:ind w:left="113"/>
              <w:jc w:val="center"/>
              <w:rPr>
                <w:sz w:val="22"/>
                <w:szCs w:val="22"/>
              </w:rPr>
            </w:pPr>
          </w:p>
        </w:tc>
        <w:tc>
          <w:tcPr>
            <w:tcW w:w="1457" w:type="dxa"/>
            <w:gridSpan w:val="3"/>
            <w:vMerge/>
            <w:shd w:val="clear" w:color="auto" w:fill="auto"/>
          </w:tcPr>
          <w:p w14:paraId="754F204F" w14:textId="77777777" w:rsidR="00B2219C" w:rsidRDefault="00B2219C" w:rsidP="00B2219C">
            <w:pPr>
              <w:ind w:left="113"/>
              <w:rPr>
                <w:sz w:val="22"/>
                <w:szCs w:val="22"/>
              </w:rPr>
            </w:pPr>
          </w:p>
        </w:tc>
        <w:tc>
          <w:tcPr>
            <w:tcW w:w="1360" w:type="dxa"/>
            <w:gridSpan w:val="5"/>
            <w:vMerge/>
            <w:shd w:val="clear" w:color="auto" w:fill="auto"/>
          </w:tcPr>
          <w:p w14:paraId="77977C4B" w14:textId="77777777" w:rsidR="00B2219C" w:rsidRPr="00483E6F" w:rsidRDefault="00B2219C" w:rsidP="00B2219C">
            <w:pPr>
              <w:ind w:left="113"/>
              <w:jc w:val="center"/>
              <w:rPr>
                <w:sz w:val="22"/>
                <w:szCs w:val="22"/>
              </w:rPr>
            </w:pPr>
          </w:p>
        </w:tc>
        <w:tc>
          <w:tcPr>
            <w:tcW w:w="1332" w:type="dxa"/>
            <w:gridSpan w:val="4"/>
            <w:vMerge/>
            <w:shd w:val="clear" w:color="auto" w:fill="auto"/>
          </w:tcPr>
          <w:p w14:paraId="0988445B" w14:textId="77777777" w:rsidR="00B2219C" w:rsidRPr="00483E6F" w:rsidRDefault="00B2219C" w:rsidP="00B2219C">
            <w:pPr>
              <w:ind w:left="113"/>
              <w:rPr>
                <w:bCs/>
                <w:sz w:val="20"/>
                <w:szCs w:val="20"/>
              </w:rPr>
            </w:pPr>
          </w:p>
        </w:tc>
      </w:tr>
      <w:tr w:rsidR="00D41166" w:rsidRPr="00483E6F" w14:paraId="4217C101" w14:textId="77777777" w:rsidTr="00224847">
        <w:trPr>
          <w:trHeight w:val="269"/>
        </w:trPr>
        <w:tc>
          <w:tcPr>
            <w:tcW w:w="1126" w:type="dxa"/>
            <w:vMerge/>
            <w:shd w:val="clear" w:color="auto" w:fill="auto"/>
          </w:tcPr>
          <w:p w14:paraId="5DB9CE01" w14:textId="77777777" w:rsidR="00B2219C" w:rsidRPr="00483E6F" w:rsidRDefault="00B2219C" w:rsidP="00B2219C">
            <w:pPr>
              <w:ind w:left="113"/>
              <w:rPr>
                <w:b/>
                <w:sz w:val="22"/>
                <w:szCs w:val="22"/>
              </w:rPr>
            </w:pPr>
          </w:p>
        </w:tc>
        <w:tc>
          <w:tcPr>
            <w:tcW w:w="1419" w:type="dxa"/>
            <w:vMerge/>
            <w:shd w:val="clear" w:color="auto" w:fill="auto"/>
          </w:tcPr>
          <w:p w14:paraId="3C20F61F" w14:textId="77777777" w:rsidR="00B2219C" w:rsidRPr="00483E6F" w:rsidRDefault="00B2219C" w:rsidP="00B2219C">
            <w:pPr>
              <w:ind w:left="113"/>
              <w:rPr>
                <w:sz w:val="20"/>
                <w:szCs w:val="20"/>
              </w:rPr>
            </w:pPr>
          </w:p>
        </w:tc>
        <w:tc>
          <w:tcPr>
            <w:tcW w:w="1277" w:type="dxa"/>
            <w:vMerge/>
            <w:shd w:val="clear" w:color="auto" w:fill="auto"/>
          </w:tcPr>
          <w:p w14:paraId="578EE378" w14:textId="77777777" w:rsidR="00B2219C" w:rsidRPr="00483E6F" w:rsidRDefault="00B2219C" w:rsidP="00B2219C">
            <w:pPr>
              <w:ind w:left="113"/>
              <w:rPr>
                <w:sz w:val="22"/>
                <w:szCs w:val="22"/>
              </w:rPr>
            </w:pPr>
          </w:p>
        </w:tc>
        <w:tc>
          <w:tcPr>
            <w:tcW w:w="2819" w:type="dxa"/>
            <w:vMerge/>
            <w:shd w:val="clear" w:color="auto" w:fill="auto"/>
          </w:tcPr>
          <w:p w14:paraId="1FB95520" w14:textId="77777777" w:rsidR="00B2219C" w:rsidRPr="00483E6F" w:rsidRDefault="00B2219C" w:rsidP="00B2219C">
            <w:pPr>
              <w:ind w:left="113"/>
              <w:rPr>
                <w:bCs/>
                <w:sz w:val="22"/>
                <w:szCs w:val="22"/>
              </w:rPr>
            </w:pPr>
          </w:p>
        </w:tc>
        <w:tc>
          <w:tcPr>
            <w:tcW w:w="2284" w:type="dxa"/>
            <w:gridSpan w:val="3"/>
            <w:shd w:val="clear" w:color="auto" w:fill="auto"/>
          </w:tcPr>
          <w:p w14:paraId="56D14C64" w14:textId="77777777" w:rsidR="00B2219C" w:rsidRDefault="00B2219C" w:rsidP="00B2219C">
            <w:pPr>
              <w:rPr>
                <w:sz w:val="20"/>
                <w:szCs w:val="20"/>
              </w:rPr>
            </w:pPr>
            <w:r>
              <w:rPr>
                <w:sz w:val="20"/>
                <w:szCs w:val="20"/>
              </w:rPr>
              <w:t>Projekta iesaistīto pušu pārstāvju darba grupas organizēšana (2)</w:t>
            </w:r>
          </w:p>
          <w:p w14:paraId="240380FF" w14:textId="77777777" w:rsidR="00B2219C" w:rsidRPr="002E2667" w:rsidRDefault="00B2219C" w:rsidP="00B2219C">
            <w:pPr>
              <w:rPr>
                <w:bCs/>
                <w:sz w:val="20"/>
                <w:szCs w:val="20"/>
              </w:rPr>
            </w:pPr>
          </w:p>
        </w:tc>
        <w:tc>
          <w:tcPr>
            <w:tcW w:w="1387" w:type="dxa"/>
            <w:gridSpan w:val="4"/>
            <w:vMerge/>
            <w:shd w:val="clear" w:color="auto" w:fill="auto"/>
          </w:tcPr>
          <w:p w14:paraId="35787E58" w14:textId="77777777" w:rsidR="00B2219C" w:rsidRPr="00483E6F" w:rsidRDefault="00B2219C" w:rsidP="00B2219C">
            <w:pPr>
              <w:ind w:left="113"/>
              <w:jc w:val="center"/>
              <w:rPr>
                <w:sz w:val="22"/>
                <w:szCs w:val="22"/>
              </w:rPr>
            </w:pPr>
          </w:p>
        </w:tc>
        <w:tc>
          <w:tcPr>
            <w:tcW w:w="1457" w:type="dxa"/>
            <w:gridSpan w:val="3"/>
            <w:vMerge/>
            <w:shd w:val="clear" w:color="auto" w:fill="auto"/>
          </w:tcPr>
          <w:p w14:paraId="6A93C949" w14:textId="77777777" w:rsidR="00B2219C" w:rsidRDefault="00B2219C" w:rsidP="00B2219C">
            <w:pPr>
              <w:ind w:left="113"/>
              <w:rPr>
                <w:sz w:val="22"/>
                <w:szCs w:val="22"/>
              </w:rPr>
            </w:pPr>
          </w:p>
        </w:tc>
        <w:tc>
          <w:tcPr>
            <w:tcW w:w="1360" w:type="dxa"/>
            <w:gridSpan w:val="5"/>
            <w:vMerge/>
            <w:shd w:val="clear" w:color="auto" w:fill="auto"/>
          </w:tcPr>
          <w:p w14:paraId="429DF51F" w14:textId="77777777" w:rsidR="00B2219C" w:rsidRPr="00483E6F" w:rsidRDefault="00B2219C" w:rsidP="00B2219C">
            <w:pPr>
              <w:ind w:left="113"/>
              <w:jc w:val="center"/>
              <w:rPr>
                <w:sz w:val="22"/>
                <w:szCs w:val="22"/>
              </w:rPr>
            </w:pPr>
          </w:p>
        </w:tc>
        <w:tc>
          <w:tcPr>
            <w:tcW w:w="1332" w:type="dxa"/>
            <w:gridSpan w:val="4"/>
            <w:vMerge/>
            <w:shd w:val="clear" w:color="auto" w:fill="auto"/>
          </w:tcPr>
          <w:p w14:paraId="40D18CEA" w14:textId="77777777" w:rsidR="00B2219C" w:rsidRPr="00483E6F" w:rsidRDefault="00B2219C" w:rsidP="00B2219C">
            <w:pPr>
              <w:ind w:left="113"/>
              <w:rPr>
                <w:bCs/>
                <w:sz w:val="20"/>
                <w:szCs w:val="20"/>
              </w:rPr>
            </w:pPr>
          </w:p>
        </w:tc>
      </w:tr>
      <w:tr w:rsidR="00D41166" w:rsidRPr="00483E6F" w14:paraId="7E6E192D" w14:textId="77777777" w:rsidTr="00224847">
        <w:trPr>
          <w:trHeight w:val="269"/>
        </w:trPr>
        <w:tc>
          <w:tcPr>
            <w:tcW w:w="1126" w:type="dxa"/>
            <w:vMerge/>
            <w:shd w:val="clear" w:color="auto" w:fill="auto"/>
          </w:tcPr>
          <w:p w14:paraId="4859963B" w14:textId="77777777" w:rsidR="00B2219C" w:rsidRPr="00483E6F" w:rsidRDefault="00B2219C" w:rsidP="00B2219C">
            <w:pPr>
              <w:ind w:left="113"/>
              <w:rPr>
                <w:b/>
                <w:sz w:val="22"/>
                <w:szCs w:val="22"/>
              </w:rPr>
            </w:pPr>
          </w:p>
        </w:tc>
        <w:tc>
          <w:tcPr>
            <w:tcW w:w="1419" w:type="dxa"/>
            <w:vMerge/>
            <w:shd w:val="clear" w:color="auto" w:fill="auto"/>
          </w:tcPr>
          <w:p w14:paraId="2FE53EDC" w14:textId="77777777" w:rsidR="00B2219C" w:rsidRPr="00483E6F" w:rsidRDefault="00B2219C" w:rsidP="00B2219C">
            <w:pPr>
              <w:ind w:left="113"/>
              <w:rPr>
                <w:sz w:val="20"/>
                <w:szCs w:val="20"/>
              </w:rPr>
            </w:pPr>
          </w:p>
        </w:tc>
        <w:tc>
          <w:tcPr>
            <w:tcW w:w="1277" w:type="dxa"/>
            <w:vMerge/>
            <w:shd w:val="clear" w:color="auto" w:fill="auto"/>
          </w:tcPr>
          <w:p w14:paraId="08A94735" w14:textId="77777777" w:rsidR="00B2219C" w:rsidRPr="00483E6F" w:rsidRDefault="00B2219C" w:rsidP="00B2219C">
            <w:pPr>
              <w:ind w:left="113"/>
              <w:rPr>
                <w:sz w:val="22"/>
                <w:szCs w:val="22"/>
              </w:rPr>
            </w:pPr>
          </w:p>
        </w:tc>
        <w:tc>
          <w:tcPr>
            <w:tcW w:w="2819" w:type="dxa"/>
            <w:vMerge/>
            <w:shd w:val="clear" w:color="auto" w:fill="auto"/>
          </w:tcPr>
          <w:p w14:paraId="611D6217" w14:textId="77777777" w:rsidR="00B2219C" w:rsidRPr="00483E6F" w:rsidRDefault="00B2219C" w:rsidP="00B2219C">
            <w:pPr>
              <w:ind w:left="113"/>
              <w:rPr>
                <w:bCs/>
                <w:sz w:val="22"/>
                <w:szCs w:val="22"/>
              </w:rPr>
            </w:pPr>
          </w:p>
        </w:tc>
        <w:tc>
          <w:tcPr>
            <w:tcW w:w="2284" w:type="dxa"/>
            <w:gridSpan w:val="3"/>
            <w:shd w:val="clear" w:color="auto" w:fill="auto"/>
          </w:tcPr>
          <w:p w14:paraId="366C8161" w14:textId="77777777" w:rsidR="00B2219C" w:rsidRDefault="00B2219C" w:rsidP="00B2219C">
            <w:pPr>
              <w:rPr>
                <w:sz w:val="20"/>
                <w:szCs w:val="20"/>
              </w:rPr>
            </w:pPr>
            <w:r>
              <w:rPr>
                <w:sz w:val="20"/>
                <w:szCs w:val="20"/>
              </w:rPr>
              <w:t xml:space="preserve">Projekta Vadības grupas sanāksme (1) </w:t>
            </w:r>
          </w:p>
          <w:p w14:paraId="3F490225" w14:textId="77777777" w:rsidR="00B2219C" w:rsidRPr="002E2667" w:rsidRDefault="00B2219C" w:rsidP="00B2219C">
            <w:pPr>
              <w:rPr>
                <w:bCs/>
                <w:sz w:val="20"/>
                <w:szCs w:val="20"/>
              </w:rPr>
            </w:pPr>
          </w:p>
        </w:tc>
        <w:tc>
          <w:tcPr>
            <w:tcW w:w="1387" w:type="dxa"/>
            <w:gridSpan w:val="4"/>
            <w:vMerge/>
            <w:shd w:val="clear" w:color="auto" w:fill="auto"/>
          </w:tcPr>
          <w:p w14:paraId="6EE40D98" w14:textId="77777777" w:rsidR="00B2219C" w:rsidRPr="00483E6F" w:rsidRDefault="00B2219C" w:rsidP="00B2219C">
            <w:pPr>
              <w:ind w:left="113"/>
              <w:jc w:val="center"/>
              <w:rPr>
                <w:sz w:val="22"/>
                <w:szCs w:val="22"/>
              </w:rPr>
            </w:pPr>
          </w:p>
        </w:tc>
        <w:tc>
          <w:tcPr>
            <w:tcW w:w="1457" w:type="dxa"/>
            <w:gridSpan w:val="3"/>
            <w:vMerge/>
            <w:shd w:val="clear" w:color="auto" w:fill="auto"/>
          </w:tcPr>
          <w:p w14:paraId="3DEA7D59" w14:textId="77777777" w:rsidR="00B2219C" w:rsidRDefault="00B2219C" w:rsidP="00B2219C">
            <w:pPr>
              <w:ind w:left="113"/>
              <w:rPr>
                <w:sz w:val="22"/>
                <w:szCs w:val="22"/>
              </w:rPr>
            </w:pPr>
          </w:p>
        </w:tc>
        <w:tc>
          <w:tcPr>
            <w:tcW w:w="1360" w:type="dxa"/>
            <w:gridSpan w:val="5"/>
            <w:vMerge/>
            <w:shd w:val="clear" w:color="auto" w:fill="auto"/>
          </w:tcPr>
          <w:p w14:paraId="67D7A65B" w14:textId="77777777" w:rsidR="00B2219C" w:rsidRPr="00483E6F" w:rsidRDefault="00B2219C" w:rsidP="00B2219C">
            <w:pPr>
              <w:ind w:left="113"/>
              <w:jc w:val="center"/>
              <w:rPr>
                <w:sz w:val="22"/>
                <w:szCs w:val="22"/>
              </w:rPr>
            </w:pPr>
          </w:p>
        </w:tc>
        <w:tc>
          <w:tcPr>
            <w:tcW w:w="1332" w:type="dxa"/>
            <w:gridSpan w:val="4"/>
            <w:vMerge/>
            <w:shd w:val="clear" w:color="auto" w:fill="auto"/>
          </w:tcPr>
          <w:p w14:paraId="5715E7E5" w14:textId="77777777" w:rsidR="00B2219C" w:rsidRPr="00483E6F" w:rsidRDefault="00B2219C" w:rsidP="00B2219C">
            <w:pPr>
              <w:ind w:left="113"/>
              <w:rPr>
                <w:bCs/>
                <w:sz w:val="20"/>
                <w:szCs w:val="20"/>
              </w:rPr>
            </w:pPr>
          </w:p>
        </w:tc>
      </w:tr>
      <w:tr w:rsidR="00D41166" w:rsidRPr="00483E6F" w14:paraId="4B39B34D" w14:textId="77777777" w:rsidTr="00224847">
        <w:trPr>
          <w:trHeight w:val="269"/>
        </w:trPr>
        <w:tc>
          <w:tcPr>
            <w:tcW w:w="1126" w:type="dxa"/>
            <w:vMerge/>
            <w:shd w:val="clear" w:color="auto" w:fill="auto"/>
          </w:tcPr>
          <w:p w14:paraId="54A84C3D" w14:textId="77777777" w:rsidR="00B2219C" w:rsidRPr="00483E6F" w:rsidRDefault="00B2219C" w:rsidP="00B2219C">
            <w:pPr>
              <w:ind w:left="113"/>
              <w:rPr>
                <w:b/>
                <w:sz w:val="22"/>
                <w:szCs w:val="22"/>
              </w:rPr>
            </w:pPr>
          </w:p>
        </w:tc>
        <w:tc>
          <w:tcPr>
            <w:tcW w:w="1419" w:type="dxa"/>
            <w:vMerge/>
            <w:shd w:val="clear" w:color="auto" w:fill="auto"/>
          </w:tcPr>
          <w:p w14:paraId="5781AB62" w14:textId="77777777" w:rsidR="00B2219C" w:rsidRPr="00483E6F" w:rsidRDefault="00B2219C" w:rsidP="00B2219C">
            <w:pPr>
              <w:ind w:left="113"/>
              <w:rPr>
                <w:sz w:val="20"/>
                <w:szCs w:val="20"/>
              </w:rPr>
            </w:pPr>
          </w:p>
        </w:tc>
        <w:tc>
          <w:tcPr>
            <w:tcW w:w="1277" w:type="dxa"/>
            <w:vMerge/>
            <w:shd w:val="clear" w:color="auto" w:fill="auto"/>
          </w:tcPr>
          <w:p w14:paraId="2498A5AC" w14:textId="77777777" w:rsidR="00B2219C" w:rsidRPr="00483E6F" w:rsidRDefault="00B2219C" w:rsidP="00B2219C">
            <w:pPr>
              <w:ind w:left="113"/>
              <w:rPr>
                <w:sz w:val="22"/>
                <w:szCs w:val="22"/>
              </w:rPr>
            </w:pPr>
          </w:p>
        </w:tc>
        <w:tc>
          <w:tcPr>
            <w:tcW w:w="2819" w:type="dxa"/>
            <w:vMerge/>
            <w:shd w:val="clear" w:color="auto" w:fill="auto"/>
          </w:tcPr>
          <w:p w14:paraId="0F186D83" w14:textId="77777777" w:rsidR="00B2219C" w:rsidRPr="00483E6F" w:rsidRDefault="00B2219C" w:rsidP="00B2219C">
            <w:pPr>
              <w:ind w:left="113"/>
              <w:rPr>
                <w:bCs/>
                <w:sz w:val="22"/>
                <w:szCs w:val="22"/>
              </w:rPr>
            </w:pPr>
          </w:p>
        </w:tc>
        <w:tc>
          <w:tcPr>
            <w:tcW w:w="2284" w:type="dxa"/>
            <w:gridSpan w:val="3"/>
            <w:shd w:val="clear" w:color="auto" w:fill="auto"/>
          </w:tcPr>
          <w:p w14:paraId="7BAC3309" w14:textId="77777777" w:rsidR="00B2219C" w:rsidRDefault="00B2219C" w:rsidP="00B2219C">
            <w:pPr>
              <w:rPr>
                <w:sz w:val="20"/>
                <w:szCs w:val="20"/>
              </w:rPr>
            </w:pPr>
            <w:r>
              <w:rPr>
                <w:sz w:val="20"/>
                <w:szCs w:val="20"/>
              </w:rPr>
              <w:t>Labās prakses piemēra definēšana un analīze (1)</w:t>
            </w:r>
          </w:p>
          <w:p w14:paraId="372DECA5" w14:textId="77777777" w:rsidR="00B2219C" w:rsidRPr="002E2667" w:rsidRDefault="00B2219C" w:rsidP="00B2219C">
            <w:pPr>
              <w:rPr>
                <w:bCs/>
                <w:sz w:val="20"/>
                <w:szCs w:val="20"/>
              </w:rPr>
            </w:pPr>
          </w:p>
        </w:tc>
        <w:tc>
          <w:tcPr>
            <w:tcW w:w="1387" w:type="dxa"/>
            <w:gridSpan w:val="4"/>
            <w:vMerge/>
            <w:shd w:val="clear" w:color="auto" w:fill="auto"/>
          </w:tcPr>
          <w:p w14:paraId="77DC364D" w14:textId="77777777" w:rsidR="00B2219C" w:rsidRPr="00483E6F" w:rsidRDefault="00B2219C" w:rsidP="00B2219C">
            <w:pPr>
              <w:ind w:left="113"/>
              <w:jc w:val="center"/>
              <w:rPr>
                <w:sz w:val="22"/>
                <w:szCs w:val="22"/>
              </w:rPr>
            </w:pPr>
          </w:p>
        </w:tc>
        <w:tc>
          <w:tcPr>
            <w:tcW w:w="1457" w:type="dxa"/>
            <w:gridSpan w:val="3"/>
            <w:vMerge/>
            <w:shd w:val="clear" w:color="auto" w:fill="auto"/>
          </w:tcPr>
          <w:p w14:paraId="561C294C" w14:textId="77777777" w:rsidR="00B2219C" w:rsidRDefault="00B2219C" w:rsidP="00B2219C">
            <w:pPr>
              <w:ind w:left="113"/>
              <w:rPr>
                <w:sz w:val="22"/>
                <w:szCs w:val="22"/>
              </w:rPr>
            </w:pPr>
          </w:p>
        </w:tc>
        <w:tc>
          <w:tcPr>
            <w:tcW w:w="1360" w:type="dxa"/>
            <w:gridSpan w:val="5"/>
            <w:vMerge/>
            <w:shd w:val="clear" w:color="auto" w:fill="auto"/>
          </w:tcPr>
          <w:p w14:paraId="1169363C" w14:textId="77777777" w:rsidR="00B2219C" w:rsidRPr="00483E6F" w:rsidRDefault="00B2219C" w:rsidP="00B2219C">
            <w:pPr>
              <w:ind w:left="113"/>
              <w:jc w:val="center"/>
              <w:rPr>
                <w:sz w:val="22"/>
                <w:szCs w:val="22"/>
              </w:rPr>
            </w:pPr>
          </w:p>
        </w:tc>
        <w:tc>
          <w:tcPr>
            <w:tcW w:w="1332" w:type="dxa"/>
            <w:gridSpan w:val="4"/>
            <w:vMerge/>
            <w:shd w:val="clear" w:color="auto" w:fill="auto"/>
          </w:tcPr>
          <w:p w14:paraId="0C524550" w14:textId="77777777" w:rsidR="00B2219C" w:rsidRPr="00483E6F" w:rsidRDefault="00B2219C" w:rsidP="00B2219C">
            <w:pPr>
              <w:ind w:left="113"/>
              <w:rPr>
                <w:bCs/>
                <w:sz w:val="20"/>
                <w:szCs w:val="20"/>
              </w:rPr>
            </w:pPr>
          </w:p>
        </w:tc>
      </w:tr>
      <w:tr w:rsidR="00D41166" w:rsidRPr="00483E6F" w14:paraId="3D812864" w14:textId="77777777" w:rsidTr="00224847">
        <w:trPr>
          <w:trHeight w:val="269"/>
        </w:trPr>
        <w:tc>
          <w:tcPr>
            <w:tcW w:w="1126" w:type="dxa"/>
            <w:vMerge/>
            <w:shd w:val="clear" w:color="auto" w:fill="auto"/>
          </w:tcPr>
          <w:p w14:paraId="4A160FF9" w14:textId="77777777" w:rsidR="00B2219C" w:rsidRPr="00483E6F" w:rsidRDefault="00B2219C" w:rsidP="00B2219C">
            <w:pPr>
              <w:ind w:left="113"/>
              <w:rPr>
                <w:b/>
                <w:sz w:val="22"/>
                <w:szCs w:val="22"/>
              </w:rPr>
            </w:pPr>
          </w:p>
        </w:tc>
        <w:tc>
          <w:tcPr>
            <w:tcW w:w="1419" w:type="dxa"/>
            <w:vMerge/>
            <w:shd w:val="clear" w:color="auto" w:fill="auto"/>
          </w:tcPr>
          <w:p w14:paraId="4B6F8D09" w14:textId="77777777" w:rsidR="00B2219C" w:rsidRPr="00483E6F" w:rsidRDefault="00B2219C" w:rsidP="00B2219C">
            <w:pPr>
              <w:ind w:left="113"/>
              <w:rPr>
                <w:sz w:val="20"/>
                <w:szCs w:val="20"/>
              </w:rPr>
            </w:pPr>
          </w:p>
        </w:tc>
        <w:tc>
          <w:tcPr>
            <w:tcW w:w="1277" w:type="dxa"/>
            <w:vMerge/>
            <w:shd w:val="clear" w:color="auto" w:fill="auto"/>
          </w:tcPr>
          <w:p w14:paraId="11827A59" w14:textId="77777777" w:rsidR="00B2219C" w:rsidRPr="00483E6F" w:rsidRDefault="00B2219C" w:rsidP="00B2219C">
            <w:pPr>
              <w:ind w:left="113"/>
              <w:rPr>
                <w:sz w:val="22"/>
                <w:szCs w:val="22"/>
              </w:rPr>
            </w:pPr>
          </w:p>
        </w:tc>
        <w:tc>
          <w:tcPr>
            <w:tcW w:w="2819" w:type="dxa"/>
            <w:vMerge/>
            <w:shd w:val="clear" w:color="auto" w:fill="auto"/>
          </w:tcPr>
          <w:p w14:paraId="559C6745" w14:textId="77777777" w:rsidR="00B2219C" w:rsidRPr="00483E6F" w:rsidRDefault="00B2219C" w:rsidP="00B2219C">
            <w:pPr>
              <w:ind w:left="113"/>
              <w:rPr>
                <w:bCs/>
                <w:sz w:val="22"/>
                <w:szCs w:val="22"/>
              </w:rPr>
            </w:pPr>
          </w:p>
        </w:tc>
        <w:tc>
          <w:tcPr>
            <w:tcW w:w="2284" w:type="dxa"/>
            <w:gridSpan w:val="3"/>
            <w:shd w:val="clear" w:color="auto" w:fill="auto"/>
          </w:tcPr>
          <w:p w14:paraId="56DA03DA" w14:textId="77777777" w:rsidR="00B2219C" w:rsidRDefault="00B2219C" w:rsidP="00B2219C">
            <w:pPr>
              <w:rPr>
                <w:sz w:val="20"/>
                <w:szCs w:val="20"/>
              </w:rPr>
            </w:pPr>
            <w:r>
              <w:rPr>
                <w:sz w:val="20"/>
                <w:szCs w:val="20"/>
              </w:rPr>
              <w:t>Dalība starpreģionālā darbnīcā kopā ar projekta iesaistīto pušu pārstāvjiem un politikas veidotājiem Eksetera (Apvienotā Karaliste) (1)</w:t>
            </w:r>
          </w:p>
          <w:p w14:paraId="6C32B215" w14:textId="77777777" w:rsidR="00B2219C" w:rsidRDefault="00B2219C" w:rsidP="00B2219C">
            <w:pPr>
              <w:rPr>
                <w:sz w:val="20"/>
                <w:szCs w:val="20"/>
              </w:rPr>
            </w:pPr>
          </w:p>
        </w:tc>
        <w:tc>
          <w:tcPr>
            <w:tcW w:w="1387" w:type="dxa"/>
            <w:gridSpan w:val="4"/>
            <w:vMerge/>
            <w:shd w:val="clear" w:color="auto" w:fill="auto"/>
          </w:tcPr>
          <w:p w14:paraId="6FE6BEAC" w14:textId="77777777" w:rsidR="00B2219C" w:rsidRPr="00483E6F" w:rsidRDefault="00B2219C" w:rsidP="00B2219C">
            <w:pPr>
              <w:ind w:left="113"/>
              <w:jc w:val="center"/>
              <w:rPr>
                <w:sz w:val="22"/>
                <w:szCs w:val="22"/>
              </w:rPr>
            </w:pPr>
          </w:p>
        </w:tc>
        <w:tc>
          <w:tcPr>
            <w:tcW w:w="1457" w:type="dxa"/>
            <w:gridSpan w:val="3"/>
            <w:vMerge/>
            <w:shd w:val="clear" w:color="auto" w:fill="auto"/>
          </w:tcPr>
          <w:p w14:paraId="022DADD2" w14:textId="77777777" w:rsidR="00B2219C" w:rsidRDefault="00B2219C" w:rsidP="00B2219C">
            <w:pPr>
              <w:ind w:left="113"/>
              <w:rPr>
                <w:sz w:val="22"/>
                <w:szCs w:val="22"/>
              </w:rPr>
            </w:pPr>
          </w:p>
        </w:tc>
        <w:tc>
          <w:tcPr>
            <w:tcW w:w="1360" w:type="dxa"/>
            <w:gridSpan w:val="5"/>
            <w:vMerge/>
            <w:shd w:val="clear" w:color="auto" w:fill="auto"/>
          </w:tcPr>
          <w:p w14:paraId="2D7202F8" w14:textId="77777777" w:rsidR="00B2219C" w:rsidRPr="00483E6F" w:rsidRDefault="00B2219C" w:rsidP="00B2219C">
            <w:pPr>
              <w:ind w:left="113"/>
              <w:jc w:val="center"/>
              <w:rPr>
                <w:sz w:val="22"/>
                <w:szCs w:val="22"/>
              </w:rPr>
            </w:pPr>
          </w:p>
        </w:tc>
        <w:tc>
          <w:tcPr>
            <w:tcW w:w="1332" w:type="dxa"/>
            <w:gridSpan w:val="4"/>
            <w:vMerge/>
            <w:shd w:val="clear" w:color="auto" w:fill="auto"/>
          </w:tcPr>
          <w:p w14:paraId="09E8A7FC" w14:textId="77777777" w:rsidR="00B2219C" w:rsidRPr="00483E6F" w:rsidRDefault="00B2219C" w:rsidP="00B2219C">
            <w:pPr>
              <w:ind w:left="113"/>
              <w:rPr>
                <w:bCs/>
                <w:sz w:val="20"/>
                <w:szCs w:val="20"/>
              </w:rPr>
            </w:pPr>
          </w:p>
        </w:tc>
      </w:tr>
      <w:tr w:rsidR="00D41166" w:rsidRPr="00483E6F" w14:paraId="5236C7EE" w14:textId="77777777" w:rsidTr="00224847">
        <w:trPr>
          <w:trHeight w:val="269"/>
        </w:trPr>
        <w:tc>
          <w:tcPr>
            <w:tcW w:w="1126" w:type="dxa"/>
            <w:vMerge/>
            <w:shd w:val="clear" w:color="auto" w:fill="auto"/>
          </w:tcPr>
          <w:p w14:paraId="77730D26" w14:textId="77777777" w:rsidR="00B2219C" w:rsidRPr="00483E6F" w:rsidRDefault="00B2219C" w:rsidP="00B2219C">
            <w:pPr>
              <w:ind w:left="113"/>
              <w:rPr>
                <w:b/>
                <w:sz w:val="22"/>
                <w:szCs w:val="22"/>
              </w:rPr>
            </w:pPr>
          </w:p>
        </w:tc>
        <w:tc>
          <w:tcPr>
            <w:tcW w:w="1419" w:type="dxa"/>
            <w:vMerge/>
            <w:shd w:val="clear" w:color="auto" w:fill="auto"/>
          </w:tcPr>
          <w:p w14:paraId="13CC5FC5" w14:textId="77777777" w:rsidR="00B2219C" w:rsidRPr="00483E6F" w:rsidRDefault="00B2219C" w:rsidP="00B2219C">
            <w:pPr>
              <w:ind w:left="113"/>
              <w:rPr>
                <w:sz w:val="20"/>
                <w:szCs w:val="20"/>
              </w:rPr>
            </w:pPr>
          </w:p>
        </w:tc>
        <w:tc>
          <w:tcPr>
            <w:tcW w:w="1277" w:type="dxa"/>
            <w:vMerge/>
            <w:shd w:val="clear" w:color="auto" w:fill="auto"/>
          </w:tcPr>
          <w:p w14:paraId="2282D0E0" w14:textId="77777777" w:rsidR="00B2219C" w:rsidRPr="00483E6F" w:rsidRDefault="00B2219C" w:rsidP="00B2219C">
            <w:pPr>
              <w:ind w:left="113"/>
              <w:rPr>
                <w:sz w:val="22"/>
                <w:szCs w:val="22"/>
              </w:rPr>
            </w:pPr>
          </w:p>
        </w:tc>
        <w:tc>
          <w:tcPr>
            <w:tcW w:w="2819" w:type="dxa"/>
            <w:vMerge/>
            <w:shd w:val="clear" w:color="auto" w:fill="auto"/>
          </w:tcPr>
          <w:p w14:paraId="0F93DFB8" w14:textId="77777777" w:rsidR="00B2219C" w:rsidRPr="00483E6F" w:rsidRDefault="00B2219C" w:rsidP="00B2219C">
            <w:pPr>
              <w:ind w:left="113"/>
              <w:rPr>
                <w:bCs/>
                <w:sz w:val="22"/>
                <w:szCs w:val="22"/>
              </w:rPr>
            </w:pPr>
          </w:p>
        </w:tc>
        <w:tc>
          <w:tcPr>
            <w:tcW w:w="2284" w:type="dxa"/>
            <w:gridSpan w:val="3"/>
            <w:shd w:val="clear" w:color="auto" w:fill="auto"/>
          </w:tcPr>
          <w:p w14:paraId="04D2A435" w14:textId="77777777" w:rsidR="00B2219C" w:rsidRDefault="00B2219C" w:rsidP="00B2219C">
            <w:pPr>
              <w:rPr>
                <w:sz w:val="20"/>
                <w:szCs w:val="20"/>
              </w:rPr>
            </w:pPr>
            <w:r>
              <w:rPr>
                <w:sz w:val="20"/>
                <w:szCs w:val="20"/>
              </w:rPr>
              <w:t>Dalība Starpreģionālā darba grupā kopā ar projekta iesaistīto pušu pārstāvjiem un politikas veidotājiem Zagreba (Horvātija) (1)</w:t>
            </w:r>
          </w:p>
          <w:p w14:paraId="36FA4E1E" w14:textId="77777777" w:rsidR="00B2219C" w:rsidRDefault="00B2219C" w:rsidP="00B2219C">
            <w:pPr>
              <w:rPr>
                <w:sz w:val="20"/>
                <w:szCs w:val="20"/>
              </w:rPr>
            </w:pPr>
          </w:p>
        </w:tc>
        <w:tc>
          <w:tcPr>
            <w:tcW w:w="1387" w:type="dxa"/>
            <w:gridSpan w:val="4"/>
            <w:vMerge/>
            <w:shd w:val="clear" w:color="auto" w:fill="auto"/>
          </w:tcPr>
          <w:p w14:paraId="3B93982F" w14:textId="77777777" w:rsidR="00B2219C" w:rsidRPr="00483E6F" w:rsidRDefault="00B2219C" w:rsidP="00B2219C">
            <w:pPr>
              <w:ind w:left="113"/>
              <w:jc w:val="center"/>
              <w:rPr>
                <w:sz w:val="22"/>
                <w:szCs w:val="22"/>
              </w:rPr>
            </w:pPr>
          </w:p>
        </w:tc>
        <w:tc>
          <w:tcPr>
            <w:tcW w:w="1457" w:type="dxa"/>
            <w:gridSpan w:val="3"/>
            <w:vMerge/>
            <w:shd w:val="clear" w:color="auto" w:fill="auto"/>
          </w:tcPr>
          <w:p w14:paraId="28422143" w14:textId="77777777" w:rsidR="00B2219C" w:rsidRDefault="00B2219C" w:rsidP="00B2219C">
            <w:pPr>
              <w:ind w:left="113"/>
              <w:rPr>
                <w:sz w:val="22"/>
                <w:szCs w:val="22"/>
              </w:rPr>
            </w:pPr>
          </w:p>
        </w:tc>
        <w:tc>
          <w:tcPr>
            <w:tcW w:w="1360" w:type="dxa"/>
            <w:gridSpan w:val="5"/>
            <w:vMerge/>
            <w:shd w:val="clear" w:color="auto" w:fill="auto"/>
          </w:tcPr>
          <w:p w14:paraId="0C02C72F" w14:textId="77777777" w:rsidR="00B2219C" w:rsidRPr="00483E6F" w:rsidRDefault="00B2219C" w:rsidP="00B2219C">
            <w:pPr>
              <w:ind w:left="113"/>
              <w:jc w:val="center"/>
              <w:rPr>
                <w:sz w:val="22"/>
                <w:szCs w:val="22"/>
              </w:rPr>
            </w:pPr>
          </w:p>
        </w:tc>
        <w:tc>
          <w:tcPr>
            <w:tcW w:w="1332" w:type="dxa"/>
            <w:gridSpan w:val="4"/>
            <w:vMerge/>
            <w:shd w:val="clear" w:color="auto" w:fill="auto"/>
          </w:tcPr>
          <w:p w14:paraId="61A00042" w14:textId="77777777" w:rsidR="00B2219C" w:rsidRPr="00483E6F" w:rsidRDefault="00B2219C" w:rsidP="00B2219C">
            <w:pPr>
              <w:ind w:left="113"/>
              <w:rPr>
                <w:bCs/>
                <w:sz w:val="20"/>
                <w:szCs w:val="20"/>
              </w:rPr>
            </w:pPr>
          </w:p>
        </w:tc>
      </w:tr>
      <w:tr w:rsidR="00D41166" w:rsidRPr="00483E6F" w14:paraId="0DF6DF9E" w14:textId="77777777" w:rsidTr="00224847">
        <w:trPr>
          <w:trHeight w:val="269"/>
        </w:trPr>
        <w:tc>
          <w:tcPr>
            <w:tcW w:w="1126" w:type="dxa"/>
            <w:vMerge/>
            <w:shd w:val="clear" w:color="auto" w:fill="auto"/>
          </w:tcPr>
          <w:p w14:paraId="49E9ED61" w14:textId="52ED7B53" w:rsidR="00B2219C" w:rsidRPr="00483E6F" w:rsidRDefault="00B2219C" w:rsidP="00B2219C">
            <w:pPr>
              <w:ind w:left="113"/>
              <w:rPr>
                <w:b/>
                <w:sz w:val="22"/>
                <w:szCs w:val="22"/>
              </w:rPr>
            </w:pPr>
          </w:p>
        </w:tc>
        <w:tc>
          <w:tcPr>
            <w:tcW w:w="1419" w:type="dxa"/>
            <w:vMerge/>
            <w:shd w:val="clear" w:color="auto" w:fill="auto"/>
          </w:tcPr>
          <w:p w14:paraId="2E448286" w14:textId="77777777" w:rsidR="00B2219C" w:rsidRPr="00483E6F" w:rsidRDefault="00B2219C" w:rsidP="00B2219C">
            <w:pPr>
              <w:ind w:left="113"/>
              <w:rPr>
                <w:sz w:val="20"/>
                <w:szCs w:val="20"/>
              </w:rPr>
            </w:pPr>
          </w:p>
        </w:tc>
        <w:tc>
          <w:tcPr>
            <w:tcW w:w="1277" w:type="dxa"/>
            <w:vMerge/>
            <w:shd w:val="clear" w:color="auto" w:fill="auto"/>
          </w:tcPr>
          <w:p w14:paraId="155011D2" w14:textId="77777777" w:rsidR="00B2219C" w:rsidRPr="00483E6F" w:rsidRDefault="00B2219C" w:rsidP="00B2219C">
            <w:pPr>
              <w:ind w:left="113"/>
              <w:rPr>
                <w:sz w:val="22"/>
                <w:szCs w:val="22"/>
              </w:rPr>
            </w:pPr>
          </w:p>
        </w:tc>
        <w:tc>
          <w:tcPr>
            <w:tcW w:w="2819" w:type="dxa"/>
            <w:vMerge/>
            <w:shd w:val="clear" w:color="auto" w:fill="auto"/>
          </w:tcPr>
          <w:p w14:paraId="3BC84F2D" w14:textId="77777777" w:rsidR="00B2219C" w:rsidRPr="00483E6F" w:rsidRDefault="00B2219C" w:rsidP="00B2219C">
            <w:pPr>
              <w:ind w:left="113"/>
              <w:rPr>
                <w:bCs/>
                <w:sz w:val="22"/>
                <w:szCs w:val="22"/>
              </w:rPr>
            </w:pPr>
          </w:p>
        </w:tc>
        <w:tc>
          <w:tcPr>
            <w:tcW w:w="2284" w:type="dxa"/>
            <w:gridSpan w:val="3"/>
            <w:shd w:val="clear" w:color="auto" w:fill="auto"/>
          </w:tcPr>
          <w:p w14:paraId="12C13269" w14:textId="77777777" w:rsidR="00B2219C" w:rsidRDefault="00B2219C" w:rsidP="00B2219C">
            <w:pPr>
              <w:rPr>
                <w:sz w:val="20"/>
                <w:szCs w:val="20"/>
              </w:rPr>
            </w:pPr>
            <w:r>
              <w:rPr>
                <w:sz w:val="20"/>
                <w:szCs w:val="20"/>
              </w:rPr>
              <w:t>Dalība starpreģionālā darbnīcā kopā ar projekta iesaistīto pušu pārstāvjiem un politikas veidotājiem Bari (Itālija) (1)</w:t>
            </w:r>
          </w:p>
          <w:p w14:paraId="0E92396F" w14:textId="77777777" w:rsidR="00B2219C" w:rsidRDefault="00B2219C" w:rsidP="00B2219C">
            <w:pPr>
              <w:rPr>
                <w:sz w:val="20"/>
                <w:szCs w:val="20"/>
              </w:rPr>
            </w:pPr>
          </w:p>
        </w:tc>
        <w:tc>
          <w:tcPr>
            <w:tcW w:w="1387" w:type="dxa"/>
            <w:gridSpan w:val="4"/>
            <w:vMerge/>
            <w:shd w:val="clear" w:color="auto" w:fill="auto"/>
          </w:tcPr>
          <w:p w14:paraId="1AB200C3" w14:textId="77777777" w:rsidR="00B2219C" w:rsidRPr="00483E6F" w:rsidRDefault="00B2219C" w:rsidP="00B2219C">
            <w:pPr>
              <w:ind w:left="113"/>
              <w:jc w:val="center"/>
              <w:rPr>
                <w:sz w:val="22"/>
                <w:szCs w:val="22"/>
              </w:rPr>
            </w:pPr>
          </w:p>
        </w:tc>
        <w:tc>
          <w:tcPr>
            <w:tcW w:w="1457" w:type="dxa"/>
            <w:gridSpan w:val="3"/>
            <w:vMerge/>
            <w:shd w:val="clear" w:color="auto" w:fill="auto"/>
          </w:tcPr>
          <w:p w14:paraId="39D3FD7A" w14:textId="77777777" w:rsidR="00B2219C" w:rsidRDefault="00B2219C" w:rsidP="00B2219C">
            <w:pPr>
              <w:ind w:left="113"/>
              <w:rPr>
                <w:sz w:val="22"/>
                <w:szCs w:val="22"/>
              </w:rPr>
            </w:pPr>
          </w:p>
        </w:tc>
        <w:tc>
          <w:tcPr>
            <w:tcW w:w="1360" w:type="dxa"/>
            <w:gridSpan w:val="5"/>
            <w:vMerge/>
            <w:shd w:val="clear" w:color="auto" w:fill="auto"/>
          </w:tcPr>
          <w:p w14:paraId="14AFF37C" w14:textId="77777777" w:rsidR="00B2219C" w:rsidRPr="00483E6F" w:rsidRDefault="00B2219C" w:rsidP="00B2219C">
            <w:pPr>
              <w:ind w:left="113"/>
              <w:jc w:val="center"/>
              <w:rPr>
                <w:sz w:val="22"/>
                <w:szCs w:val="22"/>
              </w:rPr>
            </w:pPr>
          </w:p>
        </w:tc>
        <w:tc>
          <w:tcPr>
            <w:tcW w:w="1332" w:type="dxa"/>
            <w:gridSpan w:val="4"/>
            <w:vMerge/>
            <w:shd w:val="clear" w:color="auto" w:fill="auto"/>
          </w:tcPr>
          <w:p w14:paraId="3D1C9E6F" w14:textId="77777777" w:rsidR="00B2219C" w:rsidRPr="00483E6F" w:rsidRDefault="00B2219C" w:rsidP="00B2219C">
            <w:pPr>
              <w:ind w:left="113"/>
              <w:rPr>
                <w:bCs/>
                <w:sz w:val="20"/>
                <w:szCs w:val="20"/>
              </w:rPr>
            </w:pPr>
          </w:p>
        </w:tc>
      </w:tr>
      <w:tr w:rsidR="00D41166" w:rsidRPr="00483E6F" w14:paraId="5550B3E2" w14:textId="77777777" w:rsidTr="00224847">
        <w:trPr>
          <w:trHeight w:val="269"/>
        </w:trPr>
        <w:tc>
          <w:tcPr>
            <w:tcW w:w="1126" w:type="dxa"/>
            <w:vMerge/>
            <w:shd w:val="clear" w:color="auto" w:fill="auto"/>
          </w:tcPr>
          <w:p w14:paraId="7C66078C" w14:textId="77777777" w:rsidR="00B2219C" w:rsidRDefault="00B2219C" w:rsidP="00B2219C">
            <w:pPr>
              <w:ind w:left="113"/>
              <w:rPr>
                <w:b/>
                <w:sz w:val="22"/>
                <w:szCs w:val="22"/>
              </w:rPr>
            </w:pPr>
          </w:p>
        </w:tc>
        <w:tc>
          <w:tcPr>
            <w:tcW w:w="1419" w:type="dxa"/>
            <w:vMerge/>
            <w:shd w:val="clear" w:color="auto" w:fill="auto"/>
          </w:tcPr>
          <w:p w14:paraId="713C78DF" w14:textId="77777777" w:rsidR="00B2219C" w:rsidRPr="00483E6F" w:rsidRDefault="00B2219C" w:rsidP="00B2219C">
            <w:pPr>
              <w:ind w:left="113"/>
              <w:rPr>
                <w:sz w:val="20"/>
                <w:szCs w:val="20"/>
              </w:rPr>
            </w:pPr>
          </w:p>
        </w:tc>
        <w:tc>
          <w:tcPr>
            <w:tcW w:w="1277" w:type="dxa"/>
            <w:vMerge/>
            <w:shd w:val="clear" w:color="auto" w:fill="auto"/>
          </w:tcPr>
          <w:p w14:paraId="37F5FC52" w14:textId="77777777" w:rsidR="00B2219C" w:rsidRPr="00483E6F" w:rsidRDefault="00B2219C" w:rsidP="00B2219C">
            <w:pPr>
              <w:ind w:left="113"/>
              <w:rPr>
                <w:sz w:val="22"/>
                <w:szCs w:val="22"/>
              </w:rPr>
            </w:pPr>
          </w:p>
        </w:tc>
        <w:tc>
          <w:tcPr>
            <w:tcW w:w="2819" w:type="dxa"/>
            <w:vMerge/>
            <w:shd w:val="clear" w:color="auto" w:fill="auto"/>
          </w:tcPr>
          <w:p w14:paraId="72DDB29F" w14:textId="77777777" w:rsidR="00B2219C" w:rsidRPr="00483E6F" w:rsidRDefault="00B2219C" w:rsidP="00B2219C">
            <w:pPr>
              <w:ind w:left="113"/>
              <w:rPr>
                <w:bCs/>
                <w:sz w:val="22"/>
                <w:szCs w:val="22"/>
              </w:rPr>
            </w:pPr>
          </w:p>
        </w:tc>
        <w:tc>
          <w:tcPr>
            <w:tcW w:w="2284" w:type="dxa"/>
            <w:gridSpan w:val="3"/>
            <w:shd w:val="clear" w:color="auto" w:fill="auto"/>
          </w:tcPr>
          <w:p w14:paraId="3E1A7FFD" w14:textId="18B7A8E9" w:rsidR="00B2219C" w:rsidRDefault="00B2219C" w:rsidP="00B2219C">
            <w:pPr>
              <w:rPr>
                <w:sz w:val="20"/>
                <w:szCs w:val="20"/>
              </w:rPr>
            </w:pPr>
            <w:r>
              <w:rPr>
                <w:sz w:val="20"/>
                <w:szCs w:val="20"/>
              </w:rPr>
              <w:t>Dalība iesaistīto pušu pasākumos (1)</w:t>
            </w:r>
          </w:p>
        </w:tc>
        <w:tc>
          <w:tcPr>
            <w:tcW w:w="1387" w:type="dxa"/>
            <w:gridSpan w:val="4"/>
            <w:vMerge/>
            <w:shd w:val="clear" w:color="auto" w:fill="auto"/>
          </w:tcPr>
          <w:p w14:paraId="19ACDB10" w14:textId="77777777" w:rsidR="00B2219C" w:rsidRPr="00483E6F" w:rsidRDefault="00B2219C" w:rsidP="00B2219C">
            <w:pPr>
              <w:ind w:left="113"/>
              <w:jc w:val="center"/>
              <w:rPr>
                <w:sz w:val="22"/>
                <w:szCs w:val="22"/>
              </w:rPr>
            </w:pPr>
          </w:p>
        </w:tc>
        <w:tc>
          <w:tcPr>
            <w:tcW w:w="1457" w:type="dxa"/>
            <w:gridSpan w:val="3"/>
            <w:vMerge/>
            <w:shd w:val="clear" w:color="auto" w:fill="auto"/>
          </w:tcPr>
          <w:p w14:paraId="175CB999" w14:textId="77777777" w:rsidR="00B2219C" w:rsidRDefault="00B2219C" w:rsidP="00B2219C">
            <w:pPr>
              <w:ind w:left="113"/>
              <w:rPr>
                <w:sz w:val="22"/>
                <w:szCs w:val="22"/>
              </w:rPr>
            </w:pPr>
          </w:p>
        </w:tc>
        <w:tc>
          <w:tcPr>
            <w:tcW w:w="1360" w:type="dxa"/>
            <w:gridSpan w:val="5"/>
            <w:vMerge/>
            <w:shd w:val="clear" w:color="auto" w:fill="auto"/>
          </w:tcPr>
          <w:p w14:paraId="5B48F2AE" w14:textId="77777777" w:rsidR="00B2219C" w:rsidRPr="00483E6F" w:rsidRDefault="00B2219C" w:rsidP="00B2219C">
            <w:pPr>
              <w:ind w:left="113"/>
              <w:jc w:val="center"/>
              <w:rPr>
                <w:sz w:val="22"/>
                <w:szCs w:val="22"/>
              </w:rPr>
            </w:pPr>
          </w:p>
        </w:tc>
        <w:tc>
          <w:tcPr>
            <w:tcW w:w="1332" w:type="dxa"/>
            <w:gridSpan w:val="4"/>
            <w:vMerge/>
            <w:shd w:val="clear" w:color="auto" w:fill="auto"/>
          </w:tcPr>
          <w:p w14:paraId="1892DDB9" w14:textId="77777777" w:rsidR="00B2219C" w:rsidRPr="00483E6F" w:rsidRDefault="00B2219C" w:rsidP="00B2219C">
            <w:pPr>
              <w:ind w:left="113"/>
              <w:rPr>
                <w:bCs/>
                <w:sz w:val="20"/>
                <w:szCs w:val="20"/>
              </w:rPr>
            </w:pPr>
          </w:p>
        </w:tc>
      </w:tr>
      <w:tr w:rsidR="00D41166" w:rsidRPr="00483E6F" w14:paraId="3210EE00" w14:textId="77777777" w:rsidTr="00224847">
        <w:trPr>
          <w:trHeight w:val="269"/>
        </w:trPr>
        <w:tc>
          <w:tcPr>
            <w:tcW w:w="1126" w:type="dxa"/>
            <w:vMerge/>
            <w:shd w:val="clear" w:color="auto" w:fill="auto"/>
          </w:tcPr>
          <w:p w14:paraId="434A9477" w14:textId="77777777" w:rsidR="00B2219C" w:rsidRDefault="00B2219C" w:rsidP="00B2219C">
            <w:pPr>
              <w:ind w:left="113"/>
              <w:rPr>
                <w:b/>
                <w:sz w:val="22"/>
                <w:szCs w:val="22"/>
              </w:rPr>
            </w:pPr>
          </w:p>
        </w:tc>
        <w:tc>
          <w:tcPr>
            <w:tcW w:w="1419" w:type="dxa"/>
            <w:vMerge/>
            <w:shd w:val="clear" w:color="auto" w:fill="auto"/>
          </w:tcPr>
          <w:p w14:paraId="1F2E831B" w14:textId="77777777" w:rsidR="00B2219C" w:rsidRPr="00483E6F" w:rsidRDefault="00B2219C" w:rsidP="00B2219C">
            <w:pPr>
              <w:ind w:left="113"/>
              <w:rPr>
                <w:sz w:val="20"/>
                <w:szCs w:val="20"/>
              </w:rPr>
            </w:pPr>
          </w:p>
        </w:tc>
        <w:tc>
          <w:tcPr>
            <w:tcW w:w="1277" w:type="dxa"/>
            <w:vMerge/>
            <w:shd w:val="clear" w:color="auto" w:fill="auto"/>
          </w:tcPr>
          <w:p w14:paraId="56686F89" w14:textId="77777777" w:rsidR="00B2219C" w:rsidRPr="00483E6F" w:rsidRDefault="00B2219C" w:rsidP="00B2219C">
            <w:pPr>
              <w:ind w:left="113"/>
              <w:rPr>
                <w:sz w:val="22"/>
                <w:szCs w:val="22"/>
              </w:rPr>
            </w:pPr>
          </w:p>
        </w:tc>
        <w:tc>
          <w:tcPr>
            <w:tcW w:w="2819" w:type="dxa"/>
            <w:vMerge/>
            <w:shd w:val="clear" w:color="auto" w:fill="auto"/>
          </w:tcPr>
          <w:p w14:paraId="7F8BB49B" w14:textId="77777777" w:rsidR="00B2219C" w:rsidRPr="00483E6F" w:rsidRDefault="00B2219C" w:rsidP="00B2219C">
            <w:pPr>
              <w:ind w:left="113"/>
              <w:rPr>
                <w:bCs/>
                <w:sz w:val="22"/>
                <w:szCs w:val="22"/>
              </w:rPr>
            </w:pPr>
          </w:p>
        </w:tc>
        <w:tc>
          <w:tcPr>
            <w:tcW w:w="2284" w:type="dxa"/>
            <w:gridSpan w:val="3"/>
            <w:shd w:val="clear" w:color="auto" w:fill="auto"/>
          </w:tcPr>
          <w:p w14:paraId="2D9C9658" w14:textId="58D7A00D" w:rsidR="00B2219C" w:rsidRDefault="00B2219C" w:rsidP="00B2219C">
            <w:pPr>
              <w:rPr>
                <w:sz w:val="20"/>
                <w:szCs w:val="20"/>
              </w:rPr>
            </w:pPr>
            <w:r>
              <w:rPr>
                <w:sz w:val="20"/>
                <w:szCs w:val="20"/>
              </w:rPr>
              <w:t>Darbs pie Rīcības plāna izstrādes (1)</w:t>
            </w:r>
          </w:p>
        </w:tc>
        <w:tc>
          <w:tcPr>
            <w:tcW w:w="1387" w:type="dxa"/>
            <w:gridSpan w:val="4"/>
            <w:vMerge/>
            <w:shd w:val="clear" w:color="auto" w:fill="auto"/>
          </w:tcPr>
          <w:p w14:paraId="6B408781" w14:textId="77777777" w:rsidR="00B2219C" w:rsidRPr="00483E6F" w:rsidRDefault="00B2219C" w:rsidP="00B2219C">
            <w:pPr>
              <w:ind w:left="113"/>
              <w:jc w:val="center"/>
              <w:rPr>
                <w:sz w:val="22"/>
                <w:szCs w:val="22"/>
              </w:rPr>
            </w:pPr>
          </w:p>
        </w:tc>
        <w:tc>
          <w:tcPr>
            <w:tcW w:w="1457" w:type="dxa"/>
            <w:gridSpan w:val="3"/>
            <w:vMerge/>
            <w:shd w:val="clear" w:color="auto" w:fill="auto"/>
          </w:tcPr>
          <w:p w14:paraId="259B6264" w14:textId="77777777" w:rsidR="00B2219C" w:rsidRDefault="00B2219C" w:rsidP="00B2219C">
            <w:pPr>
              <w:ind w:left="113"/>
              <w:rPr>
                <w:sz w:val="22"/>
                <w:szCs w:val="22"/>
              </w:rPr>
            </w:pPr>
          </w:p>
        </w:tc>
        <w:tc>
          <w:tcPr>
            <w:tcW w:w="1360" w:type="dxa"/>
            <w:gridSpan w:val="5"/>
            <w:vMerge/>
            <w:shd w:val="clear" w:color="auto" w:fill="auto"/>
          </w:tcPr>
          <w:p w14:paraId="551A59FD" w14:textId="77777777" w:rsidR="00B2219C" w:rsidRPr="00483E6F" w:rsidRDefault="00B2219C" w:rsidP="00B2219C">
            <w:pPr>
              <w:ind w:left="113"/>
              <w:jc w:val="center"/>
              <w:rPr>
                <w:sz w:val="22"/>
                <w:szCs w:val="22"/>
              </w:rPr>
            </w:pPr>
          </w:p>
        </w:tc>
        <w:tc>
          <w:tcPr>
            <w:tcW w:w="1332" w:type="dxa"/>
            <w:gridSpan w:val="4"/>
            <w:vMerge/>
            <w:shd w:val="clear" w:color="auto" w:fill="auto"/>
          </w:tcPr>
          <w:p w14:paraId="6EFB1992" w14:textId="77777777" w:rsidR="00B2219C" w:rsidRPr="00483E6F" w:rsidRDefault="00B2219C" w:rsidP="00B2219C">
            <w:pPr>
              <w:ind w:left="113"/>
              <w:rPr>
                <w:bCs/>
                <w:sz w:val="20"/>
                <w:szCs w:val="20"/>
              </w:rPr>
            </w:pPr>
          </w:p>
        </w:tc>
      </w:tr>
      <w:tr w:rsidR="00D41166" w:rsidRPr="00483E6F" w14:paraId="3D5769BC" w14:textId="77777777" w:rsidTr="00224847">
        <w:trPr>
          <w:trHeight w:val="269"/>
        </w:trPr>
        <w:tc>
          <w:tcPr>
            <w:tcW w:w="1126" w:type="dxa"/>
            <w:vMerge/>
            <w:shd w:val="clear" w:color="auto" w:fill="auto"/>
          </w:tcPr>
          <w:p w14:paraId="5C5D9FF5" w14:textId="77777777" w:rsidR="00B2219C" w:rsidRPr="00483E6F" w:rsidRDefault="00B2219C" w:rsidP="00B2219C">
            <w:pPr>
              <w:ind w:left="113"/>
              <w:rPr>
                <w:b/>
                <w:sz w:val="22"/>
                <w:szCs w:val="22"/>
              </w:rPr>
            </w:pPr>
          </w:p>
        </w:tc>
        <w:tc>
          <w:tcPr>
            <w:tcW w:w="1419" w:type="dxa"/>
            <w:vMerge/>
            <w:shd w:val="clear" w:color="auto" w:fill="auto"/>
          </w:tcPr>
          <w:p w14:paraId="0ECE71AB" w14:textId="77777777" w:rsidR="00B2219C" w:rsidRPr="00483E6F" w:rsidRDefault="00B2219C" w:rsidP="00B2219C">
            <w:pPr>
              <w:ind w:left="113"/>
              <w:rPr>
                <w:sz w:val="20"/>
                <w:szCs w:val="20"/>
              </w:rPr>
            </w:pPr>
          </w:p>
        </w:tc>
        <w:tc>
          <w:tcPr>
            <w:tcW w:w="1277" w:type="dxa"/>
            <w:vMerge/>
            <w:shd w:val="clear" w:color="auto" w:fill="auto"/>
          </w:tcPr>
          <w:p w14:paraId="20EB63AC" w14:textId="77777777" w:rsidR="00B2219C" w:rsidRPr="00483E6F" w:rsidRDefault="00B2219C" w:rsidP="00B2219C">
            <w:pPr>
              <w:ind w:left="113"/>
              <w:rPr>
                <w:sz w:val="22"/>
                <w:szCs w:val="22"/>
              </w:rPr>
            </w:pPr>
          </w:p>
        </w:tc>
        <w:tc>
          <w:tcPr>
            <w:tcW w:w="2819" w:type="dxa"/>
            <w:vMerge/>
            <w:shd w:val="clear" w:color="auto" w:fill="auto"/>
          </w:tcPr>
          <w:p w14:paraId="015B79F5" w14:textId="77777777" w:rsidR="00B2219C" w:rsidRPr="00483E6F" w:rsidRDefault="00B2219C" w:rsidP="00B2219C">
            <w:pPr>
              <w:ind w:left="113"/>
              <w:rPr>
                <w:bCs/>
                <w:sz w:val="22"/>
                <w:szCs w:val="22"/>
              </w:rPr>
            </w:pPr>
          </w:p>
        </w:tc>
        <w:tc>
          <w:tcPr>
            <w:tcW w:w="2284" w:type="dxa"/>
            <w:gridSpan w:val="3"/>
            <w:shd w:val="clear" w:color="auto" w:fill="auto"/>
          </w:tcPr>
          <w:p w14:paraId="6323EF68" w14:textId="77777777" w:rsidR="00B2219C" w:rsidRDefault="00B2219C" w:rsidP="00B2219C">
            <w:pPr>
              <w:rPr>
                <w:sz w:val="20"/>
                <w:szCs w:val="20"/>
              </w:rPr>
            </w:pPr>
            <w:r>
              <w:rPr>
                <w:sz w:val="20"/>
                <w:szCs w:val="20"/>
              </w:rPr>
              <w:t>Projekta publicitāte              ( sociālie saziņas tīkli, mājas lapa, preses relīze) (4)</w:t>
            </w:r>
          </w:p>
          <w:p w14:paraId="2D624F85" w14:textId="77777777" w:rsidR="00B2219C" w:rsidRDefault="00B2219C" w:rsidP="00B2219C">
            <w:pPr>
              <w:rPr>
                <w:sz w:val="20"/>
                <w:szCs w:val="20"/>
              </w:rPr>
            </w:pPr>
          </w:p>
        </w:tc>
        <w:tc>
          <w:tcPr>
            <w:tcW w:w="1387" w:type="dxa"/>
            <w:gridSpan w:val="4"/>
            <w:vMerge/>
            <w:shd w:val="clear" w:color="auto" w:fill="auto"/>
          </w:tcPr>
          <w:p w14:paraId="2F917EE8" w14:textId="77777777" w:rsidR="00B2219C" w:rsidRPr="00483E6F" w:rsidRDefault="00B2219C" w:rsidP="00B2219C">
            <w:pPr>
              <w:ind w:left="113"/>
              <w:jc w:val="center"/>
              <w:rPr>
                <w:sz w:val="22"/>
                <w:szCs w:val="22"/>
              </w:rPr>
            </w:pPr>
          </w:p>
        </w:tc>
        <w:tc>
          <w:tcPr>
            <w:tcW w:w="1457" w:type="dxa"/>
            <w:gridSpan w:val="3"/>
            <w:vMerge/>
            <w:shd w:val="clear" w:color="auto" w:fill="auto"/>
          </w:tcPr>
          <w:p w14:paraId="7BBE443C" w14:textId="77777777" w:rsidR="00B2219C" w:rsidRDefault="00B2219C" w:rsidP="00B2219C">
            <w:pPr>
              <w:ind w:left="113"/>
              <w:rPr>
                <w:sz w:val="22"/>
                <w:szCs w:val="22"/>
              </w:rPr>
            </w:pPr>
          </w:p>
        </w:tc>
        <w:tc>
          <w:tcPr>
            <w:tcW w:w="1360" w:type="dxa"/>
            <w:gridSpan w:val="5"/>
            <w:vMerge/>
            <w:shd w:val="clear" w:color="auto" w:fill="auto"/>
          </w:tcPr>
          <w:p w14:paraId="4D4CB1F6" w14:textId="77777777" w:rsidR="00B2219C" w:rsidRPr="00483E6F" w:rsidRDefault="00B2219C" w:rsidP="00B2219C">
            <w:pPr>
              <w:ind w:left="113"/>
              <w:jc w:val="center"/>
              <w:rPr>
                <w:sz w:val="22"/>
                <w:szCs w:val="22"/>
              </w:rPr>
            </w:pPr>
          </w:p>
        </w:tc>
        <w:tc>
          <w:tcPr>
            <w:tcW w:w="1332" w:type="dxa"/>
            <w:gridSpan w:val="4"/>
            <w:vMerge/>
            <w:shd w:val="clear" w:color="auto" w:fill="auto"/>
          </w:tcPr>
          <w:p w14:paraId="12540BDA" w14:textId="77777777" w:rsidR="00B2219C" w:rsidRPr="00483E6F" w:rsidRDefault="00B2219C" w:rsidP="00B2219C">
            <w:pPr>
              <w:ind w:left="113"/>
              <w:rPr>
                <w:bCs/>
                <w:sz w:val="20"/>
                <w:szCs w:val="20"/>
              </w:rPr>
            </w:pPr>
          </w:p>
        </w:tc>
      </w:tr>
      <w:tr w:rsidR="00D41166" w:rsidRPr="00483E6F" w14:paraId="5F0432E3" w14:textId="77777777" w:rsidTr="00224847">
        <w:trPr>
          <w:trHeight w:val="269"/>
        </w:trPr>
        <w:tc>
          <w:tcPr>
            <w:tcW w:w="1126" w:type="dxa"/>
            <w:vMerge/>
            <w:shd w:val="clear" w:color="auto" w:fill="auto"/>
          </w:tcPr>
          <w:p w14:paraId="66D27A8C" w14:textId="77777777" w:rsidR="00B2219C" w:rsidRPr="00483E6F" w:rsidRDefault="00B2219C" w:rsidP="00B2219C">
            <w:pPr>
              <w:ind w:left="113"/>
              <w:rPr>
                <w:b/>
                <w:sz w:val="22"/>
                <w:szCs w:val="22"/>
              </w:rPr>
            </w:pPr>
          </w:p>
        </w:tc>
        <w:tc>
          <w:tcPr>
            <w:tcW w:w="1419" w:type="dxa"/>
            <w:vMerge/>
            <w:shd w:val="clear" w:color="auto" w:fill="auto"/>
          </w:tcPr>
          <w:p w14:paraId="33B43B74" w14:textId="77777777" w:rsidR="00B2219C" w:rsidRPr="00483E6F" w:rsidRDefault="00B2219C" w:rsidP="00B2219C">
            <w:pPr>
              <w:ind w:left="113"/>
              <w:rPr>
                <w:sz w:val="20"/>
                <w:szCs w:val="20"/>
              </w:rPr>
            </w:pPr>
          </w:p>
        </w:tc>
        <w:tc>
          <w:tcPr>
            <w:tcW w:w="1277" w:type="dxa"/>
            <w:vMerge/>
            <w:shd w:val="clear" w:color="auto" w:fill="auto"/>
          </w:tcPr>
          <w:p w14:paraId="2459AEE1" w14:textId="77777777" w:rsidR="00B2219C" w:rsidRPr="00483E6F" w:rsidRDefault="00B2219C" w:rsidP="00B2219C">
            <w:pPr>
              <w:ind w:left="113"/>
              <w:rPr>
                <w:sz w:val="22"/>
                <w:szCs w:val="22"/>
              </w:rPr>
            </w:pPr>
          </w:p>
        </w:tc>
        <w:tc>
          <w:tcPr>
            <w:tcW w:w="2819" w:type="dxa"/>
            <w:vMerge/>
            <w:shd w:val="clear" w:color="auto" w:fill="auto"/>
          </w:tcPr>
          <w:p w14:paraId="1F96AA22" w14:textId="77777777" w:rsidR="00B2219C" w:rsidRPr="00483E6F" w:rsidRDefault="00B2219C" w:rsidP="00B2219C">
            <w:pPr>
              <w:ind w:left="113"/>
              <w:rPr>
                <w:bCs/>
                <w:sz w:val="22"/>
                <w:szCs w:val="22"/>
              </w:rPr>
            </w:pPr>
          </w:p>
        </w:tc>
        <w:tc>
          <w:tcPr>
            <w:tcW w:w="2284" w:type="dxa"/>
            <w:gridSpan w:val="3"/>
            <w:shd w:val="clear" w:color="auto" w:fill="auto"/>
          </w:tcPr>
          <w:p w14:paraId="72099D43" w14:textId="09A2B6ED" w:rsidR="00B2219C" w:rsidRDefault="00B2219C" w:rsidP="00B2219C">
            <w:pPr>
              <w:rPr>
                <w:sz w:val="20"/>
                <w:szCs w:val="20"/>
              </w:rPr>
            </w:pPr>
            <w:r>
              <w:rPr>
                <w:sz w:val="20"/>
                <w:szCs w:val="20"/>
              </w:rPr>
              <w:t>Rīcības plāna ieviešanas monitorings</w:t>
            </w:r>
          </w:p>
        </w:tc>
        <w:tc>
          <w:tcPr>
            <w:tcW w:w="1387" w:type="dxa"/>
            <w:gridSpan w:val="4"/>
            <w:vMerge/>
            <w:shd w:val="clear" w:color="auto" w:fill="auto"/>
          </w:tcPr>
          <w:p w14:paraId="75E2F50B" w14:textId="77777777" w:rsidR="00B2219C" w:rsidRPr="00483E6F" w:rsidRDefault="00B2219C" w:rsidP="00B2219C">
            <w:pPr>
              <w:ind w:left="113"/>
              <w:jc w:val="center"/>
              <w:rPr>
                <w:sz w:val="22"/>
                <w:szCs w:val="22"/>
              </w:rPr>
            </w:pPr>
          </w:p>
        </w:tc>
        <w:tc>
          <w:tcPr>
            <w:tcW w:w="1457" w:type="dxa"/>
            <w:gridSpan w:val="3"/>
            <w:vMerge/>
            <w:shd w:val="clear" w:color="auto" w:fill="auto"/>
          </w:tcPr>
          <w:p w14:paraId="1EDFA1CE" w14:textId="77777777" w:rsidR="00B2219C" w:rsidRDefault="00B2219C" w:rsidP="00B2219C">
            <w:pPr>
              <w:ind w:left="113"/>
              <w:rPr>
                <w:sz w:val="22"/>
                <w:szCs w:val="22"/>
              </w:rPr>
            </w:pPr>
          </w:p>
        </w:tc>
        <w:tc>
          <w:tcPr>
            <w:tcW w:w="1360" w:type="dxa"/>
            <w:gridSpan w:val="5"/>
            <w:vMerge/>
            <w:shd w:val="clear" w:color="auto" w:fill="auto"/>
          </w:tcPr>
          <w:p w14:paraId="044F2A97" w14:textId="77777777" w:rsidR="00B2219C" w:rsidRPr="00483E6F" w:rsidRDefault="00B2219C" w:rsidP="00B2219C">
            <w:pPr>
              <w:ind w:left="113"/>
              <w:jc w:val="center"/>
              <w:rPr>
                <w:sz w:val="22"/>
                <w:szCs w:val="22"/>
              </w:rPr>
            </w:pPr>
          </w:p>
        </w:tc>
        <w:tc>
          <w:tcPr>
            <w:tcW w:w="1332" w:type="dxa"/>
            <w:gridSpan w:val="4"/>
            <w:vMerge/>
            <w:shd w:val="clear" w:color="auto" w:fill="auto"/>
          </w:tcPr>
          <w:p w14:paraId="6C2192A8" w14:textId="77777777" w:rsidR="00B2219C" w:rsidRPr="00483E6F" w:rsidRDefault="00B2219C" w:rsidP="00B2219C">
            <w:pPr>
              <w:ind w:left="113"/>
              <w:rPr>
                <w:bCs/>
                <w:sz w:val="20"/>
                <w:szCs w:val="20"/>
              </w:rPr>
            </w:pPr>
          </w:p>
        </w:tc>
      </w:tr>
      <w:tr w:rsidR="00D41166" w:rsidRPr="00483E6F" w14:paraId="4F187F29" w14:textId="77777777" w:rsidTr="00224847">
        <w:trPr>
          <w:trHeight w:val="269"/>
        </w:trPr>
        <w:tc>
          <w:tcPr>
            <w:tcW w:w="1126" w:type="dxa"/>
            <w:vMerge/>
            <w:shd w:val="clear" w:color="auto" w:fill="auto"/>
          </w:tcPr>
          <w:p w14:paraId="359C8F01" w14:textId="77777777" w:rsidR="00B2219C" w:rsidRPr="00483E6F" w:rsidRDefault="00B2219C" w:rsidP="00B2219C">
            <w:pPr>
              <w:ind w:left="113"/>
              <w:rPr>
                <w:b/>
                <w:sz w:val="22"/>
                <w:szCs w:val="22"/>
              </w:rPr>
            </w:pPr>
          </w:p>
        </w:tc>
        <w:tc>
          <w:tcPr>
            <w:tcW w:w="1419" w:type="dxa"/>
            <w:vMerge/>
            <w:shd w:val="clear" w:color="auto" w:fill="auto"/>
          </w:tcPr>
          <w:p w14:paraId="5226D8D4" w14:textId="77777777" w:rsidR="00B2219C" w:rsidRPr="00483E6F" w:rsidRDefault="00B2219C" w:rsidP="00B2219C">
            <w:pPr>
              <w:ind w:left="113"/>
              <w:rPr>
                <w:sz w:val="20"/>
                <w:szCs w:val="20"/>
              </w:rPr>
            </w:pPr>
          </w:p>
        </w:tc>
        <w:tc>
          <w:tcPr>
            <w:tcW w:w="1277" w:type="dxa"/>
            <w:vMerge/>
            <w:shd w:val="clear" w:color="auto" w:fill="auto"/>
          </w:tcPr>
          <w:p w14:paraId="37591116" w14:textId="77777777" w:rsidR="00B2219C" w:rsidRPr="00483E6F" w:rsidRDefault="00B2219C" w:rsidP="00B2219C">
            <w:pPr>
              <w:ind w:left="113"/>
              <w:rPr>
                <w:sz w:val="22"/>
                <w:szCs w:val="22"/>
              </w:rPr>
            </w:pPr>
          </w:p>
        </w:tc>
        <w:tc>
          <w:tcPr>
            <w:tcW w:w="2819" w:type="dxa"/>
            <w:vMerge/>
            <w:shd w:val="clear" w:color="auto" w:fill="auto"/>
          </w:tcPr>
          <w:p w14:paraId="6EF14B30" w14:textId="77777777" w:rsidR="00B2219C" w:rsidRPr="00483E6F" w:rsidRDefault="00B2219C" w:rsidP="00B2219C">
            <w:pPr>
              <w:ind w:left="113"/>
              <w:rPr>
                <w:bCs/>
                <w:sz w:val="22"/>
                <w:szCs w:val="22"/>
              </w:rPr>
            </w:pPr>
          </w:p>
        </w:tc>
        <w:tc>
          <w:tcPr>
            <w:tcW w:w="2284" w:type="dxa"/>
            <w:gridSpan w:val="3"/>
            <w:shd w:val="clear" w:color="auto" w:fill="auto"/>
          </w:tcPr>
          <w:p w14:paraId="39DE543E" w14:textId="42505234" w:rsidR="00B2219C" w:rsidRDefault="00B2219C" w:rsidP="00B2219C">
            <w:pPr>
              <w:rPr>
                <w:sz w:val="20"/>
                <w:szCs w:val="20"/>
              </w:rPr>
            </w:pPr>
            <w:r>
              <w:rPr>
                <w:sz w:val="20"/>
                <w:szCs w:val="20"/>
              </w:rPr>
              <w:t>Dalība projekta sanāksmē projekta uzraudzības fāzē (ja attiecināms)</w:t>
            </w:r>
          </w:p>
        </w:tc>
        <w:tc>
          <w:tcPr>
            <w:tcW w:w="1387" w:type="dxa"/>
            <w:gridSpan w:val="4"/>
            <w:vMerge/>
            <w:shd w:val="clear" w:color="auto" w:fill="auto"/>
          </w:tcPr>
          <w:p w14:paraId="2152A644" w14:textId="77777777" w:rsidR="00B2219C" w:rsidRPr="00483E6F" w:rsidRDefault="00B2219C" w:rsidP="00B2219C">
            <w:pPr>
              <w:ind w:left="113"/>
              <w:jc w:val="center"/>
              <w:rPr>
                <w:sz w:val="22"/>
                <w:szCs w:val="22"/>
              </w:rPr>
            </w:pPr>
          </w:p>
        </w:tc>
        <w:tc>
          <w:tcPr>
            <w:tcW w:w="1457" w:type="dxa"/>
            <w:gridSpan w:val="3"/>
            <w:vMerge/>
            <w:shd w:val="clear" w:color="auto" w:fill="auto"/>
          </w:tcPr>
          <w:p w14:paraId="7AC14D13" w14:textId="77777777" w:rsidR="00B2219C" w:rsidRDefault="00B2219C" w:rsidP="00B2219C">
            <w:pPr>
              <w:ind w:left="113"/>
              <w:rPr>
                <w:sz w:val="22"/>
                <w:szCs w:val="22"/>
              </w:rPr>
            </w:pPr>
          </w:p>
        </w:tc>
        <w:tc>
          <w:tcPr>
            <w:tcW w:w="1360" w:type="dxa"/>
            <w:gridSpan w:val="5"/>
            <w:vMerge/>
            <w:shd w:val="clear" w:color="auto" w:fill="auto"/>
          </w:tcPr>
          <w:p w14:paraId="64B6D1F4" w14:textId="77777777" w:rsidR="00B2219C" w:rsidRPr="00483E6F" w:rsidRDefault="00B2219C" w:rsidP="00B2219C">
            <w:pPr>
              <w:ind w:left="113"/>
              <w:jc w:val="center"/>
              <w:rPr>
                <w:sz w:val="22"/>
                <w:szCs w:val="22"/>
              </w:rPr>
            </w:pPr>
          </w:p>
        </w:tc>
        <w:tc>
          <w:tcPr>
            <w:tcW w:w="1332" w:type="dxa"/>
            <w:gridSpan w:val="4"/>
            <w:vMerge/>
            <w:shd w:val="clear" w:color="auto" w:fill="auto"/>
          </w:tcPr>
          <w:p w14:paraId="54A167D0" w14:textId="77777777" w:rsidR="00B2219C" w:rsidRPr="00483E6F" w:rsidRDefault="00B2219C" w:rsidP="00B2219C">
            <w:pPr>
              <w:ind w:left="113"/>
              <w:rPr>
                <w:bCs/>
                <w:sz w:val="20"/>
                <w:szCs w:val="20"/>
              </w:rPr>
            </w:pPr>
          </w:p>
        </w:tc>
      </w:tr>
      <w:tr w:rsidR="00D41166" w:rsidRPr="00583D0D" w14:paraId="2C21AD66" w14:textId="77777777" w:rsidTr="00224847">
        <w:trPr>
          <w:gridAfter w:val="2"/>
          <w:wAfter w:w="30" w:type="dxa"/>
          <w:trHeight w:val="269"/>
        </w:trPr>
        <w:tc>
          <w:tcPr>
            <w:tcW w:w="1126" w:type="dxa"/>
            <w:vMerge w:val="restart"/>
            <w:shd w:val="clear" w:color="auto" w:fill="auto"/>
          </w:tcPr>
          <w:p w14:paraId="0CD36D0F" w14:textId="79FFDE0A" w:rsidR="00D41166" w:rsidRPr="00D4258B" w:rsidRDefault="00D41166" w:rsidP="003A403D">
            <w:pPr>
              <w:ind w:left="113"/>
              <w:rPr>
                <w:b/>
                <w:sz w:val="22"/>
                <w:szCs w:val="22"/>
              </w:rPr>
            </w:pPr>
            <w:r>
              <w:rPr>
                <w:b/>
                <w:sz w:val="22"/>
                <w:szCs w:val="22"/>
              </w:rPr>
              <w:t xml:space="preserve">1.4.3. </w:t>
            </w:r>
          </w:p>
        </w:tc>
        <w:tc>
          <w:tcPr>
            <w:tcW w:w="1419" w:type="dxa"/>
            <w:vMerge w:val="restart"/>
            <w:shd w:val="clear" w:color="auto" w:fill="auto"/>
          </w:tcPr>
          <w:p w14:paraId="7C259C0E" w14:textId="5FB7C0A2" w:rsidR="00D41166" w:rsidRPr="00D41166" w:rsidRDefault="00D41166" w:rsidP="00D41166">
            <w:pPr>
              <w:ind w:left="113"/>
              <w:jc w:val="both"/>
              <w:rPr>
                <w:b/>
                <w:bCs/>
                <w:sz w:val="22"/>
                <w:szCs w:val="22"/>
              </w:rPr>
            </w:pPr>
            <w:r w:rsidRPr="00D41166">
              <w:rPr>
                <w:b/>
                <w:bCs/>
                <w:sz w:val="20"/>
                <w:szCs w:val="20"/>
              </w:rPr>
              <w:t xml:space="preserve">“Reģionālo politiku veidošana uzņēmumiem laukos inovatīvas konkurētspējas un izaugsmes attīstībai" (INNOGROW) </w:t>
            </w:r>
          </w:p>
        </w:tc>
        <w:tc>
          <w:tcPr>
            <w:tcW w:w="1277" w:type="dxa"/>
            <w:vMerge w:val="restart"/>
            <w:shd w:val="clear" w:color="auto" w:fill="auto"/>
          </w:tcPr>
          <w:p w14:paraId="5207EA51" w14:textId="04DBAD18" w:rsidR="00D41166" w:rsidRPr="00D41166" w:rsidRDefault="00D41166" w:rsidP="004437E8">
            <w:pPr>
              <w:ind w:left="113"/>
              <w:jc w:val="center"/>
              <w:rPr>
                <w:b/>
                <w:bCs/>
                <w:sz w:val="22"/>
                <w:szCs w:val="22"/>
                <w:shd w:val="clear" w:color="auto" w:fill="999999"/>
              </w:rPr>
            </w:pPr>
            <w:r w:rsidRPr="00D41166">
              <w:rPr>
                <w:b/>
                <w:bCs/>
                <w:sz w:val="20"/>
                <w:szCs w:val="20"/>
              </w:rPr>
              <w:t>PGI00241</w:t>
            </w:r>
          </w:p>
        </w:tc>
        <w:tc>
          <w:tcPr>
            <w:tcW w:w="2836" w:type="dxa"/>
            <w:gridSpan w:val="2"/>
            <w:vMerge w:val="restart"/>
            <w:shd w:val="clear" w:color="auto" w:fill="auto"/>
          </w:tcPr>
          <w:p w14:paraId="14B500C4" w14:textId="3318B4ED" w:rsidR="00D41166" w:rsidRPr="004C4285" w:rsidRDefault="00D41166" w:rsidP="008927A1">
            <w:pPr>
              <w:ind w:left="113"/>
              <w:jc w:val="center"/>
              <w:rPr>
                <w:b/>
                <w:bCs/>
                <w:sz w:val="22"/>
                <w:szCs w:val="22"/>
                <w:shd w:val="clear" w:color="auto" w:fill="999999"/>
              </w:rPr>
            </w:pPr>
            <w:r w:rsidRPr="004A0217">
              <w:rPr>
                <w:sz w:val="22"/>
                <w:szCs w:val="22"/>
              </w:rPr>
              <w:t>Ieviest reģionālās politikas nostādnes mazo un vidējo uzņēmumu lauku teritorijās konkurētspējas attīstībai, integrējot jaunu produktu tehnoloģijas un biznesa modeļus inovatīvu produktu attīstībai.  Reģioni un citi iesaistītie partneri, daloties praktiskā pieredzē, varēs ieviest jaunās prakses un zināšanas reģionālajos un nacionālajos plānos, lai veicinātu inovatīvu produktu attīstību laukos.</w:t>
            </w:r>
          </w:p>
        </w:tc>
        <w:tc>
          <w:tcPr>
            <w:tcW w:w="7773" w:type="dxa"/>
            <w:gridSpan w:val="16"/>
            <w:shd w:val="clear" w:color="auto" w:fill="auto"/>
          </w:tcPr>
          <w:p w14:paraId="256844BC" w14:textId="46673CF9" w:rsidR="00D41166" w:rsidRPr="004C4285" w:rsidRDefault="00D41166" w:rsidP="00B2219C">
            <w:pPr>
              <w:jc w:val="right"/>
              <w:rPr>
                <w:b/>
                <w:bCs/>
                <w:sz w:val="22"/>
                <w:szCs w:val="22"/>
                <w:shd w:val="clear" w:color="auto" w:fill="999999"/>
              </w:rPr>
            </w:pPr>
            <w:r>
              <w:t xml:space="preserve">Projekta īstenošanas laiks </w:t>
            </w:r>
            <w:r w:rsidRPr="00236636">
              <w:t>2.fāze- 01.04.2019.-31.03.2021.</w:t>
            </w:r>
          </w:p>
        </w:tc>
      </w:tr>
      <w:tr w:rsidR="00D41166" w:rsidRPr="00583D0D" w14:paraId="77D83CAF" w14:textId="77777777" w:rsidTr="00224847">
        <w:trPr>
          <w:gridAfter w:val="2"/>
          <w:wAfter w:w="30" w:type="dxa"/>
          <w:trHeight w:val="1200"/>
        </w:trPr>
        <w:tc>
          <w:tcPr>
            <w:tcW w:w="1126" w:type="dxa"/>
            <w:vMerge/>
            <w:shd w:val="clear" w:color="auto" w:fill="auto"/>
          </w:tcPr>
          <w:p w14:paraId="2305F860" w14:textId="531C268D" w:rsidR="00D41166" w:rsidRDefault="00D41166" w:rsidP="00B2219C">
            <w:pPr>
              <w:ind w:left="113"/>
              <w:rPr>
                <w:b/>
                <w:sz w:val="22"/>
                <w:szCs w:val="22"/>
              </w:rPr>
            </w:pPr>
          </w:p>
        </w:tc>
        <w:tc>
          <w:tcPr>
            <w:tcW w:w="1419" w:type="dxa"/>
            <w:vMerge/>
            <w:shd w:val="clear" w:color="auto" w:fill="auto"/>
          </w:tcPr>
          <w:p w14:paraId="371637F1" w14:textId="01CE3AF0" w:rsidR="00D41166" w:rsidRDefault="00D41166" w:rsidP="00B2219C">
            <w:pPr>
              <w:ind w:left="113"/>
              <w:jc w:val="center"/>
              <w:rPr>
                <w:b/>
                <w:bCs/>
                <w:sz w:val="22"/>
                <w:szCs w:val="22"/>
                <w:shd w:val="clear" w:color="auto" w:fill="999999"/>
              </w:rPr>
            </w:pPr>
          </w:p>
        </w:tc>
        <w:tc>
          <w:tcPr>
            <w:tcW w:w="1277" w:type="dxa"/>
            <w:vMerge/>
            <w:shd w:val="clear" w:color="auto" w:fill="auto"/>
          </w:tcPr>
          <w:p w14:paraId="6A6CF3D0" w14:textId="6D2D7B2F" w:rsidR="00D41166" w:rsidRDefault="00D41166" w:rsidP="00B2219C">
            <w:pPr>
              <w:ind w:left="113"/>
              <w:jc w:val="center"/>
              <w:rPr>
                <w:b/>
                <w:bCs/>
                <w:sz w:val="22"/>
                <w:szCs w:val="22"/>
                <w:shd w:val="clear" w:color="auto" w:fill="999999"/>
              </w:rPr>
            </w:pPr>
          </w:p>
        </w:tc>
        <w:tc>
          <w:tcPr>
            <w:tcW w:w="2836" w:type="dxa"/>
            <w:gridSpan w:val="2"/>
            <w:vMerge/>
            <w:shd w:val="clear" w:color="auto" w:fill="auto"/>
          </w:tcPr>
          <w:p w14:paraId="70D2558A" w14:textId="06B04376" w:rsidR="00D41166" w:rsidRDefault="00D41166" w:rsidP="00B2219C">
            <w:pPr>
              <w:ind w:left="113"/>
              <w:jc w:val="center"/>
              <w:rPr>
                <w:b/>
                <w:bCs/>
                <w:sz w:val="22"/>
                <w:szCs w:val="22"/>
                <w:shd w:val="clear" w:color="auto" w:fill="999999"/>
              </w:rPr>
            </w:pPr>
          </w:p>
        </w:tc>
        <w:tc>
          <w:tcPr>
            <w:tcW w:w="2267" w:type="dxa"/>
            <w:gridSpan w:val="2"/>
            <w:shd w:val="clear" w:color="auto" w:fill="auto"/>
          </w:tcPr>
          <w:p w14:paraId="50288D50" w14:textId="77777777" w:rsidR="00D41166" w:rsidRDefault="00D41166" w:rsidP="00B2219C">
            <w:pPr>
              <w:ind w:left="113"/>
              <w:jc w:val="center"/>
              <w:rPr>
                <w:b/>
                <w:bCs/>
                <w:sz w:val="22"/>
                <w:szCs w:val="22"/>
                <w:shd w:val="clear" w:color="auto" w:fill="999999"/>
              </w:rPr>
            </w:pPr>
            <w:r>
              <w:rPr>
                <w:sz w:val="20"/>
                <w:szCs w:val="20"/>
              </w:rPr>
              <w:t>Sagatavota projekta partnera atskaite (1)</w:t>
            </w:r>
          </w:p>
        </w:tc>
        <w:tc>
          <w:tcPr>
            <w:tcW w:w="1317" w:type="dxa"/>
            <w:gridSpan w:val="2"/>
            <w:shd w:val="clear" w:color="auto" w:fill="auto"/>
          </w:tcPr>
          <w:p w14:paraId="3EC20B68" w14:textId="77777777" w:rsidR="00D41166" w:rsidRDefault="00D41166" w:rsidP="00B2219C">
            <w:pPr>
              <w:ind w:left="113"/>
              <w:jc w:val="center"/>
              <w:rPr>
                <w:b/>
                <w:bCs/>
                <w:sz w:val="22"/>
                <w:szCs w:val="22"/>
                <w:shd w:val="clear" w:color="auto" w:fill="999999"/>
              </w:rPr>
            </w:pPr>
            <w:r>
              <w:rPr>
                <w:sz w:val="20"/>
                <w:szCs w:val="20"/>
              </w:rPr>
              <w:t>01.05.2021</w:t>
            </w:r>
          </w:p>
        </w:tc>
        <w:tc>
          <w:tcPr>
            <w:tcW w:w="1497" w:type="dxa"/>
            <w:gridSpan w:val="4"/>
            <w:shd w:val="clear" w:color="auto" w:fill="auto"/>
          </w:tcPr>
          <w:p w14:paraId="353C6A5A" w14:textId="77777777" w:rsidR="00D41166" w:rsidRDefault="00D41166" w:rsidP="00B2219C">
            <w:pPr>
              <w:ind w:left="113"/>
              <w:jc w:val="center"/>
              <w:rPr>
                <w:sz w:val="20"/>
                <w:szCs w:val="20"/>
              </w:rPr>
            </w:pPr>
            <w:r>
              <w:rPr>
                <w:sz w:val="20"/>
                <w:szCs w:val="20"/>
              </w:rPr>
              <w:t>14.05.2021</w:t>
            </w:r>
          </w:p>
          <w:p w14:paraId="69C8C2CE" w14:textId="77777777" w:rsidR="00D41166" w:rsidRDefault="00D41166" w:rsidP="00B2219C">
            <w:pPr>
              <w:ind w:left="113"/>
              <w:jc w:val="center"/>
              <w:rPr>
                <w:b/>
                <w:bCs/>
                <w:sz w:val="22"/>
                <w:szCs w:val="22"/>
                <w:shd w:val="clear" w:color="auto" w:fill="999999"/>
              </w:rPr>
            </w:pPr>
          </w:p>
        </w:tc>
        <w:tc>
          <w:tcPr>
            <w:tcW w:w="1416" w:type="dxa"/>
            <w:gridSpan w:val="7"/>
            <w:shd w:val="clear" w:color="auto" w:fill="auto"/>
          </w:tcPr>
          <w:p w14:paraId="55E636F2" w14:textId="36243911" w:rsidR="00D41166" w:rsidRPr="003156F5" w:rsidRDefault="00D41166" w:rsidP="00B2219C">
            <w:pPr>
              <w:ind w:left="113"/>
              <w:rPr>
                <w:sz w:val="22"/>
                <w:szCs w:val="22"/>
                <w:shd w:val="clear" w:color="auto" w:fill="999999"/>
              </w:rPr>
            </w:pPr>
            <w:r>
              <w:t>n/a</w:t>
            </w:r>
          </w:p>
        </w:tc>
        <w:tc>
          <w:tcPr>
            <w:tcW w:w="1276" w:type="dxa"/>
            <w:shd w:val="clear" w:color="auto" w:fill="auto"/>
          </w:tcPr>
          <w:p w14:paraId="7BD6C125" w14:textId="07EC24EF" w:rsidR="00D41166" w:rsidRDefault="00D41166" w:rsidP="00B2219C">
            <w:pPr>
              <w:ind w:left="113"/>
              <w:jc w:val="center"/>
              <w:rPr>
                <w:sz w:val="20"/>
                <w:szCs w:val="20"/>
              </w:rPr>
            </w:pPr>
            <w:r>
              <w:rPr>
                <w:sz w:val="20"/>
                <w:szCs w:val="20"/>
              </w:rPr>
              <w:t xml:space="preserve">2 darbinieki </w:t>
            </w:r>
          </w:p>
          <w:p w14:paraId="0951AB43" w14:textId="5778777E" w:rsidR="00D41166" w:rsidRDefault="00D41166" w:rsidP="00B2219C">
            <w:pPr>
              <w:ind w:left="113"/>
              <w:jc w:val="center"/>
              <w:rPr>
                <w:sz w:val="20"/>
                <w:szCs w:val="20"/>
              </w:rPr>
            </w:pPr>
            <w:r>
              <w:rPr>
                <w:sz w:val="20"/>
                <w:szCs w:val="20"/>
              </w:rPr>
              <w:t>0,15 slodze</w:t>
            </w:r>
          </w:p>
          <w:p w14:paraId="78BCA378" w14:textId="77777777" w:rsidR="00D41166" w:rsidRDefault="00D41166" w:rsidP="00B2219C">
            <w:pPr>
              <w:ind w:left="113"/>
              <w:jc w:val="center"/>
              <w:rPr>
                <w:b/>
                <w:bCs/>
                <w:sz w:val="22"/>
                <w:szCs w:val="22"/>
                <w:shd w:val="clear" w:color="auto" w:fill="999999"/>
              </w:rPr>
            </w:pPr>
            <w:r>
              <w:rPr>
                <w:sz w:val="20"/>
                <w:szCs w:val="20"/>
              </w:rPr>
              <w:t xml:space="preserve"> </w:t>
            </w:r>
          </w:p>
        </w:tc>
      </w:tr>
      <w:tr w:rsidR="00D41166" w:rsidRPr="00583D0D" w14:paraId="2C5D3B8A" w14:textId="77777777" w:rsidTr="00224847">
        <w:trPr>
          <w:gridAfter w:val="2"/>
          <w:wAfter w:w="30" w:type="dxa"/>
          <w:trHeight w:val="600"/>
        </w:trPr>
        <w:tc>
          <w:tcPr>
            <w:tcW w:w="1126" w:type="dxa"/>
            <w:vMerge/>
            <w:shd w:val="clear" w:color="auto" w:fill="auto"/>
          </w:tcPr>
          <w:p w14:paraId="3D9CFCC9" w14:textId="77777777" w:rsidR="00D41166" w:rsidRDefault="00D41166" w:rsidP="00B2219C">
            <w:pPr>
              <w:ind w:left="113"/>
              <w:rPr>
                <w:b/>
                <w:sz w:val="22"/>
                <w:szCs w:val="22"/>
              </w:rPr>
            </w:pPr>
          </w:p>
        </w:tc>
        <w:tc>
          <w:tcPr>
            <w:tcW w:w="1419" w:type="dxa"/>
            <w:vMerge/>
            <w:shd w:val="clear" w:color="auto" w:fill="auto"/>
          </w:tcPr>
          <w:p w14:paraId="4A9A848F" w14:textId="77777777" w:rsidR="00D41166" w:rsidRPr="00532FA9" w:rsidRDefault="00D41166" w:rsidP="00B2219C">
            <w:pPr>
              <w:ind w:left="113"/>
              <w:jc w:val="center"/>
              <w:rPr>
                <w:sz w:val="20"/>
                <w:szCs w:val="20"/>
              </w:rPr>
            </w:pPr>
          </w:p>
        </w:tc>
        <w:tc>
          <w:tcPr>
            <w:tcW w:w="1277" w:type="dxa"/>
            <w:vMerge/>
            <w:shd w:val="clear" w:color="auto" w:fill="auto"/>
          </w:tcPr>
          <w:p w14:paraId="24DC3E1D" w14:textId="77777777" w:rsidR="00D41166" w:rsidRPr="00532FA9" w:rsidRDefault="00D41166" w:rsidP="00B2219C">
            <w:pPr>
              <w:ind w:left="113"/>
              <w:jc w:val="center"/>
              <w:rPr>
                <w:sz w:val="20"/>
                <w:szCs w:val="20"/>
              </w:rPr>
            </w:pPr>
          </w:p>
        </w:tc>
        <w:tc>
          <w:tcPr>
            <w:tcW w:w="2836" w:type="dxa"/>
            <w:gridSpan w:val="2"/>
            <w:vMerge/>
            <w:shd w:val="clear" w:color="auto" w:fill="auto"/>
          </w:tcPr>
          <w:p w14:paraId="3047A20C" w14:textId="77777777" w:rsidR="00D41166" w:rsidRPr="004A0217" w:rsidRDefault="00D41166" w:rsidP="00B2219C">
            <w:pPr>
              <w:ind w:left="113"/>
              <w:jc w:val="center"/>
              <w:rPr>
                <w:sz w:val="22"/>
                <w:szCs w:val="22"/>
              </w:rPr>
            </w:pPr>
          </w:p>
        </w:tc>
        <w:tc>
          <w:tcPr>
            <w:tcW w:w="2267" w:type="dxa"/>
            <w:gridSpan w:val="2"/>
            <w:shd w:val="clear" w:color="auto" w:fill="auto"/>
          </w:tcPr>
          <w:p w14:paraId="47207316" w14:textId="77777777" w:rsidR="00D41166" w:rsidRDefault="00D41166" w:rsidP="00B2219C">
            <w:pPr>
              <w:ind w:left="113"/>
              <w:jc w:val="center"/>
              <w:rPr>
                <w:sz w:val="20"/>
                <w:szCs w:val="20"/>
              </w:rPr>
            </w:pPr>
            <w:r>
              <w:rPr>
                <w:sz w:val="20"/>
                <w:szCs w:val="20"/>
              </w:rPr>
              <w:t>Rīcības plāna ieviešana (1)</w:t>
            </w:r>
          </w:p>
        </w:tc>
        <w:tc>
          <w:tcPr>
            <w:tcW w:w="1317" w:type="dxa"/>
            <w:gridSpan w:val="2"/>
            <w:shd w:val="clear" w:color="auto" w:fill="auto"/>
          </w:tcPr>
          <w:p w14:paraId="42EBECD5" w14:textId="77777777" w:rsidR="00D41166" w:rsidRDefault="00D41166" w:rsidP="00B2219C">
            <w:pPr>
              <w:ind w:left="113"/>
              <w:jc w:val="center"/>
              <w:rPr>
                <w:sz w:val="20"/>
                <w:szCs w:val="20"/>
              </w:rPr>
            </w:pPr>
            <w:r>
              <w:rPr>
                <w:sz w:val="20"/>
                <w:szCs w:val="20"/>
              </w:rPr>
              <w:t>01.01.2021</w:t>
            </w:r>
          </w:p>
        </w:tc>
        <w:tc>
          <w:tcPr>
            <w:tcW w:w="1497" w:type="dxa"/>
            <w:gridSpan w:val="4"/>
            <w:shd w:val="clear" w:color="auto" w:fill="auto"/>
          </w:tcPr>
          <w:p w14:paraId="6FE9790C" w14:textId="77777777" w:rsidR="00D41166" w:rsidRDefault="00D41166" w:rsidP="00B2219C">
            <w:pPr>
              <w:ind w:left="113"/>
              <w:jc w:val="center"/>
              <w:rPr>
                <w:sz w:val="20"/>
                <w:szCs w:val="20"/>
              </w:rPr>
            </w:pPr>
            <w:r>
              <w:rPr>
                <w:sz w:val="20"/>
                <w:szCs w:val="20"/>
              </w:rPr>
              <w:t>30.04.2021</w:t>
            </w:r>
          </w:p>
        </w:tc>
        <w:tc>
          <w:tcPr>
            <w:tcW w:w="1416" w:type="dxa"/>
            <w:gridSpan w:val="7"/>
            <w:shd w:val="clear" w:color="auto" w:fill="auto"/>
          </w:tcPr>
          <w:p w14:paraId="6AD5C11C" w14:textId="14D36B65" w:rsidR="00D41166" w:rsidRDefault="00D41166" w:rsidP="00B2219C">
            <w:pPr>
              <w:ind w:left="113"/>
              <w:jc w:val="center"/>
              <w:rPr>
                <w:b/>
                <w:bCs/>
                <w:sz w:val="22"/>
                <w:szCs w:val="22"/>
                <w:shd w:val="clear" w:color="auto" w:fill="999999"/>
              </w:rPr>
            </w:pPr>
            <w:r w:rsidRPr="00E50800">
              <w:t>n/a</w:t>
            </w:r>
          </w:p>
        </w:tc>
        <w:tc>
          <w:tcPr>
            <w:tcW w:w="1276" w:type="dxa"/>
            <w:shd w:val="clear" w:color="auto" w:fill="auto"/>
          </w:tcPr>
          <w:p w14:paraId="255E43D6" w14:textId="77777777" w:rsidR="00D41166" w:rsidRDefault="00D41166" w:rsidP="00B2219C">
            <w:pPr>
              <w:ind w:left="113"/>
              <w:jc w:val="center"/>
              <w:rPr>
                <w:sz w:val="20"/>
                <w:szCs w:val="20"/>
              </w:rPr>
            </w:pPr>
          </w:p>
        </w:tc>
      </w:tr>
      <w:tr w:rsidR="009964EC" w:rsidRPr="00583D0D" w14:paraId="77FB0724" w14:textId="77777777" w:rsidTr="00224847">
        <w:trPr>
          <w:gridAfter w:val="2"/>
          <w:wAfter w:w="30" w:type="dxa"/>
          <w:trHeight w:val="555"/>
        </w:trPr>
        <w:tc>
          <w:tcPr>
            <w:tcW w:w="1126" w:type="dxa"/>
            <w:vMerge w:val="restart"/>
            <w:shd w:val="clear" w:color="auto" w:fill="auto"/>
          </w:tcPr>
          <w:p w14:paraId="60102AE1" w14:textId="0035E051" w:rsidR="009964EC" w:rsidRDefault="009964EC" w:rsidP="00920984">
            <w:pPr>
              <w:ind w:left="113"/>
              <w:rPr>
                <w:b/>
                <w:sz w:val="22"/>
                <w:szCs w:val="22"/>
              </w:rPr>
            </w:pPr>
            <w:r>
              <w:rPr>
                <w:b/>
                <w:sz w:val="22"/>
                <w:szCs w:val="22"/>
              </w:rPr>
              <w:t>1.4.4.</w:t>
            </w:r>
          </w:p>
        </w:tc>
        <w:tc>
          <w:tcPr>
            <w:tcW w:w="1419" w:type="dxa"/>
            <w:vMerge w:val="restart"/>
            <w:shd w:val="clear" w:color="auto" w:fill="auto"/>
          </w:tcPr>
          <w:p w14:paraId="6749E003" w14:textId="2694CDB2" w:rsidR="009964EC" w:rsidRPr="00D41166" w:rsidRDefault="009964EC" w:rsidP="00D41166">
            <w:pPr>
              <w:ind w:left="113"/>
              <w:jc w:val="both"/>
              <w:rPr>
                <w:b/>
                <w:bCs/>
                <w:sz w:val="20"/>
                <w:szCs w:val="20"/>
              </w:rPr>
            </w:pPr>
            <w:r w:rsidRPr="00D41166">
              <w:rPr>
                <w:b/>
                <w:bCs/>
                <w:sz w:val="20"/>
                <w:szCs w:val="20"/>
              </w:rPr>
              <w:t xml:space="preserve">Zaļais publiskais iepirkums resursu efektīvai izaugsmei reģionos (GPP4Growth) </w:t>
            </w:r>
          </w:p>
        </w:tc>
        <w:tc>
          <w:tcPr>
            <w:tcW w:w="1277" w:type="dxa"/>
            <w:vMerge w:val="restart"/>
            <w:shd w:val="clear" w:color="auto" w:fill="auto"/>
          </w:tcPr>
          <w:p w14:paraId="1823D0F9" w14:textId="37C891CB" w:rsidR="009964EC" w:rsidRPr="00D41166" w:rsidRDefault="009964EC" w:rsidP="004F2565">
            <w:pPr>
              <w:ind w:left="113"/>
              <w:jc w:val="center"/>
              <w:rPr>
                <w:b/>
                <w:bCs/>
                <w:sz w:val="20"/>
                <w:szCs w:val="20"/>
              </w:rPr>
            </w:pPr>
            <w:r w:rsidRPr="00D41166">
              <w:rPr>
                <w:b/>
                <w:bCs/>
                <w:sz w:val="20"/>
                <w:szCs w:val="20"/>
              </w:rPr>
              <w:t>PGI02462</w:t>
            </w:r>
          </w:p>
        </w:tc>
        <w:tc>
          <w:tcPr>
            <w:tcW w:w="2836" w:type="dxa"/>
            <w:gridSpan w:val="2"/>
            <w:vMerge w:val="restart"/>
            <w:shd w:val="clear" w:color="auto" w:fill="auto"/>
          </w:tcPr>
          <w:p w14:paraId="330A00A6" w14:textId="77777777" w:rsidR="009964EC" w:rsidRPr="004A0217" w:rsidRDefault="009964EC" w:rsidP="00B2219C">
            <w:pPr>
              <w:pStyle w:val="Default"/>
              <w:rPr>
                <w:rFonts w:ascii="Times New Roman" w:hAnsi="Times New Roman" w:cs="Times New Roman"/>
                <w:color w:val="auto"/>
                <w:sz w:val="22"/>
                <w:szCs w:val="22"/>
              </w:rPr>
            </w:pPr>
            <w:r w:rsidRPr="004A0217">
              <w:rPr>
                <w:rFonts w:ascii="Times New Roman" w:hAnsi="Times New Roman" w:cs="Times New Roman"/>
                <w:color w:val="auto"/>
                <w:sz w:val="22"/>
                <w:szCs w:val="22"/>
              </w:rPr>
              <w:t xml:space="preserve">Uzlabot politikas instrumentu īstenošanu, iekļaujot zaļā publiskā iepirkuma procedūras, kas veicinātu uzņēmumus izmantot dzīves cikla izmaksu pieeju un uzlabot vispārējo resursu pārvaldību un atkritumu apsaimniekošanu. </w:t>
            </w:r>
          </w:p>
          <w:p w14:paraId="311499EE" w14:textId="77777777" w:rsidR="009964EC" w:rsidRPr="004A0217" w:rsidRDefault="009964EC" w:rsidP="00295B44">
            <w:pPr>
              <w:ind w:left="113"/>
              <w:jc w:val="center"/>
              <w:rPr>
                <w:sz w:val="22"/>
                <w:szCs w:val="22"/>
              </w:rPr>
            </w:pPr>
          </w:p>
        </w:tc>
        <w:tc>
          <w:tcPr>
            <w:tcW w:w="7773" w:type="dxa"/>
            <w:gridSpan w:val="16"/>
            <w:shd w:val="clear" w:color="auto" w:fill="auto"/>
          </w:tcPr>
          <w:p w14:paraId="15DE457C" w14:textId="020E0A84" w:rsidR="009964EC" w:rsidRPr="00483E6F" w:rsidRDefault="009964EC" w:rsidP="00B2219C">
            <w:pPr>
              <w:rPr>
                <w:sz w:val="22"/>
                <w:szCs w:val="22"/>
              </w:rPr>
            </w:pPr>
            <w:r>
              <w:t xml:space="preserve">Projekta īstenošanas laiks </w:t>
            </w:r>
            <w:r w:rsidRPr="00236636">
              <w:t>2.fāze-  01.01.2020. - 31.12.2021.</w:t>
            </w:r>
          </w:p>
          <w:p w14:paraId="33B9BFAC" w14:textId="4B1F9685" w:rsidR="009964EC" w:rsidRDefault="009964EC" w:rsidP="00B2219C">
            <w:pPr>
              <w:ind w:left="113"/>
              <w:jc w:val="center"/>
              <w:rPr>
                <w:sz w:val="20"/>
                <w:szCs w:val="20"/>
              </w:rPr>
            </w:pPr>
          </w:p>
        </w:tc>
      </w:tr>
      <w:tr w:rsidR="009964EC" w:rsidRPr="00583D0D" w14:paraId="44488EDA" w14:textId="77777777" w:rsidTr="00224847">
        <w:trPr>
          <w:gridAfter w:val="2"/>
          <w:wAfter w:w="30" w:type="dxa"/>
          <w:trHeight w:val="1251"/>
        </w:trPr>
        <w:tc>
          <w:tcPr>
            <w:tcW w:w="1126" w:type="dxa"/>
            <w:vMerge/>
            <w:shd w:val="clear" w:color="auto" w:fill="auto"/>
          </w:tcPr>
          <w:p w14:paraId="179CAD6F" w14:textId="3F998952" w:rsidR="009964EC" w:rsidRDefault="009964EC" w:rsidP="00B2219C">
            <w:pPr>
              <w:ind w:left="113"/>
              <w:rPr>
                <w:b/>
                <w:sz w:val="22"/>
                <w:szCs w:val="22"/>
              </w:rPr>
            </w:pPr>
          </w:p>
        </w:tc>
        <w:tc>
          <w:tcPr>
            <w:tcW w:w="1419" w:type="dxa"/>
            <w:vMerge/>
            <w:shd w:val="clear" w:color="auto" w:fill="auto"/>
          </w:tcPr>
          <w:p w14:paraId="70B6419B" w14:textId="4D5DE7DC" w:rsidR="009964EC" w:rsidRDefault="009964EC" w:rsidP="00B2219C">
            <w:pPr>
              <w:ind w:left="113"/>
              <w:jc w:val="center"/>
              <w:rPr>
                <w:b/>
                <w:bCs/>
                <w:sz w:val="22"/>
                <w:szCs w:val="22"/>
                <w:shd w:val="clear" w:color="auto" w:fill="999999"/>
              </w:rPr>
            </w:pPr>
          </w:p>
        </w:tc>
        <w:tc>
          <w:tcPr>
            <w:tcW w:w="1277" w:type="dxa"/>
            <w:vMerge/>
            <w:shd w:val="clear" w:color="auto" w:fill="auto"/>
          </w:tcPr>
          <w:p w14:paraId="1AFFBFB0" w14:textId="7020DCEE" w:rsidR="009964EC" w:rsidRDefault="009964EC" w:rsidP="00B2219C">
            <w:pPr>
              <w:ind w:left="113"/>
              <w:jc w:val="center"/>
              <w:rPr>
                <w:b/>
                <w:bCs/>
                <w:sz w:val="22"/>
                <w:szCs w:val="22"/>
                <w:shd w:val="clear" w:color="auto" w:fill="999999"/>
              </w:rPr>
            </w:pPr>
          </w:p>
        </w:tc>
        <w:tc>
          <w:tcPr>
            <w:tcW w:w="2836" w:type="dxa"/>
            <w:gridSpan w:val="2"/>
            <w:vMerge/>
            <w:shd w:val="clear" w:color="auto" w:fill="auto"/>
          </w:tcPr>
          <w:p w14:paraId="4918D05E" w14:textId="77777777" w:rsidR="009964EC" w:rsidRDefault="009964EC" w:rsidP="00B2219C">
            <w:pPr>
              <w:ind w:left="113"/>
              <w:jc w:val="center"/>
              <w:rPr>
                <w:b/>
                <w:bCs/>
                <w:sz w:val="22"/>
                <w:szCs w:val="22"/>
                <w:shd w:val="clear" w:color="auto" w:fill="999999"/>
              </w:rPr>
            </w:pPr>
          </w:p>
        </w:tc>
        <w:tc>
          <w:tcPr>
            <w:tcW w:w="2267" w:type="dxa"/>
            <w:gridSpan w:val="2"/>
            <w:shd w:val="clear" w:color="auto" w:fill="auto"/>
          </w:tcPr>
          <w:p w14:paraId="57FE9292" w14:textId="77777777" w:rsidR="009964EC" w:rsidRPr="00532FA9" w:rsidRDefault="009964EC" w:rsidP="00B2219C">
            <w:pPr>
              <w:ind w:left="113"/>
              <w:jc w:val="center"/>
              <w:rPr>
                <w:sz w:val="20"/>
                <w:szCs w:val="20"/>
              </w:rPr>
            </w:pPr>
            <w:r w:rsidRPr="0097012C">
              <w:rPr>
                <w:sz w:val="20"/>
                <w:szCs w:val="20"/>
              </w:rPr>
              <w:t>Rīcības plāna ieviešana (1)</w:t>
            </w:r>
          </w:p>
          <w:p w14:paraId="5C49BE82" w14:textId="77777777" w:rsidR="009964EC" w:rsidRDefault="009964EC" w:rsidP="00B2219C">
            <w:pPr>
              <w:ind w:left="113"/>
              <w:jc w:val="center"/>
              <w:rPr>
                <w:b/>
                <w:bCs/>
                <w:sz w:val="22"/>
                <w:szCs w:val="22"/>
                <w:shd w:val="clear" w:color="auto" w:fill="999999"/>
              </w:rPr>
            </w:pPr>
          </w:p>
        </w:tc>
        <w:tc>
          <w:tcPr>
            <w:tcW w:w="1317" w:type="dxa"/>
            <w:gridSpan w:val="2"/>
            <w:shd w:val="clear" w:color="auto" w:fill="auto"/>
          </w:tcPr>
          <w:p w14:paraId="141E6868" w14:textId="77777777" w:rsidR="009964EC" w:rsidRDefault="009964EC" w:rsidP="00B2219C">
            <w:pPr>
              <w:ind w:left="113"/>
              <w:jc w:val="center"/>
              <w:rPr>
                <w:b/>
                <w:bCs/>
                <w:sz w:val="22"/>
                <w:szCs w:val="22"/>
                <w:shd w:val="clear" w:color="auto" w:fill="999999"/>
              </w:rPr>
            </w:pPr>
            <w:r>
              <w:rPr>
                <w:sz w:val="20"/>
                <w:szCs w:val="20"/>
              </w:rPr>
              <w:t>01.01.2021</w:t>
            </w:r>
          </w:p>
        </w:tc>
        <w:tc>
          <w:tcPr>
            <w:tcW w:w="1497" w:type="dxa"/>
            <w:gridSpan w:val="4"/>
            <w:shd w:val="clear" w:color="auto" w:fill="auto"/>
          </w:tcPr>
          <w:p w14:paraId="6D9815D3" w14:textId="77777777" w:rsidR="009964EC" w:rsidRDefault="009964EC" w:rsidP="00B2219C">
            <w:pPr>
              <w:ind w:left="113"/>
              <w:jc w:val="center"/>
              <w:rPr>
                <w:b/>
                <w:bCs/>
                <w:sz w:val="22"/>
                <w:szCs w:val="22"/>
                <w:shd w:val="clear" w:color="auto" w:fill="999999"/>
              </w:rPr>
            </w:pPr>
            <w:r>
              <w:rPr>
                <w:sz w:val="20"/>
                <w:szCs w:val="20"/>
              </w:rPr>
              <w:t>31.12.2021</w:t>
            </w:r>
          </w:p>
        </w:tc>
        <w:tc>
          <w:tcPr>
            <w:tcW w:w="1416" w:type="dxa"/>
            <w:gridSpan w:val="7"/>
            <w:shd w:val="clear" w:color="auto" w:fill="auto"/>
          </w:tcPr>
          <w:p w14:paraId="7E8A3AC2" w14:textId="5BC4B9CA" w:rsidR="009964EC" w:rsidRDefault="009964EC" w:rsidP="00B2219C">
            <w:pPr>
              <w:ind w:left="113"/>
              <w:jc w:val="center"/>
              <w:rPr>
                <w:b/>
                <w:bCs/>
                <w:sz w:val="22"/>
                <w:szCs w:val="22"/>
                <w:shd w:val="clear" w:color="auto" w:fill="999999"/>
              </w:rPr>
            </w:pPr>
            <w:r w:rsidRPr="00E50800">
              <w:t>n/a</w:t>
            </w:r>
          </w:p>
        </w:tc>
        <w:tc>
          <w:tcPr>
            <w:tcW w:w="1276" w:type="dxa"/>
            <w:shd w:val="clear" w:color="auto" w:fill="auto"/>
          </w:tcPr>
          <w:p w14:paraId="6211B30D" w14:textId="77777777" w:rsidR="009964EC" w:rsidRDefault="009964EC" w:rsidP="00B2219C">
            <w:pPr>
              <w:ind w:left="113"/>
              <w:jc w:val="center"/>
              <w:rPr>
                <w:sz w:val="20"/>
                <w:szCs w:val="20"/>
              </w:rPr>
            </w:pPr>
            <w:r>
              <w:rPr>
                <w:sz w:val="20"/>
                <w:szCs w:val="20"/>
              </w:rPr>
              <w:t xml:space="preserve">2 darbinieki </w:t>
            </w:r>
          </w:p>
          <w:p w14:paraId="5C0EE3AB" w14:textId="77777777" w:rsidR="009964EC" w:rsidRDefault="009964EC" w:rsidP="00B2219C">
            <w:pPr>
              <w:ind w:left="113"/>
              <w:jc w:val="center"/>
              <w:rPr>
                <w:sz w:val="20"/>
                <w:szCs w:val="20"/>
              </w:rPr>
            </w:pPr>
            <w:r>
              <w:rPr>
                <w:sz w:val="20"/>
                <w:szCs w:val="20"/>
              </w:rPr>
              <w:t>0,15 slodze</w:t>
            </w:r>
          </w:p>
          <w:p w14:paraId="62391E34" w14:textId="77777777" w:rsidR="009964EC" w:rsidRDefault="009964EC" w:rsidP="00B2219C">
            <w:pPr>
              <w:ind w:left="113"/>
              <w:jc w:val="center"/>
              <w:rPr>
                <w:b/>
                <w:bCs/>
                <w:sz w:val="22"/>
                <w:szCs w:val="22"/>
                <w:shd w:val="clear" w:color="auto" w:fill="999999"/>
              </w:rPr>
            </w:pPr>
          </w:p>
        </w:tc>
      </w:tr>
      <w:tr w:rsidR="00841F40" w:rsidRPr="00583D0D" w14:paraId="57342D35" w14:textId="77777777" w:rsidTr="00224847">
        <w:trPr>
          <w:gridAfter w:val="2"/>
          <w:wAfter w:w="30" w:type="dxa"/>
          <w:trHeight w:val="269"/>
        </w:trPr>
        <w:tc>
          <w:tcPr>
            <w:tcW w:w="1126" w:type="dxa"/>
            <w:vMerge w:val="restart"/>
            <w:shd w:val="clear" w:color="auto" w:fill="auto"/>
          </w:tcPr>
          <w:p w14:paraId="3D5BB905" w14:textId="2A5DD0CB" w:rsidR="00841F40" w:rsidRDefault="00841F40" w:rsidP="009C2812">
            <w:pPr>
              <w:ind w:left="113"/>
              <w:rPr>
                <w:b/>
                <w:sz w:val="22"/>
                <w:szCs w:val="22"/>
              </w:rPr>
            </w:pPr>
            <w:r>
              <w:rPr>
                <w:b/>
                <w:sz w:val="22"/>
                <w:szCs w:val="22"/>
              </w:rPr>
              <w:t>1.4.5.</w:t>
            </w:r>
          </w:p>
        </w:tc>
        <w:tc>
          <w:tcPr>
            <w:tcW w:w="1419" w:type="dxa"/>
            <w:vMerge w:val="restart"/>
            <w:shd w:val="clear" w:color="auto" w:fill="auto"/>
          </w:tcPr>
          <w:p w14:paraId="02D5CCDC" w14:textId="4BC431CB" w:rsidR="00841F40" w:rsidRPr="001E761E" w:rsidRDefault="00841F40" w:rsidP="00D41166">
            <w:pPr>
              <w:ind w:left="113"/>
              <w:jc w:val="both"/>
              <w:rPr>
                <w:b/>
                <w:sz w:val="20"/>
                <w:szCs w:val="20"/>
              </w:rPr>
            </w:pPr>
            <w:r w:rsidRPr="001E761E">
              <w:rPr>
                <w:b/>
                <w:sz w:val="20"/>
                <w:szCs w:val="20"/>
              </w:rPr>
              <w:t>Eiropas bioloģiskās daudzveidīb</w:t>
            </w:r>
            <w:r w:rsidRPr="001E761E">
              <w:rPr>
                <w:b/>
                <w:sz w:val="20"/>
                <w:szCs w:val="20"/>
              </w:rPr>
              <w:lastRenderedPageBreak/>
              <w:t>as aizsardzība no invazīvām svešzemju sugām/ INVALIS</w:t>
            </w:r>
          </w:p>
        </w:tc>
        <w:tc>
          <w:tcPr>
            <w:tcW w:w="1277" w:type="dxa"/>
            <w:vMerge w:val="restart"/>
            <w:shd w:val="clear" w:color="auto" w:fill="auto"/>
          </w:tcPr>
          <w:p w14:paraId="5F20D7CE" w14:textId="10F9AC0F" w:rsidR="00841F40" w:rsidRPr="001E761E" w:rsidRDefault="00841F40" w:rsidP="00D13535">
            <w:pPr>
              <w:ind w:left="113"/>
              <w:jc w:val="center"/>
              <w:rPr>
                <w:b/>
                <w:sz w:val="20"/>
                <w:szCs w:val="20"/>
              </w:rPr>
            </w:pPr>
            <w:r w:rsidRPr="001E761E">
              <w:rPr>
                <w:b/>
                <w:sz w:val="20"/>
                <w:szCs w:val="20"/>
              </w:rPr>
              <w:lastRenderedPageBreak/>
              <w:t>PGI05271</w:t>
            </w:r>
          </w:p>
        </w:tc>
        <w:tc>
          <w:tcPr>
            <w:tcW w:w="2836" w:type="dxa"/>
            <w:gridSpan w:val="2"/>
            <w:vMerge w:val="restart"/>
            <w:shd w:val="clear" w:color="auto" w:fill="auto"/>
          </w:tcPr>
          <w:p w14:paraId="0A03E969" w14:textId="1231C590" w:rsidR="00841F40" w:rsidRPr="00DD5047" w:rsidRDefault="00841F40" w:rsidP="00BF5472">
            <w:pPr>
              <w:ind w:left="113"/>
              <w:jc w:val="center"/>
              <w:rPr>
                <w:sz w:val="20"/>
                <w:szCs w:val="20"/>
              </w:rPr>
            </w:pPr>
            <w:r w:rsidRPr="00DD5047">
              <w:rPr>
                <w:sz w:val="20"/>
                <w:szCs w:val="20"/>
              </w:rPr>
              <w:t xml:space="preserve">Projekta mērķis -uzlabot politikas instrumentu īstenošanu iesaistītajos </w:t>
            </w:r>
            <w:r w:rsidRPr="00DD5047">
              <w:rPr>
                <w:sz w:val="20"/>
                <w:szCs w:val="20"/>
              </w:rPr>
              <w:lastRenderedPageBreak/>
              <w:t>reģionos, stimulējot rīcības (t.i., politikas risinājumus), kas saistīti ar invazīvo svešzemju sugu profilaksi, to agrīnu atklāšanu un kontroli, invazīvo sugu izskaušanu sauszemes, saldūdens un jūras vidē.</w:t>
            </w:r>
          </w:p>
        </w:tc>
        <w:tc>
          <w:tcPr>
            <w:tcW w:w="7773" w:type="dxa"/>
            <w:gridSpan w:val="16"/>
            <w:shd w:val="clear" w:color="auto" w:fill="auto"/>
            <w:vAlign w:val="center"/>
          </w:tcPr>
          <w:p w14:paraId="2951D57C" w14:textId="6D8482EB" w:rsidR="00841F40" w:rsidRPr="00483E6F" w:rsidRDefault="00841F40" w:rsidP="00B2219C">
            <w:pPr>
              <w:ind w:left="113"/>
              <w:jc w:val="right"/>
              <w:rPr>
                <w:sz w:val="22"/>
                <w:szCs w:val="22"/>
              </w:rPr>
            </w:pPr>
            <w:r>
              <w:lastRenderedPageBreak/>
              <w:t xml:space="preserve">Projekta īstenošanas laiks </w:t>
            </w:r>
            <w:r w:rsidRPr="00236636">
              <w:t>1 fāze - 01.06.2018-31.05.2021.</w:t>
            </w:r>
            <w:r>
              <w:t xml:space="preserve">, </w:t>
            </w:r>
            <w:r w:rsidRPr="00236636">
              <w:t>2.fāze- 01.06.2021-31.05.2023.</w:t>
            </w:r>
          </w:p>
          <w:p w14:paraId="35AA0951" w14:textId="77777777" w:rsidR="00841F40" w:rsidRPr="00AB6B26" w:rsidRDefault="00841F40" w:rsidP="00B2219C">
            <w:pPr>
              <w:ind w:left="113"/>
              <w:jc w:val="center"/>
              <w:rPr>
                <w:sz w:val="20"/>
                <w:szCs w:val="20"/>
              </w:rPr>
            </w:pPr>
          </w:p>
        </w:tc>
      </w:tr>
      <w:tr w:rsidR="00D41166" w:rsidRPr="00583D0D" w14:paraId="4E008797" w14:textId="77777777" w:rsidTr="00224847">
        <w:trPr>
          <w:gridAfter w:val="2"/>
          <w:wAfter w:w="30" w:type="dxa"/>
          <w:trHeight w:val="1150"/>
        </w:trPr>
        <w:tc>
          <w:tcPr>
            <w:tcW w:w="1126" w:type="dxa"/>
            <w:vMerge/>
            <w:shd w:val="clear" w:color="auto" w:fill="auto"/>
          </w:tcPr>
          <w:p w14:paraId="716620C9" w14:textId="728318DD" w:rsidR="00D41166" w:rsidRDefault="00D41166" w:rsidP="00B2219C">
            <w:pPr>
              <w:ind w:left="113"/>
              <w:rPr>
                <w:b/>
                <w:sz w:val="22"/>
                <w:szCs w:val="22"/>
              </w:rPr>
            </w:pPr>
          </w:p>
        </w:tc>
        <w:tc>
          <w:tcPr>
            <w:tcW w:w="1419" w:type="dxa"/>
            <w:vMerge/>
            <w:shd w:val="clear" w:color="auto" w:fill="auto"/>
          </w:tcPr>
          <w:p w14:paraId="7604AC1D" w14:textId="379E3781" w:rsidR="00D41166" w:rsidRPr="001E761E" w:rsidRDefault="00D41166" w:rsidP="00B2219C">
            <w:pPr>
              <w:ind w:left="113"/>
              <w:jc w:val="center"/>
              <w:rPr>
                <w:b/>
                <w:sz w:val="20"/>
                <w:szCs w:val="20"/>
              </w:rPr>
            </w:pPr>
          </w:p>
        </w:tc>
        <w:tc>
          <w:tcPr>
            <w:tcW w:w="1277" w:type="dxa"/>
            <w:vMerge/>
            <w:tcBorders>
              <w:bottom w:val="single" w:sz="4" w:space="0" w:color="auto"/>
            </w:tcBorders>
            <w:shd w:val="clear" w:color="auto" w:fill="auto"/>
          </w:tcPr>
          <w:p w14:paraId="2C4BC05C" w14:textId="4AF76C11" w:rsidR="00D41166" w:rsidRDefault="00D41166" w:rsidP="00B2219C">
            <w:pPr>
              <w:ind w:left="113"/>
              <w:jc w:val="center"/>
              <w:rPr>
                <w:b/>
                <w:bCs/>
                <w:sz w:val="22"/>
                <w:szCs w:val="22"/>
                <w:shd w:val="clear" w:color="auto" w:fill="999999"/>
              </w:rPr>
            </w:pPr>
          </w:p>
        </w:tc>
        <w:tc>
          <w:tcPr>
            <w:tcW w:w="2836" w:type="dxa"/>
            <w:gridSpan w:val="2"/>
            <w:vMerge/>
            <w:shd w:val="clear" w:color="auto" w:fill="auto"/>
          </w:tcPr>
          <w:p w14:paraId="711F4B95" w14:textId="20F5D67A" w:rsidR="00D41166" w:rsidRDefault="00D41166" w:rsidP="00B2219C">
            <w:pPr>
              <w:ind w:left="113"/>
              <w:jc w:val="center"/>
              <w:rPr>
                <w:b/>
                <w:bCs/>
                <w:sz w:val="22"/>
                <w:szCs w:val="22"/>
                <w:shd w:val="clear" w:color="auto" w:fill="999999"/>
              </w:rPr>
            </w:pPr>
          </w:p>
        </w:tc>
        <w:tc>
          <w:tcPr>
            <w:tcW w:w="2267" w:type="dxa"/>
            <w:gridSpan w:val="2"/>
            <w:tcBorders>
              <w:bottom w:val="single" w:sz="4" w:space="0" w:color="auto"/>
            </w:tcBorders>
            <w:shd w:val="clear" w:color="auto" w:fill="auto"/>
            <w:vAlign w:val="center"/>
          </w:tcPr>
          <w:p w14:paraId="58A37BE1" w14:textId="77777777" w:rsidR="00D41166" w:rsidRDefault="00D41166" w:rsidP="00B2219C">
            <w:pPr>
              <w:jc w:val="center"/>
              <w:rPr>
                <w:sz w:val="20"/>
                <w:szCs w:val="20"/>
              </w:rPr>
            </w:pPr>
            <w:r>
              <w:rPr>
                <w:sz w:val="20"/>
                <w:szCs w:val="20"/>
              </w:rPr>
              <w:t>Vadlīniju izstrāde (20-30 lapas) starpreģionālajai darba grupai par to, kā novērtēt teritorijas jutīgumu pret invazīvām sugām</w:t>
            </w:r>
          </w:p>
        </w:tc>
        <w:tc>
          <w:tcPr>
            <w:tcW w:w="1275" w:type="dxa"/>
            <w:tcBorders>
              <w:bottom w:val="single" w:sz="4" w:space="0" w:color="auto"/>
            </w:tcBorders>
            <w:shd w:val="clear" w:color="auto" w:fill="auto"/>
          </w:tcPr>
          <w:p w14:paraId="12D43E2F" w14:textId="1EDB1E8B" w:rsidR="00D41166" w:rsidRPr="00DD5047" w:rsidRDefault="00D41166" w:rsidP="00B2219C">
            <w:pPr>
              <w:ind w:left="113"/>
              <w:jc w:val="center"/>
              <w:rPr>
                <w:sz w:val="20"/>
                <w:szCs w:val="20"/>
              </w:rPr>
            </w:pPr>
            <w:r w:rsidRPr="00DD5047">
              <w:rPr>
                <w:sz w:val="20"/>
                <w:szCs w:val="20"/>
              </w:rPr>
              <w:t>0</w:t>
            </w:r>
            <w:r>
              <w:rPr>
                <w:sz w:val="20"/>
                <w:szCs w:val="20"/>
              </w:rPr>
              <w:t>1</w:t>
            </w:r>
            <w:r w:rsidRPr="00DD5047">
              <w:rPr>
                <w:sz w:val="20"/>
                <w:szCs w:val="20"/>
              </w:rPr>
              <w:t>.01.2021.</w:t>
            </w:r>
          </w:p>
        </w:tc>
        <w:tc>
          <w:tcPr>
            <w:tcW w:w="1221" w:type="dxa"/>
            <w:gridSpan w:val="4"/>
            <w:tcBorders>
              <w:bottom w:val="single" w:sz="4" w:space="0" w:color="auto"/>
            </w:tcBorders>
            <w:shd w:val="clear" w:color="auto" w:fill="auto"/>
          </w:tcPr>
          <w:p w14:paraId="73624393" w14:textId="77777777" w:rsidR="00D41166" w:rsidRPr="00DD5047" w:rsidRDefault="00D41166" w:rsidP="00D41166">
            <w:pPr>
              <w:rPr>
                <w:sz w:val="20"/>
                <w:szCs w:val="20"/>
              </w:rPr>
            </w:pPr>
            <w:r w:rsidRPr="00DD5047">
              <w:rPr>
                <w:sz w:val="20"/>
                <w:szCs w:val="20"/>
              </w:rPr>
              <w:t>31.03.2021.</w:t>
            </w:r>
          </w:p>
        </w:tc>
        <w:tc>
          <w:tcPr>
            <w:tcW w:w="1734" w:type="dxa"/>
            <w:gridSpan w:val="8"/>
            <w:tcBorders>
              <w:bottom w:val="single" w:sz="4" w:space="0" w:color="auto"/>
            </w:tcBorders>
            <w:shd w:val="clear" w:color="auto" w:fill="auto"/>
          </w:tcPr>
          <w:p w14:paraId="1BC74894" w14:textId="77777777" w:rsidR="00D41166" w:rsidRPr="009A3EC6" w:rsidRDefault="00D41166" w:rsidP="00B2219C">
            <w:pPr>
              <w:ind w:left="113"/>
              <w:jc w:val="center"/>
              <w:rPr>
                <w:sz w:val="20"/>
                <w:szCs w:val="20"/>
              </w:rPr>
            </w:pPr>
            <w:r w:rsidRPr="009A3EC6">
              <w:rPr>
                <w:sz w:val="20"/>
                <w:szCs w:val="20"/>
              </w:rPr>
              <w:t>n/a</w:t>
            </w:r>
          </w:p>
        </w:tc>
        <w:tc>
          <w:tcPr>
            <w:tcW w:w="1276" w:type="dxa"/>
            <w:vMerge w:val="restart"/>
            <w:shd w:val="clear" w:color="auto" w:fill="auto"/>
          </w:tcPr>
          <w:p w14:paraId="014EFC9B" w14:textId="5B975BC1" w:rsidR="00D41166" w:rsidRPr="00AB6B26" w:rsidRDefault="00D41166" w:rsidP="00B2219C">
            <w:pPr>
              <w:ind w:left="113"/>
              <w:jc w:val="center"/>
              <w:rPr>
                <w:sz w:val="20"/>
                <w:szCs w:val="20"/>
              </w:rPr>
            </w:pPr>
            <w:r w:rsidRPr="00AB6B26">
              <w:rPr>
                <w:sz w:val="20"/>
                <w:szCs w:val="20"/>
              </w:rPr>
              <w:t>3 Darbinieki</w:t>
            </w:r>
          </w:p>
          <w:p w14:paraId="47381814" w14:textId="26A0C915" w:rsidR="00D41166" w:rsidRPr="00180CC0" w:rsidRDefault="00D41166" w:rsidP="00B2219C">
            <w:pPr>
              <w:ind w:left="113"/>
              <w:jc w:val="center"/>
              <w:rPr>
                <w:sz w:val="20"/>
                <w:szCs w:val="20"/>
              </w:rPr>
            </w:pPr>
            <w:r w:rsidRPr="00AB6B26">
              <w:rPr>
                <w:sz w:val="20"/>
                <w:szCs w:val="20"/>
              </w:rPr>
              <w:t xml:space="preserve">1,15 slodze </w:t>
            </w:r>
          </w:p>
        </w:tc>
      </w:tr>
      <w:tr w:rsidR="00D41166" w:rsidRPr="00583D0D" w14:paraId="10767258" w14:textId="77777777" w:rsidTr="00224847">
        <w:trPr>
          <w:gridAfter w:val="2"/>
          <w:wAfter w:w="30" w:type="dxa"/>
          <w:trHeight w:val="269"/>
        </w:trPr>
        <w:tc>
          <w:tcPr>
            <w:tcW w:w="1126" w:type="dxa"/>
            <w:vMerge/>
            <w:shd w:val="clear" w:color="auto" w:fill="auto"/>
          </w:tcPr>
          <w:p w14:paraId="248448DE" w14:textId="77777777" w:rsidR="00D41166" w:rsidRDefault="00D41166" w:rsidP="00B2219C">
            <w:pPr>
              <w:ind w:left="113"/>
              <w:rPr>
                <w:b/>
                <w:sz w:val="22"/>
                <w:szCs w:val="22"/>
              </w:rPr>
            </w:pPr>
          </w:p>
        </w:tc>
        <w:tc>
          <w:tcPr>
            <w:tcW w:w="1419" w:type="dxa"/>
            <w:vMerge/>
            <w:shd w:val="clear" w:color="auto" w:fill="auto"/>
          </w:tcPr>
          <w:p w14:paraId="01EC3EB3" w14:textId="77777777" w:rsidR="00D41166" w:rsidRDefault="00D41166" w:rsidP="00B2219C">
            <w:pPr>
              <w:ind w:left="113"/>
              <w:jc w:val="center"/>
              <w:rPr>
                <w:b/>
                <w:bCs/>
                <w:sz w:val="22"/>
                <w:szCs w:val="22"/>
                <w:shd w:val="clear" w:color="auto" w:fill="999999"/>
              </w:rPr>
            </w:pPr>
          </w:p>
        </w:tc>
        <w:tc>
          <w:tcPr>
            <w:tcW w:w="1277" w:type="dxa"/>
            <w:vMerge/>
            <w:shd w:val="clear" w:color="auto" w:fill="auto"/>
          </w:tcPr>
          <w:p w14:paraId="5F2E0888" w14:textId="77777777" w:rsidR="00D41166" w:rsidRDefault="00D41166" w:rsidP="00B2219C">
            <w:pPr>
              <w:ind w:left="113"/>
              <w:jc w:val="center"/>
              <w:rPr>
                <w:b/>
                <w:bCs/>
                <w:sz w:val="22"/>
                <w:szCs w:val="22"/>
                <w:shd w:val="clear" w:color="auto" w:fill="999999"/>
              </w:rPr>
            </w:pPr>
          </w:p>
        </w:tc>
        <w:tc>
          <w:tcPr>
            <w:tcW w:w="2836" w:type="dxa"/>
            <w:gridSpan w:val="2"/>
            <w:vMerge/>
            <w:shd w:val="clear" w:color="auto" w:fill="auto"/>
          </w:tcPr>
          <w:p w14:paraId="040A2965" w14:textId="77777777" w:rsidR="00D41166" w:rsidRDefault="00D41166" w:rsidP="00B2219C">
            <w:pPr>
              <w:ind w:left="113"/>
              <w:jc w:val="center"/>
              <w:rPr>
                <w:b/>
                <w:bCs/>
                <w:sz w:val="22"/>
                <w:szCs w:val="22"/>
                <w:shd w:val="clear" w:color="auto" w:fill="999999"/>
              </w:rPr>
            </w:pPr>
          </w:p>
        </w:tc>
        <w:tc>
          <w:tcPr>
            <w:tcW w:w="2267" w:type="dxa"/>
            <w:gridSpan w:val="2"/>
            <w:shd w:val="clear" w:color="auto" w:fill="auto"/>
            <w:vAlign w:val="center"/>
          </w:tcPr>
          <w:p w14:paraId="14E2C5F6" w14:textId="77777777" w:rsidR="00D41166" w:rsidRDefault="00D41166" w:rsidP="00B2219C">
            <w:pPr>
              <w:jc w:val="center"/>
              <w:rPr>
                <w:sz w:val="20"/>
                <w:szCs w:val="20"/>
              </w:rPr>
            </w:pPr>
            <w:r>
              <w:rPr>
                <w:sz w:val="20"/>
                <w:szCs w:val="20"/>
              </w:rPr>
              <w:t>Starpreģionālās darba grupas organizēšana Latvijā (2 dienu pasākums ar 20-30 dalībniekiem), par to, kā novērtēt teritorijas jutīgumu pret invazīvām sugām</w:t>
            </w:r>
          </w:p>
        </w:tc>
        <w:tc>
          <w:tcPr>
            <w:tcW w:w="1275" w:type="dxa"/>
            <w:shd w:val="clear" w:color="auto" w:fill="auto"/>
          </w:tcPr>
          <w:p w14:paraId="5AD11FAB" w14:textId="77777777" w:rsidR="00D41166" w:rsidRPr="009A3EC6" w:rsidRDefault="00D41166" w:rsidP="00B2219C">
            <w:pPr>
              <w:rPr>
                <w:sz w:val="20"/>
                <w:szCs w:val="20"/>
              </w:rPr>
            </w:pPr>
            <w:r w:rsidRPr="009A3EC6">
              <w:rPr>
                <w:sz w:val="20"/>
                <w:szCs w:val="20"/>
              </w:rPr>
              <w:t>01.01.2021.</w:t>
            </w:r>
          </w:p>
        </w:tc>
        <w:tc>
          <w:tcPr>
            <w:tcW w:w="1221" w:type="dxa"/>
            <w:gridSpan w:val="4"/>
            <w:shd w:val="clear" w:color="auto" w:fill="auto"/>
          </w:tcPr>
          <w:p w14:paraId="23B8D0E5" w14:textId="77777777" w:rsidR="00D41166" w:rsidRPr="009A3EC6" w:rsidRDefault="00D41166" w:rsidP="00D41166">
            <w:pPr>
              <w:rPr>
                <w:sz w:val="20"/>
                <w:szCs w:val="20"/>
              </w:rPr>
            </w:pPr>
            <w:r w:rsidRPr="009A3EC6">
              <w:rPr>
                <w:sz w:val="20"/>
                <w:szCs w:val="20"/>
              </w:rPr>
              <w:t>30.04.2021.</w:t>
            </w:r>
          </w:p>
        </w:tc>
        <w:tc>
          <w:tcPr>
            <w:tcW w:w="1734" w:type="dxa"/>
            <w:gridSpan w:val="8"/>
            <w:shd w:val="clear" w:color="auto" w:fill="auto"/>
          </w:tcPr>
          <w:p w14:paraId="043298A4" w14:textId="77777777" w:rsidR="00D41166" w:rsidRPr="009A3EC6" w:rsidRDefault="00D41166" w:rsidP="00B2219C">
            <w:pPr>
              <w:ind w:left="113"/>
              <w:jc w:val="center"/>
              <w:rPr>
                <w:sz w:val="20"/>
                <w:szCs w:val="20"/>
              </w:rPr>
            </w:pPr>
            <w:r w:rsidRPr="009A3EC6">
              <w:rPr>
                <w:sz w:val="20"/>
                <w:szCs w:val="20"/>
              </w:rPr>
              <w:t>n/a</w:t>
            </w:r>
          </w:p>
        </w:tc>
        <w:tc>
          <w:tcPr>
            <w:tcW w:w="1276" w:type="dxa"/>
            <w:vMerge/>
            <w:shd w:val="clear" w:color="auto" w:fill="auto"/>
          </w:tcPr>
          <w:p w14:paraId="24168EF1" w14:textId="77777777" w:rsidR="00D41166" w:rsidRDefault="00D41166" w:rsidP="00B2219C">
            <w:pPr>
              <w:ind w:left="113"/>
              <w:jc w:val="center"/>
              <w:rPr>
                <w:b/>
                <w:bCs/>
                <w:sz w:val="22"/>
                <w:szCs w:val="22"/>
                <w:shd w:val="clear" w:color="auto" w:fill="999999"/>
              </w:rPr>
            </w:pPr>
          </w:p>
        </w:tc>
      </w:tr>
      <w:tr w:rsidR="00D41166" w:rsidRPr="00583D0D" w14:paraId="4D70B1A2" w14:textId="77777777" w:rsidTr="00224847">
        <w:trPr>
          <w:gridAfter w:val="2"/>
          <w:wAfter w:w="30" w:type="dxa"/>
          <w:trHeight w:val="269"/>
        </w:trPr>
        <w:tc>
          <w:tcPr>
            <w:tcW w:w="1126" w:type="dxa"/>
            <w:vMerge/>
            <w:shd w:val="clear" w:color="auto" w:fill="auto"/>
          </w:tcPr>
          <w:p w14:paraId="2B0D55B0" w14:textId="77777777" w:rsidR="00D41166" w:rsidRDefault="00D41166" w:rsidP="00B2219C">
            <w:pPr>
              <w:ind w:left="113"/>
              <w:rPr>
                <w:b/>
                <w:sz w:val="22"/>
                <w:szCs w:val="22"/>
              </w:rPr>
            </w:pPr>
          </w:p>
        </w:tc>
        <w:tc>
          <w:tcPr>
            <w:tcW w:w="1419" w:type="dxa"/>
            <w:vMerge/>
            <w:shd w:val="clear" w:color="auto" w:fill="auto"/>
          </w:tcPr>
          <w:p w14:paraId="399D11DC" w14:textId="77777777" w:rsidR="00D41166" w:rsidRDefault="00D41166" w:rsidP="00B2219C">
            <w:pPr>
              <w:ind w:left="113"/>
              <w:jc w:val="center"/>
              <w:rPr>
                <w:b/>
                <w:bCs/>
                <w:sz w:val="22"/>
                <w:szCs w:val="22"/>
                <w:shd w:val="clear" w:color="auto" w:fill="999999"/>
              </w:rPr>
            </w:pPr>
          </w:p>
        </w:tc>
        <w:tc>
          <w:tcPr>
            <w:tcW w:w="1277" w:type="dxa"/>
            <w:vMerge/>
            <w:shd w:val="clear" w:color="auto" w:fill="auto"/>
          </w:tcPr>
          <w:p w14:paraId="59C3055A" w14:textId="77777777" w:rsidR="00D41166" w:rsidRDefault="00D41166" w:rsidP="00B2219C">
            <w:pPr>
              <w:ind w:left="113"/>
              <w:jc w:val="center"/>
              <w:rPr>
                <w:b/>
                <w:bCs/>
                <w:sz w:val="22"/>
                <w:szCs w:val="22"/>
                <w:shd w:val="clear" w:color="auto" w:fill="999999"/>
              </w:rPr>
            </w:pPr>
          </w:p>
        </w:tc>
        <w:tc>
          <w:tcPr>
            <w:tcW w:w="2836" w:type="dxa"/>
            <w:gridSpan w:val="2"/>
            <w:vMerge/>
            <w:shd w:val="clear" w:color="auto" w:fill="auto"/>
          </w:tcPr>
          <w:p w14:paraId="29B14522" w14:textId="77777777" w:rsidR="00D41166" w:rsidRDefault="00D41166" w:rsidP="00B2219C">
            <w:pPr>
              <w:ind w:left="113"/>
              <w:jc w:val="center"/>
              <w:rPr>
                <w:b/>
                <w:bCs/>
                <w:sz w:val="22"/>
                <w:szCs w:val="22"/>
                <w:shd w:val="clear" w:color="auto" w:fill="999999"/>
              </w:rPr>
            </w:pPr>
          </w:p>
        </w:tc>
        <w:tc>
          <w:tcPr>
            <w:tcW w:w="2267" w:type="dxa"/>
            <w:gridSpan w:val="2"/>
            <w:shd w:val="clear" w:color="auto" w:fill="auto"/>
            <w:vAlign w:val="center"/>
          </w:tcPr>
          <w:p w14:paraId="10B5F15C" w14:textId="77777777" w:rsidR="00D41166" w:rsidRDefault="00D41166" w:rsidP="00B2219C">
            <w:pPr>
              <w:jc w:val="center"/>
              <w:rPr>
                <w:sz w:val="20"/>
                <w:szCs w:val="20"/>
              </w:rPr>
            </w:pPr>
            <w:r>
              <w:rPr>
                <w:sz w:val="20"/>
                <w:szCs w:val="20"/>
              </w:rPr>
              <w:t>Otrā nacionālā informatīvā pasākuma organizēšana par projektā sasniedzamiem rezultātiem</w:t>
            </w:r>
          </w:p>
        </w:tc>
        <w:tc>
          <w:tcPr>
            <w:tcW w:w="1275" w:type="dxa"/>
            <w:shd w:val="clear" w:color="auto" w:fill="auto"/>
          </w:tcPr>
          <w:p w14:paraId="2EF91F41" w14:textId="77777777" w:rsidR="00D41166" w:rsidRPr="009A3EC6" w:rsidRDefault="00D41166" w:rsidP="00841F40">
            <w:pPr>
              <w:rPr>
                <w:sz w:val="20"/>
                <w:szCs w:val="20"/>
              </w:rPr>
            </w:pPr>
            <w:r w:rsidRPr="009A3EC6">
              <w:rPr>
                <w:sz w:val="20"/>
                <w:szCs w:val="20"/>
              </w:rPr>
              <w:t>01.01.2021.</w:t>
            </w:r>
          </w:p>
        </w:tc>
        <w:tc>
          <w:tcPr>
            <w:tcW w:w="1221" w:type="dxa"/>
            <w:gridSpan w:val="4"/>
            <w:shd w:val="clear" w:color="auto" w:fill="auto"/>
          </w:tcPr>
          <w:p w14:paraId="2630C95F" w14:textId="77777777" w:rsidR="00D41166" w:rsidRPr="009A3EC6" w:rsidRDefault="00D41166" w:rsidP="00D41166">
            <w:pPr>
              <w:rPr>
                <w:sz w:val="20"/>
                <w:szCs w:val="20"/>
              </w:rPr>
            </w:pPr>
            <w:r w:rsidRPr="009A3EC6">
              <w:rPr>
                <w:sz w:val="20"/>
                <w:szCs w:val="20"/>
              </w:rPr>
              <w:t>31.05.2021.</w:t>
            </w:r>
          </w:p>
        </w:tc>
        <w:tc>
          <w:tcPr>
            <w:tcW w:w="1734" w:type="dxa"/>
            <w:gridSpan w:val="8"/>
            <w:shd w:val="clear" w:color="auto" w:fill="auto"/>
          </w:tcPr>
          <w:p w14:paraId="38AA034D" w14:textId="77777777" w:rsidR="00D41166" w:rsidRPr="009A3EC6" w:rsidRDefault="00D41166" w:rsidP="00B2219C">
            <w:pPr>
              <w:ind w:left="113"/>
              <w:jc w:val="center"/>
              <w:rPr>
                <w:sz w:val="20"/>
                <w:szCs w:val="20"/>
              </w:rPr>
            </w:pPr>
            <w:r w:rsidRPr="009A3EC6">
              <w:rPr>
                <w:sz w:val="20"/>
                <w:szCs w:val="20"/>
              </w:rPr>
              <w:t>n/a</w:t>
            </w:r>
          </w:p>
        </w:tc>
        <w:tc>
          <w:tcPr>
            <w:tcW w:w="1276" w:type="dxa"/>
            <w:vMerge/>
            <w:shd w:val="clear" w:color="auto" w:fill="auto"/>
          </w:tcPr>
          <w:p w14:paraId="6D4D66E1" w14:textId="77777777" w:rsidR="00D41166" w:rsidRDefault="00D41166" w:rsidP="00B2219C">
            <w:pPr>
              <w:ind w:left="113"/>
              <w:jc w:val="center"/>
              <w:rPr>
                <w:b/>
                <w:bCs/>
                <w:sz w:val="22"/>
                <w:szCs w:val="22"/>
                <w:shd w:val="clear" w:color="auto" w:fill="999999"/>
              </w:rPr>
            </w:pPr>
          </w:p>
        </w:tc>
      </w:tr>
      <w:tr w:rsidR="00D41166" w:rsidRPr="00583D0D" w14:paraId="7EEAC8C1" w14:textId="77777777" w:rsidTr="00224847">
        <w:trPr>
          <w:gridAfter w:val="2"/>
          <w:wAfter w:w="30" w:type="dxa"/>
          <w:trHeight w:val="269"/>
        </w:trPr>
        <w:tc>
          <w:tcPr>
            <w:tcW w:w="1126" w:type="dxa"/>
            <w:vMerge/>
            <w:shd w:val="clear" w:color="auto" w:fill="auto"/>
          </w:tcPr>
          <w:p w14:paraId="775B8344" w14:textId="77777777" w:rsidR="00D41166" w:rsidRDefault="00D41166" w:rsidP="00B2219C">
            <w:pPr>
              <w:ind w:left="113"/>
              <w:rPr>
                <w:b/>
                <w:sz w:val="22"/>
                <w:szCs w:val="22"/>
              </w:rPr>
            </w:pPr>
          </w:p>
        </w:tc>
        <w:tc>
          <w:tcPr>
            <w:tcW w:w="1419" w:type="dxa"/>
            <w:vMerge/>
            <w:shd w:val="clear" w:color="auto" w:fill="auto"/>
          </w:tcPr>
          <w:p w14:paraId="0CC7CBBB" w14:textId="77777777" w:rsidR="00D41166" w:rsidRDefault="00D41166" w:rsidP="00B2219C">
            <w:pPr>
              <w:ind w:left="113"/>
              <w:jc w:val="center"/>
              <w:rPr>
                <w:b/>
                <w:bCs/>
                <w:sz w:val="22"/>
                <w:szCs w:val="22"/>
                <w:shd w:val="clear" w:color="auto" w:fill="999999"/>
              </w:rPr>
            </w:pPr>
          </w:p>
        </w:tc>
        <w:tc>
          <w:tcPr>
            <w:tcW w:w="1277" w:type="dxa"/>
            <w:vMerge/>
            <w:shd w:val="clear" w:color="auto" w:fill="auto"/>
          </w:tcPr>
          <w:p w14:paraId="67DF7A81" w14:textId="77777777" w:rsidR="00D41166" w:rsidRDefault="00D41166" w:rsidP="00B2219C">
            <w:pPr>
              <w:ind w:left="113"/>
              <w:jc w:val="center"/>
              <w:rPr>
                <w:b/>
                <w:bCs/>
                <w:sz w:val="22"/>
                <w:szCs w:val="22"/>
                <w:shd w:val="clear" w:color="auto" w:fill="999999"/>
              </w:rPr>
            </w:pPr>
          </w:p>
        </w:tc>
        <w:tc>
          <w:tcPr>
            <w:tcW w:w="2836" w:type="dxa"/>
            <w:gridSpan w:val="2"/>
            <w:vMerge/>
            <w:shd w:val="clear" w:color="auto" w:fill="auto"/>
          </w:tcPr>
          <w:p w14:paraId="036BA233" w14:textId="77777777" w:rsidR="00D41166" w:rsidRDefault="00D41166" w:rsidP="00B2219C">
            <w:pPr>
              <w:ind w:left="113"/>
              <w:jc w:val="center"/>
              <w:rPr>
                <w:b/>
                <w:bCs/>
                <w:sz w:val="22"/>
                <w:szCs w:val="22"/>
                <w:shd w:val="clear" w:color="auto" w:fill="999999"/>
              </w:rPr>
            </w:pPr>
          </w:p>
        </w:tc>
        <w:tc>
          <w:tcPr>
            <w:tcW w:w="2267" w:type="dxa"/>
            <w:gridSpan w:val="2"/>
            <w:shd w:val="clear" w:color="auto" w:fill="auto"/>
            <w:vAlign w:val="center"/>
          </w:tcPr>
          <w:p w14:paraId="533A3141" w14:textId="77777777" w:rsidR="00D41166" w:rsidRDefault="00D41166" w:rsidP="00B2219C">
            <w:pPr>
              <w:jc w:val="center"/>
              <w:rPr>
                <w:sz w:val="20"/>
                <w:szCs w:val="20"/>
              </w:rPr>
            </w:pPr>
            <w:r>
              <w:rPr>
                <w:sz w:val="20"/>
                <w:szCs w:val="20"/>
              </w:rPr>
              <w:t>Partnera atskaites sagatavošana</w:t>
            </w:r>
          </w:p>
        </w:tc>
        <w:tc>
          <w:tcPr>
            <w:tcW w:w="1275" w:type="dxa"/>
            <w:shd w:val="clear" w:color="auto" w:fill="auto"/>
          </w:tcPr>
          <w:p w14:paraId="7A806353" w14:textId="77777777" w:rsidR="00D41166" w:rsidRPr="00C40E6A" w:rsidRDefault="00D41166" w:rsidP="00841F40">
            <w:pPr>
              <w:rPr>
                <w:sz w:val="20"/>
                <w:szCs w:val="20"/>
              </w:rPr>
            </w:pPr>
            <w:r w:rsidRPr="00C40E6A">
              <w:rPr>
                <w:sz w:val="20"/>
                <w:szCs w:val="20"/>
              </w:rPr>
              <w:t>01.01.2021.</w:t>
            </w:r>
          </w:p>
        </w:tc>
        <w:tc>
          <w:tcPr>
            <w:tcW w:w="1221" w:type="dxa"/>
            <w:gridSpan w:val="4"/>
            <w:shd w:val="clear" w:color="auto" w:fill="auto"/>
          </w:tcPr>
          <w:p w14:paraId="2A6F69C1" w14:textId="77777777" w:rsidR="00D41166" w:rsidRPr="00C40E6A" w:rsidRDefault="00D41166" w:rsidP="00D41166">
            <w:pPr>
              <w:rPr>
                <w:sz w:val="20"/>
                <w:szCs w:val="20"/>
              </w:rPr>
            </w:pPr>
            <w:r>
              <w:rPr>
                <w:sz w:val="20"/>
                <w:szCs w:val="20"/>
              </w:rPr>
              <w:t>31.12</w:t>
            </w:r>
            <w:r w:rsidRPr="00C40E6A">
              <w:rPr>
                <w:sz w:val="20"/>
                <w:szCs w:val="20"/>
              </w:rPr>
              <w:t>.2021.</w:t>
            </w:r>
          </w:p>
        </w:tc>
        <w:tc>
          <w:tcPr>
            <w:tcW w:w="1734" w:type="dxa"/>
            <w:gridSpan w:val="8"/>
            <w:shd w:val="clear" w:color="auto" w:fill="auto"/>
          </w:tcPr>
          <w:p w14:paraId="0F38DBAC" w14:textId="77777777" w:rsidR="00D41166" w:rsidRPr="00C40E6A" w:rsidRDefault="00D41166" w:rsidP="00B2219C">
            <w:pPr>
              <w:ind w:left="113"/>
              <w:jc w:val="center"/>
              <w:rPr>
                <w:sz w:val="20"/>
                <w:szCs w:val="20"/>
              </w:rPr>
            </w:pPr>
            <w:r>
              <w:rPr>
                <w:sz w:val="20"/>
                <w:szCs w:val="20"/>
              </w:rPr>
              <w:t>n/a</w:t>
            </w:r>
          </w:p>
        </w:tc>
        <w:tc>
          <w:tcPr>
            <w:tcW w:w="1276" w:type="dxa"/>
            <w:vMerge/>
            <w:shd w:val="clear" w:color="auto" w:fill="auto"/>
          </w:tcPr>
          <w:p w14:paraId="134FFEB3" w14:textId="77777777" w:rsidR="00D41166" w:rsidRDefault="00D41166" w:rsidP="00B2219C">
            <w:pPr>
              <w:ind w:left="113"/>
              <w:jc w:val="center"/>
              <w:rPr>
                <w:b/>
                <w:bCs/>
                <w:sz w:val="22"/>
                <w:szCs w:val="22"/>
                <w:shd w:val="clear" w:color="auto" w:fill="999999"/>
              </w:rPr>
            </w:pPr>
          </w:p>
        </w:tc>
      </w:tr>
      <w:tr w:rsidR="00D41166" w:rsidRPr="00583D0D" w14:paraId="46A31C4F" w14:textId="77777777" w:rsidTr="00224847">
        <w:trPr>
          <w:gridAfter w:val="2"/>
          <w:wAfter w:w="30" w:type="dxa"/>
          <w:trHeight w:val="70"/>
        </w:trPr>
        <w:tc>
          <w:tcPr>
            <w:tcW w:w="1126" w:type="dxa"/>
            <w:vMerge/>
            <w:shd w:val="clear" w:color="auto" w:fill="auto"/>
          </w:tcPr>
          <w:p w14:paraId="10248901" w14:textId="77777777" w:rsidR="00D41166" w:rsidRDefault="00D41166" w:rsidP="00B2219C">
            <w:pPr>
              <w:ind w:left="113"/>
              <w:rPr>
                <w:b/>
                <w:sz w:val="22"/>
                <w:szCs w:val="22"/>
              </w:rPr>
            </w:pPr>
          </w:p>
        </w:tc>
        <w:tc>
          <w:tcPr>
            <w:tcW w:w="1419" w:type="dxa"/>
            <w:vMerge/>
            <w:shd w:val="clear" w:color="auto" w:fill="auto"/>
          </w:tcPr>
          <w:p w14:paraId="64A8ACA0" w14:textId="77777777" w:rsidR="00D41166" w:rsidRDefault="00D41166" w:rsidP="00B2219C">
            <w:pPr>
              <w:ind w:left="113"/>
              <w:jc w:val="center"/>
              <w:rPr>
                <w:b/>
                <w:bCs/>
                <w:sz w:val="22"/>
                <w:szCs w:val="22"/>
                <w:shd w:val="clear" w:color="auto" w:fill="999999"/>
              </w:rPr>
            </w:pPr>
          </w:p>
        </w:tc>
        <w:tc>
          <w:tcPr>
            <w:tcW w:w="1277" w:type="dxa"/>
            <w:vMerge/>
            <w:shd w:val="clear" w:color="auto" w:fill="auto"/>
          </w:tcPr>
          <w:p w14:paraId="35F357FB" w14:textId="77777777" w:rsidR="00D41166" w:rsidRDefault="00D41166" w:rsidP="00B2219C">
            <w:pPr>
              <w:ind w:left="113"/>
              <w:jc w:val="center"/>
              <w:rPr>
                <w:b/>
                <w:bCs/>
                <w:sz w:val="22"/>
                <w:szCs w:val="22"/>
                <w:shd w:val="clear" w:color="auto" w:fill="999999"/>
              </w:rPr>
            </w:pPr>
          </w:p>
        </w:tc>
        <w:tc>
          <w:tcPr>
            <w:tcW w:w="2836" w:type="dxa"/>
            <w:gridSpan w:val="2"/>
            <w:vMerge/>
            <w:shd w:val="clear" w:color="auto" w:fill="auto"/>
          </w:tcPr>
          <w:p w14:paraId="53831A90" w14:textId="77777777" w:rsidR="00D41166" w:rsidRDefault="00D41166" w:rsidP="00B2219C">
            <w:pPr>
              <w:ind w:left="113"/>
              <w:jc w:val="center"/>
              <w:rPr>
                <w:b/>
                <w:bCs/>
                <w:sz w:val="22"/>
                <w:szCs w:val="22"/>
                <w:shd w:val="clear" w:color="auto" w:fill="999999"/>
              </w:rPr>
            </w:pPr>
          </w:p>
        </w:tc>
        <w:tc>
          <w:tcPr>
            <w:tcW w:w="2267" w:type="dxa"/>
            <w:gridSpan w:val="2"/>
            <w:shd w:val="clear" w:color="auto" w:fill="auto"/>
            <w:vAlign w:val="center"/>
          </w:tcPr>
          <w:p w14:paraId="679EF31B" w14:textId="77777777" w:rsidR="00D41166" w:rsidRDefault="00D41166" w:rsidP="00B2219C">
            <w:pPr>
              <w:jc w:val="center"/>
              <w:rPr>
                <w:sz w:val="20"/>
                <w:szCs w:val="20"/>
              </w:rPr>
            </w:pPr>
            <w:r>
              <w:rPr>
                <w:sz w:val="20"/>
                <w:szCs w:val="20"/>
              </w:rPr>
              <w:t>Darbs pie Rīcības plāna sagatavošanas</w:t>
            </w:r>
          </w:p>
        </w:tc>
        <w:tc>
          <w:tcPr>
            <w:tcW w:w="1275" w:type="dxa"/>
            <w:shd w:val="clear" w:color="auto" w:fill="auto"/>
          </w:tcPr>
          <w:p w14:paraId="57E1491F" w14:textId="77777777" w:rsidR="00D41166" w:rsidRPr="00C40E6A" w:rsidRDefault="00D41166" w:rsidP="00841F40">
            <w:pPr>
              <w:rPr>
                <w:sz w:val="20"/>
                <w:szCs w:val="20"/>
              </w:rPr>
            </w:pPr>
            <w:r w:rsidRPr="00C40E6A">
              <w:rPr>
                <w:sz w:val="20"/>
                <w:szCs w:val="20"/>
              </w:rPr>
              <w:t>01.01.2021.</w:t>
            </w:r>
          </w:p>
        </w:tc>
        <w:tc>
          <w:tcPr>
            <w:tcW w:w="1221" w:type="dxa"/>
            <w:gridSpan w:val="4"/>
            <w:shd w:val="clear" w:color="auto" w:fill="auto"/>
          </w:tcPr>
          <w:p w14:paraId="78BEFCD4" w14:textId="77777777" w:rsidR="00D41166" w:rsidRPr="00C40E6A" w:rsidRDefault="00D41166" w:rsidP="00D41166">
            <w:pPr>
              <w:rPr>
                <w:sz w:val="20"/>
                <w:szCs w:val="20"/>
              </w:rPr>
            </w:pPr>
            <w:r w:rsidRPr="00C40E6A">
              <w:rPr>
                <w:sz w:val="20"/>
                <w:szCs w:val="20"/>
              </w:rPr>
              <w:t>31.05.2021.</w:t>
            </w:r>
          </w:p>
        </w:tc>
        <w:tc>
          <w:tcPr>
            <w:tcW w:w="1734" w:type="dxa"/>
            <w:gridSpan w:val="8"/>
            <w:shd w:val="clear" w:color="auto" w:fill="auto"/>
          </w:tcPr>
          <w:p w14:paraId="51F657A9" w14:textId="77777777" w:rsidR="00D41166" w:rsidRDefault="00D41166" w:rsidP="00B2219C">
            <w:pPr>
              <w:ind w:left="113"/>
              <w:jc w:val="center"/>
              <w:rPr>
                <w:b/>
                <w:bCs/>
                <w:sz w:val="22"/>
                <w:szCs w:val="22"/>
                <w:shd w:val="clear" w:color="auto" w:fill="999999"/>
              </w:rPr>
            </w:pPr>
            <w:r w:rsidRPr="00C40E6A">
              <w:rPr>
                <w:sz w:val="20"/>
                <w:szCs w:val="20"/>
              </w:rPr>
              <w:t>n/a</w:t>
            </w:r>
          </w:p>
        </w:tc>
        <w:tc>
          <w:tcPr>
            <w:tcW w:w="1276" w:type="dxa"/>
            <w:vMerge/>
            <w:shd w:val="clear" w:color="auto" w:fill="auto"/>
          </w:tcPr>
          <w:p w14:paraId="728DD7F7" w14:textId="77777777" w:rsidR="00D41166" w:rsidRDefault="00D41166" w:rsidP="00B2219C">
            <w:pPr>
              <w:ind w:left="113"/>
              <w:jc w:val="center"/>
              <w:rPr>
                <w:b/>
                <w:bCs/>
                <w:sz w:val="22"/>
                <w:szCs w:val="22"/>
                <w:shd w:val="clear" w:color="auto" w:fill="999999"/>
              </w:rPr>
            </w:pPr>
          </w:p>
        </w:tc>
      </w:tr>
      <w:tr w:rsidR="00D41166" w:rsidRPr="00583D0D" w14:paraId="1CEA0693" w14:textId="77777777" w:rsidTr="00224847">
        <w:trPr>
          <w:gridAfter w:val="2"/>
          <w:wAfter w:w="30" w:type="dxa"/>
          <w:trHeight w:val="269"/>
        </w:trPr>
        <w:tc>
          <w:tcPr>
            <w:tcW w:w="1126" w:type="dxa"/>
            <w:vMerge/>
            <w:shd w:val="clear" w:color="auto" w:fill="auto"/>
          </w:tcPr>
          <w:p w14:paraId="7A81ED05" w14:textId="77777777" w:rsidR="00D41166" w:rsidRDefault="00D41166" w:rsidP="00B2219C">
            <w:pPr>
              <w:ind w:left="113"/>
              <w:rPr>
                <w:b/>
                <w:sz w:val="22"/>
                <w:szCs w:val="22"/>
              </w:rPr>
            </w:pPr>
          </w:p>
        </w:tc>
        <w:tc>
          <w:tcPr>
            <w:tcW w:w="1419" w:type="dxa"/>
            <w:vMerge/>
            <w:shd w:val="clear" w:color="auto" w:fill="auto"/>
          </w:tcPr>
          <w:p w14:paraId="656ECF5A" w14:textId="77777777" w:rsidR="00D41166" w:rsidRDefault="00D41166" w:rsidP="00B2219C">
            <w:pPr>
              <w:ind w:left="113"/>
              <w:jc w:val="center"/>
              <w:rPr>
                <w:b/>
                <w:bCs/>
                <w:sz w:val="22"/>
                <w:szCs w:val="22"/>
                <w:shd w:val="clear" w:color="auto" w:fill="999999"/>
              </w:rPr>
            </w:pPr>
          </w:p>
        </w:tc>
        <w:tc>
          <w:tcPr>
            <w:tcW w:w="1277" w:type="dxa"/>
            <w:vMerge/>
            <w:shd w:val="clear" w:color="auto" w:fill="auto"/>
          </w:tcPr>
          <w:p w14:paraId="67159752" w14:textId="77777777" w:rsidR="00D41166" w:rsidRDefault="00D41166" w:rsidP="00B2219C">
            <w:pPr>
              <w:ind w:left="113"/>
              <w:jc w:val="center"/>
              <w:rPr>
                <w:b/>
                <w:bCs/>
                <w:sz w:val="22"/>
                <w:szCs w:val="22"/>
                <w:shd w:val="clear" w:color="auto" w:fill="999999"/>
              </w:rPr>
            </w:pPr>
          </w:p>
        </w:tc>
        <w:tc>
          <w:tcPr>
            <w:tcW w:w="2836" w:type="dxa"/>
            <w:gridSpan w:val="2"/>
            <w:vMerge/>
            <w:shd w:val="clear" w:color="auto" w:fill="auto"/>
          </w:tcPr>
          <w:p w14:paraId="425B06A5" w14:textId="77777777" w:rsidR="00D41166" w:rsidRDefault="00D41166" w:rsidP="00B2219C">
            <w:pPr>
              <w:ind w:left="113"/>
              <w:jc w:val="center"/>
              <w:rPr>
                <w:b/>
                <w:bCs/>
                <w:sz w:val="22"/>
                <w:szCs w:val="22"/>
                <w:shd w:val="clear" w:color="auto" w:fill="999999"/>
              </w:rPr>
            </w:pPr>
          </w:p>
        </w:tc>
        <w:tc>
          <w:tcPr>
            <w:tcW w:w="2267" w:type="dxa"/>
            <w:gridSpan w:val="2"/>
            <w:shd w:val="clear" w:color="auto" w:fill="auto"/>
            <w:vAlign w:val="center"/>
          </w:tcPr>
          <w:p w14:paraId="391ACA53" w14:textId="77777777" w:rsidR="00D41166" w:rsidRDefault="00D41166" w:rsidP="00B2219C">
            <w:pPr>
              <w:jc w:val="center"/>
              <w:rPr>
                <w:sz w:val="20"/>
                <w:szCs w:val="20"/>
              </w:rPr>
            </w:pPr>
            <w:r>
              <w:rPr>
                <w:sz w:val="20"/>
                <w:szCs w:val="20"/>
              </w:rPr>
              <w:t>Rīcības plāna ieviešana</w:t>
            </w:r>
          </w:p>
        </w:tc>
        <w:tc>
          <w:tcPr>
            <w:tcW w:w="1275" w:type="dxa"/>
            <w:shd w:val="clear" w:color="auto" w:fill="auto"/>
          </w:tcPr>
          <w:p w14:paraId="53D09896" w14:textId="77777777" w:rsidR="00D41166" w:rsidRPr="00C40E6A" w:rsidRDefault="00D41166" w:rsidP="00841F40">
            <w:pPr>
              <w:rPr>
                <w:sz w:val="20"/>
                <w:szCs w:val="20"/>
              </w:rPr>
            </w:pPr>
            <w:r>
              <w:rPr>
                <w:sz w:val="20"/>
                <w:szCs w:val="20"/>
              </w:rPr>
              <w:t>01.06.2021.</w:t>
            </w:r>
          </w:p>
        </w:tc>
        <w:tc>
          <w:tcPr>
            <w:tcW w:w="1221" w:type="dxa"/>
            <w:gridSpan w:val="4"/>
            <w:shd w:val="clear" w:color="auto" w:fill="auto"/>
          </w:tcPr>
          <w:p w14:paraId="047A8272" w14:textId="77777777" w:rsidR="00D41166" w:rsidRPr="00C40E6A" w:rsidRDefault="00D41166" w:rsidP="00D41166">
            <w:pPr>
              <w:rPr>
                <w:sz w:val="20"/>
                <w:szCs w:val="20"/>
              </w:rPr>
            </w:pPr>
            <w:r>
              <w:rPr>
                <w:sz w:val="20"/>
                <w:szCs w:val="20"/>
              </w:rPr>
              <w:t>31.12.2021.</w:t>
            </w:r>
          </w:p>
        </w:tc>
        <w:tc>
          <w:tcPr>
            <w:tcW w:w="1734" w:type="dxa"/>
            <w:gridSpan w:val="8"/>
            <w:shd w:val="clear" w:color="auto" w:fill="auto"/>
          </w:tcPr>
          <w:p w14:paraId="6AEAFB9F" w14:textId="77777777" w:rsidR="00D41166" w:rsidRPr="00C40E6A" w:rsidRDefault="00D41166" w:rsidP="00B2219C">
            <w:pPr>
              <w:ind w:left="113"/>
              <w:jc w:val="center"/>
              <w:rPr>
                <w:sz w:val="20"/>
                <w:szCs w:val="20"/>
              </w:rPr>
            </w:pPr>
            <w:r>
              <w:rPr>
                <w:sz w:val="20"/>
                <w:szCs w:val="20"/>
              </w:rPr>
              <w:t>n/a</w:t>
            </w:r>
          </w:p>
        </w:tc>
        <w:tc>
          <w:tcPr>
            <w:tcW w:w="1276" w:type="dxa"/>
            <w:vMerge/>
            <w:shd w:val="clear" w:color="auto" w:fill="auto"/>
          </w:tcPr>
          <w:p w14:paraId="53C3E30B" w14:textId="77777777" w:rsidR="00D41166" w:rsidRDefault="00D41166" w:rsidP="00B2219C">
            <w:pPr>
              <w:ind w:left="113"/>
              <w:jc w:val="center"/>
              <w:rPr>
                <w:b/>
                <w:bCs/>
                <w:sz w:val="22"/>
                <w:szCs w:val="22"/>
                <w:shd w:val="clear" w:color="auto" w:fill="999999"/>
              </w:rPr>
            </w:pPr>
          </w:p>
        </w:tc>
      </w:tr>
      <w:tr w:rsidR="00D41166" w:rsidRPr="009615AE" w14:paraId="0261FE1B" w14:textId="77777777" w:rsidTr="00224847">
        <w:trPr>
          <w:gridAfter w:val="2"/>
          <w:wAfter w:w="30" w:type="dxa"/>
          <w:trHeight w:val="269"/>
        </w:trPr>
        <w:tc>
          <w:tcPr>
            <w:tcW w:w="1126" w:type="dxa"/>
            <w:vMerge/>
            <w:shd w:val="clear" w:color="auto" w:fill="auto"/>
          </w:tcPr>
          <w:p w14:paraId="590AE641" w14:textId="77777777" w:rsidR="00D41166" w:rsidRPr="009615AE" w:rsidRDefault="00D41166" w:rsidP="00B2219C">
            <w:pPr>
              <w:ind w:left="113"/>
              <w:jc w:val="center"/>
              <w:rPr>
                <w:sz w:val="20"/>
                <w:szCs w:val="20"/>
              </w:rPr>
            </w:pPr>
          </w:p>
        </w:tc>
        <w:tc>
          <w:tcPr>
            <w:tcW w:w="1419" w:type="dxa"/>
            <w:vMerge/>
            <w:shd w:val="clear" w:color="auto" w:fill="auto"/>
          </w:tcPr>
          <w:p w14:paraId="123035F1" w14:textId="77777777" w:rsidR="00D41166" w:rsidRDefault="00D41166" w:rsidP="00B2219C">
            <w:pPr>
              <w:ind w:left="113"/>
              <w:jc w:val="center"/>
              <w:rPr>
                <w:b/>
                <w:bCs/>
                <w:sz w:val="22"/>
                <w:szCs w:val="22"/>
                <w:shd w:val="clear" w:color="auto" w:fill="999999"/>
              </w:rPr>
            </w:pPr>
          </w:p>
        </w:tc>
        <w:tc>
          <w:tcPr>
            <w:tcW w:w="1277" w:type="dxa"/>
            <w:vMerge/>
            <w:shd w:val="clear" w:color="auto" w:fill="auto"/>
          </w:tcPr>
          <w:p w14:paraId="5E92085C" w14:textId="77777777" w:rsidR="00D41166" w:rsidRPr="009615AE" w:rsidRDefault="00D41166" w:rsidP="00B2219C">
            <w:pPr>
              <w:ind w:left="113"/>
              <w:jc w:val="center"/>
              <w:rPr>
                <w:sz w:val="20"/>
                <w:szCs w:val="20"/>
              </w:rPr>
            </w:pPr>
          </w:p>
        </w:tc>
        <w:tc>
          <w:tcPr>
            <w:tcW w:w="2836" w:type="dxa"/>
            <w:gridSpan w:val="2"/>
            <w:vMerge/>
            <w:shd w:val="clear" w:color="auto" w:fill="auto"/>
          </w:tcPr>
          <w:p w14:paraId="235798E6" w14:textId="77777777" w:rsidR="00D41166" w:rsidRPr="009615AE" w:rsidRDefault="00D41166" w:rsidP="00B2219C">
            <w:pPr>
              <w:ind w:left="113"/>
              <w:jc w:val="center"/>
              <w:rPr>
                <w:sz w:val="20"/>
                <w:szCs w:val="20"/>
              </w:rPr>
            </w:pPr>
          </w:p>
        </w:tc>
        <w:tc>
          <w:tcPr>
            <w:tcW w:w="2267" w:type="dxa"/>
            <w:gridSpan w:val="2"/>
            <w:shd w:val="clear" w:color="auto" w:fill="auto"/>
            <w:vAlign w:val="center"/>
          </w:tcPr>
          <w:p w14:paraId="72918379" w14:textId="77777777" w:rsidR="00D41166" w:rsidRDefault="00D41166" w:rsidP="00B2219C">
            <w:pPr>
              <w:ind w:left="113"/>
              <w:jc w:val="center"/>
              <w:rPr>
                <w:sz w:val="20"/>
                <w:szCs w:val="20"/>
              </w:rPr>
            </w:pPr>
            <w:r>
              <w:rPr>
                <w:sz w:val="20"/>
                <w:szCs w:val="20"/>
              </w:rPr>
              <w:t>Organizētas reģionālās iesaistīto pušu sanāksmes (2)</w:t>
            </w:r>
          </w:p>
        </w:tc>
        <w:tc>
          <w:tcPr>
            <w:tcW w:w="1275" w:type="dxa"/>
            <w:shd w:val="clear" w:color="auto" w:fill="auto"/>
          </w:tcPr>
          <w:p w14:paraId="536DA394" w14:textId="77777777" w:rsidR="00D41166" w:rsidRPr="009615AE" w:rsidRDefault="00D41166" w:rsidP="00841F40">
            <w:pPr>
              <w:rPr>
                <w:sz w:val="20"/>
                <w:szCs w:val="20"/>
              </w:rPr>
            </w:pPr>
            <w:r w:rsidRPr="009615AE">
              <w:rPr>
                <w:sz w:val="20"/>
                <w:szCs w:val="20"/>
              </w:rPr>
              <w:t xml:space="preserve">01.01.2021. </w:t>
            </w:r>
          </w:p>
        </w:tc>
        <w:tc>
          <w:tcPr>
            <w:tcW w:w="1221" w:type="dxa"/>
            <w:gridSpan w:val="4"/>
            <w:shd w:val="clear" w:color="auto" w:fill="auto"/>
          </w:tcPr>
          <w:p w14:paraId="302950E3" w14:textId="77777777" w:rsidR="00D41166" w:rsidRPr="009615AE" w:rsidRDefault="00D41166" w:rsidP="00D41166">
            <w:pPr>
              <w:rPr>
                <w:sz w:val="20"/>
                <w:szCs w:val="20"/>
              </w:rPr>
            </w:pPr>
            <w:r w:rsidRPr="009615AE">
              <w:rPr>
                <w:sz w:val="20"/>
                <w:szCs w:val="20"/>
              </w:rPr>
              <w:t>31.05.2021.</w:t>
            </w:r>
          </w:p>
        </w:tc>
        <w:tc>
          <w:tcPr>
            <w:tcW w:w="1734" w:type="dxa"/>
            <w:gridSpan w:val="8"/>
            <w:shd w:val="clear" w:color="auto" w:fill="auto"/>
          </w:tcPr>
          <w:p w14:paraId="3C10F26D" w14:textId="77777777" w:rsidR="00D41166" w:rsidRPr="009615AE" w:rsidRDefault="00D41166" w:rsidP="00B2219C">
            <w:pPr>
              <w:ind w:left="113"/>
              <w:jc w:val="center"/>
              <w:rPr>
                <w:sz w:val="20"/>
                <w:szCs w:val="20"/>
              </w:rPr>
            </w:pPr>
            <w:r w:rsidRPr="009615AE">
              <w:rPr>
                <w:sz w:val="20"/>
                <w:szCs w:val="20"/>
              </w:rPr>
              <w:t>n/a</w:t>
            </w:r>
          </w:p>
        </w:tc>
        <w:tc>
          <w:tcPr>
            <w:tcW w:w="1276" w:type="dxa"/>
            <w:vMerge/>
            <w:shd w:val="clear" w:color="auto" w:fill="auto"/>
          </w:tcPr>
          <w:p w14:paraId="713110E4" w14:textId="77777777" w:rsidR="00D41166" w:rsidRPr="009615AE" w:rsidRDefault="00D41166" w:rsidP="00B2219C">
            <w:pPr>
              <w:ind w:left="113"/>
              <w:jc w:val="center"/>
              <w:rPr>
                <w:sz w:val="20"/>
                <w:szCs w:val="20"/>
              </w:rPr>
            </w:pPr>
          </w:p>
        </w:tc>
      </w:tr>
      <w:tr w:rsidR="00D41166" w:rsidRPr="009615AE" w14:paraId="1CFB4AEB" w14:textId="77777777" w:rsidTr="00224847">
        <w:trPr>
          <w:gridAfter w:val="2"/>
          <w:wAfter w:w="30" w:type="dxa"/>
          <w:trHeight w:val="269"/>
        </w:trPr>
        <w:tc>
          <w:tcPr>
            <w:tcW w:w="1126" w:type="dxa"/>
            <w:vMerge/>
            <w:shd w:val="clear" w:color="auto" w:fill="auto"/>
          </w:tcPr>
          <w:p w14:paraId="045E0E48" w14:textId="77777777" w:rsidR="00D41166" w:rsidRDefault="00D41166" w:rsidP="00B2219C">
            <w:pPr>
              <w:ind w:left="113"/>
              <w:rPr>
                <w:b/>
                <w:sz w:val="22"/>
                <w:szCs w:val="22"/>
              </w:rPr>
            </w:pPr>
          </w:p>
        </w:tc>
        <w:tc>
          <w:tcPr>
            <w:tcW w:w="1419" w:type="dxa"/>
            <w:vMerge/>
            <w:shd w:val="clear" w:color="auto" w:fill="auto"/>
          </w:tcPr>
          <w:p w14:paraId="275683AD" w14:textId="77777777" w:rsidR="00D41166" w:rsidRDefault="00D41166" w:rsidP="00B2219C">
            <w:pPr>
              <w:ind w:left="113"/>
              <w:jc w:val="center"/>
              <w:rPr>
                <w:b/>
                <w:bCs/>
                <w:sz w:val="22"/>
                <w:szCs w:val="22"/>
                <w:shd w:val="clear" w:color="auto" w:fill="999999"/>
              </w:rPr>
            </w:pPr>
          </w:p>
        </w:tc>
        <w:tc>
          <w:tcPr>
            <w:tcW w:w="1277" w:type="dxa"/>
            <w:vMerge/>
            <w:shd w:val="clear" w:color="auto" w:fill="auto"/>
          </w:tcPr>
          <w:p w14:paraId="3D065210" w14:textId="77777777" w:rsidR="00D41166" w:rsidRDefault="00D41166" w:rsidP="00B2219C">
            <w:pPr>
              <w:ind w:left="113"/>
              <w:jc w:val="center"/>
              <w:rPr>
                <w:b/>
                <w:bCs/>
                <w:sz w:val="22"/>
                <w:szCs w:val="22"/>
                <w:shd w:val="clear" w:color="auto" w:fill="999999"/>
              </w:rPr>
            </w:pPr>
          </w:p>
        </w:tc>
        <w:tc>
          <w:tcPr>
            <w:tcW w:w="2836" w:type="dxa"/>
            <w:gridSpan w:val="2"/>
            <w:vMerge/>
            <w:shd w:val="clear" w:color="auto" w:fill="auto"/>
          </w:tcPr>
          <w:p w14:paraId="368712AE" w14:textId="77777777" w:rsidR="00D41166" w:rsidRDefault="00D41166" w:rsidP="00B2219C">
            <w:pPr>
              <w:ind w:left="113"/>
              <w:jc w:val="center"/>
              <w:rPr>
                <w:b/>
                <w:bCs/>
                <w:sz w:val="22"/>
                <w:szCs w:val="22"/>
                <w:shd w:val="clear" w:color="auto" w:fill="999999"/>
              </w:rPr>
            </w:pPr>
          </w:p>
        </w:tc>
        <w:tc>
          <w:tcPr>
            <w:tcW w:w="2267" w:type="dxa"/>
            <w:gridSpan w:val="2"/>
            <w:shd w:val="clear" w:color="auto" w:fill="auto"/>
            <w:vAlign w:val="center"/>
          </w:tcPr>
          <w:p w14:paraId="76E47DB7" w14:textId="77777777" w:rsidR="00D41166" w:rsidRDefault="00D41166" w:rsidP="00B2219C">
            <w:pPr>
              <w:jc w:val="center"/>
              <w:rPr>
                <w:sz w:val="20"/>
                <w:szCs w:val="20"/>
              </w:rPr>
            </w:pPr>
            <w:r>
              <w:rPr>
                <w:sz w:val="20"/>
                <w:szCs w:val="20"/>
              </w:rPr>
              <w:t>Dalība vadības grupas sanāksmē Portugālē</w:t>
            </w:r>
          </w:p>
        </w:tc>
        <w:tc>
          <w:tcPr>
            <w:tcW w:w="1275" w:type="dxa"/>
            <w:shd w:val="clear" w:color="auto" w:fill="auto"/>
          </w:tcPr>
          <w:p w14:paraId="36B7D3E3" w14:textId="77777777" w:rsidR="00D41166" w:rsidRPr="009615AE" w:rsidRDefault="00D41166" w:rsidP="00841F40">
            <w:pPr>
              <w:rPr>
                <w:sz w:val="20"/>
                <w:szCs w:val="20"/>
              </w:rPr>
            </w:pPr>
            <w:r w:rsidRPr="009615AE">
              <w:rPr>
                <w:sz w:val="20"/>
                <w:szCs w:val="20"/>
              </w:rPr>
              <w:t>01.05.2021.</w:t>
            </w:r>
          </w:p>
        </w:tc>
        <w:tc>
          <w:tcPr>
            <w:tcW w:w="1221" w:type="dxa"/>
            <w:gridSpan w:val="4"/>
            <w:shd w:val="clear" w:color="auto" w:fill="auto"/>
          </w:tcPr>
          <w:p w14:paraId="45486F6D" w14:textId="77777777" w:rsidR="00D41166" w:rsidRPr="009615AE" w:rsidRDefault="00D41166" w:rsidP="00D41166">
            <w:pPr>
              <w:rPr>
                <w:sz w:val="20"/>
                <w:szCs w:val="20"/>
              </w:rPr>
            </w:pPr>
            <w:r w:rsidRPr="009615AE">
              <w:rPr>
                <w:sz w:val="20"/>
                <w:szCs w:val="20"/>
              </w:rPr>
              <w:t>31.05.2021.</w:t>
            </w:r>
          </w:p>
        </w:tc>
        <w:tc>
          <w:tcPr>
            <w:tcW w:w="1734" w:type="dxa"/>
            <w:gridSpan w:val="8"/>
            <w:shd w:val="clear" w:color="auto" w:fill="auto"/>
          </w:tcPr>
          <w:p w14:paraId="06E778C6" w14:textId="77777777" w:rsidR="00D41166" w:rsidRPr="009615AE" w:rsidRDefault="00D41166" w:rsidP="00B2219C">
            <w:pPr>
              <w:ind w:left="113"/>
              <w:jc w:val="center"/>
              <w:rPr>
                <w:sz w:val="20"/>
                <w:szCs w:val="20"/>
              </w:rPr>
            </w:pPr>
            <w:r w:rsidRPr="009615AE">
              <w:rPr>
                <w:sz w:val="20"/>
                <w:szCs w:val="20"/>
              </w:rPr>
              <w:t>n/a</w:t>
            </w:r>
          </w:p>
        </w:tc>
        <w:tc>
          <w:tcPr>
            <w:tcW w:w="1276" w:type="dxa"/>
            <w:vMerge/>
            <w:shd w:val="clear" w:color="auto" w:fill="auto"/>
          </w:tcPr>
          <w:p w14:paraId="7911050A" w14:textId="77777777" w:rsidR="00D41166" w:rsidRPr="009615AE" w:rsidRDefault="00D41166" w:rsidP="00B2219C">
            <w:pPr>
              <w:ind w:left="113"/>
              <w:jc w:val="center"/>
              <w:rPr>
                <w:sz w:val="20"/>
                <w:szCs w:val="20"/>
              </w:rPr>
            </w:pPr>
          </w:p>
        </w:tc>
      </w:tr>
      <w:tr w:rsidR="00D41166" w:rsidRPr="00583D0D" w14:paraId="6B4C3AB7" w14:textId="77777777" w:rsidTr="00224847">
        <w:trPr>
          <w:gridAfter w:val="2"/>
          <w:wAfter w:w="30" w:type="dxa"/>
          <w:trHeight w:val="269"/>
        </w:trPr>
        <w:tc>
          <w:tcPr>
            <w:tcW w:w="1126" w:type="dxa"/>
            <w:vMerge/>
            <w:shd w:val="clear" w:color="auto" w:fill="auto"/>
          </w:tcPr>
          <w:p w14:paraId="6F75DDA1" w14:textId="77777777" w:rsidR="00D41166" w:rsidRDefault="00D41166" w:rsidP="00B2219C">
            <w:pPr>
              <w:ind w:left="113"/>
              <w:rPr>
                <w:b/>
                <w:sz w:val="22"/>
                <w:szCs w:val="22"/>
              </w:rPr>
            </w:pPr>
          </w:p>
        </w:tc>
        <w:tc>
          <w:tcPr>
            <w:tcW w:w="1419" w:type="dxa"/>
            <w:vMerge/>
            <w:shd w:val="clear" w:color="auto" w:fill="auto"/>
          </w:tcPr>
          <w:p w14:paraId="17C4558A" w14:textId="77777777" w:rsidR="00D41166" w:rsidRDefault="00D41166" w:rsidP="00B2219C">
            <w:pPr>
              <w:ind w:left="113"/>
              <w:jc w:val="center"/>
              <w:rPr>
                <w:b/>
                <w:bCs/>
                <w:sz w:val="22"/>
                <w:szCs w:val="22"/>
                <w:shd w:val="clear" w:color="auto" w:fill="999999"/>
              </w:rPr>
            </w:pPr>
          </w:p>
        </w:tc>
        <w:tc>
          <w:tcPr>
            <w:tcW w:w="1277" w:type="dxa"/>
            <w:vMerge/>
            <w:shd w:val="clear" w:color="auto" w:fill="auto"/>
          </w:tcPr>
          <w:p w14:paraId="62123FE9" w14:textId="77777777" w:rsidR="00D41166" w:rsidRDefault="00D41166" w:rsidP="00B2219C">
            <w:pPr>
              <w:ind w:left="113"/>
              <w:jc w:val="center"/>
              <w:rPr>
                <w:b/>
                <w:bCs/>
                <w:sz w:val="22"/>
                <w:szCs w:val="22"/>
                <w:shd w:val="clear" w:color="auto" w:fill="999999"/>
              </w:rPr>
            </w:pPr>
          </w:p>
        </w:tc>
        <w:tc>
          <w:tcPr>
            <w:tcW w:w="2836" w:type="dxa"/>
            <w:gridSpan w:val="2"/>
            <w:vMerge/>
            <w:shd w:val="clear" w:color="auto" w:fill="auto"/>
          </w:tcPr>
          <w:p w14:paraId="712AB0FF" w14:textId="77777777" w:rsidR="00D41166" w:rsidRDefault="00D41166" w:rsidP="00B2219C">
            <w:pPr>
              <w:ind w:left="113"/>
              <w:jc w:val="center"/>
              <w:rPr>
                <w:b/>
                <w:bCs/>
                <w:sz w:val="22"/>
                <w:szCs w:val="22"/>
                <w:shd w:val="clear" w:color="auto" w:fill="999999"/>
              </w:rPr>
            </w:pPr>
          </w:p>
        </w:tc>
        <w:tc>
          <w:tcPr>
            <w:tcW w:w="2267" w:type="dxa"/>
            <w:gridSpan w:val="2"/>
            <w:shd w:val="clear" w:color="auto" w:fill="auto"/>
            <w:vAlign w:val="center"/>
          </w:tcPr>
          <w:p w14:paraId="0DD5214C" w14:textId="77777777" w:rsidR="00D41166" w:rsidRDefault="00D41166" w:rsidP="00B2219C">
            <w:pPr>
              <w:jc w:val="center"/>
              <w:rPr>
                <w:sz w:val="20"/>
                <w:szCs w:val="20"/>
              </w:rPr>
            </w:pPr>
            <w:r>
              <w:rPr>
                <w:sz w:val="20"/>
                <w:szCs w:val="20"/>
              </w:rPr>
              <w:t>Publicitātes aktivitātes</w:t>
            </w:r>
          </w:p>
          <w:p w14:paraId="446B216C" w14:textId="77777777" w:rsidR="00D41166" w:rsidRDefault="00D41166" w:rsidP="00B2219C">
            <w:pPr>
              <w:jc w:val="center"/>
              <w:rPr>
                <w:sz w:val="20"/>
                <w:szCs w:val="20"/>
              </w:rPr>
            </w:pPr>
          </w:p>
        </w:tc>
        <w:tc>
          <w:tcPr>
            <w:tcW w:w="1275" w:type="dxa"/>
            <w:shd w:val="clear" w:color="auto" w:fill="auto"/>
          </w:tcPr>
          <w:p w14:paraId="5CEE0AA5" w14:textId="77777777" w:rsidR="00D41166" w:rsidRPr="00C40E6A" w:rsidRDefault="00D41166" w:rsidP="00841F40">
            <w:pPr>
              <w:rPr>
                <w:sz w:val="20"/>
                <w:szCs w:val="20"/>
              </w:rPr>
            </w:pPr>
            <w:r w:rsidRPr="00C40E6A">
              <w:rPr>
                <w:sz w:val="20"/>
                <w:szCs w:val="20"/>
              </w:rPr>
              <w:t>01.01.2021.</w:t>
            </w:r>
          </w:p>
        </w:tc>
        <w:tc>
          <w:tcPr>
            <w:tcW w:w="1221" w:type="dxa"/>
            <w:gridSpan w:val="4"/>
            <w:shd w:val="clear" w:color="auto" w:fill="auto"/>
          </w:tcPr>
          <w:p w14:paraId="331B30B0" w14:textId="77777777" w:rsidR="00D41166" w:rsidRPr="00C40E6A" w:rsidRDefault="00D41166" w:rsidP="00D41166">
            <w:pPr>
              <w:rPr>
                <w:sz w:val="20"/>
                <w:szCs w:val="20"/>
              </w:rPr>
            </w:pPr>
            <w:r>
              <w:rPr>
                <w:sz w:val="20"/>
                <w:szCs w:val="20"/>
              </w:rPr>
              <w:t>31.12</w:t>
            </w:r>
            <w:r w:rsidRPr="00C40E6A">
              <w:rPr>
                <w:sz w:val="20"/>
                <w:szCs w:val="20"/>
              </w:rPr>
              <w:t>.2021.</w:t>
            </w:r>
          </w:p>
        </w:tc>
        <w:tc>
          <w:tcPr>
            <w:tcW w:w="1734" w:type="dxa"/>
            <w:gridSpan w:val="8"/>
            <w:shd w:val="clear" w:color="auto" w:fill="auto"/>
          </w:tcPr>
          <w:p w14:paraId="35279420" w14:textId="77777777" w:rsidR="00D41166" w:rsidRPr="00C40E6A" w:rsidRDefault="00D41166" w:rsidP="00B2219C">
            <w:pPr>
              <w:ind w:left="113"/>
              <w:jc w:val="center"/>
              <w:rPr>
                <w:sz w:val="20"/>
                <w:szCs w:val="20"/>
              </w:rPr>
            </w:pPr>
            <w:r w:rsidRPr="00C40E6A">
              <w:rPr>
                <w:sz w:val="20"/>
                <w:szCs w:val="20"/>
              </w:rPr>
              <w:t>n/a</w:t>
            </w:r>
          </w:p>
        </w:tc>
        <w:tc>
          <w:tcPr>
            <w:tcW w:w="1276" w:type="dxa"/>
            <w:vMerge/>
            <w:shd w:val="clear" w:color="auto" w:fill="auto"/>
          </w:tcPr>
          <w:p w14:paraId="4A6A4E57" w14:textId="77777777" w:rsidR="00D41166" w:rsidRDefault="00D41166" w:rsidP="00B2219C">
            <w:pPr>
              <w:ind w:left="113"/>
              <w:jc w:val="center"/>
              <w:rPr>
                <w:b/>
                <w:bCs/>
                <w:sz w:val="22"/>
                <w:szCs w:val="22"/>
                <w:shd w:val="clear" w:color="auto" w:fill="999999"/>
              </w:rPr>
            </w:pPr>
          </w:p>
        </w:tc>
      </w:tr>
      <w:tr w:rsidR="00841F40" w:rsidRPr="00483E6F" w14:paraId="5AE0C9EE" w14:textId="77777777" w:rsidTr="00841F40">
        <w:trPr>
          <w:gridAfter w:val="2"/>
          <w:wAfter w:w="30" w:type="dxa"/>
          <w:trHeight w:val="266"/>
        </w:trPr>
        <w:tc>
          <w:tcPr>
            <w:tcW w:w="14431" w:type="dxa"/>
            <w:gridSpan w:val="21"/>
            <w:shd w:val="clear" w:color="auto" w:fill="DBE5F1" w:themeFill="accent1" w:themeFillTint="33"/>
          </w:tcPr>
          <w:p w14:paraId="43D1D999" w14:textId="77777777" w:rsidR="00841F40" w:rsidRPr="00AB6B26" w:rsidRDefault="00841F40" w:rsidP="00B2219C">
            <w:pPr>
              <w:ind w:left="113"/>
              <w:jc w:val="center"/>
              <w:rPr>
                <w:b/>
                <w:sz w:val="20"/>
                <w:szCs w:val="20"/>
              </w:rPr>
            </w:pPr>
            <w:r w:rsidRPr="00AB6B26">
              <w:rPr>
                <w:b/>
                <w:sz w:val="20"/>
                <w:szCs w:val="20"/>
              </w:rPr>
              <w:t>1.5. Latvijas-Lietuvas-Baltkrievijas pārrobežu sadarbības programma 2014.-2020.gadam Eiropas Kaimiņattiecību instrumenta ietvaros</w:t>
            </w:r>
          </w:p>
          <w:p w14:paraId="64959E24" w14:textId="77777777" w:rsidR="00841F40" w:rsidRPr="00AB6B26" w:rsidRDefault="00841F40" w:rsidP="00B2219C">
            <w:pPr>
              <w:ind w:left="113"/>
              <w:jc w:val="center"/>
              <w:rPr>
                <w:b/>
                <w:sz w:val="20"/>
                <w:szCs w:val="20"/>
              </w:rPr>
            </w:pPr>
          </w:p>
        </w:tc>
      </w:tr>
      <w:tr w:rsidR="00841F40" w:rsidRPr="00483E6F" w14:paraId="3D4F498B" w14:textId="77777777" w:rsidTr="00BD5C38">
        <w:trPr>
          <w:gridAfter w:val="2"/>
          <w:wAfter w:w="30" w:type="dxa"/>
          <w:trHeight w:val="337"/>
        </w:trPr>
        <w:tc>
          <w:tcPr>
            <w:tcW w:w="1126" w:type="dxa"/>
            <w:vMerge w:val="restart"/>
            <w:shd w:val="clear" w:color="auto" w:fill="auto"/>
          </w:tcPr>
          <w:p w14:paraId="57CE90E0" w14:textId="07F620D5" w:rsidR="00841F40" w:rsidRDefault="00841F40" w:rsidP="00D533A5">
            <w:pPr>
              <w:ind w:left="113"/>
              <w:rPr>
                <w:b/>
                <w:sz w:val="22"/>
                <w:szCs w:val="22"/>
              </w:rPr>
            </w:pPr>
            <w:r>
              <w:rPr>
                <w:b/>
                <w:sz w:val="22"/>
                <w:szCs w:val="22"/>
              </w:rPr>
              <w:t>1.5.1.</w:t>
            </w:r>
            <w:r w:rsidRPr="00483E6F">
              <w:rPr>
                <w:b/>
                <w:sz w:val="22"/>
                <w:szCs w:val="22"/>
              </w:rPr>
              <w:t xml:space="preserve"> </w:t>
            </w:r>
          </w:p>
        </w:tc>
        <w:tc>
          <w:tcPr>
            <w:tcW w:w="1419" w:type="dxa"/>
            <w:vMerge w:val="restart"/>
            <w:shd w:val="clear" w:color="auto" w:fill="auto"/>
          </w:tcPr>
          <w:p w14:paraId="2A98D25E" w14:textId="47C92C3D" w:rsidR="00841F40" w:rsidRPr="00C627B7" w:rsidRDefault="00841F40" w:rsidP="00CF0B99">
            <w:pPr>
              <w:ind w:left="113"/>
              <w:rPr>
                <w:b/>
                <w:sz w:val="20"/>
                <w:szCs w:val="20"/>
              </w:rPr>
            </w:pPr>
            <w:r w:rsidRPr="00C627B7">
              <w:rPr>
                <w:b/>
                <w:sz w:val="20"/>
                <w:szCs w:val="20"/>
              </w:rPr>
              <w:t xml:space="preserve">“Ilgtspējīgas vides pārvaldības sistēmas attīstība Zemgales reģiona </w:t>
            </w:r>
            <w:r w:rsidRPr="00C627B7">
              <w:rPr>
                <w:b/>
                <w:sz w:val="20"/>
                <w:szCs w:val="20"/>
              </w:rPr>
              <w:lastRenderedPageBreak/>
              <w:t>dabas teritorijās un Braslavas nacionālajā dabas parkā” (SECURE AREAS)</w:t>
            </w:r>
          </w:p>
        </w:tc>
        <w:tc>
          <w:tcPr>
            <w:tcW w:w="1277" w:type="dxa"/>
            <w:vMerge w:val="restart"/>
            <w:shd w:val="clear" w:color="auto" w:fill="auto"/>
          </w:tcPr>
          <w:p w14:paraId="43CB36B1" w14:textId="7CB81152" w:rsidR="00841F40" w:rsidRPr="00C627B7" w:rsidRDefault="00841F40" w:rsidP="006F7072">
            <w:pPr>
              <w:ind w:left="113"/>
              <w:rPr>
                <w:sz w:val="20"/>
                <w:szCs w:val="20"/>
              </w:rPr>
            </w:pPr>
            <w:r w:rsidRPr="00C627B7">
              <w:rPr>
                <w:sz w:val="20"/>
                <w:szCs w:val="20"/>
              </w:rPr>
              <w:lastRenderedPageBreak/>
              <w:t>ENI-LLB-1-135</w:t>
            </w:r>
          </w:p>
        </w:tc>
        <w:tc>
          <w:tcPr>
            <w:tcW w:w="2836" w:type="dxa"/>
            <w:gridSpan w:val="2"/>
            <w:vMerge w:val="restart"/>
            <w:shd w:val="clear" w:color="auto" w:fill="auto"/>
          </w:tcPr>
          <w:p w14:paraId="65FDF645" w14:textId="1715CE0E" w:rsidR="00841F40" w:rsidRPr="00C627B7" w:rsidRDefault="00841F40" w:rsidP="00495784">
            <w:pPr>
              <w:ind w:left="113"/>
              <w:rPr>
                <w:sz w:val="20"/>
                <w:szCs w:val="20"/>
              </w:rPr>
            </w:pPr>
            <w:r w:rsidRPr="00C627B7">
              <w:rPr>
                <w:sz w:val="20"/>
                <w:szCs w:val="20"/>
              </w:rPr>
              <w:t>Projekta mērķis ir izstrādāt ilgtspējīgu vides pārvaldības sistēmu, lai ierobežotu iespējamos riskus, kā arī samazinātu vides ārkārtas situāciju radītos zaudējumus un sekas.</w:t>
            </w:r>
          </w:p>
        </w:tc>
        <w:tc>
          <w:tcPr>
            <w:tcW w:w="7773" w:type="dxa"/>
            <w:gridSpan w:val="16"/>
            <w:shd w:val="clear" w:color="auto" w:fill="auto"/>
          </w:tcPr>
          <w:p w14:paraId="02A35148" w14:textId="721791D5" w:rsidR="00841F40" w:rsidRPr="00483E6F" w:rsidRDefault="00841F40" w:rsidP="00B2219C">
            <w:pPr>
              <w:ind w:left="113"/>
              <w:jc w:val="right"/>
              <w:rPr>
                <w:sz w:val="22"/>
                <w:szCs w:val="22"/>
              </w:rPr>
            </w:pPr>
            <w:r>
              <w:t xml:space="preserve">Projekta īstenošanas laiks </w:t>
            </w:r>
            <w:r w:rsidRPr="00236636">
              <w:t>24.03.2020-23.03.2022.</w:t>
            </w:r>
          </w:p>
          <w:p w14:paraId="7EA93B27" w14:textId="77777777" w:rsidR="00841F40" w:rsidRDefault="00841F40" w:rsidP="00B2219C">
            <w:pPr>
              <w:ind w:left="113"/>
              <w:rPr>
                <w:bCs/>
                <w:sz w:val="20"/>
                <w:szCs w:val="20"/>
              </w:rPr>
            </w:pPr>
          </w:p>
        </w:tc>
      </w:tr>
      <w:tr w:rsidR="00224847" w:rsidRPr="00483E6F" w14:paraId="69C0DB21" w14:textId="77777777" w:rsidTr="00224847">
        <w:trPr>
          <w:gridAfter w:val="2"/>
          <w:wAfter w:w="30" w:type="dxa"/>
          <w:trHeight w:val="552"/>
        </w:trPr>
        <w:tc>
          <w:tcPr>
            <w:tcW w:w="1126" w:type="dxa"/>
            <w:vMerge/>
            <w:shd w:val="clear" w:color="auto" w:fill="auto"/>
          </w:tcPr>
          <w:p w14:paraId="7CAF9D27" w14:textId="05EA48C3" w:rsidR="00841F40" w:rsidRPr="00483E6F" w:rsidRDefault="00841F40" w:rsidP="00B2219C">
            <w:pPr>
              <w:ind w:left="113"/>
              <w:rPr>
                <w:b/>
                <w:sz w:val="22"/>
                <w:szCs w:val="22"/>
              </w:rPr>
            </w:pPr>
          </w:p>
        </w:tc>
        <w:tc>
          <w:tcPr>
            <w:tcW w:w="1419" w:type="dxa"/>
            <w:vMerge/>
            <w:shd w:val="clear" w:color="auto" w:fill="auto"/>
          </w:tcPr>
          <w:p w14:paraId="782CDE5F" w14:textId="7CD9BA33" w:rsidR="00841F40" w:rsidRPr="00C627B7" w:rsidRDefault="00841F40" w:rsidP="00B2219C">
            <w:pPr>
              <w:ind w:left="113"/>
              <w:rPr>
                <w:b/>
                <w:sz w:val="20"/>
                <w:szCs w:val="20"/>
              </w:rPr>
            </w:pPr>
          </w:p>
        </w:tc>
        <w:tc>
          <w:tcPr>
            <w:tcW w:w="1277" w:type="dxa"/>
            <w:vMerge/>
            <w:shd w:val="clear" w:color="auto" w:fill="auto"/>
          </w:tcPr>
          <w:p w14:paraId="6C5BD06E" w14:textId="35E3BC35" w:rsidR="00841F40" w:rsidRPr="00C627B7" w:rsidRDefault="00841F40" w:rsidP="00B2219C">
            <w:pPr>
              <w:ind w:left="113"/>
              <w:rPr>
                <w:sz w:val="20"/>
                <w:szCs w:val="20"/>
              </w:rPr>
            </w:pPr>
          </w:p>
        </w:tc>
        <w:tc>
          <w:tcPr>
            <w:tcW w:w="2836" w:type="dxa"/>
            <w:gridSpan w:val="2"/>
            <w:vMerge/>
            <w:shd w:val="clear" w:color="auto" w:fill="auto"/>
          </w:tcPr>
          <w:p w14:paraId="1957F7C9" w14:textId="471BF86A" w:rsidR="00841F40" w:rsidRPr="00C627B7" w:rsidRDefault="00841F40" w:rsidP="00B2219C">
            <w:pPr>
              <w:ind w:left="113"/>
              <w:rPr>
                <w:bCs/>
                <w:sz w:val="20"/>
                <w:szCs w:val="20"/>
              </w:rPr>
            </w:pPr>
          </w:p>
        </w:tc>
        <w:tc>
          <w:tcPr>
            <w:tcW w:w="2267" w:type="dxa"/>
            <w:gridSpan w:val="2"/>
            <w:shd w:val="clear" w:color="auto" w:fill="auto"/>
          </w:tcPr>
          <w:p w14:paraId="5EC99C2E" w14:textId="77777777" w:rsidR="00841F40" w:rsidRPr="00483E6F" w:rsidRDefault="00841F40" w:rsidP="00B2219C">
            <w:pPr>
              <w:ind w:left="36"/>
              <w:rPr>
                <w:bCs/>
                <w:sz w:val="22"/>
                <w:szCs w:val="22"/>
              </w:rPr>
            </w:pPr>
            <w:r w:rsidRPr="006031FA">
              <w:rPr>
                <w:sz w:val="20"/>
                <w:szCs w:val="20"/>
              </w:rPr>
              <w:t>Organizēt un piedalīties projekta vadības grupas sanāksmēs (2)</w:t>
            </w:r>
            <w:r>
              <w:rPr>
                <w:sz w:val="20"/>
                <w:szCs w:val="20"/>
              </w:rPr>
              <w:t xml:space="preserve"> un projekta uzraudzības sanāksmē (1)</w:t>
            </w:r>
          </w:p>
        </w:tc>
        <w:tc>
          <w:tcPr>
            <w:tcW w:w="1275" w:type="dxa"/>
            <w:shd w:val="clear" w:color="auto" w:fill="auto"/>
          </w:tcPr>
          <w:p w14:paraId="77797975" w14:textId="77777777" w:rsidR="00841F40" w:rsidRPr="006031FA" w:rsidRDefault="00841F40" w:rsidP="00B2219C">
            <w:pPr>
              <w:ind w:left="113"/>
              <w:jc w:val="center"/>
              <w:rPr>
                <w:sz w:val="20"/>
                <w:szCs w:val="20"/>
              </w:rPr>
            </w:pPr>
            <w:r w:rsidRPr="006031FA">
              <w:rPr>
                <w:sz w:val="20"/>
                <w:szCs w:val="20"/>
              </w:rPr>
              <w:t>01.01.2021.</w:t>
            </w:r>
          </w:p>
        </w:tc>
        <w:tc>
          <w:tcPr>
            <w:tcW w:w="1221" w:type="dxa"/>
            <w:gridSpan w:val="4"/>
            <w:shd w:val="clear" w:color="auto" w:fill="auto"/>
          </w:tcPr>
          <w:p w14:paraId="0A357B2A" w14:textId="77777777" w:rsidR="00841F40" w:rsidRPr="006031FA" w:rsidRDefault="00841F40" w:rsidP="00D41166">
            <w:pPr>
              <w:rPr>
                <w:sz w:val="20"/>
                <w:szCs w:val="20"/>
              </w:rPr>
            </w:pPr>
            <w:r w:rsidRPr="006031FA">
              <w:rPr>
                <w:sz w:val="20"/>
                <w:szCs w:val="20"/>
              </w:rPr>
              <w:t>31.12.2021.</w:t>
            </w:r>
          </w:p>
        </w:tc>
        <w:tc>
          <w:tcPr>
            <w:tcW w:w="1734" w:type="dxa"/>
            <w:gridSpan w:val="8"/>
            <w:shd w:val="clear" w:color="auto" w:fill="auto"/>
          </w:tcPr>
          <w:p w14:paraId="40C29EE6" w14:textId="77777777" w:rsidR="00841F40" w:rsidRPr="00483E6F" w:rsidRDefault="00841F40" w:rsidP="00B2219C">
            <w:pPr>
              <w:ind w:left="113"/>
              <w:jc w:val="center"/>
              <w:rPr>
                <w:sz w:val="22"/>
                <w:szCs w:val="22"/>
              </w:rPr>
            </w:pPr>
            <w:r>
              <w:rPr>
                <w:sz w:val="22"/>
                <w:szCs w:val="22"/>
              </w:rPr>
              <w:t>n/a</w:t>
            </w:r>
          </w:p>
        </w:tc>
        <w:tc>
          <w:tcPr>
            <w:tcW w:w="1276" w:type="dxa"/>
            <w:vMerge w:val="restart"/>
            <w:shd w:val="clear" w:color="auto" w:fill="auto"/>
          </w:tcPr>
          <w:p w14:paraId="0556B094" w14:textId="77777777" w:rsidR="00841F40" w:rsidRPr="00483E6F" w:rsidRDefault="00841F40" w:rsidP="00B2219C">
            <w:pPr>
              <w:ind w:left="113"/>
              <w:rPr>
                <w:bCs/>
                <w:sz w:val="20"/>
                <w:szCs w:val="20"/>
              </w:rPr>
            </w:pPr>
            <w:r>
              <w:rPr>
                <w:bCs/>
                <w:sz w:val="20"/>
                <w:szCs w:val="20"/>
              </w:rPr>
              <w:t>1,5 slodze</w:t>
            </w:r>
          </w:p>
        </w:tc>
      </w:tr>
      <w:tr w:rsidR="00224847" w:rsidRPr="00483E6F" w14:paraId="08A0DC3B" w14:textId="77777777" w:rsidTr="00224847">
        <w:trPr>
          <w:gridAfter w:val="2"/>
          <w:wAfter w:w="30" w:type="dxa"/>
          <w:trHeight w:val="588"/>
        </w:trPr>
        <w:tc>
          <w:tcPr>
            <w:tcW w:w="1126" w:type="dxa"/>
            <w:vMerge/>
            <w:shd w:val="clear" w:color="auto" w:fill="auto"/>
          </w:tcPr>
          <w:p w14:paraId="26A37820" w14:textId="77777777" w:rsidR="00841F40" w:rsidRPr="00483E6F" w:rsidRDefault="00841F40" w:rsidP="00B2219C">
            <w:pPr>
              <w:ind w:left="113"/>
              <w:rPr>
                <w:b/>
                <w:sz w:val="22"/>
                <w:szCs w:val="22"/>
              </w:rPr>
            </w:pPr>
          </w:p>
        </w:tc>
        <w:tc>
          <w:tcPr>
            <w:tcW w:w="1419" w:type="dxa"/>
            <w:vMerge/>
            <w:shd w:val="clear" w:color="auto" w:fill="auto"/>
          </w:tcPr>
          <w:p w14:paraId="6844361E" w14:textId="77777777" w:rsidR="00841F40" w:rsidRPr="00483E6F" w:rsidRDefault="00841F40" w:rsidP="00B2219C">
            <w:pPr>
              <w:ind w:left="113"/>
              <w:rPr>
                <w:sz w:val="20"/>
                <w:szCs w:val="20"/>
              </w:rPr>
            </w:pPr>
          </w:p>
        </w:tc>
        <w:tc>
          <w:tcPr>
            <w:tcW w:w="1277" w:type="dxa"/>
            <w:vMerge/>
            <w:shd w:val="clear" w:color="auto" w:fill="auto"/>
          </w:tcPr>
          <w:p w14:paraId="1BDD1C94" w14:textId="77777777" w:rsidR="00841F40" w:rsidRPr="00483E6F" w:rsidRDefault="00841F40" w:rsidP="00B2219C">
            <w:pPr>
              <w:ind w:left="113"/>
              <w:rPr>
                <w:sz w:val="20"/>
                <w:szCs w:val="20"/>
              </w:rPr>
            </w:pPr>
          </w:p>
        </w:tc>
        <w:tc>
          <w:tcPr>
            <w:tcW w:w="2836" w:type="dxa"/>
            <w:gridSpan w:val="2"/>
            <w:vMerge/>
            <w:shd w:val="clear" w:color="auto" w:fill="auto"/>
          </w:tcPr>
          <w:p w14:paraId="0C9E2107" w14:textId="77777777" w:rsidR="00841F40" w:rsidRPr="00483E6F" w:rsidRDefault="00841F40" w:rsidP="00B2219C">
            <w:pPr>
              <w:ind w:left="113"/>
              <w:rPr>
                <w:bCs/>
                <w:sz w:val="22"/>
                <w:szCs w:val="22"/>
              </w:rPr>
            </w:pPr>
          </w:p>
        </w:tc>
        <w:tc>
          <w:tcPr>
            <w:tcW w:w="2267" w:type="dxa"/>
            <w:gridSpan w:val="2"/>
            <w:shd w:val="clear" w:color="auto" w:fill="auto"/>
          </w:tcPr>
          <w:p w14:paraId="2965B30E" w14:textId="77777777" w:rsidR="00841F40" w:rsidRDefault="00841F40" w:rsidP="00B2219C">
            <w:pPr>
              <w:rPr>
                <w:sz w:val="20"/>
                <w:szCs w:val="20"/>
              </w:rPr>
            </w:pPr>
            <w:r>
              <w:rPr>
                <w:sz w:val="20"/>
                <w:szCs w:val="20"/>
              </w:rPr>
              <w:t>Sagatavota projekta Partnera atskaite (2)</w:t>
            </w:r>
          </w:p>
        </w:tc>
        <w:tc>
          <w:tcPr>
            <w:tcW w:w="1275" w:type="dxa"/>
            <w:shd w:val="clear" w:color="auto" w:fill="auto"/>
          </w:tcPr>
          <w:p w14:paraId="3D92EBB0" w14:textId="77777777" w:rsidR="00841F40" w:rsidRPr="006031FA" w:rsidRDefault="00841F40" w:rsidP="00B2219C">
            <w:pPr>
              <w:ind w:left="113"/>
              <w:jc w:val="center"/>
              <w:rPr>
                <w:sz w:val="20"/>
                <w:szCs w:val="20"/>
              </w:rPr>
            </w:pPr>
            <w:r w:rsidRPr="006031FA">
              <w:rPr>
                <w:sz w:val="20"/>
                <w:szCs w:val="20"/>
              </w:rPr>
              <w:t>01.01.2021.</w:t>
            </w:r>
          </w:p>
        </w:tc>
        <w:tc>
          <w:tcPr>
            <w:tcW w:w="1221" w:type="dxa"/>
            <w:gridSpan w:val="4"/>
            <w:shd w:val="clear" w:color="auto" w:fill="auto"/>
          </w:tcPr>
          <w:p w14:paraId="4868A357" w14:textId="77777777" w:rsidR="00841F40" w:rsidRPr="006031FA" w:rsidRDefault="00841F40" w:rsidP="00D41166">
            <w:pPr>
              <w:rPr>
                <w:sz w:val="20"/>
                <w:szCs w:val="20"/>
              </w:rPr>
            </w:pPr>
            <w:r w:rsidRPr="006031FA">
              <w:rPr>
                <w:sz w:val="20"/>
                <w:szCs w:val="20"/>
              </w:rPr>
              <w:t>31.12.2021.</w:t>
            </w:r>
          </w:p>
        </w:tc>
        <w:tc>
          <w:tcPr>
            <w:tcW w:w="1734" w:type="dxa"/>
            <w:gridSpan w:val="8"/>
            <w:shd w:val="clear" w:color="auto" w:fill="auto"/>
          </w:tcPr>
          <w:p w14:paraId="714F29BA" w14:textId="77777777" w:rsidR="00841F40" w:rsidRPr="00483E6F" w:rsidRDefault="00841F40" w:rsidP="00B2219C">
            <w:pPr>
              <w:ind w:left="113"/>
              <w:jc w:val="center"/>
              <w:rPr>
                <w:sz w:val="22"/>
                <w:szCs w:val="22"/>
              </w:rPr>
            </w:pPr>
            <w:r>
              <w:rPr>
                <w:sz w:val="22"/>
                <w:szCs w:val="22"/>
              </w:rPr>
              <w:t>n/a</w:t>
            </w:r>
          </w:p>
        </w:tc>
        <w:tc>
          <w:tcPr>
            <w:tcW w:w="1276" w:type="dxa"/>
            <w:vMerge/>
            <w:shd w:val="clear" w:color="auto" w:fill="auto"/>
          </w:tcPr>
          <w:p w14:paraId="0500BEB5" w14:textId="77777777" w:rsidR="00841F40" w:rsidRPr="00483E6F" w:rsidRDefault="00841F40" w:rsidP="00B2219C">
            <w:pPr>
              <w:ind w:left="113"/>
              <w:rPr>
                <w:bCs/>
                <w:sz w:val="20"/>
                <w:szCs w:val="20"/>
              </w:rPr>
            </w:pPr>
          </w:p>
        </w:tc>
      </w:tr>
      <w:tr w:rsidR="00224847" w:rsidRPr="00483E6F" w14:paraId="2BE1F056" w14:textId="77777777" w:rsidTr="00224847">
        <w:trPr>
          <w:gridAfter w:val="2"/>
          <w:wAfter w:w="30" w:type="dxa"/>
          <w:trHeight w:val="588"/>
        </w:trPr>
        <w:tc>
          <w:tcPr>
            <w:tcW w:w="1126" w:type="dxa"/>
            <w:vMerge/>
            <w:shd w:val="clear" w:color="auto" w:fill="auto"/>
          </w:tcPr>
          <w:p w14:paraId="1E2D78EF" w14:textId="77777777" w:rsidR="00841F40" w:rsidRPr="00483E6F" w:rsidRDefault="00841F40" w:rsidP="00B2219C">
            <w:pPr>
              <w:ind w:left="113"/>
              <w:rPr>
                <w:b/>
                <w:sz w:val="22"/>
                <w:szCs w:val="22"/>
              </w:rPr>
            </w:pPr>
          </w:p>
        </w:tc>
        <w:tc>
          <w:tcPr>
            <w:tcW w:w="1419" w:type="dxa"/>
            <w:vMerge/>
            <w:shd w:val="clear" w:color="auto" w:fill="auto"/>
          </w:tcPr>
          <w:p w14:paraId="518536D3" w14:textId="77777777" w:rsidR="00841F40" w:rsidRPr="00483E6F" w:rsidRDefault="00841F40" w:rsidP="00B2219C">
            <w:pPr>
              <w:ind w:left="113"/>
              <w:rPr>
                <w:sz w:val="20"/>
                <w:szCs w:val="20"/>
              </w:rPr>
            </w:pPr>
          </w:p>
        </w:tc>
        <w:tc>
          <w:tcPr>
            <w:tcW w:w="1277" w:type="dxa"/>
            <w:vMerge/>
            <w:shd w:val="clear" w:color="auto" w:fill="auto"/>
          </w:tcPr>
          <w:p w14:paraId="7E9519DC" w14:textId="77777777" w:rsidR="00841F40" w:rsidRPr="00483E6F" w:rsidRDefault="00841F40" w:rsidP="00B2219C">
            <w:pPr>
              <w:ind w:left="113"/>
              <w:rPr>
                <w:sz w:val="20"/>
                <w:szCs w:val="20"/>
              </w:rPr>
            </w:pPr>
          </w:p>
        </w:tc>
        <w:tc>
          <w:tcPr>
            <w:tcW w:w="2836" w:type="dxa"/>
            <w:gridSpan w:val="2"/>
            <w:vMerge/>
            <w:shd w:val="clear" w:color="auto" w:fill="auto"/>
          </w:tcPr>
          <w:p w14:paraId="390E0BA0" w14:textId="77777777" w:rsidR="00841F40" w:rsidRPr="00483E6F" w:rsidRDefault="00841F40" w:rsidP="00B2219C">
            <w:pPr>
              <w:ind w:left="113"/>
              <w:rPr>
                <w:bCs/>
                <w:sz w:val="22"/>
                <w:szCs w:val="22"/>
              </w:rPr>
            </w:pPr>
          </w:p>
        </w:tc>
        <w:tc>
          <w:tcPr>
            <w:tcW w:w="2267" w:type="dxa"/>
            <w:gridSpan w:val="2"/>
            <w:shd w:val="clear" w:color="auto" w:fill="auto"/>
          </w:tcPr>
          <w:p w14:paraId="6AE0D8F5" w14:textId="77777777" w:rsidR="00841F40" w:rsidRDefault="00841F40" w:rsidP="00B2219C">
            <w:pPr>
              <w:rPr>
                <w:sz w:val="20"/>
                <w:szCs w:val="20"/>
              </w:rPr>
            </w:pPr>
            <w:r>
              <w:rPr>
                <w:sz w:val="20"/>
                <w:szCs w:val="20"/>
              </w:rPr>
              <w:t>Sagatavota projekta Konsolidētā atskaite (2)</w:t>
            </w:r>
          </w:p>
        </w:tc>
        <w:tc>
          <w:tcPr>
            <w:tcW w:w="1275" w:type="dxa"/>
            <w:shd w:val="clear" w:color="auto" w:fill="auto"/>
          </w:tcPr>
          <w:p w14:paraId="4EF0150E" w14:textId="77777777" w:rsidR="00841F40" w:rsidRPr="006031FA" w:rsidRDefault="00841F40" w:rsidP="00B2219C">
            <w:pPr>
              <w:ind w:left="113"/>
              <w:jc w:val="center"/>
              <w:rPr>
                <w:sz w:val="20"/>
                <w:szCs w:val="20"/>
              </w:rPr>
            </w:pPr>
            <w:r w:rsidRPr="006031FA">
              <w:rPr>
                <w:sz w:val="20"/>
                <w:szCs w:val="20"/>
              </w:rPr>
              <w:t>01.01.2021.</w:t>
            </w:r>
          </w:p>
        </w:tc>
        <w:tc>
          <w:tcPr>
            <w:tcW w:w="1221" w:type="dxa"/>
            <w:gridSpan w:val="4"/>
            <w:shd w:val="clear" w:color="auto" w:fill="auto"/>
          </w:tcPr>
          <w:p w14:paraId="6B64A335" w14:textId="77777777" w:rsidR="00841F40" w:rsidRPr="006031FA" w:rsidRDefault="00841F40" w:rsidP="00D41166">
            <w:pPr>
              <w:rPr>
                <w:sz w:val="20"/>
                <w:szCs w:val="20"/>
              </w:rPr>
            </w:pPr>
            <w:r w:rsidRPr="006031FA">
              <w:rPr>
                <w:sz w:val="20"/>
                <w:szCs w:val="20"/>
              </w:rPr>
              <w:t>31.12.2021.</w:t>
            </w:r>
          </w:p>
        </w:tc>
        <w:tc>
          <w:tcPr>
            <w:tcW w:w="1734" w:type="dxa"/>
            <w:gridSpan w:val="8"/>
            <w:shd w:val="clear" w:color="auto" w:fill="auto"/>
          </w:tcPr>
          <w:p w14:paraId="0ED62264" w14:textId="77777777" w:rsidR="00841F40" w:rsidRPr="00483E6F" w:rsidRDefault="00841F40" w:rsidP="00B2219C">
            <w:pPr>
              <w:ind w:left="113"/>
              <w:jc w:val="center"/>
              <w:rPr>
                <w:sz w:val="22"/>
                <w:szCs w:val="22"/>
              </w:rPr>
            </w:pPr>
            <w:r>
              <w:rPr>
                <w:sz w:val="22"/>
                <w:szCs w:val="22"/>
              </w:rPr>
              <w:t>n/a</w:t>
            </w:r>
          </w:p>
        </w:tc>
        <w:tc>
          <w:tcPr>
            <w:tcW w:w="1276" w:type="dxa"/>
            <w:vMerge/>
            <w:shd w:val="clear" w:color="auto" w:fill="auto"/>
          </w:tcPr>
          <w:p w14:paraId="47F20CCD" w14:textId="77777777" w:rsidR="00841F40" w:rsidRPr="00483E6F" w:rsidRDefault="00841F40" w:rsidP="00B2219C">
            <w:pPr>
              <w:ind w:left="113"/>
              <w:rPr>
                <w:bCs/>
                <w:sz w:val="20"/>
                <w:szCs w:val="20"/>
              </w:rPr>
            </w:pPr>
          </w:p>
        </w:tc>
      </w:tr>
      <w:tr w:rsidR="00224847" w:rsidRPr="00483E6F" w14:paraId="2A0F342F" w14:textId="77777777" w:rsidTr="00224847">
        <w:trPr>
          <w:gridAfter w:val="2"/>
          <w:wAfter w:w="30" w:type="dxa"/>
          <w:trHeight w:val="588"/>
        </w:trPr>
        <w:tc>
          <w:tcPr>
            <w:tcW w:w="1126" w:type="dxa"/>
            <w:vMerge/>
            <w:shd w:val="clear" w:color="auto" w:fill="auto"/>
          </w:tcPr>
          <w:p w14:paraId="15CDE13F" w14:textId="77777777" w:rsidR="00841F40" w:rsidRPr="00483E6F" w:rsidRDefault="00841F40" w:rsidP="00B2219C">
            <w:pPr>
              <w:ind w:left="113"/>
              <w:rPr>
                <w:b/>
                <w:sz w:val="22"/>
                <w:szCs w:val="22"/>
              </w:rPr>
            </w:pPr>
          </w:p>
        </w:tc>
        <w:tc>
          <w:tcPr>
            <w:tcW w:w="1419" w:type="dxa"/>
            <w:vMerge/>
            <w:shd w:val="clear" w:color="auto" w:fill="auto"/>
          </w:tcPr>
          <w:p w14:paraId="1646E4BD" w14:textId="77777777" w:rsidR="00841F40" w:rsidRPr="00483E6F" w:rsidRDefault="00841F40" w:rsidP="00B2219C">
            <w:pPr>
              <w:ind w:left="113"/>
              <w:rPr>
                <w:sz w:val="20"/>
                <w:szCs w:val="20"/>
              </w:rPr>
            </w:pPr>
          </w:p>
        </w:tc>
        <w:tc>
          <w:tcPr>
            <w:tcW w:w="1277" w:type="dxa"/>
            <w:vMerge/>
            <w:shd w:val="clear" w:color="auto" w:fill="auto"/>
          </w:tcPr>
          <w:p w14:paraId="38C1D8A3" w14:textId="77777777" w:rsidR="00841F40" w:rsidRPr="00483E6F" w:rsidRDefault="00841F40" w:rsidP="00B2219C">
            <w:pPr>
              <w:ind w:left="113"/>
              <w:rPr>
                <w:sz w:val="20"/>
                <w:szCs w:val="20"/>
              </w:rPr>
            </w:pPr>
          </w:p>
        </w:tc>
        <w:tc>
          <w:tcPr>
            <w:tcW w:w="2836" w:type="dxa"/>
            <w:gridSpan w:val="2"/>
            <w:vMerge/>
            <w:shd w:val="clear" w:color="auto" w:fill="auto"/>
          </w:tcPr>
          <w:p w14:paraId="7FA0C4F8" w14:textId="77777777" w:rsidR="00841F40" w:rsidRPr="00483E6F" w:rsidRDefault="00841F40" w:rsidP="00B2219C">
            <w:pPr>
              <w:ind w:left="113"/>
              <w:rPr>
                <w:bCs/>
                <w:sz w:val="22"/>
                <w:szCs w:val="22"/>
              </w:rPr>
            </w:pPr>
          </w:p>
        </w:tc>
        <w:tc>
          <w:tcPr>
            <w:tcW w:w="2267" w:type="dxa"/>
            <w:gridSpan w:val="2"/>
            <w:shd w:val="clear" w:color="auto" w:fill="auto"/>
          </w:tcPr>
          <w:p w14:paraId="55B1638A" w14:textId="77777777" w:rsidR="00841F40" w:rsidRDefault="00841F40" w:rsidP="00B2219C">
            <w:pPr>
              <w:rPr>
                <w:sz w:val="20"/>
                <w:szCs w:val="20"/>
              </w:rPr>
            </w:pPr>
            <w:r>
              <w:rPr>
                <w:sz w:val="20"/>
                <w:szCs w:val="20"/>
              </w:rPr>
              <w:t>Piesaistīts ārējo ekspertu uzņēmums, kas izstrādās pētījumu par parazītu infekcijām ūdensobjektos projekta teritorijā (1)</w:t>
            </w:r>
          </w:p>
        </w:tc>
        <w:tc>
          <w:tcPr>
            <w:tcW w:w="1275" w:type="dxa"/>
            <w:shd w:val="clear" w:color="auto" w:fill="auto"/>
          </w:tcPr>
          <w:p w14:paraId="1144924E" w14:textId="77777777" w:rsidR="00841F40" w:rsidRPr="006031FA" w:rsidRDefault="00841F40" w:rsidP="00B2219C">
            <w:pPr>
              <w:ind w:left="113"/>
              <w:jc w:val="center"/>
              <w:rPr>
                <w:sz w:val="20"/>
                <w:szCs w:val="20"/>
              </w:rPr>
            </w:pPr>
            <w:r w:rsidRPr="006031FA">
              <w:rPr>
                <w:sz w:val="20"/>
                <w:szCs w:val="20"/>
              </w:rPr>
              <w:t>01.01.2021.</w:t>
            </w:r>
          </w:p>
        </w:tc>
        <w:tc>
          <w:tcPr>
            <w:tcW w:w="1221" w:type="dxa"/>
            <w:gridSpan w:val="4"/>
            <w:shd w:val="clear" w:color="auto" w:fill="auto"/>
          </w:tcPr>
          <w:p w14:paraId="0EAD86C4" w14:textId="77777777" w:rsidR="00841F40" w:rsidRPr="006031FA" w:rsidRDefault="00841F40" w:rsidP="00D41166">
            <w:pPr>
              <w:rPr>
                <w:sz w:val="20"/>
                <w:szCs w:val="20"/>
              </w:rPr>
            </w:pPr>
            <w:r w:rsidRPr="006031FA">
              <w:rPr>
                <w:sz w:val="20"/>
                <w:szCs w:val="20"/>
              </w:rPr>
              <w:t>31.12.2021.</w:t>
            </w:r>
          </w:p>
        </w:tc>
        <w:tc>
          <w:tcPr>
            <w:tcW w:w="1734" w:type="dxa"/>
            <w:gridSpan w:val="8"/>
            <w:shd w:val="clear" w:color="auto" w:fill="auto"/>
          </w:tcPr>
          <w:p w14:paraId="3217CB2C" w14:textId="77777777" w:rsidR="00841F40" w:rsidRPr="00483E6F" w:rsidRDefault="00841F40" w:rsidP="00B2219C">
            <w:pPr>
              <w:ind w:left="113"/>
              <w:jc w:val="center"/>
              <w:rPr>
                <w:sz w:val="22"/>
                <w:szCs w:val="22"/>
              </w:rPr>
            </w:pPr>
            <w:r>
              <w:rPr>
                <w:sz w:val="22"/>
                <w:szCs w:val="22"/>
              </w:rPr>
              <w:t>n/a</w:t>
            </w:r>
          </w:p>
        </w:tc>
        <w:tc>
          <w:tcPr>
            <w:tcW w:w="1276" w:type="dxa"/>
            <w:vMerge/>
            <w:shd w:val="clear" w:color="auto" w:fill="auto"/>
          </w:tcPr>
          <w:p w14:paraId="55DA12C7" w14:textId="77777777" w:rsidR="00841F40" w:rsidRPr="00483E6F" w:rsidRDefault="00841F40" w:rsidP="00B2219C">
            <w:pPr>
              <w:ind w:left="113"/>
              <w:rPr>
                <w:bCs/>
                <w:sz w:val="20"/>
                <w:szCs w:val="20"/>
              </w:rPr>
            </w:pPr>
          </w:p>
        </w:tc>
      </w:tr>
      <w:tr w:rsidR="00224847" w:rsidRPr="00483E6F" w14:paraId="496C5535" w14:textId="77777777" w:rsidTr="00224847">
        <w:trPr>
          <w:gridAfter w:val="2"/>
          <w:wAfter w:w="30" w:type="dxa"/>
          <w:trHeight w:val="588"/>
        </w:trPr>
        <w:tc>
          <w:tcPr>
            <w:tcW w:w="1126" w:type="dxa"/>
            <w:vMerge/>
            <w:shd w:val="clear" w:color="auto" w:fill="auto"/>
          </w:tcPr>
          <w:p w14:paraId="2451CB63" w14:textId="77777777" w:rsidR="00841F40" w:rsidRPr="00483E6F" w:rsidRDefault="00841F40" w:rsidP="00B2219C">
            <w:pPr>
              <w:ind w:left="113"/>
              <w:rPr>
                <w:b/>
                <w:sz w:val="22"/>
                <w:szCs w:val="22"/>
              </w:rPr>
            </w:pPr>
          </w:p>
        </w:tc>
        <w:tc>
          <w:tcPr>
            <w:tcW w:w="1419" w:type="dxa"/>
            <w:vMerge/>
            <w:shd w:val="clear" w:color="auto" w:fill="auto"/>
          </w:tcPr>
          <w:p w14:paraId="70F46669" w14:textId="77777777" w:rsidR="00841F40" w:rsidRPr="00483E6F" w:rsidRDefault="00841F40" w:rsidP="00B2219C">
            <w:pPr>
              <w:ind w:left="113"/>
              <w:rPr>
                <w:sz w:val="20"/>
                <w:szCs w:val="20"/>
              </w:rPr>
            </w:pPr>
          </w:p>
        </w:tc>
        <w:tc>
          <w:tcPr>
            <w:tcW w:w="1277" w:type="dxa"/>
            <w:vMerge/>
            <w:shd w:val="clear" w:color="auto" w:fill="auto"/>
          </w:tcPr>
          <w:p w14:paraId="6B09B4FD" w14:textId="77777777" w:rsidR="00841F40" w:rsidRPr="00483E6F" w:rsidRDefault="00841F40" w:rsidP="00B2219C">
            <w:pPr>
              <w:ind w:left="113"/>
              <w:rPr>
                <w:sz w:val="20"/>
                <w:szCs w:val="20"/>
              </w:rPr>
            </w:pPr>
          </w:p>
        </w:tc>
        <w:tc>
          <w:tcPr>
            <w:tcW w:w="2836" w:type="dxa"/>
            <w:gridSpan w:val="2"/>
            <w:vMerge/>
            <w:shd w:val="clear" w:color="auto" w:fill="auto"/>
          </w:tcPr>
          <w:p w14:paraId="6E714F02" w14:textId="77777777" w:rsidR="00841F40" w:rsidRPr="00483E6F" w:rsidRDefault="00841F40" w:rsidP="00B2219C">
            <w:pPr>
              <w:ind w:left="113"/>
              <w:rPr>
                <w:bCs/>
                <w:sz w:val="22"/>
                <w:szCs w:val="22"/>
              </w:rPr>
            </w:pPr>
          </w:p>
        </w:tc>
        <w:tc>
          <w:tcPr>
            <w:tcW w:w="2267" w:type="dxa"/>
            <w:gridSpan w:val="2"/>
            <w:shd w:val="clear" w:color="auto" w:fill="auto"/>
          </w:tcPr>
          <w:p w14:paraId="0BF0FEBC" w14:textId="77777777" w:rsidR="00841F40" w:rsidRDefault="00841F40" w:rsidP="00B2219C">
            <w:pPr>
              <w:rPr>
                <w:sz w:val="20"/>
                <w:szCs w:val="20"/>
              </w:rPr>
            </w:pPr>
            <w:r>
              <w:rPr>
                <w:sz w:val="20"/>
                <w:szCs w:val="20"/>
              </w:rPr>
              <w:t>Noorganizētas 2 dienu apmācības Krustpilī (1) – 3.2.</w:t>
            </w:r>
          </w:p>
        </w:tc>
        <w:tc>
          <w:tcPr>
            <w:tcW w:w="1275" w:type="dxa"/>
            <w:shd w:val="clear" w:color="auto" w:fill="auto"/>
          </w:tcPr>
          <w:p w14:paraId="37692147" w14:textId="77777777" w:rsidR="00841F40" w:rsidRPr="006031FA" w:rsidRDefault="00841F40" w:rsidP="00B2219C">
            <w:pPr>
              <w:ind w:left="113"/>
              <w:jc w:val="center"/>
              <w:rPr>
                <w:sz w:val="20"/>
                <w:szCs w:val="20"/>
              </w:rPr>
            </w:pPr>
            <w:r>
              <w:rPr>
                <w:sz w:val="20"/>
                <w:szCs w:val="20"/>
              </w:rPr>
              <w:t>01.01.2021.</w:t>
            </w:r>
          </w:p>
        </w:tc>
        <w:tc>
          <w:tcPr>
            <w:tcW w:w="1221" w:type="dxa"/>
            <w:gridSpan w:val="4"/>
            <w:shd w:val="clear" w:color="auto" w:fill="auto"/>
          </w:tcPr>
          <w:p w14:paraId="572E765C" w14:textId="77777777" w:rsidR="00841F40" w:rsidRDefault="00841F40" w:rsidP="00D41166">
            <w:pPr>
              <w:rPr>
                <w:sz w:val="20"/>
                <w:szCs w:val="20"/>
              </w:rPr>
            </w:pPr>
            <w:r>
              <w:rPr>
                <w:sz w:val="20"/>
                <w:szCs w:val="20"/>
              </w:rPr>
              <w:t>31.12.2021.</w:t>
            </w:r>
          </w:p>
        </w:tc>
        <w:tc>
          <w:tcPr>
            <w:tcW w:w="1734" w:type="dxa"/>
            <w:gridSpan w:val="8"/>
            <w:shd w:val="clear" w:color="auto" w:fill="auto"/>
          </w:tcPr>
          <w:p w14:paraId="2C7F91E6" w14:textId="77777777" w:rsidR="00841F40" w:rsidRPr="00483E6F" w:rsidRDefault="00841F40" w:rsidP="00B2219C">
            <w:pPr>
              <w:ind w:left="113"/>
              <w:jc w:val="center"/>
              <w:rPr>
                <w:sz w:val="22"/>
                <w:szCs w:val="22"/>
              </w:rPr>
            </w:pPr>
            <w:r>
              <w:rPr>
                <w:sz w:val="22"/>
                <w:szCs w:val="22"/>
              </w:rPr>
              <w:t>n/a</w:t>
            </w:r>
          </w:p>
        </w:tc>
        <w:tc>
          <w:tcPr>
            <w:tcW w:w="1276" w:type="dxa"/>
            <w:vMerge/>
            <w:shd w:val="clear" w:color="auto" w:fill="auto"/>
          </w:tcPr>
          <w:p w14:paraId="350CDC4D" w14:textId="77777777" w:rsidR="00841F40" w:rsidRPr="00483E6F" w:rsidRDefault="00841F40" w:rsidP="00B2219C">
            <w:pPr>
              <w:ind w:left="113"/>
              <w:rPr>
                <w:bCs/>
                <w:sz w:val="20"/>
                <w:szCs w:val="20"/>
              </w:rPr>
            </w:pPr>
          </w:p>
        </w:tc>
      </w:tr>
      <w:tr w:rsidR="00224847" w:rsidRPr="00483E6F" w14:paraId="63C37F97" w14:textId="77777777" w:rsidTr="00224847">
        <w:trPr>
          <w:gridAfter w:val="2"/>
          <w:wAfter w:w="30" w:type="dxa"/>
          <w:trHeight w:val="588"/>
        </w:trPr>
        <w:tc>
          <w:tcPr>
            <w:tcW w:w="1126" w:type="dxa"/>
            <w:vMerge/>
            <w:shd w:val="clear" w:color="auto" w:fill="auto"/>
          </w:tcPr>
          <w:p w14:paraId="5C0DA6EC" w14:textId="77777777" w:rsidR="00841F40" w:rsidRPr="00483E6F" w:rsidRDefault="00841F40" w:rsidP="00B2219C">
            <w:pPr>
              <w:ind w:left="113"/>
              <w:rPr>
                <w:b/>
                <w:sz w:val="22"/>
                <w:szCs w:val="22"/>
              </w:rPr>
            </w:pPr>
          </w:p>
        </w:tc>
        <w:tc>
          <w:tcPr>
            <w:tcW w:w="1419" w:type="dxa"/>
            <w:vMerge/>
            <w:shd w:val="clear" w:color="auto" w:fill="auto"/>
          </w:tcPr>
          <w:p w14:paraId="12C98F51" w14:textId="77777777" w:rsidR="00841F40" w:rsidRPr="00483E6F" w:rsidRDefault="00841F40" w:rsidP="00B2219C">
            <w:pPr>
              <w:ind w:left="113"/>
              <w:rPr>
                <w:sz w:val="20"/>
                <w:szCs w:val="20"/>
              </w:rPr>
            </w:pPr>
          </w:p>
        </w:tc>
        <w:tc>
          <w:tcPr>
            <w:tcW w:w="1277" w:type="dxa"/>
            <w:vMerge/>
            <w:shd w:val="clear" w:color="auto" w:fill="auto"/>
          </w:tcPr>
          <w:p w14:paraId="598BD943" w14:textId="77777777" w:rsidR="00841F40" w:rsidRPr="00483E6F" w:rsidRDefault="00841F40" w:rsidP="00B2219C">
            <w:pPr>
              <w:ind w:left="113"/>
              <w:rPr>
                <w:sz w:val="20"/>
                <w:szCs w:val="20"/>
              </w:rPr>
            </w:pPr>
          </w:p>
        </w:tc>
        <w:tc>
          <w:tcPr>
            <w:tcW w:w="2836" w:type="dxa"/>
            <w:gridSpan w:val="2"/>
            <w:vMerge/>
            <w:shd w:val="clear" w:color="auto" w:fill="auto"/>
          </w:tcPr>
          <w:p w14:paraId="651ABA13" w14:textId="77777777" w:rsidR="00841F40" w:rsidRPr="00483E6F" w:rsidRDefault="00841F40" w:rsidP="00B2219C">
            <w:pPr>
              <w:ind w:left="113"/>
              <w:rPr>
                <w:bCs/>
                <w:sz w:val="22"/>
                <w:szCs w:val="22"/>
              </w:rPr>
            </w:pPr>
          </w:p>
        </w:tc>
        <w:tc>
          <w:tcPr>
            <w:tcW w:w="2267" w:type="dxa"/>
            <w:gridSpan w:val="2"/>
            <w:shd w:val="clear" w:color="auto" w:fill="auto"/>
          </w:tcPr>
          <w:p w14:paraId="4D6169D5" w14:textId="77777777" w:rsidR="00841F40" w:rsidRDefault="00841F40" w:rsidP="00B2219C">
            <w:pPr>
              <w:rPr>
                <w:sz w:val="20"/>
                <w:szCs w:val="20"/>
              </w:rPr>
            </w:pPr>
            <w:r>
              <w:rPr>
                <w:sz w:val="20"/>
                <w:szCs w:val="20"/>
              </w:rPr>
              <w:t>Noorganizētas 2 dienu apmācības Jēkabpilī (1) – 3.1.</w:t>
            </w:r>
          </w:p>
        </w:tc>
        <w:tc>
          <w:tcPr>
            <w:tcW w:w="1275" w:type="dxa"/>
            <w:shd w:val="clear" w:color="auto" w:fill="auto"/>
          </w:tcPr>
          <w:p w14:paraId="2D25DEAE" w14:textId="77777777" w:rsidR="00841F40" w:rsidRPr="006031FA" w:rsidRDefault="00841F40" w:rsidP="00B2219C">
            <w:pPr>
              <w:ind w:left="113"/>
              <w:jc w:val="center"/>
              <w:rPr>
                <w:sz w:val="20"/>
                <w:szCs w:val="20"/>
              </w:rPr>
            </w:pPr>
            <w:r w:rsidRPr="006031FA">
              <w:rPr>
                <w:sz w:val="20"/>
                <w:szCs w:val="20"/>
              </w:rPr>
              <w:t>01.01.2021.</w:t>
            </w:r>
          </w:p>
        </w:tc>
        <w:tc>
          <w:tcPr>
            <w:tcW w:w="1221" w:type="dxa"/>
            <w:gridSpan w:val="4"/>
            <w:shd w:val="clear" w:color="auto" w:fill="auto"/>
          </w:tcPr>
          <w:p w14:paraId="20DC8BEF" w14:textId="77777777" w:rsidR="00841F40" w:rsidRPr="006031FA" w:rsidRDefault="00841F40" w:rsidP="00D41166">
            <w:pPr>
              <w:rPr>
                <w:sz w:val="20"/>
                <w:szCs w:val="20"/>
              </w:rPr>
            </w:pPr>
            <w:r>
              <w:rPr>
                <w:sz w:val="20"/>
                <w:szCs w:val="20"/>
              </w:rPr>
              <w:t>30.06</w:t>
            </w:r>
            <w:r w:rsidRPr="006031FA">
              <w:rPr>
                <w:sz w:val="20"/>
                <w:szCs w:val="20"/>
              </w:rPr>
              <w:t>.2021.</w:t>
            </w:r>
          </w:p>
        </w:tc>
        <w:tc>
          <w:tcPr>
            <w:tcW w:w="1734" w:type="dxa"/>
            <w:gridSpan w:val="8"/>
            <w:shd w:val="clear" w:color="auto" w:fill="auto"/>
          </w:tcPr>
          <w:p w14:paraId="47F117AE" w14:textId="77777777" w:rsidR="00841F40" w:rsidRPr="00483E6F" w:rsidRDefault="00841F40" w:rsidP="00B2219C">
            <w:pPr>
              <w:ind w:left="113"/>
              <w:jc w:val="center"/>
              <w:rPr>
                <w:sz w:val="22"/>
                <w:szCs w:val="22"/>
              </w:rPr>
            </w:pPr>
            <w:r>
              <w:rPr>
                <w:sz w:val="22"/>
                <w:szCs w:val="22"/>
              </w:rPr>
              <w:t>n/a</w:t>
            </w:r>
          </w:p>
        </w:tc>
        <w:tc>
          <w:tcPr>
            <w:tcW w:w="1276" w:type="dxa"/>
            <w:vMerge/>
            <w:shd w:val="clear" w:color="auto" w:fill="auto"/>
          </w:tcPr>
          <w:p w14:paraId="07264F79" w14:textId="77777777" w:rsidR="00841F40" w:rsidRPr="00483E6F" w:rsidRDefault="00841F40" w:rsidP="00B2219C">
            <w:pPr>
              <w:ind w:left="113"/>
              <w:rPr>
                <w:bCs/>
                <w:sz w:val="20"/>
                <w:szCs w:val="20"/>
              </w:rPr>
            </w:pPr>
          </w:p>
        </w:tc>
      </w:tr>
      <w:tr w:rsidR="00224847" w:rsidRPr="00483E6F" w14:paraId="2B9496A4" w14:textId="77777777" w:rsidTr="00224847">
        <w:trPr>
          <w:gridAfter w:val="2"/>
          <w:wAfter w:w="30" w:type="dxa"/>
          <w:trHeight w:val="588"/>
        </w:trPr>
        <w:tc>
          <w:tcPr>
            <w:tcW w:w="1126" w:type="dxa"/>
            <w:vMerge/>
            <w:shd w:val="clear" w:color="auto" w:fill="auto"/>
          </w:tcPr>
          <w:p w14:paraId="5E02AB41" w14:textId="77777777" w:rsidR="00841F40" w:rsidRPr="00483E6F" w:rsidRDefault="00841F40" w:rsidP="00B2219C">
            <w:pPr>
              <w:ind w:left="113"/>
              <w:rPr>
                <w:b/>
                <w:sz w:val="22"/>
                <w:szCs w:val="22"/>
              </w:rPr>
            </w:pPr>
          </w:p>
        </w:tc>
        <w:tc>
          <w:tcPr>
            <w:tcW w:w="1419" w:type="dxa"/>
            <w:vMerge/>
            <w:shd w:val="clear" w:color="auto" w:fill="auto"/>
          </w:tcPr>
          <w:p w14:paraId="2770CFEE" w14:textId="77777777" w:rsidR="00841F40" w:rsidRPr="00483E6F" w:rsidRDefault="00841F40" w:rsidP="00B2219C">
            <w:pPr>
              <w:ind w:left="113"/>
              <w:rPr>
                <w:sz w:val="20"/>
                <w:szCs w:val="20"/>
              </w:rPr>
            </w:pPr>
          </w:p>
        </w:tc>
        <w:tc>
          <w:tcPr>
            <w:tcW w:w="1277" w:type="dxa"/>
            <w:vMerge/>
            <w:shd w:val="clear" w:color="auto" w:fill="auto"/>
          </w:tcPr>
          <w:p w14:paraId="2DE5A5D8" w14:textId="77777777" w:rsidR="00841F40" w:rsidRPr="00483E6F" w:rsidRDefault="00841F40" w:rsidP="00B2219C">
            <w:pPr>
              <w:ind w:left="113"/>
              <w:rPr>
                <w:sz w:val="20"/>
                <w:szCs w:val="20"/>
              </w:rPr>
            </w:pPr>
          </w:p>
        </w:tc>
        <w:tc>
          <w:tcPr>
            <w:tcW w:w="2836" w:type="dxa"/>
            <w:gridSpan w:val="2"/>
            <w:vMerge/>
            <w:shd w:val="clear" w:color="auto" w:fill="auto"/>
          </w:tcPr>
          <w:p w14:paraId="5E1814C7" w14:textId="77777777" w:rsidR="00841F40" w:rsidRPr="00483E6F" w:rsidRDefault="00841F40" w:rsidP="00B2219C">
            <w:pPr>
              <w:ind w:left="113"/>
              <w:rPr>
                <w:bCs/>
                <w:sz w:val="22"/>
                <w:szCs w:val="22"/>
              </w:rPr>
            </w:pPr>
          </w:p>
        </w:tc>
        <w:tc>
          <w:tcPr>
            <w:tcW w:w="2267" w:type="dxa"/>
            <w:gridSpan w:val="2"/>
            <w:shd w:val="clear" w:color="auto" w:fill="auto"/>
          </w:tcPr>
          <w:p w14:paraId="5CE1F0CE" w14:textId="77777777" w:rsidR="00841F40" w:rsidRDefault="00841F40" w:rsidP="00B2219C">
            <w:pPr>
              <w:rPr>
                <w:sz w:val="20"/>
                <w:szCs w:val="20"/>
              </w:rPr>
            </w:pPr>
            <w:r>
              <w:rPr>
                <w:sz w:val="20"/>
                <w:szCs w:val="20"/>
              </w:rPr>
              <w:t xml:space="preserve">Noorganizēts apmācību </w:t>
            </w:r>
            <w:proofErr w:type="spellStart"/>
            <w:r>
              <w:rPr>
                <w:sz w:val="20"/>
                <w:szCs w:val="20"/>
              </w:rPr>
              <w:t>vebinārs</w:t>
            </w:r>
            <w:proofErr w:type="spellEnd"/>
            <w:r>
              <w:rPr>
                <w:sz w:val="20"/>
                <w:szCs w:val="20"/>
              </w:rPr>
              <w:t xml:space="preserve"> virtuālajā vidē (1) – 3.1.</w:t>
            </w:r>
          </w:p>
        </w:tc>
        <w:tc>
          <w:tcPr>
            <w:tcW w:w="1275" w:type="dxa"/>
            <w:shd w:val="clear" w:color="auto" w:fill="auto"/>
          </w:tcPr>
          <w:p w14:paraId="62DFF8DC" w14:textId="77777777" w:rsidR="00841F40" w:rsidRPr="006031FA" w:rsidRDefault="00841F40" w:rsidP="00B2219C">
            <w:pPr>
              <w:ind w:left="113"/>
              <w:jc w:val="center"/>
              <w:rPr>
                <w:sz w:val="20"/>
                <w:szCs w:val="20"/>
              </w:rPr>
            </w:pPr>
            <w:r w:rsidRPr="006031FA">
              <w:rPr>
                <w:sz w:val="20"/>
                <w:szCs w:val="20"/>
              </w:rPr>
              <w:t>01.01.2021.</w:t>
            </w:r>
          </w:p>
        </w:tc>
        <w:tc>
          <w:tcPr>
            <w:tcW w:w="1221" w:type="dxa"/>
            <w:gridSpan w:val="4"/>
            <w:shd w:val="clear" w:color="auto" w:fill="auto"/>
          </w:tcPr>
          <w:p w14:paraId="455AEA96" w14:textId="77777777" w:rsidR="00841F40" w:rsidRPr="006031FA" w:rsidRDefault="00841F40" w:rsidP="00D41166">
            <w:pPr>
              <w:rPr>
                <w:sz w:val="20"/>
                <w:szCs w:val="20"/>
              </w:rPr>
            </w:pPr>
            <w:r>
              <w:rPr>
                <w:sz w:val="20"/>
                <w:szCs w:val="20"/>
              </w:rPr>
              <w:t>31.12</w:t>
            </w:r>
            <w:r w:rsidRPr="006031FA">
              <w:rPr>
                <w:sz w:val="20"/>
                <w:szCs w:val="20"/>
              </w:rPr>
              <w:t>.2021.</w:t>
            </w:r>
          </w:p>
        </w:tc>
        <w:tc>
          <w:tcPr>
            <w:tcW w:w="1734" w:type="dxa"/>
            <w:gridSpan w:val="8"/>
            <w:shd w:val="clear" w:color="auto" w:fill="auto"/>
          </w:tcPr>
          <w:p w14:paraId="4BE64E17" w14:textId="77777777" w:rsidR="00841F40" w:rsidRPr="00483E6F" w:rsidRDefault="00841F40" w:rsidP="00B2219C">
            <w:pPr>
              <w:ind w:left="113"/>
              <w:jc w:val="center"/>
              <w:rPr>
                <w:sz w:val="22"/>
                <w:szCs w:val="22"/>
              </w:rPr>
            </w:pPr>
            <w:r>
              <w:rPr>
                <w:sz w:val="22"/>
                <w:szCs w:val="22"/>
              </w:rPr>
              <w:t>n/a</w:t>
            </w:r>
          </w:p>
        </w:tc>
        <w:tc>
          <w:tcPr>
            <w:tcW w:w="1276" w:type="dxa"/>
            <w:vMerge/>
            <w:shd w:val="clear" w:color="auto" w:fill="auto"/>
          </w:tcPr>
          <w:p w14:paraId="5D4E9AC6" w14:textId="77777777" w:rsidR="00841F40" w:rsidRPr="00483E6F" w:rsidRDefault="00841F40" w:rsidP="00B2219C">
            <w:pPr>
              <w:ind w:left="113"/>
              <w:rPr>
                <w:bCs/>
                <w:sz w:val="20"/>
                <w:szCs w:val="20"/>
              </w:rPr>
            </w:pPr>
          </w:p>
        </w:tc>
      </w:tr>
      <w:tr w:rsidR="00224847" w:rsidRPr="00483E6F" w14:paraId="028437F6" w14:textId="77777777" w:rsidTr="00224847">
        <w:trPr>
          <w:gridAfter w:val="2"/>
          <w:wAfter w:w="30" w:type="dxa"/>
          <w:trHeight w:val="588"/>
        </w:trPr>
        <w:tc>
          <w:tcPr>
            <w:tcW w:w="1126" w:type="dxa"/>
            <w:vMerge/>
            <w:shd w:val="clear" w:color="auto" w:fill="auto"/>
          </w:tcPr>
          <w:p w14:paraId="7E63DCF4" w14:textId="77777777" w:rsidR="00841F40" w:rsidRPr="00483E6F" w:rsidRDefault="00841F40" w:rsidP="00B2219C">
            <w:pPr>
              <w:ind w:left="113"/>
              <w:rPr>
                <w:b/>
                <w:sz w:val="22"/>
                <w:szCs w:val="22"/>
              </w:rPr>
            </w:pPr>
          </w:p>
        </w:tc>
        <w:tc>
          <w:tcPr>
            <w:tcW w:w="1419" w:type="dxa"/>
            <w:vMerge/>
            <w:shd w:val="clear" w:color="auto" w:fill="auto"/>
          </w:tcPr>
          <w:p w14:paraId="58207280" w14:textId="77777777" w:rsidR="00841F40" w:rsidRPr="00483E6F" w:rsidRDefault="00841F40" w:rsidP="00B2219C">
            <w:pPr>
              <w:ind w:left="113"/>
              <w:rPr>
                <w:sz w:val="20"/>
                <w:szCs w:val="20"/>
              </w:rPr>
            </w:pPr>
          </w:p>
        </w:tc>
        <w:tc>
          <w:tcPr>
            <w:tcW w:w="1277" w:type="dxa"/>
            <w:vMerge/>
            <w:shd w:val="clear" w:color="auto" w:fill="auto"/>
          </w:tcPr>
          <w:p w14:paraId="6FD58E0F" w14:textId="77777777" w:rsidR="00841F40" w:rsidRPr="00483E6F" w:rsidRDefault="00841F40" w:rsidP="00B2219C">
            <w:pPr>
              <w:ind w:left="113"/>
              <w:rPr>
                <w:sz w:val="20"/>
                <w:szCs w:val="20"/>
              </w:rPr>
            </w:pPr>
          </w:p>
        </w:tc>
        <w:tc>
          <w:tcPr>
            <w:tcW w:w="2836" w:type="dxa"/>
            <w:gridSpan w:val="2"/>
            <w:vMerge/>
            <w:shd w:val="clear" w:color="auto" w:fill="auto"/>
          </w:tcPr>
          <w:p w14:paraId="6EB7D56D" w14:textId="77777777" w:rsidR="00841F40" w:rsidRPr="00483E6F" w:rsidRDefault="00841F40" w:rsidP="00B2219C">
            <w:pPr>
              <w:ind w:left="113"/>
              <w:rPr>
                <w:bCs/>
                <w:sz w:val="22"/>
                <w:szCs w:val="22"/>
              </w:rPr>
            </w:pPr>
          </w:p>
        </w:tc>
        <w:tc>
          <w:tcPr>
            <w:tcW w:w="2267" w:type="dxa"/>
            <w:gridSpan w:val="2"/>
            <w:shd w:val="clear" w:color="auto" w:fill="auto"/>
          </w:tcPr>
          <w:p w14:paraId="1D8399BB" w14:textId="77777777" w:rsidR="00841F40" w:rsidRPr="009630DB" w:rsidRDefault="00841F40" w:rsidP="00B2219C">
            <w:pPr>
              <w:rPr>
                <w:sz w:val="20"/>
                <w:szCs w:val="20"/>
              </w:rPr>
            </w:pPr>
            <w:r w:rsidRPr="009630DB">
              <w:rPr>
                <w:sz w:val="20"/>
                <w:szCs w:val="20"/>
              </w:rPr>
              <w:t>Izstrādāts sadarbības plāns dabas resursu un vides ārkārtas situāciju pārvaldībai – 2.1.</w:t>
            </w:r>
          </w:p>
        </w:tc>
        <w:tc>
          <w:tcPr>
            <w:tcW w:w="1275" w:type="dxa"/>
            <w:shd w:val="clear" w:color="auto" w:fill="auto"/>
          </w:tcPr>
          <w:p w14:paraId="5CAD5A65" w14:textId="77777777" w:rsidR="00841F40" w:rsidRPr="009630DB" w:rsidRDefault="00841F40" w:rsidP="00B2219C">
            <w:pPr>
              <w:ind w:left="113"/>
              <w:jc w:val="center"/>
              <w:rPr>
                <w:sz w:val="20"/>
                <w:szCs w:val="20"/>
              </w:rPr>
            </w:pPr>
            <w:r w:rsidRPr="009630DB">
              <w:rPr>
                <w:sz w:val="20"/>
                <w:szCs w:val="20"/>
              </w:rPr>
              <w:t>01.01.2021.</w:t>
            </w:r>
          </w:p>
        </w:tc>
        <w:tc>
          <w:tcPr>
            <w:tcW w:w="1221" w:type="dxa"/>
            <w:gridSpan w:val="4"/>
            <w:shd w:val="clear" w:color="auto" w:fill="auto"/>
          </w:tcPr>
          <w:p w14:paraId="0171CF21" w14:textId="77777777" w:rsidR="00841F40" w:rsidRPr="009630DB" w:rsidRDefault="00841F40" w:rsidP="00D41166">
            <w:pPr>
              <w:rPr>
                <w:sz w:val="20"/>
                <w:szCs w:val="20"/>
              </w:rPr>
            </w:pPr>
            <w:r w:rsidRPr="009630DB">
              <w:rPr>
                <w:sz w:val="20"/>
                <w:szCs w:val="20"/>
              </w:rPr>
              <w:t>31.12.2021.</w:t>
            </w:r>
          </w:p>
        </w:tc>
        <w:tc>
          <w:tcPr>
            <w:tcW w:w="1734" w:type="dxa"/>
            <w:gridSpan w:val="8"/>
            <w:shd w:val="clear" w:color="auto" w:fill="auto"/>
          </w:tcPr>
          <w:p w14:paraId="0623D0D3" w14:textId="77777777" w:rsidR="00841F40" w:rsidRPr="00483E6F" w:rsidRDefault="00841F40" w:rsidP="00B2219C">
            <w:pPr>
              <w:ind w:left="113"/>
              <w:jc w:val="center"/>
              <w:rPr>
                <w:sz w:val="22"/>
                <w:szCs w:val="22"/>
              </w:rPr>
            </w:pPr>
            <w:r>
              <w:rPr>
                <w:sz w:val="22"/>
                <w:szCs w:val="22"/>
              </w:rPr>
              <w:t>n/a</w:t>
            </w:r>
          </w:p>
        </w:tc>
        <w:tc>
          <w:tcPr>
            <w:tcW w:w="1276" w:type="dxa"/>
            <w:vMerge/>
            <w:shd w:val="clear" w:color="auto" w:fill="auto"/>
          </w:tcPr>
          <w:p w14:paraId="270EEC19" w14:textId="77777777" w:rsidR="00841F40" w:rsidRPr="00483E6F" w:rsidRDefault="00841F40" w:rsidP="00B2219C">
            <w:pPr>
              <w:ind w:left="113"/>
              <w:rPr>
                <w:bCs/>
                <w:sz w:val="20"/>
                <w:szCs w:val="20"/>
              </w:rPr>
            </w:pPr>
          </w:p>
        </w:tc>
      </w:tr>
      <w:tr w:rsidR="00224847" w:rsidRPr="00483E6F" w14:paraId="2DDF567C" w14:textId="77777777" w:rsidTr="00224847">
        <w:trPr>
          <w:gridAfter w:val="2"/>
          <w:wAfter w:w="30" w:type="dxa"/>
          <w:trHeight w:val="588"/>
        </w:trPr>
        <w:tc>
          <w:tcPr>
            <w:tcW w:w="1126" w:type="dxa"/>
            <w:vMerge/>
            <w:shd w:val="clear" w:color="auto" w:fill="auto"/>
          </w:tcPr>
          <w:p w14:paraId="25638763" w14:textId="77777777" w:rsidR="00841F40" w:rsidRPr="00483E6F" w:rsidRDefault="00841F40" w:rsidP="00B2219C">
            <w:pPr>
              <w:ind w:left="113"/>
              <w:rPr>
                <w:b/>
                <w:sz w:val="22"/>
                <w:szCs w:val="22"/>
              </w:rPr>
            </w:pPr>
          </w:p>
        </w:tc>
        <w:tc>
          <w:tcPr>
            <w:tcW w:w="1419" w:type="dxa"/>
            <w:vMerge/>
            <w:shd w:val="clear" w:color="auto" w:fill="auto"/>
          </w:tcPr>
          <w:p w14:paraId="764DA6D6" w14:textId="77777777" w:rsidR="00841F40" w:rsidRPr="00483E6F" w:rsidRDefault="00841F40" w:rsidP="00B2219C">
            <w:pPr>
              <w:ind w:left="113"/>
              <w:rPr>
                <w:sz w:val="20"/>
                <w:szCs w:val="20"/>
              </w:rPr>
            </w:pPr>
          </w:p>
        </w:tc>
        <w:tc>
          <w:tcPr>
            <w:tcW w:w="1277" w:type="dxa"/>
            <w:vMerge/>
            <w:shd w:val="clear" w:color="auto" w:fill="auto"/>
          </w:tcPr>
          <w:p w14:paraId="1C064BFB" w14:textId="77777777" w:rsidR="00841F40" w:rsidRPr="00483E6F" w:rsidRDefault="00841F40" w:rsidP="00B2219C">
            <w:pPr>
              <w:ind w:left="113"/>
              <w:rPr>
                <w:sz w:val="20"/>
                <w:szCs w:val="20"/>
              </w:rPr>
            </w:pPr>
          </w:p>
        </w:tc>
        <w:tc>
          <w:tcPr>
            <w:tcW w:w="2836" w:type="dxa"/>
            <w:gridSpan w:val="2"/>
            <w:vMerge/>
            <w:shd w:val="clear" w:color="auto" w:fill="auto"/>
          </w:tcPr>
          <w:p w14:paraId="389D8B2A" w14:textId="77777777" w:rsidR="00841F40" w:rsidRPr="00483E6F" w:rsidRDefault="00841F40" w:rsidP="00B2219C">
            <w:pPr>
              <w:ind w:left="113"/>
              <w:rPr>
                <w:bCs/>
                <w:sz w:val="22"/>
                <w:szCs w:val="22"/>
              </w:rPr>
            </w:pPr>
          </w:p>
        </w:tc>
        <w:tc>
          <w:tcPr>
            <w:tcW w:w="2267" w:type="dxa"/>
            <w:gridSpan w:val="2"/>
            <w:shd w:val="clear" w:color="auto" w:fill="auto"/>
          </w:tcPr>
          <w:p w14:paraId="0EF09FD4" w14:textId="77777777" w:rsidR="00841F40" w:rsidRDefault="00841F40" w:rsidP="00B2219C">
            <w:pPr>
              <w:rPr>
                <w:sz w:val="20"/>
                <w:szCs w:val="20"/>
              </w:rPr>
            </w:pPr>
            <w:r>
              <w:rPr>
                <w:sz w:val="20"/>
                <w:szCs w:val="20"/>
              </w:rPr>
              <w:t>Dalība starptautiskajā pieredzes apmaiņas vizītē Braslavā (3.5.)</w:t>
            </w:r>
          </w:p>
        </w:tc>
        <w:tc>
          <w:tcPr>
            <w:tcW w:w="1275" w:type="dxa"/>
            <w:shd w:val="clear" w:color="auto" w:fill="auto"/>
          </w:tcPr>
          <w:p w14:paraId="40304C20" w14:textId="77777777" w:rsidR="00841F40" w:rsidRPr="009630DB" w:rsidRDefault="00841F40" w:rsidP="00B2219C">
            <w:pPr>
              <w:ind w:left="113"/>
              <w:jc w:val="center"/>
              <w:rPr>
                <w:sz w:val="20"/>
                <w:szCs w:val="20"/>
              </w:rPr>
            </w:pPr>
            <w:r w:rsidRPr="009630DB">
              <w:rPr>
                <w:sz w:val="20"/>
                <w:szCs w:val="20"/>
              </w:rPr>
              <w:t>01.01.2021.</w:t>
            </w:r>
          </w:p>
        </w:tc>
        <w:tc>
          <w:tcPr>
            <w:tcW w:w="1221" w:type="dxa"/>
            <w:gridSpan w:val="4"/>
            <w:shd w:val="clear" w:color="auto" w:fill="auto"/>
          </w:tcPr>
          <w:p w14:paraId="17E545BD" w14:textId="77777777" w:rsidR="00841F40" w:rsidRPr="009630DB" w:rsidRDefault="00841F40" w:rsidP="00D41166">
            <w:pPr>
              <w:rPr>
                <w:sz w:val="20"/>
                <w:szCs w:val="20"/>
              </w:rPr>
            </w:pPr>
            <w:r w:rsidRPr="009630DB">
              <w:rPr>
                <w:sz w:val="20"/>
                <w:szCs w:val="20"/>
              </w:rPr>
              <w:t>31.12.2021.</w:t>
            </w:r>
          </w:p>
        </w:tc>
        <w:tc>
          <w:tcPr>
            <w:tcW w:w="1734" w:type="dxa"/>
            <w:gridSpan w:val="8"/>
            <w:shd w:val="clear" w:color="auto" w:fill="auto"/>
          </w:tcPr>
          <w:p w14:paraId="51B11C88" w14:textId="77777777" w:rsidR="00841F40" w:rsidRPr="00483E6F" w:rsidRDefault="00841F40" w:rsidP="00B2219C">
            <w:pPr>
              <w:ind w:left="113"/>
              <w:jc w:val="center"/>
              <w:rPr>
                <w:sz w:val="22"/>
                <w:szCs w:val="22"/>
              </w:rPr>
            </w:pPr>
            <w:r>
              <w:rPr>
                <w:sz w:val="22"/>
                <w:szCs w:val="22"/>
              </w:rPr>
              <w:t>n/a</w:t>
            </w:r>
          </w:p>
        </w:tc>
        <w:tc>
          <w:tcPr>
            <w:tcW w:w="1276" w:type="dxa"/>
            <w:vMerge/>
            <w:shd w:val="clear" w:color="auto" w:fill="auto"/>
          </w:tcPr>
          <w:p w14:paraId="12A06214" w14:textId="77777777" w:rsidR="00841F40" w:rsidRPr="00483E6F" w:rsidRDefault="00841F40" w:rsidP="00B2219C">
            <w:pPr>
              <w:ind w:left="113"/>
              <w:rPr>
                <w:bCs/>
                <w:sz w:val="20"/>
                <w:szCs w:val="20"/>
              </w:rPr>
            </w:pPr>
          </w:p>
        </w:tc>
      </w:tr>
      <w:tr w:rsidR="00224847" w:rsidRPr="00483E6F" w14:paraId="390ABE3B" w14:textId="77777777" w:rsidTr="00224847">
        <w:trPr>
          <w:gridAfter w:val="2"/>
          <w:wAfter w:w="30" w:type="dxa"/>
          <w:trHeight w:val="588"/>
        </w:trPr>
        <w:tc>
          <w:tcPr>
            <w:tcW w:w="1126" w:type="dxa"/>
            <w:vMerge/>
            <w:shd w:val="clear" w:color="auto" w:fill="auto"/>
          </w:tcPr>
          <w:p w14:paraId="6C0595E1" w14:textId="77777777" w:rsidR="00841F40" w:rsidRPr="00483E6F" w:rsidRDefault="00841F40" w:rsidP="00B2219C">
            <w:pPr>
              <w:ind w:left="113"/>
              <w:rPr>
                <w:b/>
                <w:sz w:val="22"/>
                <w:szCs w:val="22"/>
              </w:rPr>
            </w:pPr>
          </w:p>
        </w:tc>
        <w:tc>
          <w:tcPr>
            <w:tcW w:w="1419" w:type="dxa"/>
            <w:vMerge/>
            <w:shd w:val="clear" w:color="auto" w:fill="auto"/>
          </w:tcPr>
          <w:p w14:paraId="2D53D9D7" w14:textId="77777777" w:rsidR="00841F40" w:rsidRPr="00483E6F" w:rsidRDefault="00841F40" w:rsidP="00B2219C">
            <w:pPr>
              <w:ind w:left="113"/>
              <w:rPr>
                <w:sz w:val="20"/>
                <w:szCs w:val="20"/>
              </w:rPr>
            </w:pPr>
          </w:p>
        </w:tc>
        <w:tc>
          <w:tcPr>
            <w:tcW w:w="1277" w:type="dxa"/>
            <w:vMerge/>
            <w:shd w:val="clear" w:color="auto" w:fill="auto"/>
          </w:tcPr>
          <w:p w14:paraId="04D8E5C0" w14:textId="77777777" w:rsidR="00841F40" w:rsidRPr="00483E6F" w:rsidRDefault="00841F40" w:rsidP="00B2219C">
            <w:pPr>
              <w:ind w:left="113"/>
              <w:rPr>
                <w:sz w:val="20"/>
                <w:szCs w:val="20"/>
              </w:rPr>
            </w:pPr>
          </w:p>
        </w:tc>
        <w:tc>
          <w:tcPr>
            <w:tcW w:w="2836" w:type="dxa"/>
            <w:gridSpan w:val="2"/>
            <w:vMerge/>
            <w:shd w:val="clear" w:color="auto" w:fill="auto"/>
          </w:tcPr>
          <w:p w14:paraId="0FF2A5A9" w14:textId="77777777" w:rsidR="00841F40" w:rsidRPr="00483E6F" w:rsidRDefault="00841F40" w:rsidP="00B2219C">
            <w:pPr>
              <w:ind w:left="113"/>
              <w:rPr>
                <w:bCs/>
                <w:sz w:val="22"/>
                <w:szCs w:val="22"/>
              </w:rPr>
            </w:pPr>
          </w:p>
        </w:tc>
        <w:tc>
          <w:tcPr>
            <w:tcW w:w="2267" w:type="dxa"/>
            <w:gridSpan w:val="2"/>
            <w:shd w:val="clear" w:color="auto" w:fill="auto"/>
          </w:tcPr>
          <w:p w14:paraId="6AC9ECA1" w14:textId="77777777" w:rsidR="00841F40" w:rsidRDefault="00841F40" w:rsidP="00B2219C">
            <w:pPr>
              <w:rPr>
                <w:sz w:val="20"/>
                <w:szCs w:val="20"/>
              </w:rPr>
            </w:pPr>
            <w:r>
              <w:rPr>
                <w:sz w:val="20"/>
                <w:szCs w:val="20"/>
              </w:rPr>
              <w:t>Dalība 2 dienu tiešsaistes apmācībās Braslavā par kapacitātes veidošanas paņēmieniem, lai iesaistītu mērķa grupas parazītisko infekciju samazināšanā ūdensobjektos – 3.3.</w:t>
            </w:r>
          </w:p>
        </w:tc>
        <w:tc>
          <w:tcPr>
            <w:tcW w:w="1275" w:type="dxa"/>
            <w:shd w:val="clear" w:color="auto" w:fill="auto"/>
          </w:tcPr>
          <w:p w14:paraId="5F87CB15" w14:textId="77777777" w:rsidR="00841F40" w:rsidRPr="006031FA" w:rsidRDefault="00841F40" w:rsidP="00B2219C">
            <w:pPr>
              <w:ind w:left="113"/>
              <w:jc w:val="center"/>
              <w:rPr>
                <w:sz w:val="20"/>
                <w:szCs w:val="20"/>
              </w:rPr>
            </w:pPr>
            <w:r w:rsidRPr="006031FA">
              <w:rPr>
                <w:sz w:val="20"/>
                <w:szCs w:val="20"/>
              </w:rPr>
              <w:t>01.01.2021.</w:t>
            </w:r>
          </w:p>
        </w:tc>
        <w:tc>
          <w:tcPr>
            <w:tcW w:w="1221" w:type="dxa"/>
            <w:gridSpan w:val="4"/>
            <w:shd w:val="clear" w:color="auto" w:fill="auto"/>
          </w:tcPr>
          <w:p w14:paraId="7786C25C" w14:textId="77777777" w:rsidR="00841F40" w:rsidRPr="006031FA" w:rsidRDefault="00841F40" w:rsidP="00D41166">
            <w:pPr>
              <w:rPr>
                <w:sz w:val="20"/>
                <w:szCs w:val="20"/>
              </w:rPr>
            </w:pPr>
            <w:r>
              <w:rPr>
                <w:sz w:val="20"/>
                <w:szCs w:val="20"/>
              </w:rPr>
              <w:t>30.06</w:t>
            </w:r>
            <w:r w:rsidRPr="006031FA">
              <w:rPr>
                <w:sz w:val="20"/>
                <w:szCs w:val="20"/>
              </w:rPr>
              <w:t>.2021.</w:t>
            </w:r>
          </w:p>
        </w:tc>
        <w:tc>
          <w:tcPr>
            <w:tcW w:w="1734" w:type="dxa"/>
            <w:gridSpan w:val="8"/>
            <w:shd w:val="clear" w:color="auto" w:fill="auto"/>
          </w:tcPr>
          <w:p w14:paraId="07DB4C8B" w14:textId="77777777" w:rsidR="00841F40" w:rsidRPr="00483E6F" w:rsidRDefault="00841F40" w:rsidP="00B2219C">
            <w:pPr>
              <w:ind w:left="113"/>
              <w:jc w:val="center"/>
              <w:rPr>
                <w:sz w:val="22"/>
                <w:szCs w:val="22"/>
              </w:rPr>
            </w:pPr>
            <w:r>
              <w:rPr>
                <w:sz w:val="22"/>
                <w:szCs w:val="22"/>
              </w:rPr>
              <w:t>n/a</w:t>
            </w:r>
          </w:p>
        </w:tc>
        <w:tc>
          <w:tcPr>
            <w:tcW w:w="1276" w:type="dxa"/>
            <w:vMerge/>
            <w:shd w:val="clear" w:color="auto" w:fill="auto"/>
          </w:tcPr>
          <w:p w14:paraId="03143390" w14:textId="77777777" w:rsidR="00841F40" w:rsidRPr="00483E6F" w:rsidRDefault="00841F40" w:rsidP="00B2219C">
            <w:pPr>
              <w:ind w:left="113"/>
              <w:rPr>
                <w:bCs/>
                <w:sz w:val="20"/>
                <w:szCs w:val="20"/>
              </w:rPr>
            </w:pPr>
          </w:p>
        </w:tc>
      </w:tr>
      <w:tr w:rsidR="00224847" w:rsidRPr="00483E6F" w14:paraId="6E3BC9FF" w14:textId="77777777" w:rsidTr="00224847">
        <w:trPr>
          <w:gridAfter w:val="2"/>
          <w:wAfter w:w="30" w:type="dxa"/>
          <w:trHeight w:val="588"/>
        </w:trPr>
        <w:tc>
          <w:tcPr>
            <w:tcW w:w="1126" w:type="dxa"/>
            <w:vMerge/>
            <w:shd w:val="clear" w:color="auto" w:fill="auto"/>
          </w:tcPr>
          <w:p w14:paraId="6C30A9A3" w14:textId="77777777" w:rsidR="00841F40" w:rsidRPr="00483E6F" w:rsidRDefault="00841F40" w:rsidP="00B2219C">
            <w:pPr>
              <w:ind w:left="113"/>
              <w:rPr>
                <w:b/>
                <w:sz w:val="22"/>
                <w:szCs w:val="22"/>
              </w:rPr>
            </w:pPr>
          </w:p>
        </w:tc>
        <w:tc>
          <w:tcPr>
            <w:tcW w:w="1419" w:type="dxa"/>
            <w:vMerge/>
            <w:shd w:val="clear" w:color="auto" w:fill="auto"/>
          </w:tcPr>
          <w:p w14:paraId="21E8B8A5" w14:textId="77777777" w:rsidR="00841F40" w:rsidRPr="00483E6F" w:rsidRDefault="00841F40" w:rsidP="00B2219C">
            <w:pPr>
              <w:ind w:left="113"/>
              <w:rPr>
                <w:sz w:val="20"/>
                <w:szCs w:val="20"/>
              </w:rPr>
            </w:pPr>
          </w:p>
        </w:tc>
        <w:tc>
          <w:tcPr>
            <w:tcW w:w="1277" w:type="dxa"/>
            <w:vMerge/>
            <w:shd w:val="clear" w:color="auto" w:fill="auto"/>
          </w:tcPr>
          <w:p w14:paraId="7800511A" w14:textId="77777777" w:rsidR="00841F40" w:rsidRPr="00483E6F" w:rsidRDefault="00841F40" w:rsidP="00B2219C">
            <w:pPr>
              <w:ind w:left="113"/>
              <w:rPr>
                <w:sz w:val="20"/>
                <w:szCs w:val="20"/>
              </w:rPr>
            </w:pPr>
          </w:p>
        </w:tc>
        <w:tc>
          <w:tcPr>
            <w:tcW w:w="2836" w:type="dxa"/>
            <w:gridSpan w:val="2"/>
            <w:vMerge/>
            <w:shd w:val="clear" w:color="auto" w:fill="auto"/>
          </w:tcPr>
          <w:p w14:paraId="3F34575E" w14:textId="77777777" w:rsidR="00841F40" w:rsidRPr="00483E6F" w:rsidRDefault="00841F40" w:rsidP="00B2219C">
            <w:pPr>
              <w:ind w:left="113"/>
              <w:rPr>
                <w:bCs/>
                <w:sz w:val="22"/>
                <w:szCs w:val="22"/>
              </w:rPr>
            </w:pPr>
          </w:p>
        </w:tc>
        <w:tc>
          <w:tcPr>
            <w:tcW w:w="2267" w:type="dxa"/>
            <w:gridSpan w:val="2"/>
            <w:shd w:val="clear" w:color="auto" w:fill="auto"/>
          </w:tcPr>
          <w:p w14:paraId="560893FA" w14:textId="77777777" w:rsidR="00841F40" w:rsidRDefault="00841F40" w:rsidP="00B2219C">
            <w:pPr>
              <w:rPr>
                <w:sz w:val="20"/>
                <w:szCs w:val="20"/>
              </w:rPr>
            </w:pPr>
            <w:r>
              <w:rPr>
                <w:sz w:val="20"/>
                <w:szCs w:val="20"/>
              </w:rPr>
              <w:t>Noorganizēta 2 dienu ilga vietējā pieredzes apmaiņas vizīte Zemgales reģionā – 3.4.</w:t>
            </w:r>
          </w:p>
        </w:tc>
        <w:tc>
          <w:tcPr>
            <w:tcW w:w="1275" w:type="dxa"/>
            <w:shd w:val="clear" w:color="auto" w:fill="auto"/>
          </w:tcPr>
          <w:p w14:paraId="2221CE11" w14:textId="77777777" w:rsidR="00841F40" w:rsidRPr="006031FA" w:rsidRDefault="00841F40" w:rsidP="00D41166">
            <w:pPr>
              <w:ind w:left="113"/>
              <w:rPr>
                <w:sz w:val="20"/>
                <w:szCs w:val="20"/>
              </w:rPr>
            </w:pPr>
            <w:r w:rsidRPr="006031FA">
              <w:rPr>
                <w:sz w:val="20"/>
                <w:szCs w:val="20"/>
              </w:rPr>
              <w:t>01.01.2021.</w:t>
            </w:r>
          </w:p>
        </w:tc>
        <w:tc>
          <w:tcPr>
            <w:tcW w:w="1221" w:type="dxa"/>
            <w:gridSpan w:val="4"/>
            <w:shd w:val="clear" w:color="auto" w:fill="auto"/>
          </w:tcPr>
          <w:p w14:paraId="05EB1967" w14:textId="77777777" w:rsidR="00841F40" w:rsidRPr="006031FA" w:rsidRDefault="00841F40" w:rsidP="00D41166">
            <w:pPr>
              <w:rPr>
                <w:sz w:val="20"/>
                <w:szCs w:val="20"/>
              </w:rPr>
            </w:pPr>
            <w:r>
              <w:rPr>
                <w:sz w:val="20"/>
                <w:szCs w:val="20"/>
              </w:rPr>
              <w:t>31.12</w:t>
            </w:r>
            <w:r w:rsidRPr="006031FA">
              <w:rPr>
                <w:sz w:val="20"/>
                <w:szCs w:val="20"/>
              </w:rPr>
              <w:t>.2021.</w:t>
            </w:r>
          </w:p>
        </w:tc>
        <w:tc>
          <w:tcPr>
            <w:tcW w:w="1734" w:type="dxa"/>
            <w:gridSpan w:val="8"/>
            <w:shd w:val="clear" w:color="auto" w:fill="auto"/>
          </w:tcPr>
          <w:p w14:paraId="273A32E0" w14:textId="77777777" w:rsidR="00841F40" w:rsidRPr="00483E6F" w:rsidRDefault="00841F40" w:rsidP="00B2219C">
            <w:pPr>
              <w:ind w:left="113"/>
              <w:jc w:val="center"/>
              <w:rPr>
                <w:sz w:val="22"/>
                <w:szCs w:val="22"/>
              </w:rPr>
            </w:pPr>
            <w:r>
              <w:rPr>
                <w:sz w:val="22"/>
                <w:szCs w:val="22"/>
              </w:rPr>
              <w:t>n/a</w:t>
            </w:r>
          </w:p>
        </w:tc>
        <w:tc>
          <w:tcPr>
            <w:tcW w:w="1276" w:type="dxa"/>
            <w:vMerge/>
            <w:shd w:val="clear" w:color="auto" w:fill="auto"/>
          </w:tcPr>
          <w:p w14:paraId="7EBE8686" w14:textId="77777777" w:rsidR="00841F40" w:rsidRPr="00483E6F" w:rsidRDefault="00841F40" w:rsidP="00B2219C">
            <w:pPr>
              <w:ind w:left="113"/>
              <w:rPr>
                <w:bCs/>
                <w:sz w:val="20"/>
                <w:szCs w:val="20"/>
              </w:rPr>
            </w:pPr>
          </w:p>
        </w:tc>
      </w:tr>
      <w:tr w:rsidR="00224847" w:rsidRPr="00483E6F" w14:paraId="45DB9462" w14:textId="77777777" w:rsidTr="00224847">
        <w:trPr>
          <w:gridAfter w:val="2"/>
          <w:wAfter w:w="30" w:type="dxa"/>
          <w:trHeight w:val="588"/>
        </w:trPr>
        <w:tc>
          <w:tcPr>
            <w:tcW w:w="1126" w:type="dxa"/>
            <w:vMerge/>
            <w:shd w:val="clear" w:color="auto" w:fill="auto"/>
          </w:tcPr>
          <w:p w14:paraId="06C13DA4" w14:textId="77777777" w:rsidR="00841F40" w:rsidRPr="00483E6F" w:rsidRDefault="00841F40" w:rsidP="00B2219C">
            <w:pPr>
              <w:ind w:left="113"/>
              <w:rPr>
                <w:b/>
                <w:sz w:val="22"/>
                <w:szCs w:val="22"/>
              </w:rPr>
            </w:pPr>
          </w:p>
        </w:tc>
        <w:tc>
          <w:tcPr>
            <w:tcW w:w="1419" w:type="dxa"/>
            <w:vMerge/>
            <w:shd w:val="clear" w:color="auto" w:fill="auto"/>
          </w:tcPr>
          <w:p w14:paraId="3E6675C0" w14:textId="77777777" w:rsidR="00841F40" w:rsidRPr="00483E6F" w:rsidRDefault="00841F40" w:rsidP="00B2219C">
            <w:pPr>
              <w:ind w:left="113"/>
              <w:rPr>
                <w:sz w:val="20"/>
                <w:szCs w:val="20"/>
              </w:rPr>
            </w:pPr>
          </w:p>
        </w:tc>
        <w:tc>
          <w:tcPr>
            <w:tcW w:w="1277" w:type="dxa"/>
            <w:vMerge/>
            <w:shd w:val="clear" w:color="auto" w:fill="auto"/>
          </w:tcPr>
          <w:p w14:paraId="7BC010ED" w14:textId="77777777" w:rsidR="00841F40" w:rsidRPr="00483E6F" w:rsidRDefault="00841F40" w:rsidP="00B2219C">
            <w:pPr>
              <w:ind w:left="113"/>
              <w:rPr>
                <w:sz w:val="20"/>
                <w:szCs w:val="20"/>
              </w:rPr>
            </w:pPr>
          </w:p>
        </w:tc>
        <w:tc>
          <w:tcPr>
            <w:tcW w:w="2836" w:type="dxa"/>
            <w:gridSpan w:val="2"/>
            <w:vMerge/>
            <w:shd w:val="clear" w:color="auto" w:fill="auto"/>
          </w:tcPr>
          <w:p w14:paraId="12564D8F" w14:textId="77777777" w:rsidR="00841F40" w:rsidRPr="00483E6F" w:rsidRDefault="00841F40" w:rsidP="00B2219C">
            <w:pPr>
              <w:ind w:left="113"/>
              <w:rPr>
                <w:bCs/>
                <w:sz w:val="22"/>
                <w:szCs w:val="22"/>
              </w:rPr>
            </w:pPr>
          </w:p>
        </w:tc>
        <w:tc>
          <w:tcPr>
            <w:tcW w:w="2267" w:type="dxa"/>
            <w:gridSpan w:val="2"/>
            <w:shd w:val="clear" w:color="auto" w:fill="auto"/>
          </w:tcPr>
          <w:p w14:paraId="13EA2B5D" w14:textId="77777777" w:rsidR="00841F40" w:rsidRDefault="00841F40" w:rsidP="00B2219C">
            <w:pPr>
              <w:rPr>
                <w:sz w:val="20"/>
                <w:szCs w:val="20"/>
              </w:rPr>
            </w:pPr>
            <w:r>
              <w:rPr>
                <w:sz w:val="20"/>
                <w:szCs w:val="20"/>
              </w:rPr>
              <w:t xml:space="preserve">Ieviesti publicitātes pasākumi – 2 informācija mājaslapā,2 preses relīze, </w:t>
            </w:r>
            <w:r>
              <w:rPr>
                <w:sz w:val="20"/>
                <w:szCs w:val="20"/>
              </w:rPr>
              <w:lastRenderedPageBreak/>
              <w:t>2 ziņa sociālajos tīklos (6) – 5.4.</w:t>
            </w:r>
          </w:p>
        </w:tc>
        <w:tc>
          <w:tcPr>
            <w:tcW w:w="1275" w:type="dxa"/>
            <w:shd w:val="clear" w:color="auto" w:fill="auto"/>
          </w:tcPr>
          <w:p w14:paraId="198E3C0B" w14:textId="77777777" w:rsidR="00841F40" w:rsidRPr="006031FA" w:rsidRDefault="00841F40" w:rsidP="00B2219C">
            <w:pPr>
              <w:ind w:left="113"/>
              <w:jc w:val="center"/>
              <w:rPr>
                <w:sz w:val="20"/>
                <w:szCs w:val="20"/>
              </w:rPr>
            </w:pPr>
            <w:r w:rsidRPr="006031FA">
              <w:rPr>
                <w:sz w:val="20"/>
                <w:szCs w:val="20"/>
              </w:rPr>
              <w:lastRenderedPageBreak/>
              <w:t>01.01.2021.</w:t>
            </w:r>
          </w:p>
        </w:tc>
        <w:tc>
          <w:tcPr>
            <w:tcW w:w="1221" w:type="dxa"/>
            <w:gridSpan w:val="4"/>
            <w:shd w:val="clear" w:color="auto" w:fill="auto"/>
          </w:tcPr>
          <w:p w14:paraId="00A240C0" w14:textId="77777777" w:rsidR="00841F40" w:rsidRPr="006031FA" w:rsidRDefault="00841F40" w:rsidP="00D41166">
            <w:pPr>
              <w:rPr>
                <w:sz w:val="20"/>
                <w:szCs w:val="20"/>
              </w:rPr>
            </w:pPr>
            <w:r w:rsidRPr="006031FA">
              <w:rPr>
                <w:sz w:val="20"/>
                <w:szCs w:val="20"/>
              </w:rPr>
              <w:t>31.12.2021.</w:t>
            </w:r>
          </w:p>
        </w:tc>
        <w:tc>
          <w:tcPr>
            <w:tcW w:w="1734" w:type="dxa"/>
            <w:gridSpan w:val="8"/>
            <w:shd w:val="clear" w:color="auto" w:fill="auto"/>
          </w:tcPr>
          <w:p w14:paraId="6B9AB58D" w14:textId="77777777" w:rsidR="00841F40" w:rsidRPr="00483E6F" w:rsidRDefault="00841F40" w:rsidP="00B2219C">
            <w:pPr>
              <w:ind w:left="113"/>
              <w:jc w:val="center"/>
              <w:rPr>
                <w:sz w:val="22"/>
                <w:szCs w:val="22"/>
              </w:rPr>
            </w:pPr>
            <w:r>
              <w:rPr>
                <w:sz w:val="22"/>
                <w:szCs w:val="22"/>
              </w:rPr>
              <w:t>n/a</w:t>
            </w:r>
          </w:p>
        </w:tc>
        <w:tc>
          <w:tcPr>
            <w:tcW w:w="1276" w:type="dxa"/>
            <w:vMerge/>
            <w:shd w:val="clear" w:color="auto" w:fill="auto"/>
          </w:tcPr>
          <w:p w14:paraId="2933DE15" w14:textId="77777777" w:rsidR="00841F40" w:rsidRPr="00483E6F" w:rsidRDefault="00841F40" w:rsidP="00B2219C">
            <w:pPr>
              <w:ind w:left="113"/>
              <w:rPr>
                <w:bCs/>
                <w:sz w:val="20"/>
                <w:szCs w:val="20"/>
              </w:rPr>
            </w:pPr>
          </w:p>
        </w:tc>
      </w:tr>
      <w:tr w:rsidR="00841F40" w:rsidRPr="00483E6F" w14:paraId="418B2340" w14:textId="77777777" w:rsidTr="00224847">
        <w:trPr>
          <w:gridAfter w:val="2"/>
          <w:wAfter w:w="30" w:type="dxa"/>
          <w:trHeight w:val="269"/>
        </w:trPr>
        <w:tc>
          <w:tcPr>
            <w:tcW w:w="1126" w:type="dxa"/>
            <w:shd w:val="clear" w:color="auto" w:fill="auto"/>
          </w:tcPr>
          <w:p w14:paraId="13D85BC1" w14:textId="2435C234" w:rsidR="00B2219C" w:rsidRPr="00483E6F" w:rsidRDefault="00B2219C" w:rsidP="00B2219C">
            <w:pPr>
              <w:ind w:left="113"/>
              <w:rPr>
                <w:b/>
                <w:sz w:val="22"/>
                <w:szCs w:val="22"/>
              </w:rPr>
            </w:pPr>
          </w:p>
        </w:tc>
        <w:tc>
          <w:tcPr>
            <w:tcW w:w="1419" w:type="dxa"/>
            <w:shd w:val="clear" w:color="auto" w:fill="auto"/>
          </w:tcPr>
          <w:p w14:paraId="6E44C105" w14:textId="77777777" w:rsidR="00B2219C" w:rsidRPr="00483E6F" w:rsidRDefault="00B2219C" w:rsidP="00B2219C">
            <w:pPr>
              <w:ind w:left="113"/>
              <w:rPr>
                <w:sz w:val="20"/>
                <w:szCs w:val="20"/>
              </w:rPr>
            </w:pPr>
          </w:p>
        </w:tc>
        <w:tc>
          <w:tcPr>
            <w:tcW w:w="1277" w:type="dxa"/>
            <w:shd w:val="clear" w:color="auto" w:fill="auto"/>
          </w:tcPr>
          <w:p w14:paraId="5EADC8B6" w14:textId="77777777" w:rsidR="00B2219C" w:rsidRPr="00483E6F" w:rsidRDefault="00B2219C" w:rsidP="00B2219C">
            <w:pPr>
              <w:ind w:left="113"/>
              <w:rPr>
                <w:sz w:val="22"/>
                <w:szCs w:val="22"/>
              </w:rPr>
            </w:pPr>
          </w:p>
        </w:tc>
        <w:tc>
          <w:tcPr>
            <w:tcW w:w="2836" w:type="dxa"/>
            <w:gridSpan w:val="2"/>
            <w:shd w:val="clear" w:color="auto" w:fill="auto"/>
          </w:tcPr>
          <w:p w14:paraId="4BF9DD89" w14:textId="77777777" w:rsidR="00B2219C" w:rsidRPr="00483E6F" w:rsidRDefault="00B2219C" w:rsidP="00B2219C">
            <w:pPr>
              <w:ind w:left="113"/>
              <w:rPr>
                <w:bCs/>
                <w:sz w:val="22"/>
                <w:szCs w:val="22"/>
              </w:rPr>
            </w:pPr>
          </w:p>
        </w:tc>
        <w:tc>
          <w:tcPr>
            <w:tcW w:w="2267" w:type="dxa"/>
            <w:gridSpan w:val="2"/>
            <w:shd w:val="clear" w:color="auto" w:fill="auto"/>
          </w:tcPr>
          <w:p w14:paraId="4BB4AE6E" w14:textId="77777777" w:rsidR="00B2219C" w:rsidRPr="00483E6F" w:rsidRDefault="00B2219C" w:rsidP="00B2219C">
            <w:pPr>
              <w:rPr>
                <w:bCs/>
                <w:sz w:val="22"/>
                <w:szCs w:val="22"/>
              </w:rPr>
            </w:pPr>
            <w:r w:rsidRPr="00FF41D1">
              <w:rPr>
                <w:sz w:val="20"/>
                <w:szCs w:val="20"/>
              </w:rPr>
              <w:t>Informatīvas brošūras izstrāde un druka</w:t>
            </w:r>
            <w:r>
              <w:rPr>
                <w:sz w:val="20"/>
                <w:szCs w:val="20"/>
              </w:rPr>
              <w:t xml:space="preserve"> (5.5.)</w:t>
            </w:r>
          </w:p>
        </w:tc>
        <w:tc>
          <w:tcPr>
            <w:tcW w:w="1275" w:type="dxa"/>
            <w:shd w:val="clear" w:color="auto" w:fill="auto"/>
          </w:tcPr>
          <w:p w14:paraId="6D948DBF" w14:textId="77777777" w:rsidR="00B2219C" w:rsidRPr="00FF41D1" w:rsidRDefault="00B2219C" w:rsidP="00B2219C">
            <w:pPr>
              <w:ind w:left="113"/>
              <w:jc w:val="center"/>
              <w:rPr>
                <w:sz w:val="20"/>
                <w:szCs w:val="20"/>
              </w:rPr>
            </w:pPr>
            <w:r w:rsidRPr="00FF41D1">
              <w:rPr>
                <w:sz w:val="20"/>
                <w:szCs w:val="20"/>
              </w:rPr>
              <w:t>01.01.2021.</w:t>
            </w:r>
          </w:p>
        </w:tc>
        <w:tc>
          <w:tcPr>
            <w:tcW w:w="1221" w:type="dxa"/>
            <w:gridSpan w:val="4"/>
            <w:shd w:val="clear" w:color="auto" w:fill="auto"/>
          </w:tcPr>
          <w:p w14:paraId="770EC5C7" w14:textId="4A85EC34" w:rsidR="00B2219C" w:rsidRPr="00FF41D1" w:rsidRDefault="00D41166" w:rsidP="00D41166">
            <w:pPr>
              <w:rPr>
                <w:sz w:val="20"/>
                <w:szCs w:val="20"/>
              </w:rPr>
            </w:pPr>
            <w:r>
              <w:rPr>
                <w:sz w:val="20"/>
                <w:szCs w:val="20"/>
              </w:rPr>
              <w:t>3</w:t>
            </w:r>
            <w:r w:rsidR="00B2219C" w:rsidRPr="00FF41D1">
              <w:rPr>
                <w:sz w:val="20"/>
                <w:szCs w:val="20"/>
              </w:rPr>
              <w:t>1.12.2021.</w:t>
            </w:r>
          </w:p>
          <w:p w14:paraId="0CC66AFE" w14:textId="77777777" w:rsidR="00B2219C" w:rsidRPr="00FF41D1" w:rsidRDefault="00B2219C" w:rsidP="00B2219C">
            <w:pPr>
              <w:ind w:left="113"/>
              <w:rPr>
                <w:sz w:val="20"/>
                <w:szCs w:val="20"/>
              </w:rPr>
            </w:pPr>
          </w:p>
        </w:tc>
        <w:tc>
          <w:tcPr>
            <w:tcW w:w="1734" w:type="dxa"/>
            <w:gridSpan w:val="8"/>
            <w:shd w:val="clear" w:color="auto" w:fill="auto"/>
          </w:tcPr>
          <w:p w14:paraId="330343F4" w14:textId="77777777" w:rsidR="00B2219C" w:rsidRPr="00483E6F" w:rsidRDefault="00B2219C" w:rsidP="00B2219C">
            <w:pPr>
              <w:ind w:left="113"/>
              <w:jc w:val="center"/>
              <w:rPr>
                <w:sz w:val="22"/>
                <w:szCs w:val="22"/>
              </w:rPr>
            </w:pPr>
            <w:r>
              <w:rPr>
                <w:sz w:val="22"/>
                <w:szCs w:val="22"/>
              </w:rPr>
              <w:t>n/a</w:t>
            </w:r>
          </w:p>
        </w:tc>
        <w:tc>
          <w:tcPr>
            <w:tcW w:w="1276" w:type="dxa"/>
            <w:vMerge/>
            <w:shd w:val="clear" w:color="auto" w:fill="auto"/>
          </w:tcPr>
          <w:p w14:paraId="1F52AB87" w14:textId="77777777" w:rsidR="00B2219C" w:rsidRPr="00483E6F" w:rsidRDefault="00B2219C" w:rsidP="00B2219C">
            <w:pPr>
              <w:ind w:left="113"/>
              <w:rPr>
                <w:bCs/>
                <w:sz w:val="20"/>
                <w:szCs w:val="20"/>
              </w:rPr>
            </w:pPr>
          </w:p>
        </w:tc>
      </w:tr>
      <w:tr w:rsidR="00841F40" w:rsidRPr="00483E6F" w14:paraId="5A2182C9" w14:textId="77777777" w:rsidTr="00224847">
        <w:trPr>
          <w:gridAfter w:val="2"/>
          <w:wAfter w:w="30" w:type="dxa"/>
          <w:trHeight w:val="266"/>
        </w:trPr>
        <w:tc>
          <w:tcPr>
            <w:tcW w:w="1126" w:type="dxa"/>
            <w:vMerge w:val="restart"/>
            <w:shd w:val="clear" w:color="auto" w:fill="auto"/>
          </w:tcPr>
          <w:p w14:paraId="153B8C43" w14:textId="77777777" w:rsidR="00841F40" w:rsidRPr="00483E6F" w:rsidRDefault="00841F40" w:rsidP="00B2219C">
            <w:pPr>
              <w:ind w:left="113"/>
              <w:rPr>
                <w:b/>
                <w:sz w:val="22"/>
                <w:szCs w:val="22"/>
              </w:rPr>
            </w:pPr>
            <w:r>
              <w:rPr>
                <w:b/>
                <w:sz w:val="22"/>
                <w:szCs w:val="22"/>
              </w:rPr>
              <w:t>1.5.2.</w:t>
            </w:r>
          </w:p>
          <w:p w14:paraId="1E020CC5" w14:textId="448D6967" w:rsidR="00841F40" w:rsidRPr="006E4DA6" w:rsidRDefault="00841F40" w:rsidP="00B95F2C">
            <w:pPr>
              <w:ind w:left="113"/>
              <w:rPr>
                <w:b/>
                <w:bCs/>
                <w:sz w:val="22"/>
                <w:szCs w:val="22"/>
                <w:shd w:val="clear" w:color="auto" w:fill="999999"/>
              </w:rPr>
            </w:pPr>
          </w:p>
        </w:tc>
        <w:tc>
          <w:tcPr>
            <w:tcW w:w="1419" w:type="dxa"/>
            <w:vMerge w:val="restart"/>
            <w:shd w:val="clear" w:color="auto" w:fill="auto"/>
          </w:tcPr>
          <w:p w14:paraId="22697AC3" w14:textId="77777777" w:rsidR="00841F40" w:rsidRPr="00D41166" w:rsidRDefault="00841F40" w:rsidP="00D41166">
            <w:pPr>
              <w:tabs>
                <w:tab w:val="left" w:pos="2175"/>
              </w:tabs>
              <w:jc w:val="both"/>
              <w:rPr>
                <w:b/>
                <w:bCs/>
                <w:sz w:val="22"/>
                <w:szCs w:val="22"/>
              </w:rPr>
            </w:pPr>
            <w:r w:rsidRPr="00D41166">
              <w:rPr>
                <w:b/>
                <w:bCs/>
                <w:sz w:val="22"/>
                <w:szCs w:val="22"/>
              </w:rPr>
              <w:t>“Nemateriālā kultūrvēsturiskā mantojuma saglabāšana, pieejamība un izmantošana kvalitatīvas dzīves vides veidošanā un iedzīvotāju piederības stiprināšanā Latvijas-Lietuvas – Baltkrievijas pierobežā” (</w:t>
            </w:r>
            <w:proofErr w:type="spellStart"/>
            <w:r w:rsidRPr="00D41166">
              <w:rPr>
                <w:b/>
                <w:bCs/>
                <w:sz w:val="22"/>
                <w:szCs w:val="22"/>
              </w:rPr>
              <w:t>Rediscover</w:t>
            </w:r>
            <w:proofErr w:type="spellEnd"/>
            <w:r w:rsidRPr="00D41166">
              <w:rPr>
                <w:b/>
                <w:bCs/>
                <w:sz w:val="22"/>
                <w:szCs w:val="22"/>
              </w:rPr>
              <w:t xml:space="preserve"> </w:t>
            </w:r>
            <w:proofErr w:type="spellStart"/>
            <w:r w:rsidRPr="00D41166">
              <w:rPr>
                <w:b/>
                <w:bCs/>
                <w:sz w:val="22"/>
                <w:szCs w:val="22"/>
              </w:rPr>
              <w:t>the</w:t>
            </w:r>
            <w:proofErr w:type="spellEnd"/>
            <w:r w:rsidRPr="00D41166">
              <w:rPr>
                <w:b/>
                <w:bCs/>
                <w:sz w:val="22"/>
                <w:szCs w:val="22"/>
              </w:rPr>
              <w:t xml:space="preserve"> </w:t>
            </w:r>
            <w:proofErr w:type="spellStart"/>
            <w:r w:rsidRPr="00D41166">
              <w:rPr>
                <w:b/>
                <w:bCs/>
                <w:sz w:val="22"/>
                <w:szCs w:val="22"/>
              </w:rPr>
              <w:t>roots</w:t>
            </w:r>
            <w:proofErr w:type="spellEnd"/>
            <w:r w:rsidRPr="00D41166">
              <w:rPr>
                <w:b/>
                <w:bCs/>
                <w:sz w:val="22"/>
                <w:szCs w:val="22"/>
              </w:rPr>
              <w:t xml:space="preserve"> </w:t>
            </w:r>
            <w:proofErr w:type="spellStart"/>
            <w:r w:rsidRPr="00D41166">
              <w:rPr>
                <w:b/>
                <w:bCs/>
                <w:sz w:val="22"/>
                <w:szCs w:val="22"/>
              </w:rPr>
              <w:t>of</w:t>
            </w:r>
            <w:proofErr w:type="spellEnd"/>
            <w:r w:rsidRPr="00D41166">
              <w:rPr>
                <w:b/>
                <w:bCs/>
                <w:sz w:val="22"/>
                <w:szCs w:val="22"/>
              </w:rPr>
              <w:t xml:space="preserve"> </w:t>
            </w:r>
            <w:proofErr w:type="spellStart"/>
            <w:r w:rsidRPr="00D41166">
              <w:rPr>
                <w:b/>
                <w:bCs/>
                <w:sz w:val="22"/>
                <w:szCs w:val="22"/>
              </w:rPr>
              <w:t>regions</w:t>
            </w:r>
            <w:proofErr w:type="spellEnd"/>
            <w:r w:rsidRPr="00D41166">
              <w:rPr>
                <w:b/>
                <w:bCs/>
                <w:sz w:val="22"/>
                <w:szCs w:val="22"/>
              </w:rPr>
              <w:t>)</w:t>
            </w:r>
          </w:p>
          <w:p w14:paraId="4FB09D82" w14:textId="77777777" w:rsidR="00841F40" w:rsidRPr="006E4DA6" w:rsidRDefault="00841F40" w:rsidP="00533931">
            <w:pPr>
              <w:ind w:left="113"/>
              <w:rPr>
                <w:b/>
                <w:bCs/>
                <w:sz w:val="22"/>
                <w:szCs w:val="22"/>
                <w:shd w:val="clear" w:color="auto" w:fill="999999"/>
              </w:rPr>
            </w:pPr>
          </w:p>
        </w:tc>
        <w:tc>
          <w:tcPr>
            <w:tcW w:w="1277" w:type="dxa"/>
            <w:vMerge w:val="restart"/>
            <w:shd w:val="clear" w:color="auto" w:fill="auto"/>
          </w:tcPr>
          <w:p w14:paraId="45976A0E" w14:textId="25FBBB1C" w:rsidR="00841F40" w:rsidRPr="006E4DA6" w:rsidRDefault="00841F40" w:rsidP="0074663E">
            <w:pPr>
              <w:ind w:left="113"/>
              <w:rPr>
                <w:b/>
                <w:bCs/>
                <w:sz w:val="22"/>
                <w:szCs w:val="22"/>
                <w:shd w:val="clear" w:color="auto" w:fill="999999"/>
              </w:rPr>
            </w:pPr>
            <w:r w:rsidRPr="00BC711C">
              <w:rPr>
                <w:b/>
                <w:bCs/>
                <w:sz w:val="22"/>
                <w:szCs w:val="22"/>
              </w:rPr>
              <w:t>ENI-LLB-1-108</w:t>
            </w:r>
          </w:p>
        </w:tc>
        <w:tc>
          <w:tcPr>
            <w:tcW w:w="2836" w:type="dxa"/>
            <w:gridSpan w:val="2"/>
            <w:vMerge w:val="restart"/>
            <w:shd w:val="clear" w:color="auto" w:fill="auto"/>
          </w:tcPr>
          <w:p w14:paraId="39F3A25D" w14:textId="77777777" w:rsidR="00841F40" w:rsidRPr="006E4DA6" w:rsidRDefault="00841F40" w:rsidP="00B2219C">
            <w:pPr>
              <w:jc w:val="center"/>
              <w:rPr>
                <w:sz w:val="22"/>
                <w:szCs w:val="22"/>
              </w:rPr>
            </w:pPr>
            <w:r w:rsidRPr="006E4DA6">
              <w:rPr>
                <w:sz w:val="22"/>
                <w:szCs w:val="22"/>
              </w:rPr>
              <w:t>Veicināt nemateriālo kultūras mantojuma un vietējās vēstures vērtību saglabāšanu, pieejamību un attīstību, uzlabojot ilgtspējīga kultūras tūrisma konkurētspēju Latvijas-Lietuvas-Baltkrievijas pierobežā</w:t>
            </w:r>
          </w:p>
          <w:p w14:paraId="5CCC6F27" w14:textId="77777777" w:rsidR="00841F40" w:rsidRPr="006E4DA6" w:rsidRDefault="00841F40" w:rsidP="008647EA">
            <w:pPr>
              <w:ind w:left="113"/>
              <w:rPr>
                <w:b/>
                <w:bCs/>
                <w:sz w:val="22"/>
                <w:szCs w:val="22"/>
                <w:shd w:val="clear" w:color="auto" w:fill="999999"/>
              </w:rPr>
            </w:pPr>
          </w:p>
        </w:tc>
        <w:tc>
          <w:tcPr>
            <w:tcW w:w="7773" w:type="dxa"/>
            <w:gridSpan w:val="16"/>
            <w:shd w:val="clear" w:color="auto" w:fill="auto"/>
          </w:tcPr>
          <w:p w14:paraId="42F8B416" w14:textId="23CB79BE" w:rsidR="00841F40" w:rsidRPr="006E4DA6" w:rsidRDefault="00841F40" w:rsidP="00B2219C">
            <w:pPr>
              <w:ind w:left="113"/>
              <w:jc w:val="right"/>
              <w:rPr>
                <w:b/>
                <w:bCs/>
                <w:sz w:val="22"/>
                <w:szCs w:val="22"/>
                <w:shd w:val="clear" w:color="auto" w:fill="999999"/>
              </w:rPr>
            </w:pPr>
            <w:r w:rsidRPr="00841F40">
              <w:rPr>
                <w:sz w:val="22"/>
                <w:szCs w:val="22"/>
              </w:rPr>
              <w:t>Projekta īstenošanas laiks 14.05.2019 – 13.05.2021</w:t>
            </w:r>
          </w:p>
        </w:tc>
      </w:tr>
      <w:tr w:rsidR="00D41166" w:rsidRPr="00483E6F" w14:paraId="1213DDC8" w14:textId="77777777" w:rsidTr="00224847">
        <w:trPr>
          <w:gridAfter w:val="2"/>
          <w:wAfter w:w="30" w:type="dxa"/>
          <w:trHeight w:val="552"/>
        </w:trPr>
        <w:tc>
          <w:tcPr>
            <w:tcW w:w="1126" w:type="dxa"/>
            <w:vMerge/>
            <w:shd w:val="clear" w:color="auto" w:fill="auto"/>
          </w:tcPr>
          <w:p w14:paraId="5DFC2463" w14:textId="77777777" w:rsidR="00D41166" w:rsidRPr="00483E6F" w:rsidRDefault="00D41166" w:rsidP="00B2219C">
            <w:pPr>
              <w:ind w:left="113"/>
              <w:rPr>
                <w:b/>
                <w:sz w:val="22"/>
                <w:szCs w:val="22"/>
              </w:rPr>
            </w:pPr>
          </w:p>
        </w:tc>
        <w:tc>
          <w:tcPr>
            <w:tcW w:w="1419" w:type="dxa"/>
            <w:vMerge/>
            <w:shd w:val="clear" w:color="auto" w:fill="auto"/>
          </w:tcPr>
          <w:p w14:paraId="623B73E8" w14:textId="77777777" w:rsidR="00D41166" w:rsidRPr="006E4DA6" w:rsidRDefault="00D41166" w:rsidP="00B2219C">
            <w:pPr>
              <w:ind w:left="113"/>
              <w:rPr>
                <w:sz w:val="22"/>
                <w:szCs w:val="22"/>
              </w:rPr>
            </w:pPr>
          </w:p>
        </w:tc>
        <w:tc>
          <w:tcPr>
            <w:tcW w:w="1277" w:type="dxa"/>
            <w:vMerge/>
            <w:shd w:val="clear" w:color="auto" w:fill="auto"/>
          </w:tcPr>
          <w:p w14:paraId="1DDA69FE" w14:textId="20E255A1" w:rsidR="00D41166" w:rsidRPr="00BC711C" w:rsidRDefault="00D41166" w:rsidP="00B2219C">
            <w:pPr>
              <w:ind w:left="113"/>
              <w:rPr>
                <w:b/>
                <w:bCs/>
                <w:sz w:val="22"/>
                <w:szCs w:val="22"/>
              </w:rPr>
            </w:pPr>
          </w:p>
        </w:tc>
        <w:tc>
          <w:tcPr>
            <w:tcW w:w="2836" w:type="dxa"/>
            <w:gridSpan w:val="2"/>
            <w:vMerge/>
            <w:shd w:val="clear" w:color="auto" w:fill="auto"/>
          </w:tcPr>
          <w:p w14:paraId="0FF7B81C" w14:textId="77777777" w:rsidR="00D41166" w:rsidRPr="006E4DA6" w:rsidRDefault="00D41166" w:rsidP="00B2219C">
            <w:pPr>
              <w:ind w:left="113"/>
              <w:rPr>
                <w:bCs/>
                <w:sz w:val="22"/>
                <w:szCs w:val="22"/>
              </w:rPr>
            </w:pPr>
          </w:p>
        </w:tc>
        <w:tc>
          <w:tcPr>
            <w:tcW w:w="2267" w:type="dxa"/>
            <w:gridSpan w:val="2"/>
            <w:shd w:val="clear" w:color="auto" w:fill="auto"/>
          </w:tcPr>
          <w:p w14:paraId="2D5ECA63" w14:textId="77777777" w:rsidR="00D41166" w:rsidRPr="006E4DA6" w:rsidRDefault="00D41166" w:rsidP="00B2219C">
            <w:pPr>
              <w:ind w:left="113"/>
              <w:rPr>
                <w:bCs/>
                <w:sz w:val="22"/>
                <w:szCs w:val="22"/>
              </w:rPr>
            </w:pPr>
            <w:r w:rsidRPr="006E4DA6">
              <w:rPr>
                <w:bCs/>
                <w:sz w:val="22"/>
                <w:szCs w:val="22"/>
              </w:rPr>
              <w:t>Dalība un vadība projekta vadības grupas un projekta Uzraudzības grupas sanāksmē (1)</w:t>
            </w:r>
          </w:p>
        </w:tc>
        <w:tc>
          <w:tcPr>
            <w:tcW w:w="1358" w:type="dxa"/>
            <w:gridSpan w:val="3"/>
            <w:vMerge w:val="restart"/>
            <w:shd w:val="clear" w:color="auto" w:fill="auto"/>
          </w:tcPr>
          <w:p w14:paraId="288704FE" w14:textId="77777777" w:rsidR="00D41166" w:rsidRPr="006E4DA6" w:rsidRDefault="00D41166" w:rsidP="00B2219C">
            <w:pPr>
              <w:ind w:left="113"/>
              <w:jc w:val="center"/>
              <w:rPr>
                <w:sz w:val="22"/>
                <w:szCs w:val="22"/>
              </w:rPr>
            </w:pPr>
            <w:r w:rsidRPr="006E4DA6">
              <w:rPr>
                <w:sz w:val="22"/>
                <w:szCs w:val="22"/>
              </w:rPr>
              <w:t>01.01.2021</w:t>
            </w:r>
          </w:p>
        </w:tc>
        <w:tc>
          <w:tcPr>
            <w:tcW w:w="1456" w:type="dxa"/>
            <w:gridSpan w:val="3"/>
            <w:vMerge w:val="restart"/>
            <w:shd w:val="clear" w:color="auto" w:fill="auto"/>
          </w:tcPr>
          <w:p w14:paraId="5ED7539F" w14:textId="77777777" w:rsidR="00D41166" w:rsidRPr="006E4DA6" w:rsidRDefault="00D41166" w:rsidP="00B2219C">
            <w:pPr>
              <w:ind w:left="113"/>
              <w:rPr>
                <w:sz w:val="22"/>
                <w:szCs w:val="22"/>
              </w:rPr>
            </w:pPr>
            <w:r w:rsidRPr="006E4DA6">
              <w:rPr>
                <w:sz w:val="22"/>
                <w:szCs w:val="22"/>
              </w:rPr>
              <w:t>13.05.2021</w:t>
            </w:r>
          </w:p>
        </w:tc>
        <w:tc>
          <w:tcPr>
            <w:tcW w:w="1378" w:type="dxa"/>
            <w:gridSpan w:val="5"/>
            <w:vMerge w:val="restart"/>
            <w:shd w:val="clear" w:color="auto" w:fill="auto"/>
          </w:tcPr>
          <w:p w14:paraId="05AFE251" w14:textId="77777777" w:rsidR="00D41166" w:rsidRPr="006E4DA6" w:rsidRDefault="00D41166" w:rsidP="00B2219C">
            <w:pPr>
              <w:ind w:left="113"/>
              <w:jc w:val="center"/>
              <w:rPr>
                <w:sz w:val="22"/>
                <w:szCs w:val="22"/>
              </w:rPr>
            </w:pPr>
            <w:r w:rsidRPr="006E4DA6">
              <w:rPr>
                <w:sz w:val="22"/>
                <w:szCs w:val="22"/>
              </w:rPr>
              <w:t>n/a</w:t>
            </w:r>
          </w:p>
        </w:tc>
        <w:tc>
          <w:tcPr>
            <w:tcW w:w="1314" w:type="dxa"/>
            <w:gridSpan w:val="3"/>
            <w:vMerge w:val="restart"/>
            <w:shd w:val="clear" w:color="auto" w:fill="auto"/>
          </w:tcPr>
          <w:p w14:paraId="4789F1F3" w14:textId="77777777" w:rsidR="00D41166" w:rsidRPr="006E4DA6" w:rsidRDefault="00D41166" w:rsidP="00B2219C">
            <w:pPr>
              <w:ind w:left="113"/>
              <w:rPr>
                <w:bCs/>
                <w:sz w:val="22"/>
                <w:szCs w:val="22"/>
              </w:rPr>
            </w:pPr>
            <w:r w:rsidRPr="006E4DA6">
              <w:rPr>
                <w:bCs/>
                <w:sz w:val="22"/>
                <w:szCs w:val="22"/>
              </w:rPr>
              <w:t>5 darbinieki 2,2 slodze kopā</w:t>
            </w:r>
          </w:p>
        </w:tc>
      </w:tr>
      <w:tr w:rsidR="00D41166" w:rsidRPr="00483E6F" w14:paraId="12F94C42" w14:textId="77777777" w:rsidTr="00224847">
        <w:trPr>
          <w:gridAfter w:val="2"/>
          <w:wAfter w:w="30" w:type="dxa"/>
          <w:trHeight w:val="588"/>
        </w:trPr>
        <w:tc>
          <w:tcPr>
            <w:tcW w:w="1126" w:type="dxa"/>
            <w:vMerge/>
            <w:shd w:val="clear" w:color="auto" w:fill="auto"/>
          </w:tcPr>
          <w:p w14:paraId="1F3007B7" w14:textId="77777777" w:rsidR="00D41166" w:rsidRPr="00483E6F" w:rsidRDefault="00D41166" w:rsidP="00B2219C">
            <w:pPr>
              <w:ind w:left="113"/>
              <w:rPr>
                <w:b/>
                <w:sz w:val="22"/>
                <w:szCs w:val="22"/>
              </w:rPr>
            </w:pPr>
          </w:p>
        </w:tc>
        <w:tc>
          <w:tcPr>
            <w:tcW w:w="1419" w:type="dxa"/>
            <w:vMerge/>
            <w:shd w:val="clear" w:color="auto" w:fill="auto"/>
          </w:tcPr>
          <w:p w14:paraId="10A4CAF4" w14:textId="77777777" w:rsidR="00D41166" w:rsidRPr="006E4DA6" w:rsidRDefault="00D41166" w:rsidP="00B2219C">
            <w:pPr>
              <w:ind w:left="113"/>
              <w:rPr>
                <w:sz w:val="22"/>
                <w:szCs w:val="22"/>
              </w:rPr>
            </w:pPr>
          </w:p>
        </w:tc>
        <w:tc>
          <w:tcPr>
            <w:tcW w:w="1277" w:type="dxa"/>
            <w:vMerge/>
            <w:shd w:val="clear" w:color="auto" w:fill="auto"/>
          </w:tcPr>
          <w:p w14:paraId="1D0AB375" w14:textId="77777777" w:rsidR="00D41166" w:rsidRPr="006E4DA6" w:rsidRDefault="00D41166" w:rsidP="00B2219C">
            <w:pPr>
              <w:ind w:left="113"/>
              <w:rPr>
                <w:sz w:val="22"/>
                <w:szCs w:val="22"/>
              </w:rPr>
            </w:pPr>
          </w:p>
        </w:tc>
        <w:tc>
          <w:tcPr>
            <w:tcW w:w="2836" w:type="dxa"/>
            <w:gridSpan w:val="2"/>
            <w:vMerge/>
            <w:shd w:val="clear" w:color="auto" w:fill="auto"/>
          </w:tcPr>
          <w:p w14:paraId="3E93478D" w14:textId="77777777" w:rsidR="00D41166" w:rsidRPr="006E4DA6" w:rsidRDefault="00D41166" w:rsidP="00B2219C">
            <w:pPr>
              <w:ind w:left="113"/>
              <w:rPr>
                <w:bCs/>
                <w:sz w:val="22"/>
                <w:szCs w:val="22"/>
              </w:rPr>
            </w:pPr>
          </w:p>
        </w:tc>
        <w:tc>
          <w:tcPr>
            <w:tcW w:w="2267" w:type="dxa"/>
            <w:gridSpan w:val="2"/>
            <w:shd w:val="clear" w:color="auto" w:fill="auto"/>
          </w:tcPr>
          <w:p w14:paraId="332CC0F8" w14:textId="77777777" w:rsidR="00D41166" w:rsidRPr="006E4DA6" w:rsidRDefault="00D41166" w:rsidP="00B2219C">
            <w:pPr>
              <w:ind w:left="113"/>
              <w:rPr>
                <w:bCs/>
                <w:sz w:val="22"/>
                <w:szCs w:val="22"/>
              </w:rPr>
            </w:pPr>
            <w:r w:rsidRPr="006E4DA6">
              <w:rPr>
                <w:bCs/>
                <w:sz w:val="22"/>
                <w:szCs w:val="22"/>
              </w:rPr>
              <w:t>Sagatavota projekta partnera atskaite (1)</w:t>
            </w:r>
          </w:p>
        </w:tc>
        <w:tc>
          <w:tcPr>
            <w:tcW w:w="1358" w:type="dxa"/>
            <w:gridSpan w:val="3"/>
            <w:vMerge/>
            <w:shd w:val="clear" w:color="auto" w:fill="auto"/>
          </w:tcPr>
          <w:p w14:paraId="56F3AE47" w14:textId="6864F63F" w:rsidR="00D41166" w:rsidRPr="006E4DA6" w:rsidRDefault="00D41166" w:rsidP="00B2219C">
            <w:pPr>
              <w:ind w:left="113"/>
              <w:jc w:val="center"/>
              <w:rPr>
                <w:sz w:val="22"/>
                <w:szCs w:val="22"/>
              </w:rPr>
            </w:pPr>
          </w:p>
        </w:tc>
        <w:tc>
          <w:tcPr>
            <w:tcW w:w="1456" w:type="dxa"/>
            <w:gridSpan w:val="3"/>
            <w:vMerge/>
            <w:shd w:val="clear" w:color="auto" w:fill="auto"/>
          </w:tcPr>
          <w:p w14:paraId="5D71BEDF" w14:textId="790C4FF9" w:rsidR="00D41166" w:rsidRPr="006E4DA6" w:rsidRDefault="00D41166" w:rsidP="00B2219C">
            <w:pPr>
              <w:ind w:left="113"/>
              <w:rPr>
                <w:sz w:val="22"/>
                <w:szCs w:val="22"/>
              </w:rPr>
            </w:pPr>
          </w:p>
        </w:tc>
        <w:tc>
          <w:tcPr>
            <w:tcW w:w="1378" w:type="dxa"/>
            <w:gridSpan w:val="5"/>
            <w:vMerge/>
            <w:shd w:val="clear" w:color="auto" w:fill="auto"/>
          </w:tcPr>
          <w:p w14:paraId="6FB44C1F" w14:textId="0EC36527" w:rsidR="00D41166" w:rsidRPr="006E4DA6" w:rsidRDefault="00D41166" w:rsidP="00B2219C">
            <w:pPr>
              <w:ind w:left="113"/>
              <w:jc w:val="center"/>
              <w:rPr>
                <w:sz w:val="22"/>
                <w:szCs w:val="22"/>
              </w:rPr>
            </w:pPr>
          </w:p>
        </w:tc>
        <w:tc>
          <w:tcPr>
            <w:tcW w:w="1314" w:type="dxa"/>
            <w:gridSpan w:val="3"/>
            <w:vMerge/>
            <w:shd w:val="clear" w:color="auto" w:fill="auto"/>
          </w:tcPr>
          <w:p w14:paraId="72D93CAA" w14:textId="77777777" w:rsidR="00D41166" w:rsidRPr="006E4DA6" w:rsidRDefault="00D41166" w:rsidP="00B2219C">
            <w:pPr>
              <w:ind w:left="113"/>
              <w:rPr>
                <w:bCs/>
                <w:sz w:val="22"/>
                <w:szCs w:val="22"/>
              </w:rPr>
            </w:pPr>
          </w:p>
        </w:tc>
      </w:tr>
      <w:tr w:rsidR="00D41166" w:rsidRPr="00483E6F" w14:paraId="2C9ED7AB" w14:textId="77777777" w:rsidTr="00224847">
        <w:trPr>
          <w:gridAfter w:val="2"/>
          <w:wAfter w:w="30" w:type="dxa"/>
          <w:trHeight w:val="588"/>
        </w:trPr>
        <w:tc>
          <w:tcPr>
            <w:tcW w:w="1126" w:type="dxa"/>
            <w:vMerge/>
            <w:shd w:val="clear" w:color="auto" w:fill="auto"/>
          </w:tcPr>
          <w:p w14:paraId="00EF3541" w14:textId="77777777" w:rsidR="00D41166" w:rsidRPr="00483E6F" w:rsidRDefault="00D41166" w:rsidP="00B2219C">
            <w:pPr>
              <w:ind w:left="113"/>
              <w:rPr>
                <w:b/>
                <w:sz w:val="22"/>
                <w:szCs w:val="22"/>
              </w:rPr>
            </w:pPr>
          </w:p>
        </w:tc>
        <w:tc>
          <w:tcPr>
            <w:tcW w:w="1419" w:type="dxa"/>
            <w:vMerge/>
            <w:shd w:val="clear" w:color="auto" w:fill="auto"/>
          </w:tcPr>
          <w:p w14:paraId="73DAB7B5" w14:textId="77777777" w:rsidR="00D41166" w:rsidRPr="006E4DA6" w:rsidRDefault="00D41166" w:rsidP="00B2219C">
            <w:pPr>
              <w:ind w:left="113"/>
              <w:rPr>
                <w:sz w:val="22"/>
                <w:szCs w:val="22"/>
              </w:rPr>
            </w:pPr>
          </w:p>
        </w:tc>
        <w:tc>
          <w:tcPr>
            <w:tcW w:w="1277" w:type="dxa"/>
            <w:vMerge/>
            <w:shd w:val="clear" w:color="auto" w:fill="auto"/>
          </w:tcPr>
          <w:p w14:paraId="28C68455" w14:textId="77777777" w:rsidR="00D41166" w:rsidRPr="006E4DA6" w:rsidRDefault="00D41166" w:rsidP="00B2219C">
            <w:pPr>
              <w:ind w:left="113"/>
              <w:rPr>
                <w:sz w:val="22"/>
                <w:szCs w:val="22"/>
              </w:rPr>
            </w:pPr>
          </w:p>
        </w:tc>
        <w:tc>
          <w:tcPr>
            <w:tcW w:w="2836" w:type="dxa"/>
            <w:gridSpan w:val="2"/>
            <w:vMerge/>
            <w:shd w:val="clear" w:color="auto" w:fill="auto"/>
          </w:tcPr>
          <w:p w14:paraId="62CF6D58" w14:textId="77777777" w:rsidR="00D41166" w:rsidRPr="006E4DA6" w:rsidRDefault="00D41166" w:rsidP="00B2219C">
            <w:pPr>
              <w:ind w:left="113"/>
              <w:rPr>
                <w:bCs/>
                <w:sz w:val="22"/>
                <w:szCs w:val="22"/>
              </w:rPr>
            </w:pPr>
          </w:p>
        </w:tc>
        <w:tc>
          <w:tcPr>
            <w:tcW w:w="2267" w:type="dxa"/>
            <w:gridSpan w:val="2"/>
            <w:shd w:val="clear" w:color="auto" w:fill="auto"/>
          </w:tcPr>
          <w:p w14:paraId="4AA2B936" w14:textId="77777777" w:rsidR="00D41166" w:rsidRPr="006E4DA6" w:rsidRDefault="00D41166" w:rsidP="00B2219C">
            <w:pPr>
              <w:ind w:left="113"/>
              <w:rPr>
                <w:bCs/>
                <w:sz w:val="22"/>
                <w:szCs w:val="22"/>
              </w:rPr>
            </w:pPr>
            <w:r w:rsidRPr="006E4DA6">
              <w:rPr>
                <w:bCs/>
                <w:sz w:val="22"/>
                <w:szCs w:val="22"/>
              </w:rPr>
              <w:t>Sagatavota projekta kopējā atskaite (2)</w:t>
            </w:r>
          </w:p>
        </w:tc>
        <w:tc>
          <w:tcPr>
            <w:tcW w:w="1358" w:type="dxa"/>
            <w:gridSpan w:val="3"/>
            <w:vMerge/>
            <w:shd w:val="clear" w:color="auto" w:fill="auto"/>
          </w:tcPr>
          <w:p w14:paraId="5FA82A33" w14:textId="6CF1419A" w:rsidR="00D41166" w:rsidRPr="006E4DA6" w:rsidRDefault="00D41166" w:rsidP="00B2219C">
            <w:pPr>
              <w:ind w:left="113"/>
              <w:jc w:val="center"/>
              <w:rPr>
                <w:sz w:val="22"/>
                <w:szCs w:val="22"/>
              </w:rPr>
            </w:pPr>
          </w:p>
        </w:tc>
        <w:tc>
          <w:tcPr>
            <w:tcW w:w="1456" w:type="dxa"/>
            <w:gridSpan w:val="3"/>
            <w:vMerge/>
            <w:shd w:val="clear" w:color="auto" w:fill="auto"/>
          </w:tcPr>
          <w:p w14:paraId="5167E1B5" w14:textId="4DB32723" w:rsidR="00D41166" w:rsidRPr="006E4DA6" w:rsidRDefault="00D41166" w:rsidP="00B2219C">
            <w:pPr>
              <w:ind w:left="113"/>
              <w:rPr>
                <w:sz w:val="22"/>
                <w:szCs w:val="22"/>
              </w:rPr>
            </w:pPr>
          </w:p>
        </w:tc>
        <w:tc>
          <w:tcPr>
            <w:tcW w:w="1378" w:type="dxa"/>
            <w:gridSpan w:val="5"/>
            <w:vMerge/>
            <w:shd w:val="clear" w:color="auto" w:fill="auto"/>
          </w:tcPr>
          <w:p w14:paraId="194ACE46" w14:textId="0447B338" w:rsidR="00D41166" w:rsidRPr="006E4DA6" w:rsidRDefault="00D41166" w:rsidP="00B2219C">
            <w:pPr>
              <w:ind w:left="113"/>
              <w:jc w:val="center"/>
              <w:rPr>
                <w:sz w:val="22"/>
                <w:szCs w:val="22"/>
              </w:rPr>
            </w:pPr>
          </w:p>
        </w:tc>
        <w:tc>
          <w:tcPr>
            <w:tcW w:w="1314" w:type="dxa"/>
            <w:gridSpan w:val="3"/>
            <w:vMerge/>
            <w:shd w:val="clear" w:color="auto" w:fill="auto"/>
          </w:tcPr>
          <w:p w14:paraId="65D80E06" w14:textId="77777777" w:rsidR="00D41166" w:rsidRPr="006E4DA6" w:rsidRDefault="00D41166" w:rsidP="00B2219C">
            <w:pPr>
              <w:ind w:left="113"/>
              <w:rPr>
                <w:bCs/>
                <w:sz w:val="22"/>
                <w:szCs w:val="22"/>
              </w:rPr>
            </w:pPr>
          </w:p>
        </w:tc>
      </w:tr>
      <w:tr w:rsidR="00D41166" w:rsidRPr="00483E6F" w14:paraId="73517805" w14:textId="77777777" w:rsidTr="00224847">
        <w:trPr>
          <w:gridAfter w:val="2"/>
          <w:wAfter w:w="30" w:type="dxa"/>
          <w:trHeight w:val="588"/>
        </w:trPr>
        <w:tc>
          <w:tcPr>
            <w:tcW w:w="1126" w:type="dxa"/>
            <w:vMerge/>
            <w:shd w:val="clear" w:color="auto" w:fill="auto"/>
          </w:tcPr>
          <w:p w14:paraId="64C48CA4" w14:textId="77777777" w:rsidR="00D41166" w:rsidRPr="00483E6F" w:rsidRDefault="00D41166" w:rsidP="00B2219C">
            <w:pPr>
              <w:ind w:left="113"/>
              <w:rPr>
                <w:b/>
                <w:sz w:val="22"/>
                <w:szCs w:val="22"/>
              </w:rPr>
            </w:pPr>
          </w:p>
        </w:tc>
        <w:tc>
          <w:tcPr>
            <w:tcW w:w="1419" w:type="dxa"/>
            <w:vMerge/>
            <w:shd w:val="clear" w:color="auto" w:fill="auto"/>
          </w:tcPr>
          <w:p w14:paraId="63546164" w14:textId="77777777" w:rsidR="00D41166" w:rsidRPr="006E4DA6" w:rsidRDefault="00D41166" w:rsidP="00B2219C">
            <w:pPr>
              <w:ind w:left="113"/>
              <w:rPr>
                <w:sz w:val="22"/>
                <w:szCs w:val="22"/>
              </w:rPr>
            </w:pPr>
          </w:p>
        </w:tc>
        <w:tc>
          <w:tcPr>
            <w:tcW w:w="1277" w:type="dxa"/>
            <w:vMerge/>
            <w:shd w:val="clear" w:color="auto" w:fill="auto"/>
          </w:tcPr>
          <w:p w14:paraId="37293629" w14:textId="77777777" w:rsidR="00D41166" w:rsidRPr="006E4DA6" w:rsidRDefault="00D41166" w:rsidP="00B2219C">
            <w:pPr>
              <w:ind w:left="113"/>
              <w:rPr>
                <w:sz w:val="22"/>
                <w:szCs w:val="22"/>
              </w:rPr>
            </w:pPr>
          </w:p>
        </w:tc>
        <w:tc>
          <w:tcPr>
            <w:tcW w:w="2836" w:type="dxa"/>
            <w:gridSpan w:val="2"/>
            <w:vMerge/>
            <w:shd w:val="clear" w:color="auto" w:fill="auto"/>
          </w:tcPr>
          <w:p w14:paraId="430F8DE6" w14:textId="77777777" w:rsidR="00D41166" w:rsidRPr="006E4DA6" w:rsidRDefault="00D41166" w:rsidP="00B2219C">
            <w:pPr>
              <w:ind w:left="113"/>
              <w:rPr>
                <w:bCs/>
                <w:sz w:val="22"/>
                <w:szCs w:val="22"/>
              </w:rPr>
            </w:pPr>
          </w:p>
        </w:tc>
        <w:tc>
          <w:tcPr>
            <w:tcW w:w="2267" w:type="dxa"/>
            <w:gridSpan w:val="2"/>
            <w:shd w:val="clear" w:color="auto" w:fill="auto"/>
          </w:tcPr>
          <w:p w14:paraId="46C38393" w14:textId="77777777" w:rsidR="00D41166" w:rsidRPr="006E4DA6" w:rsidRDefault="00D41166" w:rsidP="00B2219C">
            <w:pPr>
              <w:ind w:left="113"/>
              <w:rPr>
                <w:bCs/>
                <w:sz w:val="22"/>
                <w:szCs w:val="22"/>
              </w:rPr>
            </w:pPr>
            <w:r w:rsidRPr="006E4DA6">
              <w:rPr>
                <w:bCs/>
                <w:sz w:val="22"/>
                <w:szCs w:val="22"/>
              </w:rPr>
              <w:t>Organizēts kopējs starpnozaru pasākums (1)</w:t>
            </w:r>
          </w:p>
        </w:tc>
        <w:tc>
          <w:tcPr>
            <w:tcW w:w="1358" w:type="dxa"/>
            <w:gridSpan w:val="3"/>
            <w:vMerge/>
            <w:shd w:val="clear" w:color="auto" w:fill="auto"/>
          </w:tcPr>
          <w:p w14:paraId="559B8222" w14:textId="73F4582C" w:rsidR="00D41166" w:rsidRPr="006E4DA6" w:rsidRDefault="00D41166" w:rsidP="00B2219C">
            <w:pPr>
              <w:ind w:left="113"/>
              <w:jc w:val="center"/>
              <w:rPr>
                <w:sz w:val="22"/>
                <w:szCs w:val="22"/>
              </w:rPr>
            </w:pPr>
          </w:p>
        </w:tc>
        <w:tc>
          <w:tcPr>
            <w:tcW w:w="1456" w:type="dxa"/>
            <w:gridSpan w:val="3"/>
            <w:vMerge/>
            <w:shd w:val="clear" w:color="auto" w:fill="auto"/>
          </w:tcPr>
          <w:p w14:paraId="49DC2320" w14:textId="77EDAC35" w:rsidR="00D41166" w:rsidRPr="006E4DA6" w:rsidRDefault="00D41166" w:rsidP="00B2219C">
            <w:pPr>
              <w:ind w:left="113"/>
              <w:rPr>
                <w:sz w:val="22"/>
                <w:szCs w:val="22"/>
              </w:rPr>
            </w:pPr>
          </w:p>
        </w:tc>
        <w:tc>
          <w:tcPr>
            <w:tcW w:w="1378" w:type="dxa"/>
            <w:gridSpan w:val="5"/>
            <w:vMerge/>
            <w:shd w:val="clear" w:color="auto" w:fill="auto"/>
          </w:tcPr>
          <w:p w14:paraId="1D3C5520" w14:textId="7E6EB39E" w:rsidR="00D41166" w:rsidRPr="006E4DA6" w:rsidRDefault="00D41166" w:rsidP="00B2219C">
            <w:pPr>
              <w:ind w:left="113"/>
              <w:jc w:val="center"/>
              <w:rPr>
                <w:sz w:val="22"/>
                <w:szCs w:val="22"/>
              </w:rPr>
            </w:pPr>
          </w:p>
        </w:tc>
        <w:tc>
          <w:tcPr>
            <w:tcW w:w="1314" w:type="dxa"/>
            <w:gridSpan w:val="3"/>
            <w:vMerge/>
            <w:shd w:val="clear" w:color="auto" w:fill="auto"/>
          </w:tcPr>
          <w:p w14:paraId="2E9A5F94" w14:textId="77777777" w:rsidR="00D41166" w:rsidRPr="006E4DA6" w:rsidRDefault="00D41166" w:rsidP="00B2219C">
            <w:pPr>
              <w:ind w:left="113"/>
              <w:rPr>
                <w:bCs/>
                <w:sz w:val="22"/>
                <w:szCs w:val="22"/>
              </w:rPr>
            </w:pPr>
          </w:p>
        </w:tc>
      </w:tr>
      <w:tr w:rsidR="00D41166" w:rsidRPr="00483E6F" w14:paraId="62FBE76D" w14:textId="77777777" w:rsidTr="00224847">
        <w:trPr>
          <w:gridAfter w:val="2"/>
          <w:wAfter w:w="30" w:type="dxa"/>
          <w:trHeight w:val="588"/>
        </w:trPr>
        <w:tc>
          <w:tcPr>
            <w:tcW w:w="1126" w:type="dxa"/>
            <w:vMerge/>
            <w:shd w:val="clear" w:color="auto" w:fill="auto"/>
          </w:tcPr>
          <w:p w14:paraId="17764E0E" w14:textId="77777777" w:rsidR="00D41166" w:rsidRPr="00483E6F" w:rsidRDefault="00D41166" w:rsidP="00B2219C">
            <w:pPr>
              <w:ind w:left="113"/>
              <w:rPr>
                <w:b/>
                <w:sz w:val="22"/>
                <w:szCs w:val="22"/>
              </w:rPr>
            </w:pPr>
          </w:p>
        </w:tc>
        <w:tc>
          <w:tcPr>
            <w:tcW w:w="1419" w:type="dxa"/>
            <w:vMerge/>
            <w:shd w:val="clear" w:color="auto" w:fill="auto"/>
          </w:tcPr>
          <w:p w14:paraId="309D3AD7" w14:textId="77777777" w:rsidR="00D41166" w:rsidRPr="006E4DA6" w:rsidRDefault="00D41166" w:rsidP="00B2219C">
            <w:pPr>
              <w:ind w:left="113"/>
              <w:rPr>
                <w:sz w:val="22"/>
                <w:szCs w:val="22"/>
              </w:rPr>
            </w:pPr>
          </w:p>
        </w:tc>
        <w:tc>
          <w:tcPr>
            <w:tcW w:w="1277" w:type="dxa"/>
            <w:vMerge/>
            <w:shd w:val="clear" w:color="auto" w:fill="auto"/>
          </w:tcPr>
          <w:p w14:paraId="1AE71616" w14:textId="77777777" w:rsidR="00D41166" w:rsidRPr="006E4DA6" w:rsidRDefault="00D41166" w:rsidP="00B2219C">
            <w:pPr>
              <w:ind w:left="113"/>
              <w:rPr>
                <w:sz w:val="22"/>
                <w:szCs w:val="22"/>
              </w:rPr>
            </w:pPr>
          </w:p>
        </w:tc>
        <w:tc>
          <w:tcPr>
            <w:tcW w:w="2836" w:type="dxa"/>
            <w:gridSpan w:val="2"/>
            <w:vMerge/>
            <w:shd w:val="clear" w:color="auto" w:fill="auto"/>
          </w:tcPr>
          <w:p w14:paraId="2E470483" w14:textId="77777777" w:rsidR="00D41166" w:rsidRPr="006E4DA6" w:rsidRDefault="00D41166" w:rsidP="00B2219C">
            <w:pPr>
              <w:ind w:left="113"/>
              <w:rPr>
                <w:bCs/>
                <w:sz w:val="22"/>
                <w:szCs w:val="22"/>
              </w:rPr>
            </w:pPr>
          </w:p>
        </w:tc>
        <w:tc>
          <w:tcPr>
            <w:tcW w:w="2267" w:type="dxa"/>
            <w:gridSpan w:val="2"/>
            <w:shd w:val="clear" w:color="auto" w:fill="auto"/>
          </w:tcPr>
          <w:p w14:paraId="7584EA1B" w14:textId="77777777" w:rsidR="00D41166" w:rsidRPr="006E4DA6" w:rsidRDefault="00D41166" w:rsidP="00B2219C">
            <w:pPr>
              <w:ind w:left="113"/>
              <w:rPr>
                <w:bCs/>
                <w:sz w:val="22"/>
                <w:szCs w:val="22"/>
              </w:rPr>
            </w:pPr>
            <w:r w:rsidRPr="006E4DA6">
              <w:rPr>
                <w:bCs/>
                <w:sz w:val="22"/>
                <w:szCs w:val="22"/>
              </w:rPr>
              <w:t>Izstrādāti 3 kopīgi tūrisma maršruti</w:t>
            </w:r>
          </w:p>
        </w:tc>
        <w:tc>
          <w:tcPr>
            <w:tcW w:w="1358" w:type="dxa"/>
            <w:gridSpan w:val="3"/>
            <w:vMerge/>
            <w:shd w:val="clear" w:color="auto" w:fill="auto"/>
          </w:tcPr>
          <w:p w14:paraId="071609D2" w14:textId="08861724" w:rsidR="00D41166" w:rsidRPr="006E4DA6" w:rsidRDefault="00D41166" w:rsidP="00B2219C">
            <w:pPr>
              <w:ind w:left="113"/>
              <w:jc w:val="center"/>
              <w:rPr>
                <w:sz w:val="22"/>
                <w:szCs w:val="22"/>
              </w:rPr>
            </w:pPr>
          </w:p>
        </w:tc>
        <w:tc>
          <w:tcPr>
            <w:tcW w:w="1456" w:type="dxa"/>
            <w:gridSpan w:val="3"/>
            <w:vMerge/>
            <w:shd w:val="clear" w:color="auto" w:fill="auto"/>
          </w:tcPr>
          <w:p w14:paraId="73836213" w14:textId="72BE45BB" w:rsidR="00D41166" w:rsidRPr="006E4DA6" w:rsidRDefault="00D41166" w:rsidP="00B2219C">
            <w:pPr>
              <w:ind w:left="113"/>
              <w:rPr>
                <w:sz w:val="22"/>
                <w:szCs w:val="22"/>
              </w:rPr>
            </w:pPr>
          </w:p>
        </w:tc>
        <w:tc>
          <w:tcPr>
            <w:tcW w:w="1378" w:type="dxa"/>
            <w:gridSpan w:val="5"/>
            <w:vMerge/>
            <w:shd w:val="clear" w:color="auto" w:fill="auto"/>
          </w:tcPr>
          <w:p w14:paraId="12567A3A" w14:textId="7FE797FA" w:rsidR="00D41166" w:rsidRPr="006E4DA6" w:rsidRDefault="00D41166" w:rsidP="00B2219C">
            <w:pPr>
              <w:ind w:left="113"/>
              <w:jc w:val="center"/>
              <w:rPr>
                <w:sz w:val="22"/>
                <w:szCs w:val="22"/>
              </w:rPr>
            </w:pPr>
          </w:p>
        </w:tc>
        <w:tc>
          <w:tcPr>
            <w:tcW w:w="1314" w:type="dxa"/>
            <w:gridSpan w:val="3"/>
            <w:vMerge/>
            <w:shd w:val="clear" w:color="auto" w:fill="auto"/>
          </w:tcPr>
          <w:p w14:paraId="1A9BB859" w14:textId="77777777" w:rsidR="00D41166" w:rsidRPr="006E4DA6" w:rsidRDefault="00D41166" w:rsidP="00B2219C">
            <w:pPr>
              <w:ind w:left="113"/>
              <w:rPr>
                <w:bCs/>
                <w:sz w:val="22"/>
                <w:szCs w:val="22"/>
              </w:rPr>
            </w:pPr>
          </w:p>
        </w:tc>
      </w:tr>
      <w:tr w:rsidR="00D41166" w:rsidRPr="00483E6F" w14:paraId="153D7934" w14:textId="77777777" w:rsidTr="00224847">
        <w:trPr>
          <w:gridAfter w:val="2"/>
          <w:wAfter w:w="30" w:type="dxa"/>
          <w:trHeight w:val="588"/>
        </w:trPr>
        <w:tc>
          <w:tcPr>
            <w:tcW w:w="1126" w:type="dxa"/>
            <w:vMerge/>
            <w:shd w:val="clear" w:color="auto" w:fill="auto"/>
          </w:tcPr>
          <w:p w14:paraId="74EA2A2B" w14:textId="77777777" w:rsidR="00D41166" w:rsidRPr="00483E6F" w:rsidRDefault="00D41166" w:rsidP="00B2219C">
            <w:pPr>
              <w:ind w:left="113"/>
              <w:rPr>
                <w:b/>
                <w:sz w:val="22"/>
                <w:szCs w:val="22"/>
              </w:rPr>
            </w:pPr>
          </w:p>
        </w:tc>
        <w:tc>
          <w:tcPr>
            <w:tcW w:w="1419" w:type="dxa"/>
            <w:vMerge/>
            <w:shd w:val="clear" w:color="auto" w:fill="auto"/>
          </w:tcPr>
          <w:p w14:paraId="5660B133" w14:textId="77777777" w:rsidR="00D41166" w:rsidRPr="006E4DA6" w:rsidRDefault="00D41166" w:rsidP="00B2219C">
            <w:pPr>
              <w:ind w:left="113"/>
              <w:rPr>
                <w:sz w:val="22"/>
                <w:szCs w:val="22"/>
              </w:rPr>
            </w:pPr>
          </w:p>
        </w:tc>
        <w:tc>
          <w:tcPr>
            <w:tcW w:w="1277" w:type="dxa"/>
            <w:vMerge/>
            <w:shd w:val="clear" w:color="auto" w:fill="auto"/>
          </w:tcPr>
          <w:p w14:paraId="567ADBD9" w14:textId="77777777" w:rsidR="00D41166" w:rsidRPr="006E4DA6" w:rsidRDefault="00D41166" w:rsidP="00B2219C">
            <w:pPr>
              <w:ind w:left="113"/>
              <w:rPr>
                <w:sz w:val="22"/>
                <w:szCs w:val="22"/>
              </w:rPr>
            </w:pPr>
          </w:p>
        </w:tc>
        <w:tc>
          <w:tcPr>
            <w:tcW w:w="2836" w:type="dxa"/>
            <w:gridSpan w:val="2"/>
            <w:vMerge/>
            <w:shd w:val="clear" w:color="auto" w:fill="auto"/>
          </w:tcPr>
          <w:p w14:paraId="42510A5E" w14:textId="77777777" w:rsidR="00D41166" w:rsidRPr="006E4DA6" w:rsidRDefault="00D41166" w:rsidP="00B2219C">
            <w:pPr>
              <w:ind w:left="113"/>
              <w:rPr>
                <w:bCs/>
                <w:sz w:val="22"/>
                <w:szCs w:val="22"/>
              </w:rPr>
            </w:pPr>
          </w:p>
        </w:tc>
        <w:tc>
          <w:tcPr>
            <w:tcW w:w="2267" w:type="dxa"/>
            <w:gridSpan w:val="2"/>
            <w:shd w:val="clear" w:color="auto" w:fill="auto"/>
          </w:tcPr>
          <w:p w14:paraId="3A079FA0" w14:textId="77777777" w:rsidR="00D41166" w:rsidRPr="006E4DA6" w:rsidRDefault="00D41166" w:rsidP="00B2219C">
            <w:pPr>
              <w:ind w:left="113"/>
              <w:rPr>
                <w:bCs/>
                <w:sz w:val="22"/>
                <w:szCs w:val="22"/>
              </w:rPr>
            </w:pPr>
            <w:r w:rsidRPr="006E4DA6">
              <w:rPr>
                <w:bCs/>
                <w:sz w:val="22"/>
                <w:szCs w:val="22"/>
              </w:rPr>
              <w:t>Dalība projektu partneru organizētājos festivālos un meistarklasēs ( 1)</w:t>
            </w:r>
          </w:p>
        </w:tc>
        <w:tc>
          <w:tcPr>
            <w:tcW w:w="1358" w:type="dxa"/>
            <w:gridSpan w:val="3"/>
            <w:vMerge/>
            <w:shd w:val="clear" w:color="auto" w:fill="auto"/>
          </w:tcPr>
          <w:p w14:paraId="5183910B" w14:textId="66FE712C" w:rsidR="00D41166" w:rsidRPr="006E4DA6" w:rsidRDefault="00D41166" w:rsidP="00B2219C">
            <w:pPr>
              <w:ind w:left="113"/>
              <w:jc w:val="center"/>
              <w:rPr>
                <w:sz w:val="22"/>
                <w:szCs w:val="22"/>
              </w:rPr>
            </w:pPr>
          </w:p>
        </w:tc>
        <w:tc>
          <w:tcPr>
            <w:tcW w:w="1456" w:type="dxa"/>
            <w:gridSpan w:val="3"/>
            <w:vMerge/>
            <w:shd w:val="clear" w:color="auto" w:fill="auto"/>
          </w:tcPr>
          <w:p w14:paraId="3F603D9F" w14:textId="78516E39" w:rsidR="00D41166" w:rsidRPr="006E4DA6" w:rsidRDefault="00D41166" w:rsidP="00B2219C">
            <w:pPr>
              <w:ind w:left="113"/>
              <w:rPr>
                <w:sz w:val="22"/>
                <w:szCs w:val="22"/>
              </w:rPr>
            </w:pPr>
          </w:p>
        </w:tc>
        <w:tc>
          <w:tcPr>
            <w:tcW w:w="1378" w:type="dxa"/>
            <w:gridSpan w:val="5"/>
            <w:vMerge/>
            <w:shd w:val="clear" w:color="auto" w:fill="auto"/>
          </w:tcPr>
          <w:p w14:paraId="6A28C271" w14:textId="1B326B77" w:rsidR="00D41166" w:rsidRPr="006E4DA6" w:rsidRDefault="00D41166" w:rsidP="00B2219C">
            <w:pPr>
              <w:ind w:left="113"/>
              <w:jc w:val="center"/>
              <w:rPr>
                <w:sz w:val="22"/>
                <w:szCs w:val="22"/>
              </w:rPr>
            </w:pPr>
          </w:p>
        </w:tc>
        <w:tc>
          <w:tcPr>
            <w:tcW w:w="1314" w:type="dxa"/>
            <w:gridSpan w:val="3"/>
            <w:vMerge/>
            <w:shd w:val="clear" w:color="auto" w:fill="auto"/>
          </w:tcPr>
          <w:p w14:paraId="38B86668" w14:textId="77777777" w:rsidR="00D41166" w:rsidRPr="006E4DA6" w:rsidRDefault="00D41166" w:rsidP="00B2219C">
            <w:pPr>
              <w:ind w:left="113"/>
              <w:rPr>
                <w:bCs/>
                <w:sz w:val="22"/>
                <w:szCs w:val="22"/>
              </w:rPr>
            </w:pPr>
          </w:p>
        </w:tc>
      </w:tr>
      <w:tr w:rsidR="00D41166" w:rsidRPr="00483E6F" w14:paraId="3DCB9489" w14:textId="77777777" w:rsidTr="00224847">
        <w:trPr>
          <w:gridAfter w:val="2"/>
          <w:wAfter w:w="30" w:type="dxa"/>
          <w:trHeight w:val="588"/>
        </w:trPr>
        <w:tc>
          <w:tcPr>
            <w:tcW w:w="1126" w:type="dxa"/>
            <w:vMerge/>
            <w:shd w:val="clear" w:color="auto" w:fill="auto"/>
          </w:tcPr>
          <w:p w14:paraId="725F7610" w14:textId="77777777" w:rsidR="00D41166" w:rsidRPr="00483E6F" w:rsidRDefault="00D41166" w:rsidP="00B2219C">
            <w:pPr>
              <w:ind w:left="113"/>
              <w:rPr>
                <w:b/>
                <w:sz w:val="22"/>
                <w:szCs w:val="22"/>
              </w:rPr>
            </w:pPr>
          </w:p>
        </w:tc>
        <w:tc>
          <w:tcPr>
            <w:tcW w:w="1419" w:type="dxa"/>
            <w:vMerge/>
            <w:shd w:val="clear" w:color="auto" w:fill="auto"/>
          </w:tcPr>
          <w:p w14:paraId="53412A2A" w14:textId="77777777" w:rsidR="00D41166" w:rsidRPr="006E4DA6" w:rsidRDefault="00D41166" w:rsidP="00B2219C">
            <w:pPr>
              <w:ind w:left="113"/>
              <w:rPr>
                <w:sz w:val="22"/>
                <w:szCs w:val="22"/>
              </w:rPr>
            </w:pPr>
          </w:p>
        </w:tc>
        <w:tc>
          <w:tcPr>
            <w:tcW w:w="1277" w:type="dxa"/>
            <w:vMerge/>
            <w:shd w:val="clear" w:color="auto" w:fill="auto"/>
          </w:tcPr>
          <w:p w14:paraId="05FB6BE5" w14:textId="77777777" w:rsidR="00D41166" w:rsidRPr="006E4DA6" w:rsidRDefault="00D41166" w:rsidP="00B2219C">
            <w:pPr>
              <w:ind w:left="113"/>
              <w:rPr>
                <w:sz w:val="22"/>
                <w:szCs w:val="22"/>
              </w:rPr>
            </w:pPr>
          </w:p>
        </w:tc>
        <w:tc>
          <w:tcPr>
            <w:tcW w:w="2836" w:type="dxa"/>
            <w:gridSpan w:val="2"/>
            <w:vMerge/>
            <w:shd w:val="clear" w:color="auto" w:fill="auto"/>
          </w:tcPr>
          <w:p w14:paraId="1966F37B" w14:textId="77777777" w:rsidR="00D41166" w:rsidRPr="006E4DA6" w:rsidRDefault="00D41166" w:rsidP="00B2219C">
            <w:pPr>
              <w:ind w:left="113"/>
              <w:rPr>
                <w:bCs/>
                <w:sz w:val="22"/>
                <w:szCs w:val="22"/>
              </w:rPr>
            </w:pPr>
          </w:p>
        </w:tc>
        <w:tc>
          <w:tcPr>
            <w:tcW w:w="2267" w:type="dxa"/>
            <w:gridSpan w:val="2"/>
            <w:shd w:val="clear" w:color="auto" w:fill="auto"/>
          </w:tcPr>
          <w:p w14:paraId="1D976D82" w14:textId="77777777" w:rsidR="00D41166" w:rsidRPr="006E4DA6" w:rsidRDefault="00D41166" w:rsidP="00B2219C">
            <w:pPr>
              <w:ind w:left="113"/>
              <w:rPr>
                <w:bCs/>
                <w:sz w:val="22"/>
                <w:szCs w:val="22"/>
              </w:rPr>
            </w:pPr>
            <w:r w:rsidRPr="006E4DA6">
              <w:rPr>
                <w:bCs/>
                <w:sz w:val="22"/>
                <w:szCs w:val="22"/>
              </w:rPr>
              <w:t>Izstrādāta animācijas multfilma par Zemgali (1)</w:t>
            </w:r>
          </w:p>
        </w:tc>
        <w:tc>
          <w:tcPr>
            <w:tcW w:w="1358" w:type="dxa"/>
            <w:gridSpan w:val="3"/>
            <w:vMerge/>
            <w:shd w:val="clear" w:color="auto" w:fill="auto"/>
          </w:tcPr>
          <w:p w14:paraId="5550D411" w14:textId="13936777" w:rsidR="00D41166" w:rsidRPr="006E4DA6" w:rsidRDefault="00D41166" w:rsidP="00B2219C">
            <w:pPr>
              <w:ind w:left="113"/>
              <w:jc w:val="center"/>
              <w:rPr>
                <w:sz w:val="22"/>
                <w:szCs w:val="22"/>
              </w:rPr>
            </w:pPr>
          </w:p>
        </w:tc>
        <w:tc>
          <w:tcPr>
            <w:tcW w:w="1456" w:type="dxa"/>
            <w:gridSpan w:val="3"/>
            <w:vMerge/>
            <w:shd w:val="clear" w:color="auto" w:fill="auto"/>
          </w:tcPr>
          <w:p w14:paraId="18E460BA" w14:textId="5DEACBA5" w:rsidR="00D41166" w:rsidRPr="006E4DA6" w:rsidRDefault="00D41166" w:rsidP="00B2219C">
            <w:pPr>
              <w:ind w:left="113"/>
              <w:rPr>
                <w:sz w:val="22"/>
                <w:szCs w:val="22"/>
              </w:rPr>
            </w:pPr>
          </w:p>
        </w:tc>
        <w:tc>
          <w:tcPr>
            <w:tcW w:w="1378" w:type="dxa"/>
            <w:gridSpan w:val="5"/>
            <w:vMerge/>
            <w:shd w:val="clear" w:color="auto" w:fill="auto"/>
          </w:tcPr>
          <w:p w14:paraId="0C5F7D2A" w14:textId="4A48978D" w:rsidR="00D41166" w:rsidRPr="006E4DA6" w:rsidRDefault="00D41166" w:rsidP="00B2219C">
            <w:pPr>
              <w:ind w:left="113"/>
              <w:jc w:val="center"/>
              <w:rPr>
                <w:sz w:val="22"/>
                <w:szCs w:val="22"/>
              </w:rPr>
            </w:pPr>
          </w:p>
        </w:tc>
        <w:tc>
          <w:tcPr>
            <w:tcW w:w="1314" w:type="dxa"/>
            <w:gridSpan w:val="3"/>
            <w:vMerge/>
            <w:shd w:val="clear" w:color="auto" w:fill="auto"/>
          </w:tcPr>
          <w:p w14:paraId="46517392" w14:textId="77777777" w:rsidR="00D41166" w:rsidRPr="006E4DA6" w:rsidRDefault="00D41166" w:rsidP="00B2219C">
            <w:pPr>
              <w:ind w:left="113"/>
              <w:rPr>
                <w:bCs/>
                <w:sz w:val="22"/>
                <w:szCs w:val="22"/>
              </w:rPr>
            </w:pPr>
          </w:p>
        </w:tc>
      </w:tr>
      <w:tr w:rsidR="00D41166" w:rsidRPr="00483E6F" w14:paraId="76EDB5A6" w14:textId="77777777" w:rsidTr="00224847">
        <w:trPr>
          <w:gridAfter w:val="2"/>
          <w:wAfter w:w="30" w:type="dxa"/>
          <w:trHeight w:val="588"/>
        </w:trPr>
        <w:tc>
          <w:tcPr>
            <w:tcW w:w="1126" w:type="dxa"/>
            <w:vMerge/>
            <w:shd w:val="clear" w:color="auto" w:fill="auto"/>
          </w:tcPr>
          <w:p w14:paraId="460E2635" w14:textId="77777777" w:rsidR="00D41166" w:rsidRPr="00483E6F" w:rsidRDefault="00D41166" w:rsidP="00B2219C">
            <w:pPr>
              <w:ind w:left="113"/>
              <w:rPr>
                <w:b/>
                <w:sz w:val="22"/>
                <w:szCs w:val="22"/>
              </w:rPr>
            </w:pPr>
          </w:p>
        </w:tc>
        <w:tc>
          <w:tcPr>
            <w:tcW w:w="1419" w:type="dxa"/>
            <w:vMerge/>
            <w:shd w:val="clear" w:color="auto" w:fill="auto"/>
          </w:tcPr>
          <w:p w14:paraId="27DCA250" w14:textId="77777777" w:rsidR="00D41166" w:rsidRPr="006E4DA6" w:rsidRDefault="00D41166" w:rsidP="00B2219C">
            <w:pPr>
              <w:ind w:left="113"/>
              <w:rPr>
                <w:sz w:val="22"/>
                <w:szCs w:val="22"/>
              </w:rPr>
            </w:pPr>
          </w:p>
        </w:tc>
        <w:tc>
          <w:tcPr>
            <w:tcW w:w="1277" w:type="dxa"/>
            <w:vMerge/>
            <w:shd w:val="clear" w:color="auto" w:fill="auto"/>
          </w:tcPr>
          <w:p w14:paraId="564B8F7C" w14:textId="77777777" w:rsidR="00D41166" w:rsidRPr="006E4DA6" w:rsidRDefault="00D41166" w:rsidP="00B2219C">
            <w:pPr>
              <w:ind w:left="113"/>
              <w:rPr>
                <w:sz w:val="22"/>
                <w:szCs w:val="22"/>
              </w:rPr>
            </w:pPr>
          </w:p>
        </w:tc>
        <w:tc>
          <w:tcPr>
            <w:tcW w:w="2836" w:type="dxa"/>
            <w:gridSpan w:val="2"/>
            <w:vMerge/>
            <w:shd w:val="clear" w:color="auto" w:fill="auto"/>
          </w:tcPr>
          <w:p w14:paraId="2BCC5945" w14:textId="77777777" w:rsidR="00D41166" w:rsidRPr="006E4DA6" w:rsidRDefault="00D41166" w:rsidP="00B2219C">
            <w:pPr>
              <w:ind w:left="113"/>
              <w:rPr>
                <w:bCs/>
                <w:sz w:val="22"/>
                <w:szCs w:val="22"/>
              </w:rPr>
            </w:pPr>
          </w:p>
        </w:tc>
        <w:tc>
          <w:tcPr>
            <w:tcW w:w="2267" w:type="dxa"/>
            <w:gridSpan w:val="2"/>
            <w:shd w:val="clear" w:color="auto" w:fill="auto"/>
          </w:tcPr>
          <w:p w14:paraId="59898202" w14:textId="77777777" w:rsidR="00D41166" w:rsidRPr="006E4DA6" w:rsidRDefault="00D41166" w:rsidP="00B2219C">
            <w:pPr>
              <w:ind w:left="113"/>
              <w:rPr>
                <w:bCs/>
                <w:sz w:val="22"/>
                <w:szCs w:val="22"/>
              </w:rPr>
            </w:pPr>
            <w:r w:rsidRPr="006E4DA6">
              <w:rPr>
                <w:bCs/>
                <w:sz w:val="22"/>
                <w:szCs w:val="22"/>
              </w:rPr>
              <w:t>Organizēta 1 žurnālistu vizīte (1)</w:t>
            </w:r>
          </w:p>
        </w:tc>
        <w:tc>
          <w:tcPr>
            <w:tcW w:w="1358" w:type="dxa"/>
            <w:gridSpan w:val="3"/>
            <w:vMerge/>
            <w:shd w:val="clear" w:color="auto" w:fill="auto"/>
          </w:tcPr>
          <w:p w14:paraId="0B4D6DAE" w14:textId="79D89177" w:rsidR="00D41166" w:rsidRPr="006E4DA6" w:rsidRDefault="00D41166" w:rsidP="00B2219C">
            <w:pPr>
              <w:ind w:left="113"/>
              <w:jc w:val="center"/>
              <w:rPr>
                <w:sz w:val="22"/>
                <w:szCs w:val="22"/>
              </w:rPr>
            </w:pPr>
          </w:p>
        </w:tc>
        <w:tc>
          <w:tcPr>
            <w:tcW w:w="1456" w:type="dxa"/>
            <w:gridSpan w:val="3"/>
            <w:vMerge/>
            <w:shd w:val="clear" w:color="auto" w:fill="auto"/>
          </w:tcPr>
          <w:p w14:paraId="347575B7" w14:textId="07C05DBB" w:rsidR="00D41166" w:rsidRPr="006E4DA6" w:rsidRDefault="00D41166" w:rsidP="00B2219C">
            <w:pPr>
              <w:ind w:left="113"/>
              <w:rPr>
                <w:sz w:val="22"/>
                <w:szCs w:val="22"/>
              </w:rPr>
            </w:pPr>
          </w:p>
        </w:tc>
        <w:tc>
          <w:tcPr>
            <w:tcW w:w="1378" w:type="dxa"/>
            <w:gridSpan w:val="5"/>
            <w:vMerge/>
            <w:shd w:val="clear" w:color="auto" w:fill="auto"/>
          </w:tcPr>
          <w:p w14:paraId="1931CE97" w14:textId="18F4F0A3" w:rsidR="00D41166" w:rsidRPr="006E4DA6" w:rsidRDefault="00D41166" w:rsidP="00B2219C">
            <w:pPr>
              <w:ind w:left="113"/>
              <w:jc w:val="center"/>
              <w:rPr>
                <w:sz w:val="22"/>
                <w:szCs w:val="22"/>
              </w:rPr>
            </w:pPr>
          </w:p>
        </w:tc>
        <w:tc>
          <w:tcPr>
            <w:tcW w:w="1314" w:type="dxa"/>
            <w:gridSpan w:val="3"/>
            <w:vMerge/>
            <w:shd w:val="clear" w:color="auto" w:fill="auto"/>
          </w:tcPr>
          <w:p w14:paraId="26CF39EB" w14:textId="77777777" w:rsidR="00D41166" w:rsidRPr="006E4DA6" w:rsidRDefault="00D41166" w:rsidP="00B2219C">
            <w:pPr>
              <w:ind w:left="113"/>
              <w:rPr>
                <w:bCs/>
                <w:sz w:val="22"/>
                <w:szCs w:val="22"/>
              </w:rPr>
            </w:pPr>
          </w:p>
        </w:tc>
      </w:tr>
      <w:tr w:rsidR="00D41166" w:rsidRPr="00483E6F" w14:paraId="2ACE2B55" w14:textId="77777777" w:rsidTr="00224847">
        <w:trPr>
          <w:gridAfter w:val="2"/>
          <w:wAfter w:w="30" w:type="dxa"/>
          <w:trHeight w:val="588"/>
        </w:trPr>
        <w:tc>
          <w:tcPr>
            <w:tcW w:w="1126" w:type="dxa"/>
            <w:vMerge/>
            <w:shd w:val="clear" w:color="auto" w:fill="auto"/>
          </w:tcPr>
          <w:p w14:paraId="185E93DF" w14:textId="77777777" w:rsidR="00D41166" w:rsidRPr="00483E6F" w:rsidRDefault="00D41166" w:rsidP="00B2219C">
            <w:pPr>
              <w:ind w:left="113"/>
              <w:rPr>
                <w:b/>
                <w:sz w:val="22"/>
                <w:szCs w:val="22"/>
              </w:rPr>
            </w:pPr>
          </w:p>
        </w:tc>
        <w:tc>
          <w:tcPr>
            <w:tcW w:w="1419" w:type="dxa"/>
            <w:vMerge/>
            <w:shd w:val="clear" w:color="auto" w:fill="auto"/>
          </w:tcPr>
          <w:p w14:paraId="7F5BA182" w14:textId="77777777" w:rsidR="00D41166" w:rsidRPr="006E4DA6" w:rsidRDefault="00D41166" w:rsidP="00B2219C">
            <w:pPr>
              <w:ind w:left="113"/>
              <w:rPr>
                <w:sz w:val="22"/>
                <w:szCs w:val="22"/>
              </w:rPr>
            </w:pPr>
          </w:p>
        </w:tc>
        <w:tc>
          <w:tcPr>
            <w:tcW w:w="1277" w:type="dxa"/>
            <w:vMerge/>
            <w:shd w:val="clear" w:color="auto" w:fill="auto"/>
          </w:tcPr>
          <w:p w14:paraId="794FEDB6" w14:textId="77777777" w:rsidR="00D41166" w:rsidRPr="006E4DA6" w:rsidRDefault="00D41166" w:rsidP="00B2219C">
            <w:pPr>
              <w:ind w:left="113"/>
              <w:rPr>
                <w:sz w:val="22"/>
                <w:szCs w:val="22"/>
              </w:rPr>
            </w:pPr>
          </w:p>
        </w:tc>
        <w:tc>
          <w:tcPr>
            <w:tcW w:w="2836" w:type="dxa"/>
            <w:gridSpan w:val="2"/>
            <w:vMerge/>
            <w:shd w:val="clear" w:color="auto" w:fill="auto"/>
          </w:tcPr>
          <w:p w14:paraId="0A5F5821" w14:textId="77777777" w:rsidR="00D41166" w:rsidRPr="006E4DA6" w:rsidRDefault="00D41166" w:rsidP="00B2219C">
            <w:pPr>
              <w:ind w:left="113"/>
              <w:rPr>
                <w:bCs/>
                <w:sz w:val="22"/>
                <w:szCs w:val="22"/>
              </w:rPr>
            </w:pPr>
          </w:p>
        </w:tc>
        <w:tc>
          <w:tcPr>
            <w:tcW w:w="2267" w:type="dxa"/>
            <w:gridSpan w:val="2"/>
            <w:shd w:val="clear" w:color="auto" w:fill="auto"/>
          </w:tcPr>
          <w:p w14:paraId="06C4AAF4" w14:textId="77777777" w:rsidR="00D41166" w:rsidRPr="006E4DA6" w:rsidRDefault="00D41166" w:rsidP="00B2219C">
            <w:pPr>
              <w:ind w:left="113"/>
              <w:rPr>
                <w:bCs/>
                <w:sz w:val="22"/>
                <w:szCs w:val="22"/>
              </w:rPr>
            </w:pPr>
            <w:r w:rsidRPr="006E4DA6">
              <w:rPr>
                <w:bCs/>
                <w:sz w:val="22"/>
                <w:szCs w:val="22"/>
              </w:rPr>
              <w:t>Ieviesti publicitātes pasākumi- 1 kampaņa, 2 raksti mājaslapā, 2 preses relīzes, 1 sociālā mediju ziņa, 3 maksas raksti (9)</w:t>
            </w:r>
          </w:p>
        </w:tc>
        <w:tc>
          <w:tcPr>
            <w:tcW w:w="1358" w:type="dxa"/>
            <w:gridSpan w:val="3"/>
            <w:vMerge/>
            <w:shd w:val="clear" w:color="auto" w:fill="auto"/>
          </w:tcPr>
          <w:p w14:paraId="41DF18A0" w14:textId="5CC2A847" w:rsidR="00D41166" w:rsidRPr="006E4DA6" w:rsidRDefault="00D41166" w:rsidP="00B2219C">
            <w:pPr>
              <w:ind w:left="113"/>
              <w:jc w:val="center"/>
              <w:rPr>
                <w:sz w:val="22"/>
                <w:szCs w:val="22"/>
              </w:rPr>
            </w:pPr>
          </w:p>
        </w:tc>
        <w:tc>
          <w:tcPr>
            <w:tcW w:w="1456" w:type="dxa"/>
            <w:gridSpan w:val="3"/>
            <w:vMerge/>
            <w:shd w:val="clear" w:color="auto" w:fill="auto"/>
          </w:tcPr>
          <w:p w14:paraId="26C07EA1" w14:textId="47BA9A6A" w:rsidR="00D41166" w:rsidRPr="006E4DA6" w:rsidRDefault="00D41166" w:rsidP="00B2219C">
            <w:pPr>
              <w:ind w:left="113"/>
              <w:rPr>
                <w:sz w:val="22"/>
                <w:szCs w:val="22"/>
              </w:rPr>
            </w:pPr>
          </w:p>
        </w:tc>
        <w:tc>
          <w:tcPr>
            <w:tcW w:w="1378" w:type="dxa"/>
            <w:gridSpan w:val="5"/>
            <w:vMerge/>
            <w:shd w:val="clear" w:color="auto" w:fill="auto"/>
          </w:tcPr>
          <w:p w14:paraId="41C6AB6C" w14:textId="04518DD3" w:rsidR="00D41166" w:rsidRPr="006E4DA6" w:rsidRDefault="00D41166" w:rsidP="00B2219C">
            <w:pPr>
              <w:ind w:left="113"/>
              <w:jc w:val="center"/>
              <w:rPr>
                <w:sz w:val="22"/>
                <w:szCs w:val="22"/>
              </w:rPr>
            </w:pPr>
          </w:p>
        </w:tc>
        <w:tc>
          <w:tcPr>
            <w:tcW w:w="1314" w:type="dxa"/>
            <w:gridSpan w:val="3"/>
            <w:vMerge/>
            <w:shd w:val="clear" w:color="auto" w:fill="auto"/>
          </w:tcPr>
          <w:p w14:paraId="7DAB2C44" w14:textId="77777777" w:rsidR="00D41166" w:rsidRPr="006E4DA6" w:rsidRDefault="00D41166" w:rsidP="00B2219C">
            <w:pPr>
              <w:ind w:left="113"/>
              <w:rPr>
                <w:bCs/>
                <w:sz w:val="22"/>
                <w:szCs w:val="22"/>
              </w:rPr>
            </w:pPr>
          </w:p>
        </w:tc>
      </w:tr>
      <w:tr w:rsidR="00BD5C38" w:rsidRPr="00483E6F" w14:paraId="0C0D4C28" w14:textId="77777777" w:rsidTr="00224847">
        <w:trPr>
          <w:gridAfter w:val="1"/>
          <w:wAfter w:w="8" w:type="dxa"/>
          <w:trHeight w:val="461"/>
        </w:trPr>
        <w:tc>
          <w:tcPr>
            <w:tcW w:w="14453" w:type="dxa"/>
            <w:gridSpan w:val="22"/>
            <w:shd w:val="clear" w:color="auto" w:fill="DBE5F1" w:themeFill="accent1" w:themeFillTint="33"/>
          </w:tcPr>
          <w:p w14:paraId="7E2928C0" w14:textId="7670943B" w:rsidR="00BD5C38" w:rsidRPr="009D0AB3" w:rsidRDefault="00BD5C38" w:rsidP="00BD5C38">
            <w:pPr>
              <w:ind w:left="113"/>
              <w:jc w:val="center"/>
              <w:rPr>
                <w:b/>
                <w:color w:val="00B050"/>
                <w:sz w:val="22"/>
                <w:szCs w:val="22"/>
              </w:rPr>
            </w:pPr>
            <w:r w:rsidRPr="006D422C">
              <w:rPr>
                <w:b/>
                <w:sz w:val="22"/>
                <w:szCs w:val="22"/>
              </w:rPr>
              <w:lastRenderedPageBreak/>
              <w:t xml:space="preserve">1.6.Latvijas-Krievijas pārrobežu sadarbības programma 2014.-2020. gadam Eiropas Kaimiņattiecību instrumenta ietvaros. </w:t>
            </w:r>
          </w:p>
        </w:tc>
      </w:tr>
      <w:tr w:rsidR="00BD5C38" w:rsidRPr="00483E6F" w14:paraId="0FB3A750" w14:textId="77777777" w:rsidTr="00224847">
        <w:trPr>
          <w:gridAfter w:val="2"/>
          <w:wAfter w:w="30" w:type="dxa"/>
          <w:trHeight w:val="389"/>
        </w:trPr>
        <w:tc>
          <w:tcPr>
            <w:tcW w:w="1126" w:type="dxa"/>
            <w:vMerge w:val="restart"/>
            <w:shd w:val="clear" w:color="auto" w:fill="auto"/>
          </w:tcPr>
          <w:p w14:paraId="18222401" w14:textId="77777777" w:rsidR="00BD5C38" w:rsidRPr="00483E6F" w:rsidRDefault="00BD5C38" w:rsidP="00BD5C38">
            <w:pPr>
              <w:ind w:left="113"/>
              <w:rPr>
                <w:b/>
                <w:sz w:val="22"/>
                <w:szCs w:val="22"/>
              </w:rPr>
            </w:pPr>
            <w:r>
              <w:rPr>
                <w:b/>
                <w:sz w:val="22"/>
                <w:szCs w:val="22"/>
              </w:rPr>
              <w:t>1.6.1.</w:t>
            </w:r>
          </w:p>
          <w:p w14:paraId="4A2A3D2A" w14:textId="77777777" w:rsidR="00BD5C38" w:rsidRDefault="00BD5C38" w:rsidP="00BD5C38">
            <w:pPr>
              <w:ind w:left="113"/>
              <w:rPr>
                <w:b/>
                <w:sz w:val="22"/>
                <w:szCs w:val="22"/>
              </w:rPr>
            </w:pPr>
          </w:p>
        </w:tc>
        <w:tc>
          <w:tcPr>
            <w:tcW w:w="1419" w:type="dxa"/>
            <w:vMerge w:val="restart"/>
            <w:shd w:val="clear" w:color="auto" w:fill="auto"/>
          </w:tcPr>
          <w:p w14:paraId="5179487A" w14:textId="4CDCA75A" w:rsidR="00BD5C38" w:rsidRPr="00D41166" w:rsidRDefault="00BD5C38" w:rsidP="00BD5C38">
            <w:pPr>
              <w:ind w:left="113"/>
              <w:rPr>
                <w:b/>
                <w:bCs/>
                <w:sz w:val="20"/>
                <w:szCs w:val="20"/>
              </w:rPr>
            </w:pPr>
            <w:r w:rsidRPr="00D41166">
              <w:rPr>
                <w:b/>
                <w:bCs/>
                <w:sz w:val="20"/>
                <w:szCs w:val="20"/>
              </w:rPr>
              <w:t>Pleskavas un Zemgales uzņēmējdarbības vides pārrobežu sadarbības attīstība un veicināšana (SMEPRO)</w:t>
            </w:r>
          </w:p>
        </w:tc>
        <w:tc>
          <w:tcPr>
            <w:tcW w:w="1277" w:type="dxa"/>
            <w:vMerge w:val="restart"/>
            <w:shd w:val="clear" w:color="auto" w:fill="auto"/>
          </w:tcPr>
          <w:p w14:paraId="34DE5074" w14:textId="6A3E778B" w:rsidR="00BD5C38" w:rsidRPr="00D41166" w:rsidRDefault="00BD5C38" w:rsidP="00BD5C38">
            <w:pPr>
              <w:ind w:left="113"/>
              <w:rPr>
                <w:b/>
                <w:bCs/>
                <w:sz w:val="22"/>
                <w:szCs w:val="22"/>
              </w:rPr>
            </w:pPr>
            <w:r w:rsidRPr="00D41166">
              <w:rPr>
                <w:b/>
                <w:bCs/>
                <w:sz w:val="22"/>
                <w:szCs w:val="22"/>
              </w:rPr>
              <w:t>LV-RU-020</w:t>
            </w:r>
          </w:p>
        </w:tc>
        <w:tc>
          <w:tcPr>
            <w:tcW w:w="2836" w:type="dxa"/>
            <w:gridSpan w:val="2"/>
            <w:vMerge w:val="restart"/>
            <w:shd w:val="clear" w:color="auto" w:fill="auto"/>
          </w:tcPr>
          <w:p w14:paraId="481898BA" w14:textId="77777777" w:rsidR="00BD5C38" w:rsidRPr="004A0217" w:rsidRDefault="00BD5C38" w:rsidP="00BD5C38">
            <w:pPr>
              <w:rPr>
                <w:sz w:val="22"/>
                <w:szCs w:val="22"/>
              </w:rPr>
            </w:pPr>
            <w:r w:rsidRPr="004A0217">
              <w:rPr>
                <w:sz w:val="22"/>
                <w:szCs w:val="22"/>
              </w:rPr>
              <w:t xml:space="preserve">Projekta mērķis ir </w:t>
            </w:r>
            <w:r>
              <w:rPr>
                <w:sz w:val="22"/>
                <w:szCs w:val="22"/>
              </w:rPr>
              <w:t>veicināt uzņēmējdarbības un  eksporta potenciālu  Zemgales un Pleskavas uzņēmumiem</w:t>
            </w:r>
          </w:p>
          <w:p w14:paraId="4FC14DB4" w14:textId="77777777" w:rsidR="00BD5C38" w:rsidRPr="004A0217" w:rsidRDefault="00BD5C38" w:rsidP="00BD5C38">
            <w:pPr>
              <w:ind w:left="113"/>
              <w:rPr>
                <w:sz w:val="22"/>
                <w:szCs w:val="22"/>
              </w:rPr>
            </w:pPr>
          </w:p>
        </w:tc>
        <w:tc>
          <w:tcPr>
            <w:tcW w:w="7773" w:type="dxa"/>
            <w:gridSpan w:val="16"/>
            <w:shd w:val="clear" w:color="auto" w:fill="auto"/>
          </w:tcPr>
          <w:p w14:paraId="07E5A33A" w14:textId="1AB545D9" w:rsidR="00BD5C38" w:rsidRPr="00841F40" w:rsidRDefault="00BD5C38" w:rsidP="00BD5C38">
            <w:pPr>
              <w:ind w:left="113"/>
              <w:jc w:val="right"/>
              <w:rPr>
                <w:sz w:val="20"/>
                <w:szCs w:val="20"/>
              </w:rPr>
            </w:pPr>
            <w:r w:rsidRPr="00841F40">
              <w:rPr>
                <w:sz w:val="22"/>
                <w:szCs w:val="22"/>
              </w:rPr>
              <w:t>Projekta īstenošanas laiks 01.07.2019 - 30.06.2021.</w:t>
            </w:r>
          </w:p>
        </w:tc>
      </w:tr>
      <w:tr w:rsidR="00BD5C38" w:rsidRPr="00483E6F" w14:paraId="4B278411" w14:textId="77777777" w:rsidTr="00224847">
        <w:trPr>
          <w:gridAfter w:val="2"/>
          <w:wAfter w:w="30" w:type="dxa"/>
          <w:trHeight w:val="1020"/>
        </w:trPr>
        <w:tc>
          <w:tcPr>
            <w:tcW w:w="1126" w:type="dxa"/>
            <w:vMerge/>
            <w:shd w:val="clear" w:color="auto" w:fill="auto"/>
          </w:tcPr>
          <w:p w14:paraId="3939ED03" w14:textId="77777777" w:rsidR="00BD5C38" w:rsidRPr="00483E6F" w:rsidRDefault="00BD5C38" w:rsidP="00BD5C38">
            <w:pPr>
              <w:ind w:left="113"/>
              <w:rPr>
                <w:b/>
                <w:sz w:val="22"/>
                <w:szCs w:val="22"/>
              </w:rPr>
            </w:pPr>
          </w:p>
        </w:tc>
        <w:tc>
          <w:tcPr>
            <w:tcW w:w="1419" w:type="dxa"/>
            <w:vMerge/>
            <w:shd w:val="clear" w:color="auto" w:fill="auto"/>
          </w:tcPr>
          <w:p w14:paraId="7E466B8C" w14:textId="5FEE1D08" w:rsidR="00BD5C38" w:rsidRPr="00483E6F" w:rsidRDefault="00BD5C38" w:rsidP="00BD5C38">
            <w:pPr>
              <w:ind w:left="113"/>
              <w:rPr>
                <w:sz w:val="20"/>
                <w:szCs w:val="20"/>
              </w:rPr>
            </w:pPr>
          </w:p>
        </w:tc>
        <w:tc>
          <w:tcPr>
            <w:tcW w:w="1277" w:type="dxa"/>
            <w:vMerge/>
            <w:shd w:val="clear" w:color="auto" w:fill="auto"/>
          </w:tcPr>
          <w:p w14:paraId="6E98C36E" w14:textId="25A5F1EA" w:rsidR="00BD5C38" w:rsidRPr="00483E6F" w:rsidRDefault="00BD5C38" w:rsidP="00BD5C38">
            <w:pPr>
              <w:ind w:left="113"/>
              <w:rPr>
                <w:sz w:val="22"/>
                <w:szCs w:val="22"/>
              </w:rPr>
            </w:pPr>
          </w:p>
        </w:tc>
        <w:tc>
          <w:tcPr>
            <w:tcW w:w="2836" w:type="dxa"/>
            <w:gridSpan w:val="2"/>
            <w:vMerge/>
            <w:shd w:val="clear" w:color="auto" w:fill="auto"/>
          </w:tcPr>
          <w:p w14:paraId="6FB78866" w14:textId="77777777" w:rsidR="00BD5C38" w:rsidRPr="00483E6F" w:rsidRDefault="00BD5C38" w:rsidP="00BD5C38">
            <w:pPr>
              <w:ind w:left="113"/>
              <w:rPr>
                <w:bCs/>
                <w:sz w:val="22"/>
                <w:szCs w:val="22"/>
              </w:rPr>
            </w:pPr>
          </w:p>
        </w:tc>
        <w:tc>
          <w:tcPr>
            <w:tcW w:w="2267" w:type="dxa"/>
            <w:gridSpan w:val="2"/>
            <w:shd w:val="clear" w:color="auto" w:fill="auto"/>
          </w:tcPr>
          <w:p w14:paraId="6EF8AA83" w14:textId="77777777" w:rsidR="00BD5C38" w:rsidRDefault="00BD5C38" w:rsidP="00BD5C38">
            <w:pPr>
              <w:rPr>
                <w:sz w:val="20"/>
                <w:szCs w:val="20"/>
              </w:rPr>
            </w:pPr>
            <w:r>
              <w:rPr>
                <w:sz w:val="20"/>
                <w:szCs w:val="20"/>
              </w:rPr>
              <w:t>Noorganizēta Projekta vadības grupas (2) un Uzraudzības grupas  sanāksme  (1)</w:t>
            </w:r>
          </w:p>
          <w:p w14:paraId="54B24E5D" w14:textId="77777777" w:rsidR="00BD5C38" w:rsidRPr="00483E6F" w:rsidRDefault="00BD5C38" w:rsidP="00BD5C38">
            <w:pPr>
              <w:ind w:left="113"/>
              <w:rPr>
                <w:bCs/>
                <w:sz w:val="22"/>
                <w:szCs w:val="22"/>
              </w:rPr>
            </w:pPr>
          </w:p>
        </w:tc>
        <w:tc>
          <w:tcPr>
            <w:tcW w:w="1358" w:type="dxa"/>
            <w:gridSpan w:val="3"/>
            <w:shd w:val="clear" w:color="auto" w:fill="auto"/>
          </w:tcPr>
          <w:p w14:paraId="5775197B" w14:textId="77777777" w:rsidR="00BD5C38" w:rsidRPr="00483E6F" w:rsidRDefault="00BD5C38" w:rsidP="00BD5C38">
            <w:pPr>
              <w:ind w:left="113"/>
              <w:jc w:val="center"/>
              <w:rPr>
                <w:sz w:val="22"/>
                <w:szCs w:val="22"/>
              </w:rPr>
            </w:pPr>
            <w:r>
              <w:rPr>
                <w:sz w:val="22"/>
                <w:szCs w:val="22"/>
              </w:rPr>
              <w:t>01.01.2021</w:t>
            </w:r>
          </w:p>
        </w:tc>
        <w:tc>
          <w:tcPr>
            <w:tcW w:w="1456" w:type="dxa"/>
            <w:gridSpan w:val="3"/>
            <w:shd w:val="clear" w:color="auto" w:fill="auto"/>
          </w:tcPr>
          <w:p w14:paraId="425F5967" w14:textId="77777777" w:rsidR="00BD5C38" w:rsidRPr="00483E6F" w:rsidRDefault="00BD5C38" w:rsidP="00BD5C38">
            <w:pPr>
              <w:ind w:left="113"/>
              <w:rPr>
                <w:sz w:val="22"/>
                <w:szCs w:val="22"/>
              </w:rPr>
            </w:pPr>
            <w:r>
              <w:rPr>
                <w:sz w:val="22"/>
                <w:szCs w:val="22"/>
              </w:rPr>
              <w:t>30.06.2021</w:t>
            </w:r>
          </w:p>
        </w:tc>
        <w:tc>
          <w:tcPr>
            <w:tcW w:w="1416" w:type="dxa"/>
            <w:gridSpan w:val="7"/>
            <w:shd w:val="clear" w:color="auto" w:fill="auto"/>
          </w:tcPr>
          <w:p w14:paraId="5EF59676" w14:textId="77777777" w:rsidR="00BD5C38" w:rsidRPr="00483E6F" w:rsidRDefault="00BD5C38" w:rsidP="00BD5C38">
            <w:pPr>
              <w:ind w:left="113"/>
              <w:jc w:val="center"/>
              <w:rPr>
                <w:sz w:val="22"/>
                <w:szCs w:val="22"/>
              </w:rPr>
            </w:pPr>
          </w:p>
        </w:tc>
        <w:tc>
          <w:tcPr>
            <w:tcW w:w="1276" w:type="dxa"/>
            <w:shd w:val="clear" w:color="auto" w:fill="auto"/>
          </w:tcPr>
          <w:p w14:paraId="0E9A291A" w14:textId="19E34B7C" w:rsidR="00BD5C38" w:rsidRPr="00483E6F" w:rsidRDefault="00BD5C38" w:rsidP="00BD5C38">
            <w:pPr>
              <w:ind w:left="113"/>
              <w:rPr>
                <w:bCs/>
                <w:sz w:val="20"/>
                <w:szCs w:val="20"/>
              </w:rPr>
            </w:pPr>
            <w:r w:rsidRPr="00A4466B">
              <w:rPr>
                <w:bCs/>
                <w:sz w:val="20"/>
                <w:szCs w:val="20"/>
              </w:rPr>
              <w:t>4 darbinieki 1,5 slodze</w:t>
            </w:r>
          </w:p>
        </w:tc>
      </w:tr>
      <w:tr w:rsidR="00BD5C38" w:rsidRPr="00483E6F" w14:paraId="34A89C49" w14:textId="77777777" w:rsidTr="00224847">
        <w:trPr>
          <w:gridAfter w:val="2"/>
          <w:wAfter w:w="30" w:type="dxa"/>
          <w:trHeight w:val="929"/>
        </w:trPr>
        <w:tc>
          <w:tcPr>
            <w:tcW w:w="1126" w:type="dxa"/>
            <w:vMerge/>
            <w:shd w:val="clear" w:color="auto" w:fill="auto"/>
          </w:tcPr>
          <w:p w14:paraId="46024DCD" w14:textId="77777777" w:rsidR="00BD5C38" w:rsidRPr="00483E6F" w:rsidRDefault="00BD5C38" w:rsidP="00BD5C38">
            <w:pPr>
              <w:ind w:left="113"/>
              <w:rPr>
                <w:b/>
                <w:sz w:val="22"/>
                <w:szCs w:val="22"/>
              </w:rPr>
            </w:pPr>
          </w:p>
        </w:tc>
        <w:tc>
          <w:tcPr>
            <w:tcW w:w="1419" w:type="dxa"/>
            <w:vMerge/>
            <w:shd w:val="clear" w:color="auto" w:fill="auto"/>
          </w:tcPr>
          <w:p w14:paraId="616F9234" w14:textId="77777777" w:rsidR="00BD5C38" w:rsidRDefault="00BD5C38" w:rsidP="00BD5C38">
            <w:pPr>
              <w:ind w:left="113"/>
              <w:rPr>
                <w:sz w:val="20"/>
                <w:szCs w:val="20"/>
              </w:rPr>
            </w:pPr>
          </w:p>
        </w:tc>
        <w:tc>
          <w:tcPr>
            <w:tcW w:w="1277" w:type="dxa"/>
            <w:vMerge/>
            <w:shd w:val="clear" w:color="auto" w:fill="auto"/>
          </w:tcPr>
          <w:p w14:paraId="1048C1D7" w14:textId="77777777" w:rsidR="00BD5C38" w:rsidRPr="00957793" w:rsidRDefault="00BD5C38" w:rsidP="00BD5C38">
            <w:pPr>
              <w:ind w:left="113"/>
              <w:rPr>
                <w:sz w:val="22"/>
                <w:szCs w:val="22"/>
              </w:rPr>
            </w:pPr>
          </w:p>
        </w:tc>
        <w:tc>
          <w:tcPr>
            <w:tcW w:w="2836" w:type="dxa"/>
            <w:gridSpan w:val="2"/>
            <w:vMerge/>
            <w:shd w:val="clear" w:color="auto" w:fill="auto"/>
          </w:tcPr>
          <w:p w14:paraId="52410CA0" w14:textId="77777777" w:rsidR="00BD5C38" w:rsidRPr="004A0217" w:rsidRDefault="00BD5C38" w:rsidP="00BD5C38">
            <w:pPr>
              <w:rPr>
                <w:sz w:val="22"/>
                <w:szCs w:val="22"/>
              </w:rPr>
            </w:pPr>
          </w:p>
        </w:tc>
        <w:tc>
          <w:tcPr>
            <w:tcW w:w="2267" w:type="dxa"/>
            <w:gridSpan w:val="2"/>
            <w:shd w:val="clear" w:color="auto" w:fill="auto"/>
          </w:tcPr>
          <w:p w14:paraId="248E46D2" w14:textId="77777777" w:rsidR="00BD5C38" w:rsidRDefault="00BD5C38" w:rsidP="00BD5C38">
            <w:pPr>
              <w:ind w:left="113"/>
              <w:rPr>
                <w:sz w:val="20"/>
                <w:szCs w:val="20"/>
              </w:rPr>
            </w:pPr>
            <w:r w:rsidRPr="00F8083D">
              <w:rPr>
                <w:sz w:val="20"/>
                <w:szCs w:val="20"/>
              </w:rPr>
              <w:t>Sagatavota un iesniegta partnera individuālā atskaite (2)</w:t>
            </w:r>
          </w:p>
        </w:tc>
        <w:tc>
          <w:tcPr>
            <w:tcW w:w="1358" w:type="dxa"/>
            <w:gridSpan w:val="3"/>
            <w:shd w:val="clear" w:color="auto" w:fill="auto"/>
          </w:tcPr>
          <w:p w14:paraId="013FA0F6"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010EB977" w14:textId="77777777" w:rsidR="00BD5C38" w:rsidRDefault="00BD5C38" w:rsidP="00BD5C38">
            <w:pPr>
              <w:ind w:left="113"/>
              <w:rPr>
                <w:sz w:val="22"/>
                <w:szCs w:val="22"/>
              </w:rPr>
            </w:pPr>
            <w:r>
              <w:rPr>
                <w:sz w:val="22"/>
                <w:szCs w:val="22"/>
              </w:rPr>
              <w:t>30.07.2021</w:t>
            </w:r>
          </w:p>
        </w:tc>
        <w:tc>
          <w:tcPr>
            <w:tcW w:w="1416" w:type="dxa"/>
            <w:gridSpan w:val="7"/>
            <w:shd w:val="clear" w:color="auto" w:fill="auto"/>
          </w:tcPr>
          <w:p w14:paraId="2CEDB145" w14:textId="77777777" w:rsidR="00BD5C38" w:rsidRPr="00483E6F" w:rsidRDefault="00BD5C38" w:rsidP="00BD5C38">
            <w:pPr>
              <w:ind w:left="113"/>
              <w:jc w:val="center"/>
              <w:rPr>
                <w:sz w:val="22"/>
                <w:szCs w:val="22"/>
              </w:rPr>
            </w:pPr>
          </w:p>
        </w:tc>
        <w:tc>
          <w:tcPr>
            <w:tcW w:w="1276" w:type="dxa"/>
            <w:shd w:val="clear" w:color="auto" w:fill="auto"/>
          </w:tcPr>
          <w:p w14:paraId="35B67B65" w14:textId="77777777" w:rsidR="00BD5C38" w:rsidRPr="00483E6F" w:rsidRDefault="00BD5C38" w:rsidP="00BD5C38">
            <w:pPr>
              <w:ind w:left="113"/>
              <w:rPr>
                <w:bCs/>
                <w:sz w:val="20"/>
                <w:szCs w:val="20"/>
              </w:rPr>
            </w:pPr>
          </w:p>
        </w:tc>
      </w:tr>
      <w:tr w:rsidR="00BD5C38" w:rsidRPr="00483E6F" w14:paraId="262496A2" w14:textId="77777777" w:rsidTr="00224847">
        <w:trPr>
          <w:gridAfter w:val="2"/>
          <w:wAfter w:w="30" w:type="dxa"/>
          <w:trHeight w:val="885"/>
        </w:trPr>
        <w:tc>
          <w:tcPr>
            <w:tcW w:w="1126" w:type="dxa"/>
            <w:vMerge/>
            <w:shd w:val="clear" w:color="auto" w:fill="auto"/>
          </w:tcPr>
          <w:p w14:paraId="43805C5C" w14:textId="77777777" w:rsidR="00BD5C38" w:rsidRPr="00483E6F" w:rsidRDefault="00BD5C38" w:rsidP="00BD5C38">
            <w:pPr>
              <w:ind w:left="113"/>
              <w:rPr>
                <w:b/>
                <w:sz w:val="22"/>
                <w:szCs w:val="22"/>
              </w:rPr>
            </w:pPr>
          </w:p>
        </w:tc>
        <w:tc>
          <w:tcPr>
            <w:tcW w:w="1419" w:type="dxa"/>
            <w:vMerge/>
            <w:shd w:val="clear" w:color="auto" w:fill="auto"/>
          </w:tcPr>
          <w:p w14:paraId="2E6405F9" w14:textId="77777777" w:rsidR="00BD5C38" w:rsidRDefault="00BD5C38" w:rsidP="00BD5C38">
            <w:pPr>
              <w:ind w:left="113"/>
              <w:rPr>
                <w:sz w:val="20"/>
                <w:szCs w:val="20"/>
              </w:rPr>
            </w:pPr>
          </w:p>
        </w:tc>
        <w:tc>
          <w:tcPr>
            <w:tcW w:w="1277" w:type="dxa"/>
            <w:vMerge/>
            <w:shd w:val="clear" w:color="auto" w:fill="auto"/>
          </w:tcPr>
          <w:p w14:paraId="4E45DF0C" w14:textId="77777777" w:rsidR="00BD5C38" w:rsidRPr="00957793" w:rsidRDefault="00BD5C38" w:rsidP="00BD5C38">
            <w:pPr>
              <w:ind w:left="113"/>
              <w:rPr>
                <w:sz w:val="22"/>
                <w:szCs w:val="22"/>
              </w:rPr>
            </w:pPr>
          </w:p>
        </w:tc>
        <w:tc>
          <w:tcPr>
            <w:tcW w:w="2836" w:type="dxa"/>
            <w:gridSpan w:val="2"/>
            <w:vMerge/>
            <w:shd w:val="clear" w:color="auto" w:fill="auto"/>
          </w:tcPr>
          <w:p w14:paraId="698AB509" w14:textId="77777777" w:rsidR="00BD5C38" w:rsidRPr="004A0217" w:rsidRDefault="00BD5C38" w:rsidP="00BD5C38">
            <w:pPr>
              <w:rPr>
                <w:sz w:val="22"/>
                <w:szCs w:val="22"/>
              </w:rPr>
            </w:pPr>
          </w:p>
        </w:tc>
        <w:tc>
          <w:tcPr>
            <w:tcW w:w="2267" w:type="dxa"/>
            <w:gridSpan w:val="2"/>
            <w:shd w:val="clear" w:color="auto" w:fill="auto"/>
          </w:tcPr>
          <w:p w14:paraId="095006C5" w14:textId="77777777" w:rsidR="00BD5C38" w:rsidRPr="00F8083D" w:rsidRDefault="00BD5C38" w:rsidP="00BD5C38">
            <w:pPr>
              <w:ind w:left="113"/>
              <w:rPr>
                <w:sz w:val="20"/>
                <w:szCs w:val="20"/>
              </w:rPr>
            </w:pPr>
            <w:r w:rsidRPr="00F8083D">
              <w:rPr>
                <w:sz w:val="20"/>
                <w:szCs w:val="20"/>
              </w:rPr>
              <w:t>Sagatavota un iesniegta projekta konsolidētā atskaite (</w:t>
            </w:r>
            <w:r>
              <w:rPr>
                <w:sz w:val="20"/>
                <w:szCs w:val="20"/>
              </w:rPr>
              <w:t>3</w:t>
            </w:r>
            <w:r w:rsidRPr="00F8083D">
              <w:rPr>
                <w:sz w:val="20"/>
                <w:szCs w:val="20"/>
              </w:rPr>
              <w:t>)</w:t>
            </w:r>
          </w:p>
        </w:tc>
        <w:tc>
          <w:tcPr>
            <w:tcW w:w="1358" w:type="dxa"/>
            <w:gridSpan w:val="3"/>
            <w:shd w:val="clear" w:color="auto" w:fill="auto"/>
          </w:tcPr>
          <w:p w14:paraId="5E2067A4"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1C34E1A3" w14:textId="77777777" w:rsidR="00BD5C38" w:rsidRDefault="00BD5C38" w:rsidP="00BD5C38">
            <w:pPr>
              <w:ind w:left="113"/>
              <w:rPr>
                <w:sz w:val="22"/>
                <w:szCs w:val="22"/>
              </w:rPr>
            </w:pPr>
            <w:r>
              <w:rPr>
                <w:sz w:val="22"/>
                <w:szCs w:val="22"/>
              </w:rPr>
              <w:t>31.12.2021</w:t>
            </w:r>
          </w:p>
        </w:tc>
        <w:tc>
          <w:tcPr>
            <w:tcW w:w="1416" w:type="dxa"/>
            <w:gridSpan w:val="7"/>
            <w:shd w:val="clear" w:color="auto" w:fill="auto"/>
          </w:tcPr>
          <w:p w14:paraId="33C0E2A3" w14:textId="77777777" w:rsidR="00BD5C38" w:rsidRPr="00483E6F" w:rsidRDefault="00BD5C38" w:rsidP="00BD5C38">
            <w:pPr>
              <w:ind w:left="113"/>
              <w:jc w:val="center"/>
              <w:rPr>
                <w:sz w:val="22"/>
                <w:szCs w:val="22"/>
              </w:rPr>
            </w:pPr>
          </w:p>
        </w:tc>
        <w:tc>
          <w:tcPr>
            <w:tcW w:w="1276" w:type="dxa"/>
            <w:shd w:val="clear" w:color="auto" w:fill="auto"/>
          </w:tcPr>
          <w:p w14:paraId="09C35871" w14:textId="77777777" w:rsidR="00BD5C38" w:rsidRPr="00483E6F" w:rsidRDefault="00BD5C38" w:rsidP="00BD5C38">
            <w:pPr>
              <w:ind w:left="113"/>
              <w:rPr>
                <w:bCs/>
                <w:sz w:val="20"/>
                <w:szCs w:val="20"/>
              </w:rPr>
            </w:pPr>
          </w:p>
        </w:tc>
      </w:tr>
      <w:tr w:rsidR="00BD5C38" w:rsidRPr="00483E6F" w14:paraId="0B0EBD0B" w14:textId="77777777" w:rsidTr="00224847">
        <w:trPr>
          <w:gridAfter w:val="2"/>
          <w:wAfter w:w="30" w:type="dxa"/>
          <w:trHeight w:val="630"/>
        </w:trPr>
        <w:tc>
          <w:tcPr>
            <w:tcW w:w="1126" w:type="dxa"/>
            <w:vMerge/>
            <w:shd w:val="clear" w:color="auto" w:fill="auto"/>
          </w:tcPr>
          <w:p w14:paraId="64B38570" w14:textId="77777777" w:rsidR="00BD5C38" w:rsidRPr="00483E6F" w:rsidRDefault="00BD5C38" w:rsidP="00BD5C38">
            <w:pPr>
              <w:ind w:left="113"/>
              <w:rPr>
                <w:b/>
                <w:sz w:val="22"/>
                <w:szCs w:val="22"/>
              </w:rPr>
            </w:pPr>
          </w:p>
        </w:tc>
        <w:tc>
          <w:tcPr>
            <w:tcW w:w="1419" w:type="dxa"/>
            <w:vMerge/>
            <w:shd w:val="clear" w:color="auto" w:fill="auto"/>
          </w:tcPr>
          <w:p w14:paraId="5613098E" w14:textId="77777777" w:rsidR="00BD5C38" w:rsidRDefault="00BD5C38" w:rsidP="00BD5C38">
            <w:pPr>
              <w:ind w:left="113"/>
              <w:rPr>
                <w:sz w:val="20"/>
                <w:szCs w:val="20"/>
              </w:rPr>
            </w:pPr>
          </w:p>
        </w:tc>
        <w:tc>
          <w:tcPr>
            <w:tcW w:w="1277" w:type="dxa"/>
            <w:vMerge/>
            <w:shd w:val="clear" w:color="auto" w:fill="auto"/>
          </w:tcPr>
          <w:p w14:paraId="33626DB2" w14:textId="77777777" w:rsidR="00BD5C38" w:rsidRPr="00957793" w:rsidRDefault="00BD5C38" w:rsidP="00BD5C38">
            <w:pPr>
              <w:ind w:left="113"/>
              <w:rPr>
                <w:sz w:val="22"/>
                <w:szCs w:val="22"/>
              </w:rPr>
            </w:pPr>
          </w:p>
        </w:tc>
        <w:tc>
          <w:tcPr>
            <w:tcW w:w="2836" w:type="dxa"/>
            <w:gridSpan w:val="2"/>
            <w:vMerge/>
            <w:shd w:val="clear" w:color="auto" w:fill="auto"/>
          </w:tcPr>
          <w:p w14:paraId="621708B9" w14:textId="77777777" w:rsidR="00BD5C38" w:rsidRPr="004A0217" w:rsidRDefault="00BD5C38" w:rsidP="00BD5C38">
            <w:pPr>
              <w:rPr>
                <w:sz w:val="22"/>
                <w:szCs w:val="22"/>
              </w:rPr>
            </w:pPr>
          </w:p>
        </w:tc>
        <w:tc>
          <w:tcPr>
            <w:tcW w:w="2267" w:type="dxa"/>
            <w:gridSpan w:val="2"/>
            <w:shd w:val="clear" w:color="auto" w:fill="auto"/>
          </w:tcPr>
          <w:p w14:paraId="28B690DA" w14:textId="77777777" w:rsidR="00BD5C38" w:rsidRPr="00F8083D" w:rsidRDefault="00BD5C38" w:rsidP="00BD5C38">
            <w:pPr>
              <w:ind w:left="113"/>
              <w:rPr>
                <w:sz w:val="20"/>
                <w:szCs w:val="20"/>
              </w:rPr>
            </w:pPr>
            <w:r w:rsidRPr="00F8083D">
              <w:rPr>
                <w:sz w:val="20"/>
                <w:szCs w:val="20"/>
              </w:rPr>
              <w:t>Ziņu lapas izdevums (2)</w:t>
            </w:r>
          </w:p>
        </w:tc>
        <w:tc>
          <w:tcPr>
            <w:tcW w:w="1358" w:type="dxa"/>
            <w:gridSpan w:val="3"/>
            <w:shd w:val="clear" w:color="auto" w:fill="auto"/>
          </w:tcPr>
          <w:p w14:paraId="7EDFC765"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69F1637A" w14:textId="77777777" w:rsidR="00BD5C38" w:rsidRDefault="00BD5C38" w:rsidP="00BD5C38">
            <w:pPr>
              <w:ind w:left="113"/>
              <w:rPr>
                <w:sz w:val="22"/>
                <w:szCs w:val="22"/>
              </w:rPr>
            </w:pPr>
            <w:r>
              <w:rPr>
                <w:sz w:val="22"/>
                <w:szCs w:val="22"/>
              </w:rPr>
              <w:t>30.06.2021</w:t>
            </w:r>
          </w:p>
        </w:tc>
        <w:tc>
          <w:tcPr>
            <w:tcW w:w="1416" w:type="dxa"/>
            <w:gridSpan w:val="7"/>
            <w:shd w:val="clear" w:color="auto" w:fill="auto"/>
          </w:tcPr>
          <w:p w14:paraId="6C822DD6" w14:textId="77777777" w:rsidR="00BD5C38" w:rsidRPr="00483E6F" w:rsidRDefault="00BD5C38" w:rsidP="00BD5C38">
            <w:pPr>
              <w:ind w:left="113"/>
              <w:jc w:val="center"/>
              <w:rPr>
                <w:sz w:val="22"/>
                <w:szCs w:val="22"/>
              </w:rPr>
            </w:pPr>
          </w:p>
        </w:tc>
        <w:tc>
          <w:tcPr>
            <w:tcW w:w="1276" w:type="dxa"/>
            <w:shd w:val="clear" w:color="auto" w:fill="auto"/>
          </w:tcPr>
          <w:p w14:paraId="592567DF" w14:textId="77777777" w:rsidR="00BD5C38" w:rsidRPr="00483E6F" w:rsidRDefault="00BD5C38" w:rsidP="00BD5C38">
            <w:pPr>
              <w:ind w:left="113"/>
              <w:rPr>
                <w:bCs/>
                <w:sz w:val="20"/>
                <w:szCs w:val="20"/>
              </w:rPr>
            </w:pPr>
          </w:p>
        </w:tc>
      </w:tr>
      <w:tr w:rsidR="00BD5C38" w:rsidRPr="00483E6F" w14:paraId="5859A49B" w14:textId="77777777" w:rsidTr="00224847">
        <w:trPr>
          <w:gridAfter w:val="2"/>
          <w:wAfter w:w="30" w:type="dxa"/>
          <w:trHeight w:val="615"/>
        </w:trPr>
        <w:tc>
          <w:tcPr>
            <w:tcW w:w="1126" w:type="dxa"/>
            <w:vMerge/>
            <w:shd w:val="clear" w:color="auto" w:fill="auto"/>
          </w:tcPr>
          <w:p w14:paraId="4F76F91B" w14:textId="77777777" w:rsidR="00BD5C38" w:rsidRPr="00483E6F" w:rsidRDefault="00BD5C38" w:rsidP="00BD5C38">
            <w:pPr>
              <w:ind w:left="113"/>
              <w:rPr>
                <w:b/>
                <w:sz w:val="22"/>
                <w:szCs w:val="22"/>
              </w:rPr>
            </w:pPr>
          </w:p>
        </w:tc>
        <w:tc>
          <w:tcPr>
            <w:tcW w:w="1419" w:type="dxa"/>
            <w:vMerge/>
            <w:shd w:val="clear" w:color="auto" w:fill="auto"/>
          </w:tcPr>
          <w:p w14:paraId="223F5DCC" w14:textId="77777777" w:rsidR="00BD5C38" w:rsidRDefault="00BD5C38" w:rsidP="00BD5C38">
            <w:pPr>
              <w:ind w:left="113"/>
              <w:rPr>
                <w:sz w:val="20"/>
                <w:szCs w:val="20"/>
              </w:rPr>
            </w:pPr>
          </w:p>
        </w:tc>
        <w:tc>
          <w:tcPr>
            <w:tcW w:w="1277" w:type="dxa"/>
            <w:vMerge/>
            <w:shd w:val="clear" w:color="auto" w:fill="auto"/>
          </w:tcPr>
          <w:p w14:paraId="73FE1E8B" w14:textId="77777777" w:rsidR="00BD5C38" w:rsidRPr="00957793" w:rsidRDefault="00BD5C38" w:rsidP="00BD5C38">
            <w:pPr>
              <w:ind w:left="113"/>
              <w:rPr>
                <w:sz w:val="22"/>
                <w:szCs w:val="22"/>
              </w:rPr>
            </w:pPr>
          </w:p>
        </w:tc>
        <w:tc>
          <w:tcPr>
            <w:tcW w:w="2836" w:type="dxa"/>
            <w:gridSpan w:val="2"/>
            <w:vMerge/>
            <w:shd w:val="clear" w:color="auto" w:fill="auto"/>
          </w:tcPr>
          <w:p w14:paraId="76E6A69D" w14:textId="77777777" w:rsidR="00BD5C38" w:rsidRPr="004A0217" w:rsidRDefault="00BD5C38" w:rsidP="00BD5C38">
            <w:pPr>
              <w:rPr>
                <w:sz w:val="22"/>
                <w:szCs w:val="22"/>
              </w:rPr>
            </w:pPr>
          </w:p>
        </w:tc>
        <w:tc>
          <w:tcPr>
            <w:tcW w:w="2267" w:type="dxa"/>
            <w:gridSpan w:val="2"/>
            <w:shd w:val="clear" w:color="auto" w:fill="auto"/>
          </w:tcPr>
          <w:p w14:paraId="0992D970" w14:textId="77777777" w:rsidR="00BD5C38" w:rsidRPr="00F8083D" w:rsidRDefault="00BD5C38" w:rsidP="00BD5C38">
            <w:pPr>
              <w:ind w:left="113"/>
              <w:rPr>
                <w:sz w:val="20"/>
                <w:szCs w:val="20"/>
              </w:rPr>
            </w:pPr>
            <w:r w:rsidRPr="00F8083D">
              <w:rPr>
                <w:sz w:val="20"/>
                <w:szCs w:val="20"/>
              </w:rPr>
              <w:t>Informācija par projektu mājas lapā (2)</w:t>
            </w:r>
          </w:p>
        </w:tc>
        <w:tc>
          <w:tcPr>
            <w:tcW w:w="1358" w:type="dxa"/>
            <w:gridSpan w:val="3"/>
            <w:shd w:val="clear" w:color="auto" w:fill="auto"/>
          </w:tcPr>
          <w:p w14:paraId="61AC4FAA"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2A790C85" w14:textId="77777777" w:rsidR="00BD5C38" w:rsidRDefault="00BD5C38" w:rsidP="00BD5C38">
            <w:pPr>
              <w:ind w:left="113"/>
              <w:rPr>
                <w:sz w:val="22"/>
                <w:szCs w:val="22"/>
              </w:rPr>
            </w:pPr>
            <w:r>
              <w:rPr>
                <w:sz w:val="22"/>
                <w:szCs w:val="22"/>
              </w:rPr>
              <w:t>30.06.2021</w:t>
            </w:r>
          </w:p>
        </w:tc>
        <w:tc>
          <w:tcPr>
            <w:tcW w:w="1416" w:type="dxa"/>
            <w:gridSpan w:val="7"/>
            <w:shd w:val="clear" w:color="auto" w:fill="auto"/>
          </w:tcPr>
          <w:p w14:paraId="00E2030B" w14:textId="77777777" w:rsidR="00BD5C38" w:rsidRPr="00483E6F" w:rsidRDefault="00BD5C38" w:rsidP="00BD5C38">
            <w:pPr>
              <w:ind w:left="113"/>
              <w:jc w:val="center"/>
              <w:rPr>
                <w:sz w:val="22"/>
                <w:szCs w:val="22"/>
              </w:rPr>
            </w:pPr>
          </w:p>
        </w:tc>
        <w:tc>
          <w:tcPr>
            <w:tcW w:w="1276" w:type="dxa"/>
            <w:shd w:val="clear" w:color="auto" w:fill="auto"/>
          </w:tcPr>
          <w:p w14:paraId="799B5D5D" w14:textId="77777777" w:rsidR="00BD5C38" w:rsidRPr="00483E6F" w:rsidRDefault="00BD5C38" w:rsidP="00BD5C38">
            <w:pPr>
              <w:ind w:left="113"/>
              <w:rPr>
                <w:bCs/>
                <w:sz w:val="20"/>
                <w:szCs w:val="20"/>
              </w:rPr>
            </w:pPr>
          </w:p>
        </w:tc>
      </w:tr>
      <w:tr w:rsidR="00BD5C38" w:rsidRPr="00483E6F" w14:paraId="1EA8FD0B" w14:textId="77777777" w:rsidTr="00224847">
        <w:trPr>
          <w:gridAfter w:val="2"/>
          <w:wAfter w:w="30" w:type="dxa"/>
          <w:trHeight w:val="1235"/>
        </w:trPr>
        <w:tc>
          <w:tcPr>
            <w:tcW w:w="1126" w:type="dxa"/>
            <w:vMerge/>
            <w:shd w:val="clear" w:color="auto" w:fill="auto"/>
          </w:tcPr>
          <w:p w14:paraId="020CC260" w14:textId="77777777" w:rsidR="00BD5C38" w:rsidRPr="00483E6F" w:rsidRDefault="00BD5C38" w:rsidP="00BD5C38">
            <w:pPr>
              <w:ind w:left="113"/>
              <w:rPr>
                <w:b/>
                <w:sz w:val="22"/>
                <w:szCs w:val="22"/>
              </w:rPr>
            </w:pPr>
          </w:p>
        </w:tc>
        <w:tc>
          <w:tcPr>
            <w:tcW w:w="1419" w:type="dxa"/>
            <w:vMerge/>
            <w:shd w:val="clear" w:color="auto" w:fill="auto"/>
          </w:tcPr>
          <w:p w14:paraId="3E899E36" w14:textId="77777777" w:rsidR="00BD5C38" w:rsidRDefault="00BD5C38" w:rsidP="00BD5C38">
            <w:pPr>
              <w:ind w:left="113"/>
              <w:rPr>
                <w:sz w:val="20"/>
                <w:szCs w:val="20"/>
              </w:rPr>
            </w:pPr>
          </w:p>
        </w:tc>
        <w:tc>
          <w:tcPr>
            <w:tcW w:w="1277" w:type="dxa"/>
            <w:vMerge/>
            <w:shd w:val="clear" w:color="auto" w:fill="auto"/>
          </w:tcPr>
          <w:p w14:paraId="40876672" w14:textId="77777777" w:rsidR="00BD5C38" w:rsidRPr="00957793" w:rsidRDefault="00BD5C38" w:rsidP="00BD5C38">
            <w:pPr>
              <w:ind w:left="113"/>
              <w:rPr>
                <w:sz w:val="22"/>
                <w:szCs w:val="22"/>
              </w:rPr>
            </w:pPr>
          </w:p>
        </w:tc>
        <w:tc>
          <w:tcPr>
            <w:tcW w:w="2836" w:type="dxa"/>
            <w:gridSpan w:val="2"/>
            <w:vMerge/>
            <w:shd w:val="clear" w:color="auto" w:fill="auto"/>
          </w:tcPr>
          <w:p w14:paraId="2571F251" w14:textId="77777777" w:rsidR="00BD5C38" w:rsidRPr="004A0217" w:rsidRDefault="00BD5C38" w:rsidP="00BD5C38">
            <w:pPr>
              <w:rPr>
                <w:sz w:val="22"/>
                <w:szCs w:val="22"/>
              </w:rPr>
            </w:pPr>
          </w:p>
        </w:tc>
        <w:tc>
          <w:tcPr>
            <w:tcW w:w="2267" w:type="dxa"/>
            <w:gridSpan w:val="2"/>
            <w:shd w:val="clear" w:color="auto" w:fill="auto"/>
          </w:tcPr>
          <w:p w14:paraId="1F69CB2B" w14:textId="77777777" w:rsidR="00BD5C38" w:rsidRPr="00F8083D" w:rsidRDefault="00BD5C38" w:rsidP="00BD5C38">
            <w:pPr>
              <w:ind w:left="113"/>
              <w:rPr>
                <w:sz w:val="20"/>
                <w:szCs w:val="20"/>
              </w:rPr>
            </w:pPr>
            <w:r>
              <w:rPr>
                <w:sz w:val="20"/>
                <w:szCs w:val="20"/>
              </w:rPr>
              <w:t xml:space="preserve">Sagatavot un iesniegt projekta lielos grozījumus saistība ar COVID-19 pandēmijas negatīvām ietekmēm (1)  </w:t>
            </w:r>
          </w:p>
        </w:tc>
        <w:tc>
          <w:tcPr>
            <w:tcW w:w="1358" w:type="dxa"/>
            <w:gridSpan w:val="3"/>
            <w:shd w:val="clear" w:color="auto" w:fill="auto"/>
          </w:tcPr>
          <w:p w14:paraId="38A3FDDF"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064F3845" w14:textId="77777777" w:rsidR="00BD5C38" w:rsidRDefault="00BD5C38" w:rsidP="00BD5C38">
            <w:pPr>
              <w:ind w:left="113"/>
              <w:rPr>
                <w:sz w:val="22"/>
                <w:szCs w:val="22"/>
              </w:rPr>
            </w:pPr>
            <w:r>
              <w:rPr>
                <w:sz w:val="22"/>
                <w:szCs w:val="22"/>
              </w:rPr>
              <w:t>30.04.2021</w:t>
            </w:r>
          </w:p>
        </w:tc>
        <w:tc>
          <w:tcPr>
            <w:tcW w:w="1416" w:type="dxa"/>
            <w:gridSpan w:val="7"/>
            <w:shd w:val="clear" w:color="auto" w:fill="auto"/>
          </w:tcPr>
          <w:p w14:paraId="282E63E5" w14:textId="77777777" w:rsidR="00BD5C38" w:rsidRPr="00483E6F" w:rsidRDefault="00BD5C38" w:rsidP="00BD5C38">
            <w:pPr>
              <w:ind w:left="113"/>
              <w:jc w:val="center"/>
              <w:rPr>
                <w:sz w:val="22"/>
                <w:szCs w:val="22"/>
              </w:rPr>
            </w:pPr>
          </w:p>
        </w:tc>
        <w:tc>
          <w:tcPr>
            <w:tcW w:w="1276" w:type="dxa"/>
            <w:shd w:val="clear" w:color="auto" w:fill="auto"/>
          </w:tcPr>
          <w:p w14:paraId="16BAFDD8" w14:textId="77777777" w:rsidR="00BD5C38" w:rsidRPr="00483E6F" w:rsidRDefault="00BD5C38" w:rsidP="00BD5C38">
            <w:pPr>
              <w:ind w:left="113"/>
              <w:rPr>
                <w:bCs/>
                <w:sz w:val="20"/>
                <w:szCs w:val="20"/>
              </w:rPr>
            </w:pPr>
          </w:p>
        </w:tc>
      </w:tr>
      <w:tr w:rsidR="00BD5C38" w:rsidRPr="00483E6F" w14:paraId="65D9ED2C" w14:textId="77777777" w:rsidTr="00224847">
        <w:trPr>
          <w:gridAfter w:val="2"/>
          <w:wAfter w:w="30" w:type="dxa"/>
          <w:trHeight w:val="660"/>
        </w:trPr>
        <w:tc>
          <w:tcPr>
            <w:tcW w:w="1126" w:type="dxa"/>
            <w:vMerge/>
            <w:shd w:val="clear" w:color="auto" w:fill="auto"/>
          </w:tcPr>
          <w:p w14:paraId="540063F7" w14:textId="77777777" w:rsidR="00BD5C38" w:rsidRPr="00483E6F" w:rsidRDefault="00BD5C38" w:rsidP="00BD5C38">
            <w:pPr>
              <w:ind w:left="113"/>
              <w:rPr>
                <w:b/>
                <w:sz w:val="22"/>
                <w:szCs w:val="22"/>
              </w:rPr>
            </w:pPr>
          </w:p>
        </w:tc>
        <w:tc>
          <w:tcPr>
            <w:tcW w:w="1419" w:type="dxa"/>
            <w:vMerge/>
            <w:shd w:val="clear" w:color="auto" w:fill="auto"/>
          </w:tcPr>
          <w:p w14:paraId="2E07D3D2" w14:textId="77777777" w:rsidR="00BD5C38" w:rsidRDefault="00BD5C38" w:rsidP="00BD5C38">
            <w:pPr>
              <w:ind w:left="113"/>
              <w:rPr>
                <w:sz w:val="20"/>
                <w:szCs w:val="20"/>
              </w:rPr>
            </w:pPr>
          </w:p>
        </w:tc>
        <w:tc>
          <w:tcPr>
            <w:tcW w:w="1277" w:type="dxa"/>
            <w:vMerge/>
            <w:shd w:val="clear" w:color="auto" w:fill="auto"/>
          </w:tcPr>
          <w:p w14:paraId="7D55F800" w14:textId="77777777" w:rsidR="00BD5C38" w:rsidRPr="00957793" w:rsidRDefault="00BD5C38" w:rsidP="00BD5C38">
            <w:pPr>
              <w:ind w:left="113"/>
              <w:rPr>
                <w:sz w:val="22"/>
                <w:szCs w:val="22"/>
              </w:rPr>
            </w:pPr>
          </w:p>
        </w:tc>
        <w:tc>
          <w:tcPr>
            <w:tcW w:w="2836" w:type="dxa"/>
            <w:gridSpan w:val="2"/>
            <w:vMerge/>
            <w:shd w:val="clear" w:color="auto" w:fill="auto"/>
          </w:tcPr>
          <w:p w14:paraId="66181A99" w14:textId="77777777" w:rsidR="00BD5C38" w:rsidRPr="004A0217" w:rsidRDefault="00BD5C38" w:rsidP="00BD5C38">
            <w:pPr>
              <w:rPr>
                <w:sz w:val="22"/>
                <w:szCs w:val="22"/>
              </w:rPr>
            </w:pPr>
          </w:p>
        </w:tc>
        <w:tc>
          <w:tcPr>
            <w:tcW w:w="2267" w:type="dxa"/>
            <w:gridSpan w:val="2"/>
            <w:shd w:val="clear" w:color="auto" w:fill="auto"/>
          </w:tcPr>
          <w:p w14:paraId="45C15080" w14:textId="77777777" w:rsidR="00BD5C38" w:rsidRDefault="00BD5C38" w:rsidP="00BD5C38">
            <w:pPr>
              <w:ind w:left="113"/>
              <w:rPr>
                <w:sz w:val="20"/>
                <w:szCs w:val="20"/>
              </w:rPr>
            </w:pPr>
            <w:r w:rsidRPr="00F8083D">
              <w:rPr>
                <w:sz w:val="20"/>
                <w:szCs w:val="20"/>
              </w:rPr>
              <w:t>Informācija par projektu sociālajos mēdijos (2)</w:t>
            </w:r>
          </w:p>
        </w:tc>
        <w:tc>
          <w:tcPr>
            <w:tcW w:w="1358" w:type="dxa"/>
            <w:gridSpan w:val="3"/>
            <w:shd w:val="clear" w:color="auto" w:fill="auto"/>
          </w:tcPr>
          <w:p w14:paraId="243A0E13"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623AC4FE" w14:textId="77777777" w:rsidR="00BD5C38" w:rsidRDefault="00BD5C38" w:rsidP="00BD5C38">
            <w:pPr>
              <w:ind w:left="113"/>
              <w:rPr>
                <w:sz w:val="22"/>
                <w:szCs w:val="22"/>
              </w:rPr>
            </w:pPr>
            <w:r>
              <w:rPr>
                <w:sz w:val="22"/>
                <w:szCs w:val="22"/>
              </w:rPr>
              <w:t>30.06.2021</w:t>
            </w:r>
          </w:p>
        </w:tc>
        <w:tc>
          <w:tcPr>
            <w:tcW w:w="1416" w:type="dxa"/>
            <w:gridSpan w:val="7"/>
            <w:shd w:val="clear" w:color="auto" w:fill="auto"/>
          </w:tcPr>
          <w:p w14:paraId="03A4392A" w14:textId="77777777" w:rsidR="00BD5C38" w:rsidRPr="00483E6F" w:rsidRDefault="00BD5C38" w:rsidP="00BD5C38">
            <w:pPr>
              <w:ind w:left="113"/>
              <w:jc w:val="center"/>
              <w:rPr>
                <w:sz w:val="22"/>
                <w:szCs w:val="22"/>
              </w:rPr>
            </w:pPr>
          </w:p>
        </w:tc>
        <w:tc>
          <w:tcPr>
            <w:tcW w:w="1276" w:type="dxa"/>
            <w:shd w:val="clear" w:color="auto" w:fill="auto"/>
          </w:tcPr>
          <w:p w14:paraId="4E31C185" w14:textId="77777777" w:rsidR="00BD5C38" w:rsidRPr="00483E6F" w:rsidRDefault="00BD5C38" w:rsidP="00BD5C38">
            <w:pPr>
              <w:ind w:left="113"/>
              <w:rPr>
                <w:bCs/>
                <w:sz w:val="20"/>
                <w:szCs w:val="20"/>
              </w:rPr>
            </w:pPr>
          </w:p>
        </w:tc>
      </w:tr>
      <w:tr w:rsidR="00BD5C38" w:rsidRPr="00483E6F" w14:paraId="5C142714" w14:textId="77777777" w:rsidTr="00224847">
        <w:trPr>
          <w:gridAfter w:val="2"/>
          <w:wAfter w:w="30" w:type="dxa"/>
          <w:trHeight w:val="1905"/>
        </w:trPr>
        <w:tc>
          <w:tcPr>
            <w:tcW w:w="1126" w:type="dxa"/>
            <w:vMerge/>
            <w:shd w:val="clear" w:color="auto" w:fill="auto"/>
          </w:tcPr>
          <w:p w14:paraId="746C935D" w14:textId="77777777" w:rsidR="00BD5C38" w:rsidRPr="00483E6F" w:rsidRDefault="00BD5C38" w:rsidP="00BD5C38">
            <w:pPr>
              <w:ind w:left="113"/>
              <w:rPr>
                <w:b/>
                <w:sz w:val="22"/>
                <w:szCs w:val="22"/>
              </w:rPr>
            </w:pPr>
          </w:p>
        </w:tc>
        <w:tc>
          <w:tcPr>
            <w:tcW w:w="1419" w:type="dxa"/>
            <w:vMerge/>
            <w:shd w:val="clear" w:color="auto" w:fill="auto"/>
          </w:tcPr>
          <w:p w14:paraId="045E4396" w14:textId="77777777" w:rsidR="00BD5C38" w:rsidRDefault="00BD5C38" w:rsidP="00BD5C38">
            <w:pPr>
              <w:ind w:left="113"/>
              <w:rPr>
                <w:sz w:val="20"/>
                <w:szCs w:val="20"/>
              </w:rPr>
            </w:pPr>
          </w:p>
        </w:tc>
        <w:tc>
          <w:tcPr>
            <w:tcW w:w="1277" w:type="dxa"/>
            <w:vMerge/>
            <w:shd w:val="clear" w:color="auto" w:fill="auto"/>
          </w:tcPr>
          <w:p w14:paraId="2F537B14" w14:textId="77777777" w:rsidR="00BD5C38" w:rsidRPr="00957793" w:rsidRDefault="00BD5C38" w:rsidP="00BD5C38">
            <w:pPr>
              <w:ind w:left="113"/>
              <w:rPr>
                <w:sz w:val="22"/>
                <w:szCs w:val="22"/>
              </w:rPr>
            </w:pPr>
          </w:p>
        </w:tc>
        <w:tc>
          <w:tcPr>
            <w:tcW w:w="2836" w:type="dxa"/>
            <w:gridSpan w:val="2"/>
            <w:vMerge/>
            <w:shd w:val="clear" w:color="auto" w:fill="auto"/>
          </w:tcPr>
          <w:p w14:paraId="30A580D6" w14:textId="77777777" w:rsidR="00BD5C38" w:rsidRPr="004A0217" w:rsidRDefault="00BD5C38" w:rsidP="00BD5C38">
            <w:pPr>
              <w:rPr>
                <w:sz w:val="22"/>
                <w:szCs w:val="22"/>
              </w:rPr>
            </w:pPr>
          </w:p>
        </w:tc>
        <w:tc>
          <w:tcPr>
            <w:tcW w:w="2267" w:type="dxa"/>
            <w:gridSpan w:val="2"/>
            <w:shd w:val="clear" w:color="auto" w:fill="auto"/>
          </w:tcPr>
          <w:p w14:paraId="07BF39AF" w14:textId="74F38E98" w:rsidR="00BD5C38" w:rsidRPr="00F8083D" w:rsidRDefault="00BD5C38" w:rsidP="00BD5C38">
            <w:pPr>
              <w:rPr>
                <w:sz w:val="20"/>
                <w:szCs w:val="20"/>
              </w:rPr>
            </w:pPr>
            <w:r>
              <w:rPr>
                <w:sz w:val="20"/>
                <w:szCs w:val="20"/>
              </w:rPr>
              <w:t>Attālināti Noorganizētas apmācības Zemgales reģiona un Vidzemes reģiona uzņēmējdarbības atbalsta speciālistiem, ka arī Zemgales MVU par uzņēmējdarbības veicināšanu Krievijā (1).</w:t>
            </w:r>
          </w:p>
        </w:tc>
        <w:tc>
          <w:tcPr>
            <w:tcW w:w="1358" w:type="dxa"/>
            <w:gridSpan w:val="3"/>
            <w:shd w:val="clear" w:color="auto" w:fill="auto"/>
          </w:tcPr>
          <w:p w14:paraId="4E149875" w14:textId="7BF1766C"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0729AEF4" w14:textId="7958FB73" w:rsidR="00BD5C38" w:rsidRDefault="00BD5C38" w:rsidP="00BD5C38">
            <w:pPr>
              <w:ind w:left="113"/>
              <w:rPr>
                <w:sz w:val="22"/>
                <w:szCs w:val="22"/>
              </w:rPr>
            </w:pPr>
            <w:r>
              <w:rPr>
                <w:sz w:val="22"/>
                <w:szCs w:val="22"/>
              </w:rPr>
              <w:t>30.06.2021</w:t>
            </w:r>
          </w:p>
        </w:tc>
        <w:tc>
          <w:tcPr>
            <w:tcW w:w="1416" w:type="dxa"/>
            <w:gridSpan w:val="7"/>
            <w:shd w:val="clear" w:color="auto" w:fill="auto"/>
          </w:tcPr>
          <w:p w14:paraId="65297013" w14:textId="77777777" w:rsidR="00BD5C38" w:rsidRPr="00483E6F" w:rsidRDefault="00BD5C38" w:rsidP="00BD5C38">
            <w:pPr>
              <w:ind w:left="113"/>
              <w:jc w:val="center"/>
              <w:rPr>
                <w:sz w:val="22"/>
                <w:szCs w:val="22"/>
              </w:rPr>
            </w:pPr>
          </w:p>
        </w:tc>
        <w:tc>
          <w:tcPr>
            <w:tcW w:w="1276" w:type="dxa"/>
            <w:shd w:val="clear" w:color="auto" w:fill="auto"/>
          </w:tcPr>
          <w:p w14:paraId="01BD73E7" w14:textId="77777777" w:rsidR="00BD5C38" w:rsidRPr="00483E6F" w:rsidRDefault="00BD5C38" w:rsidP="00BD5C38">
            <w:pPr>
              <w:ind w:left="113"/>
              <w:rPr>
                <w:bCs/>
                <w:sz w:val="20"/>
                <w:szCs w:val="20"/>
              </w:rPr>
            </w:pPr>
          </w:p>
        </w:tc>
      </w:tr>
      <w:tr w:rsidR="00BD5C38" w:rsidRPr="00483E6F" w14:paraId="27A60BF9" w14:textId="77777777" w:rsidTr="00224847">
        <w:trPr>
          <w:gridAfter w:val="2"/>
          <w:wAfter w:w="30" w:type="dxa"/>
          <w:trHeight w:val="798"/>
        </w:trPr>
        <w:tc>
          <w:tcPr>
            <w:tcW w:w="1126" w:type="dxa"/>
            <w:vMerge/>
            <w:shd w:val="clear" w:color="auto" w:fill="auto"/>
          </w:tcPr>
          <w:p w14:paraId="0C2C1305" w14:textId="77777777" w:rsidR="00BD5C38" w:rsidRPr="00483E6F" w:rsidRDefault="00BD5C38" w:rsidP="00BD5C38">
            <w:pPr>
              <w:ind w:left="113"/>
              <w:rPr>
                <w:b/>
                <w:sz w:val="22"/>
                <w:szCs w:val="22"/>
              </w:rPr>
            </w:pPr>
          </w:p>
        </w:tc>
        <w:tc>
          <w:tcPr>
            <w:tcW w:w="1419" w:type="dxa"/>
            <w:vMerge/>
            <w:shd w:val="clear" w:color="auto" w:fill="auto"/>
          </w:tcPr>
          <w:p w14:paraId="11E26EC0" w14:textId="77777777" w:rsidR="00BD5C38" w:rsidRDefault="00BD5C38" w:rsidP="00BD5C38">
            <w:pPr>
              <w:ind w:left="113"/>
              <w:rPr>
                <w:sz w:val="20"/>
                <w:szCs w:val="20"/>
              </w:rPr>
            </w:pPr>
          </w:p>
        </w:tc>
        <w:tc>
          <w:tcPr>
            <w:tcW w:w="1277" w:type="dxa"/>
            <w:vMerge/>
            <w:shd w:val="clear" w:color="auto" w:fill="auto"/>
          </w:tcPr>
          <w:p w14:paraId="36BF7D9D" w14:textId="77777777" w:rsidR="00BD5C38" w:rsidRPr="00957793" w:rsidRDefault="00BD5C38" w:rsidP="00BD5C38">
            <w:pPr>
              <w:ind w:left="113"/>
              <w:rPr>
                <w:sz w:val="22"/>
                <w:szCs w:val="22"/>
              </w:rPr>
            </w:pPr>
          </w:p>
        </w:tc>
        <w:tc>
          <w:tcPr>
            <w:tcW w:w="2836" w:type="dxa"/>
            <w:gridSpan w:val="2"/>
            <w:vMerge/>
            <w:shd w:val="clear" w:color="auto" w:fill="auto"/>
          </w:tcPr>
          <w:p w14:paraId="6B42BCE9" w14:textId="77777777" w:rsidR="00BD5C38" w:rsidRPr="004A0217" w:rsidRDefault="00BD5C38" w:rsidP="00BD5C38">
            <w:pPr>
              <w:rPr>
                <w:sz w:val="22"/>
                <w:szCs w:val="22"/>
              </w:rPr>
            </w:pPr>
          </w:p>
        </w:tc>
        <w:tc>
          <w:tcPr>
            <w:tcW w:w="2267" w:type="dxa"/>
            <w:gridSpan w:val="2"/>
            <w:shd w:val="clear" w:color="auto" w:fill="auto"/>
          </w:tcPr>
          <w:p w14:paraId="7A561E6B" w14:textId="77777777" w:rsidR="00BD5C38" w:rsidRDefault="00BD5C38" w:rsidP="00BD5C38">
            <w:pPr>
              <w:ind w:left="113"/>
              <w:rPr>
                <w:sz w:val="20"/>
                <w:szCs w:val="20"/>
              </w:rPr>
            </w:pPr>
            <w:r>
              <w:rPr>
                <w:sz w:val="20"/>
                <w:szCs w:val="20"/>
              </w:rPr>
              <w:t>Brošūra par eksportu starp Latviju un Krieviju (1)</w:t>
            </w:r>
          </w:p>
        </w:tc>
        <w:tc>
          <w:tcPr>
            <w:tcW w:w="1358" w:type="dxa"/>
            <w:gridSpan w:val="3"/>
            <w:shd w:val="clear" w:color="auto" w:fill="auto"/>
          </w:tcPr>
          <w:p w14:paraId="54D9DEBD"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4542D9D8" w14:textId="77777777" w:rsidR="00BD5C38" w:rsidRDefault="00BD5C38" w:rsidP="00BD5C38">
            <w:pPr>
              <w:ind w:left="113"/>
              <w:rPr>
                <w:sz w:val="22"/>
                <w:szCs w:val="22"/>
              </w:rPr>
            </w:pPr>
            <w:r>
              <w:rPr>
                <w:sz w:val="22"/>
                <w:szCs w:val="22"/>
              </w:rPr>
              <w:t>30.06.2021</w:t>
            </w:r>
          </w:p>
        </w:tc>
        <w:tc>
          <w:tcPr>
            <w:tcW w:w="1416" w:type="dxa"/>
            <w:gridSpan w:val="7"/>
            <w:shd w:val="clear" w:color="auto" w:fill="auto"/>
          </w:tcPr>
          <w:p w14:paraId="30ABFD80" w14:textId="77777777" w:rsidR="00BD5C38" w:rsidRPr="00483E6F" w:rsidRDefault="00BD5C38" w:rsidP="00BD5C38">
            <w:pPr>
              <w:ind w:left="113"/>
              <w:jc w:val="center"/>
              <w:rPr>
                <w:sz w:val="22"/>
                <w:szCs w:val="22"/>
              </w:rPr>
            </w:pPr>
          </w:p>
        </w:tc>
        <w:tc>
          <w:tcPr>
            <w:tcW w:w="1276" w:type="dxa"/>
            <w:shd w:val="clear" w:color="auto" w:fill="auto"/>
          </w:tcPr>
          <w:p w14:paraId="5128DCA8" w14:textId="77777777" w:rsidR="00BD5C38" w:rsidRPr="00483E6F" w:rsidRDefault="00BD5C38" w:rsidP="00BD5C38">
            <w:pPr>
              <w:ind w:left="113"/>
              <w:rPr>
                <w:bCs/>
                <w:sz w:val="20"/>
                <w:szCs w:val="20"/>
              </w:rPr>
            </w:pPr>
          </w:p>
        </w:tc>
      </w:tr>
      <w:tr w:rsidR="00BD5C38" w:rsidRPr="00483E6F" w14:paraId="0ED70E5D" w14:textId="77777777" w:rsidTr="00224847">
        <w:trPr>
          <w:gridAfter w:val="2"/>
          <w:wAfter w:w="30" w:type="dxa"/>
          <w:trHeight w:val="855"/>
        </w:trPr>
        <w:tc>
          <w:tcPr>
            <w:tcW w:w="1126" w:type="dxa"/>
            <w:vMerge/>
            <w:shd w:val="clear" w:color="auto" w:fill="auto"/>
          </w:tcPr>
          <w:p w14:paraId="28261B5C" w14:textId="77777777" w:rsidR="00BD5C38" w:rsidRPr="00483E6F" w:rsidRDefault="00BD5C38" w:rsidP="00BD5C38">
            <w:pPr>
              <w:ind w:left="113"/>
              <w:rPr>
                <w:b/>
                <w:sz w:val="22"/>
                <w:szCs w:val="22"/>
              </w:rPr>
            </w:pPr>
          </w:p>
        </w:tc>
        <w:tc>
          <w:tcPr>
            <w:tcW w:w="1419" w:type="dxa"/>
            <w:vMerge/>
            <w:shd w:val="clear" w:color="auto" w:fill="auto"/>
          </w:tcPr>
          <w:p w14:paraId="58F47256" w14:textId="77777777" w:rsidR="00BD5C38" w:rsidRDefault="00BD5C38" w:rsidP="00BD5C38">
            <w:pPr>
              <w:ind w:left="113"/>
              <w:rPr>
                <w:sz w:val="20"/>
                <w:szCs w:val="20"/>
              </w:rPr>
            </w:pPr>
          </w:p>
        </w:tc>
        <w:tc>
          <w:tcPr>
            <w:tcW w:w="1277" w:type="dxa"/>
            <w:vMerge/>
            <w:shd w:val="clear" w:color="auto" w:fill="auto"/>
          </w:tcPr>
          <w:p w14:paraId="34D325E2" w14:textId="77777777" w:rsidR="00BD5C38" w:rsidRPr="00957793" w:rsidRDefault="00BD5C38" w:rsidP="00BD5C38">
            <w:pPr>
              <w:ind w:left="113"/>
              <w:rPr>
                <w:sz w:val="22"/>
                <w:szCs w:val="22"/>
              </w:rPr>
            </w:pPr>
          </w:p>
        </w:tc>
        <w:tc>
          <w:tcPr>
            <w:tcW w:w="2836" w:type="dxa"/>
            <w:gridSpan w:val="2"/>
            <w:vMerge/>
            <w:shd w:val="clear" w:color="auto" w:fill="auto"/>
          </w:tcPr>
          <w:p w14:paraId="2361245F" w14:textId="77777777" w:rsidR="00BD5C38" w:rsidRPr="004A0217" w:rsidRDefault="00BD5C38" w:rsidP="00BD5C38">
            <w:pPr>
              <w:rPr>
                <w:sz w:val="22"/>
                <w:szCs w:val="22"/>
              </w:rPr>
            </w:pPr>
          </w:p>
        </w:tc>
        <w:tc>
          <w:tcPr>
            <w:tcW w:w="2267" w:type="dxa"/>
            <w:gridSpan w:val="2"/>
            <w:shd w:val="clear" w:color="auto" w:fill="auto"/>
          </w:tcPr>
          <w:p w14:paraId="60BD1F1C" w14:textId="77777777" w:rsidR="00BD5C38" w:rsidRDefault="00BD5C38" w:rsidP="00BD5C38">
            <w:pPr>
              <w:ind w:left="113"/>
              <w:rPr>
                <w:sz w:val="20"/>
                <w:szCs w:val="20"/>
              </w:rPr>
            </w:pPr>
            <w:r w:rsidRPr="004C2413">
              <w:rPr>
                <w:sz w:val="20"/>
                <w:szCs w:val="20"/>
              </w:rPr>
              <w:t>Noorganizētas partneriem kopīgas mācības - simulācijas spēle (1)</w:t>
            </w:r>
          </w:p>
        </w:tc>
        <w:tc>
          <w:tcPr>
            <w:tcW w:w="1358" w:type="dxa"/>
            <w:gridSpan w:val="3"/>
            <w:shd w:val="clear" w:color="auto" w:fill="auto"/>
          </w:tcPr>
          <w:p w14:paraId="525F63C4"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308333F1" w14:textId="77777777" w:rsidR="00BD5C38" w:rsidRDefault="00BD5C38" w:rsidP="00BD5C38">
            <w:pPr>
              <w:ind w:left="113"/>
              <w:rPr>
                <w:sz w:val="22"/>
                <w:szCs w:val="22"/>
              </w:rPr>
            </w:pPr>
            <w:r>
              <w:rPr>
                <w:sz w:val="22"/>
                <w:szCs w:val="22"/>
              </w:rPr>
              <w:t>30.06.2021</w:t>
            </w:r>
          </w:p>
        </w:tc>
        <w:tc>
          <w:tcPr>
            <w:tcW w:w="1416" w:type="dxa"/>
            <w:gridSpan w:val="7"/>
            <w:shd w:val="clear" w:color="auto" w:fill="auto"/>
          </w:tcPr>
          <w:p w14:paraId="346C60F2" w14:textId="77777777" w:rsidR="00BD5C38" w:rsidRPr="00483E6F" w:rsidRDefault="00BD5C38" w:rsidP="00BD5C38">
            <w:pPr>
              <w:ind w:left="113"/>
              <w:jc w:val="center"/>
              <w:rPr>
                <w:sz w:val="22"/>
                <w:szCs w:val="22"/>
              </w:rPr>
            </w:pPr>
          </w:p>
        </w:tc>
        <w:tc>
          <w:tcPr>
            <w:tcW w:w="1276" w:type="dxa"/>
            <w:shd w:val="clear" w:color="auto" w:fill="auto"/>
          </w:tcPr>
          <w:p w14:paraId="3CCFE6D3" w14:textId="77777777" w:rsidR="00BD5C38" w:rsidRPr="00483E6F" w:rsidRDefault="00BD5C38" w:rsidP="00BD5C38">
            <w:pPr>
              <w:ind w:left="113"/>
              <w:rPr>
                <w:bCs/>
                <w:sz w:val="20"/>
                <w:szCs w:val="20"/>
              </w:rPr>
            </w:pPr>
          </w:p>
        </w:tc>
      </w:tr>
      <w:tr w:rsidR="00BD5C38" w:rsidRPr="00483E6F" w14:paraId="24FD6A02" w14:textId="77777777" w:rsidTr="00224847">
        <w:trPr>
          <w:gridAfter w:val="2"/>
          <w:wAfter w:w="30" w:type="dxa"/>
          <w:trHeight w:val="1530"/>
        </w:trPr>
        <w:tc>
          <w:tcPr>
            <w:tcW w:w="1126" w:type="dxa"/>
            <w:vMerge/>
            <w:shd w:val="clear" w:color="auto" w:fill="auto"/>
          </w:tcPr>
          <w:p w14:paraId="6B4EB3DD" w14:textId="77777777" w:rsidR="00BD5C38" w:rsidRPr="00483E6F" w:rsidRDefault="00BD5C38" w:rsidP="00BD5C38">
            <w:pPr>
              <w:ind w:left="113"/>
              <w:rPr>
                <w:b/>
                <w:sz w:val="22"/>
                <w:szCs w:val="22"/>
              </w:rPr>
            </w:pPr>
          </w:p>
        </w:tc>
        <w:tc>
          <w:tcPr>
            <w:tcW w:w="1419" w:type="dxa"/>
            <w:vMerge/>
            <w:shd w:val="clear" w:color="auto" w:fill="auto"/>
          </w:tcPr>
          <w:p w14:paraId="45571A53" w14:textId="77777777" w:rsidR="00BD5C38" w:rsidRDefault="00BD5C38" w:rsidP="00BD5C38">
            <w:pPr>
              <w:ind w:left="113"/>
              <w:rPr>
                <w:sz w:val="20"/>
                <w:szCs w:val="20"/>
              </w:rPr>
            </w:pPr>
          </w:p>
        </w:tc>
        <w:tc>
          <w:tcPr>
            <w:tcW w:w="1277" w:type="dxa"/>
            <w:vMerge/>
            <w:shd w:val="clear" w:color="auto" w:fill="auto"/>
          </w:tcPr>
          <w:p w14:paraId="3999B181" w14:textId="77777777" w:rsidR="00BD5C38" w:rsidRPr="00957793" w:rsidRDefault="00BD5C38" w:rsidP="00BD5C38">
            <w:pPr>
              <w:ind w:left="113"/>
              <w:rPr>
                <w:sz w:val="22"/>
                <w:szCs w:val="22"/>
              </w:rPr>
            </w:pPr>
          </w:p>
        </w:tc>
        <w:tc>
          <w:tcPr>
            <w:tcW w:w="2836" w:type="dxa"/>
            <w:gridSpan w:val="2"/>
            <w:vMerge/>
            <w:shd w:val="clear" w:color="auto" w:fill="auto"/>
          </w:tcPr>
          <w:p w14:paraId="583B630D" w14:textId="77777777" w:rsidR="00BD5C38" w:rsidRPr="004A0217" w:rsidRDefault="00BD5C38" w:rsidP="00BD5C38">
            <w:pPr>
              <w:rPr>
                <w:sz w:val="22"/>
                <w:szCs w:val="22"/>
              </w:rPr>
            </w:pPr>
          </w:p>
        </w:tc>
        <w:tc>
          <w:tcPr>
            <w:tcW w:w="2267" w:type="dxa"/>
            <w:gridSpan w:val="2"/>
            <w:shd w:val="clear" w:color="auto" w:fill="auto"/>
          </w:tcPr>
          <w:p w14:paraId="7953C49C" w14:textId="77777777" w:rsidR="00BD5C38" w:rsidRPr="004C2413" w:rsidRDefault="00BD5C38" w:rsidP="00BD5C38">
            <w:pPr>
              <w:ind w:left="113"/>
              <w:rPr>
                <w:sz w:val="20"/>
                <w:szCs w:val="20"/>
              </w:rPr>
            </w:pPr>
            <w:r w:rsidRPr="004C2413">
              <w:rPr>
                <w:sz w:val="20"/>
                <w:szCs w:val="20"/>
              </w:rPr>
              <w:t>Noorganizēts pieredzes apmaiņas brauciens Zemgales un Vidzemes reģionu uzņēmējdarbības atbalsta speciālistiem uz Pleskavas reģionu (1)</w:t>
            </w:r>
          </w:p>
        </w:tc>
        <w:tc>
          <w:tcPr>
            <w:tcW w:w="1358" w:type="dxa"/>
            <w:gridSpan w:val="3"/>
            <w:shd w:val="clear" w:color="auto" w:fill="auto"/>
          </w:tcPr>
          <w:p w14:paraId="1DAA7B2D"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30443368" w14:textId="77777777" w:rsidR="00BD5C38" w:rsidRDefault="00BD5C38" w:rsidP="00BD5C38">
            <w:pPr>
              <w:ind w:left="113"/>
              <w:rPr>
                <w:sz w:val="22"/>
                <w:szCs w:val="22"/>
              </w:rPr>
            </w:pPr>
            <w:r>
              <w:rPr>
                <w:sz w:val="22"/>
                <w:szCs w:val="22"/>
              </w:rPr>
              <w:t>30.06.2021</w:t>
            </w:r>
          </w:p>
        </w:tc>
        <w:tc>
          <w:tcPr>
            <w:tcW w:w="1416" w:type="dxa"/>
            <w:gridSpan w:val="7"/>
            <w:shd w:val="clear" w:color="auto" w:fill="auto"/>
          </w:tcPr>
          <w:p w14:paraId="4374F040" w14:textId="77777777" w:rsidR="00BD5C38" w:rsidRPr="00483E6F" w:rsidRDefault="00BD5C38" w:rsidP="00BD5C38">
            <w:pPr>
              <w:ind w:left="113"/>
              <w:jc w:val="center"/>
              <w:rPr>
                <w:sz w:val="22"/>
                <w:szCs w:val="22"/>
              </w:rPr>
            </w:pPr>
          </w:p>
        </w:tc>
        <w:tc>
          <w:tcPr>
            <w:tcW w:w="1276" w:type="dxa"/>
            <w:shd w:val="clear" w:color="auto" w:fill="auto"/>
          </w:tcPr>
          <w:p w14:paraId="7831AE6C" w14:textId="77777777" w:rsidR="00BD5C38" w:rsidRPr="00483E6F" w:rsidRDefault="00BD5C38" w:rsidP="00BD5C38">
            <w:pPr>
              <w:ind w:left="113"/>
              <w:rPr>
                <w:bCs/>
                <w:sz w:val="20"/>
                <w:szCs w:val="20"/>
              </w:rPr>
            </w:pPr>
          </w:p>
        </w:tc>
      </w:tr>
      <w:tr w:rsidR="00BD5C38" w:rsidRPr="00483E6F" w14:paraId="1FDDD50B" w14:textId="77777777" w:rsidTr="00224847">
        <w:trPr>
          <w:gridAfter w:val="2"/>
          <w:wAfter w:w="30" w:type="dxa"/>
          <w:trHeight w:val="1545"/>
        </w:trPr>
        <w:tc>
          <w:tcPr>
            <w:tcW w:w="1126" w:type="dxa"/>
            <w:vMerge/>
            <w:shd w:val="clear" w:color="auto" w:fill="auto"/>
          </w:tcPr>
          <w:p w14:paraId="28D8A379" w14:textId="77777777" w:rsidR="00BD5C38" w:rsidRPr="00483E6F" w:rsidRDefault="00BD5C38" w:rsidP="00BD5C38">
            <w:pPr>
              <w:ind w:left="113"/>
              <w:rPr>
                <w:b/>
                <w:sz w:val="22"/>
                <w:szCs w:val="22"/>
              </w:rPr>
            </w:pPr>
          </w:p>
        </w:tc>
        <w:tc>
          <w:tcPr>
            <w:tcW w:w="1419" w:type="dxa"/>
            <w:vMerge/>
            <w:shd w:val="clear" w:color="auto" w:fill="auto"/>
          </w:tcPr>
          <w:p w14:paraId="1A041D25" w14:textId="77777777" w:rsidR="00BD5C38" w:rsidRDefault="00BD5C38" w:rsidP="00BD5C38">
            <w:pPr>
              <w:ind w:left="113"/>
              <w:rPr>
                <w:sz w:val="20"/>
                <w:szCs w:val="20"/>
              </w:rPr>
            </w:pPr>
          </w:p>
        </w:tc>
        <w:tc>
          <w:tcPr>
            <w:tcW w:w="1277" w:type="dxa"/>
            <w:vMerge/>
            <w:shd w:val="clear" w:color="auto" w:fill="auto"/>
          </w:tcPr>
          <w:p w14:paraId="2ADED328" w14:textId="77777777" w:rsidR="00BD5C38" w:rsidRPr="00957793" w:rsidRDefault="00BD5C38" w:rsidP="00BD5C38">
            <w:pPr>
              <w:ind w:left="113"/>
              <w:rPr>
                <w:sz w:val="22"/>
                <w:szCs w:val="22"/>
              </w:rPr>
            </w:pPr>
          </w:p>
        </w:tc>
        <w:tc>
          <w:tcPr>
            <w:tcW w:w="2836" w:type="dxa"/>
            <w:gridSpan w:val="2"/>
            <w:vMerge/>
            <w:shd w:val="clear" w:color="auto" w:fill="auto"/>
          </w:tcPr>
          <w:p w14:paraId="415780A5" w14:textId="77777777" w:rsidR="00BD5C38" w:rsidRPr="004A0217" w:rsidRDefault="00BD5C38" w:rsidP="00BD5C38">
            <w:pPr>
              <w:rPr>
                <w:sz w:val="22"/>
                <w:szCs w:val="22"/>
              </w:rPr>
            </w:pPr>
          </w:p>
        </w:tc>
        <w:tc>
          <w:tcPr>
            <w:tcW w:w="2267" w:type="dxa"/>
            <w:gridSpan w:val="2"/>
            <w:shd w:val="clear" w:color="auto" w:fill="auto"/>
          </w:tcPr>
          <w:p w14:paraId="54EF0EFC" w14:textId="77777777" w:rsidR="00BD5C38" w:rsidRPr="004C2413" w:rsidRDefault="00BD5C38" w:rsidP="00BD5C38">
            <w:pPr>
              <w:ind w:left="113"/>
              <w:rPr>
                <w:sz w:val="20"/>
                <w:szCs w:val="20"/>
              </w:rPr>
            </w:pPr>
            <w:r w:rsidRPr="004C2413">
              <w:rPr>
                <w:sz w:val="20"/>
                <w:szCs w:val="20"/>
              </w:rPr>
              <w:t>Noorganizēts pieredzes apmaiņas brauciens Zemgales un Pleskavas reģionu uzņēmējdarbības atbalsta speciālistiem uz Vidzemes reģionu (1)</w:t>
            </w:r>
          </w:p>
        </w:tc>
        <w:tc>
          <w:tcPr>
            <w:tcW w:w="1358" w:type="dxa"/>
            <w:gridSpan w:val="3"/>
            <w:shd w:val="clear" w:color="auto" w:fill="auto"/>
          </w:tcPr>
          <w:p w14:paraId="721EB99A"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1FC343E8" w14:textId="77777777" w:rsidR="00BD5C38" w:rsidRDefault="00BD5C38" w:rsidP="00BD5C38">
            <w:pPr>
              <w:ind w:left="113"/>
              <w:rPr>
                <w:sz w:val="22"/>
                <w:szCs w:val="22"/>
              </w:rPr>
            </w:pPr>
            <w:r>
              <w:rPr>
                <w:sz w:val="22"/>
                <w:szCs w:val="22"/>
              </w:rPr>
              <w:t>30.06.2021</w:t>
            </w:r>
          </w:p>
        </w:tc>
        <w:tc>
          <w:tcPr>
            <w:tcW w:w="1416" w:type="dxa"/>
            <w:gridSpan w:val="7"/>
            <w:shd w:val="clear" w:color="auto" w:fill="auto"/>
          </w:tcPr>
          <w:p w14:paraId="2110D19B" w14:textId="77777777" w:rsidR="00BD5C38" w:rsidRPr="00483E6F" w:rsidRDefault="00BD5C38" w:rsidP="00BD5C38">
            <w:pPr>
              <w:ind w:left="113"/>
              <w:jc w:val="center"/>
              <w:rPr>
                <w:sz w:val="22"/>
                <w:szCs w:val="22"/>
              </w:rPr>
            </w:pPr>
          </w:p>
        </w:tc>
        <w:tc>
          <w:tcPr>
            <w:tcW w:w="1276" w:type="dxa"/>
            <w:shd w:val="clear" w:color="auto" w:fill="auto"/>
          </w:tcPr>
          <w:p w14:paraId="1D45F53D" w14:textId="77777777" w:rsidR="00BD5C38" w:rsidRPr="00483E6F" w:rsidRDefault="00BD5C38" w:rsidP="00BD5C38">
            <w:pPr>
              <w:ind w:left="113"/>
              <w:rPr>
                <w:bCs/>
                <w:sz w:val="20"/>
                <w:szCs w:val="20"/>
              </w:rPr>
            </w:pPr>
          </w:p>
        </w:tc>
      </w:tr>
      <w:tr w:rsidR="00BD5C38" w:rsidRPr="00483E6F" w14:paraId="4F6B2E66" w14:textId="77777777" w:rsidTr="00224847">
        <w:trPr>
          <w:gridAfter w:val="2"/>
          <w:wAfter w:w="30" w:type="dxa"/>
          <w:trHeight w:val="1065"/>
        </w:trPr>
        <w:tc>
          <w:tcPr>
            <w:tcW w:w="1126" w:type="dxa"/>
            <w:vMerge/>
            <w:shd w:val="clear" w:color="auto" w:fill="auto"/>
          </w:tcPr>
          <w:p w14:paraId="1C42BD19" w14:textId="77777777" w:rsidR="00BD5C38" w:rsidRPr="00483E6F" w:rsidRDefault="00BD5C38" w:rsidP="00BD5C38">
            <w:pPr>
              <w:ind w:left="113"/>
              <w:rPr>
                <w:b/>
                <w:sz w:val="22"/>
                <w:szCs w:val="22"/>
              </w:rPr>
            </w:pPr>
          </w:p>
        </w:tc>
        <w:tc>
          <w:tcPr>
            <w:tcW w:w="1419" w:type="dxa"/>
            <w:vMerge/>
            <w:shd w:val="clear" w:color="auto" w:fill="auto"/>
          </w:tcPr>
          <w:p w14:paraId="475D211A" w14:textId="77777777" w:rsidR="00BD5C38" w:rsidRDefault="00BD5C38" w:rsidP="00BD5C38">
            <w:pPr>
              <w:ind w:left="113"/>
              <w:rPr>
                <w:sz w:val="20"/>
                <w:szCs w:val="20"/>
              </w:rPr>
            </w:pPr>
          </w:p>
        </w:tc>
        <w:tc>
          <w:tcPr>
            <w:tcW w:w="1277" w:type="dxa"/>
            <w:vMerge/>
            <w:shd w:val="clear" w:color="auto" w:fill="auto"/>
          </w:tcPr>
          <w:p w14:paraId="5ACBC50D" w14:textId="77777777" w:rsidR="00BD5C38" w:rsidRPr="00957793" w:rsidRDefault="00BD5C38" w:rsidP="00BD5C38">
            <w:pPr>
              <w:ind w:left="113"/>
              <w:rPr>
                <w:sz w:val="22"/>
                <w:szCs w:val="22"/>
              </w:rPr>
            </w:pPr>
          </w:p>
        </w:tc>
        <w:tc>
          <w:tcPr>
            <w:tcW w:w="2836" w:type="dxa"/>
            <w:gridSpan w:val="2"/>
            <w:vMerge/>
            <w:shd w:val="clear" w:color="auto" w:fill="auto"/>
          </w:tcPr>
          <w:p w14:paraId="56535F0F" w14:textId="77777777" w:rsidR="00BD5C38" w:rsidRPr="004A0217" w:rsidRDefault="00BD5C38" w:rsidP="00BD5C38">
            <w:pPr>
              <w:rPr>
                <w:sz w:val="22"/>
                <w:szCs w:val="22"/>
              </w:rPr>
            </w:pPr>
          </w:p>
        </w:tc>
        <w:tc>
          <w:tcPr>
            <w:tcW w:w="2267" w:type="dxa"/>
            <w:gridSpan w:val="2"/>
            <w:shd w:val="clear" w:color="auto" w:fill="auto"/>
          </w:tcPr>
          <w:p w14:paraId="5772AC66" w14:textId="77777777" w:rsidR="00BD5C38" w:rsidRPr="004C2413" w:rsidRDefault="00BD5C38" w:rsidP="00BD5C38">
            <w:pPr>
              <w:ind w:left="113"/>
              <w:rPr>
                <w:sz w:val="20"/>
                <w:szCs w:val="20"/>
              </w:rPr>
            </w:pPr>
            <w:r w:rsidRPr="004C2413">
              <w:rPr>
                <w:sz w:val="20"/>
                <w:szCs w:val="20"/>
              </w:rPr>
              <w:t xml:space="preserve">Noorganizēta 10 Zemgales </w:t>
            </w:r>
            <w:proofErr w:type="spellStart"/>
            <w:r w:rsidRPr="004C2413">
              <w:rPr>
                <w:sz w:val="20"/>
                <w:szCs w:val="20"/>
              </w:rPr>
              <w:t>pilotuzņēmu</w:t>
            </w:r>
            <w:r>
              <w:rPr>
                <w:sz w:val="20"/>
                <w:szCs w:val="20"/>
              </w:rPr>
              <w:t>mu</w:t>
            </w:r>
            <w:proofErr w:type="spellEnd"/>
            <w:r w:rsidRPr="004C2413">
              <w:rPr>
                <w:sz w:val="20"/>
                <w:szCs w:val="20"/>
              </w:rPr>
              <w:t xml:space="preserve"> dalība nacionālajā izstādē Krievijā (1)</w:t>
            </w:r>
          </w:p>
        </w:tc>
        <w:tc>
          <w:tcPr>
            <w:tcW w:w="1358" w:type="dxa"/>
            <w:gridSpan w:val="3"/>
            <w:shd w:val="clear" w:color="auto" w:fill="auto"/>
          </w:tcPr>
          <w:p w14:paraId="654C98BF"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468CD378" w14:textId="77777777" w:rsidR="00BD5C38" w:rsidRDefault="00BD5C38" w:rsidP="00BD5C38">
            <w:pPr>
              <w:ind w:left="113"/>
              <w:rPr>
                <w:sz w:val="22"/>
                <w:szCs w:val="22"/>
              </w:rPr>
            </w:pPr>
            <w:r>
              <w:rPr>
                <w:sz w:val="22"/>
                <w:szCs w:val="22"/>
              </w:rPr>
              <w:t>30.06.2021</w:t>
            </w:r>
          </w:p>
        </w:tc>
        <w:tc>
          <w:tcPr>
            <w:tcW w:w="1416" w:type="dxa"/>
            <w:gridSpan w:val="7"/>
            <w:shd w:val="clear" w:color="auto" w:fill="auto"/>
          </w:tcPr>
          <w:p w14:paraId="239974A4" w14:textId="77777777" w:rsidR="00BD5C38" w:rsidRPr="00483E6F" w:rsidRDefault="00BD5C38" w:rsidP="00BD5C38">
            <w:pPr>
              <w:ind w:left="113"/>
              <w:jc w:val="center"/>
              <w:rPr>
                <w:sz w:val="22"/>
                <w:szCs w:val="22"/>
              </w:rPr>
            </w:pPr>
          </w:p>
        </w:tc>
        <w:tc>
          <w:tcPr>
            <w:tcW w:w="1276" w:type="dxa"/>
            <w:shd w:val="clear" w:color="auto" w:fill="auto"/>
          </w:tcPr>
          <w:p w14:paraId="511C8D72" w14:textId="77777777" w:rsidR="00BD5C38" w:rsidRPr="00483E6F" w:rsidRDefault="00BD5C38" w:rsidP="00BD5C38">
            <w:pPr>
              <w:ind w:left="113"/>
              <w:rPr>
                <w:bCs/>
                <w:sz w:val="20"/>
                <w:szCs w:val="20"/>
              </w:rPr>
            </w:pPr>
          </w:p>
        </w:tc>
      </w:tr>
      <w:tr w:rsidR="00BD5C38" w:rsidRPr="00483E6F" w14:paraId="72CF05D3" w14:textId="77777777" w:rsidTr="00224847">
        <w:trPr>
          <w:gridAfter w:val="2"/>
          <w:wAfter w:w="30" w:type="dxa"/>
          <w:trHeight w:val="1050"/>
        </w:trPr>
        <w:tc>
          <w:tcPr>
            <w:tcW w:w="1126" w:type="dxa"/>
            <w:vMerge/>
            <w:shd w:val="clear" w:color="auto" w:fill="auto"/>
          </w:tcPr>
          <w:p w14:paraId="5DDFCCAE" w14:textId="77777777" w:rsidR="00BD5C38" w:rsidRPr="00483E6F" w:rsidRDefault="00BD5C38" w:rsidP="00BD5C38">
            <w:pPr>
              <w:ind w:left="113"/>
              <w:rPr>
                <w:b/>
                <w:sz w:val="22"/>
                <w:szCs w:val="22"/>
              </w:rPr>
            </w:pPr>
          </w:p>
        </w:tc>
        <w:tc>
          <w:tcPr>
            <w:tcW w:w="1419" w:type="dxa"/>
            <w:vMerge/>
            <w:shd w:val="clear" w:color="auto" w:fill="auto"/>
          </w:tcPr>
          <w:p w14:paraId="6DBC0FF1" w14:textId="77777777" w:rsidR="00BD5C38" w:rsidRDefault="00BD5C38" w:rsidP="00BD5C38">
            <w:pPr>
              <w:ind w:left="113"/>
              <w:rPr>
                <w:sz w:val="20"/>
                <w:szCs w:val="20"/>
              </w:rPr>
            </w:pPr>
          </w:p>
        </w:tc>
        <w:tc>
          <w:tcPr>
            <w:tcW w:w="1277" w:type="dxa"/>
            <w:vMerge/>
            <w:shd w:val="clear" w:color="auto" w:fill="auto"/>
          </w:tcPr>
          <w:p w14:paraId="62BC7D7F" w14:textId="77777777" w:rsidR="00BD5C38" w:rsidRPr="00957793" w:rsidRDefault="00BD5C38" w:rsidP="00BD5C38">
            <w:pPr>
              <w:ind w:left="113"/>
              <w:rPr>
                <w:sz w:val="22"/>
                <w:szCs w:val="22"/>
              </w:rPr>
            </w:pPr>
          </w:p>
        </w:tc>
        <w:tc>
          <w:tcPr>
            <w:tcW w:w="2836" w:type="dxa"/>
            <w:gridSpan w:val="2"/>
            <w:vMerge/>
            <w:shd w:val="clear" w:color="auto" w:fill="auto"/>
          </w:tcPr>
          <w:p w14:paraId="74274F2B" w14:textId="77777777" w:rsidR="00BD5C38" w:rsidRPr="004A0217" w:rsidRDefault="00BD5C38" w:rsidP="00BD5C38">
            <w:pPr>
              <w:rPr>
                <w:sz w:val="22"/>
                <w:szCs w:val="22"/>
              </w:rPr>
            </w:pPr>
          </w:p>
        </w:tc>
        <w:tc>
          <w:tcPr>
            <w:tcW w:w="2267" w:type="dxa"/>
            <w:gridSpan w:val="2"/>
            <w:shd w:val="clear" w:color="auto" w:fill="auto"/>
          </w:tcPr>
          <w:p w14:paraId="23152341" w14:textId="77777777" w:rsidR="00BD5C38" w:rsidRPr="004C2413" w:rsidRDefault="00BD5C38" w:rsidP="00BD5C38">
            <w:pPr>
              <w:ind w:left="113"/>
              <w:rPr>
                <w:sz w:val="20"/>
                <w:szCs w:val="20"/>
              </w:rPr>
            </w:pPr>
            <w:r w:rsidRPr="004C2413">
              <w:rPr>
                <w:sz w:val="20"/>
                <w:szCs w:val="20"/>
              </w:rPr>
              <w:t xml:space="preserve">Noorganizēta 10 </w:t>
            </w:r>
            <w:r>
              <w:rPr>
                <w:sz w:val="20"/>
                <w:szCs w:val="20"/>
              </w:rPr>
              <w:t>Pleskavas</w:t>
            </w:r>
            <w:r w:rsidRPr="004C2413">
              <w:rPr>
                <w:sz w:val="20"/>
                <w:szCs w:val="20"/>
              </w:rPr>
              <w:t xml:space="preserve"> </w:t>
            </w:r>
            <w:proofErr w:type="spellStart"/>
            <w:r w:rsidRPr="004C2413">
              <w:rPr>
                <w:sz w:val="20"/>
                <w:szCs w:val="20"/>
              </w:rPr>
              <w:t>pilotuzņēmu</w:t>
            </w:r>
            <w:r>
              <w:rPr>
                <w:sz w:val="20"/>
                <w:szCs w:val="20"/>
              </w:rPr>
              <w:t>mu</w:t>
            </w:r>
            <w:proofErr w:type="spellEnd"/>
            <w:r w:rsidRPr="004C2413">
              <w:rPr>
                <w:sz w:val="20"/>
                <w:szCs w:val="20"/>
              </w:rPr>
              <w:t xml:space="preserve"> dalība nacionālajā izstādē </w:t>
            </w:r>
            <w:r>
              <w:rPr>
                <w:sz w:val="20"/>
                <w:szCs w:val="20"/>
              </w:rPr>
              <w:t>Latvijā</w:t>
            </w:r>
            <w:r w:rsidRPr="004C2413">
              <w:rPr>
                <w:sz w:val="20"/>
                <w:szCs w:val="20"/>
              </w:rPr>
              <w:t xml:space="preserve"> (1)</w:t>
            </w:r>
          </w:p>
        </w:tc>
        <w:tc>
          <w:tcPr>
            <w:tcW w:w="1358" w:type="dxa"/>
            <w:gridSpan w:val="3"/>
            <w:shd w:val="clear" w:color="auto" w:fill="auto"/>
          </w:tcPr>
          <w:p w14:paraId="7CF62730"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0A4A4D95" w14:textId="77777777" w:rsidR="00BD5C38" w:rsidRDefault="00BD5C38" w:rsidP="00BD5C38">
            <w:pPr>
              <w:ind w:left="113"/>
              <w:rPr>
                <w:sz w:val="22"/>
                <w:szCs w:val="22"/>
              </w:rPr>
            </w:pPr>
            <w:r>
              <w:rPr>
                <w:sz w:val="22"/>
                <w:szCs w:val="22"/>
              </w:rPr>
              <w:t>30.06.2021</w:t>
            </w:r>
          </w:p>
        </w:tc>
        <w:tc>
          <w:tcPr>
            <w:tcW w:w="1416" w:type="dxa"/>
            <w:gridSpan w:val="7"/>
            <w:shd w:val="clear" w:color="auto" w:fill="auto"/>
          </w:tcPr>
          <w:p w14:paraId="5F8F0B65" w14:textId="77777777" w:rsidR="00BD5C38" w:rsidRPr="00483E6F" w:rsidRDefault="00BD5C38" w:rsidP="00BD5C38">
            <w:pPr>
              <w:ind w:left="113"/>
              <w:jc w:val="center"/>
              <w:rPr>
                <w:sz w:val="22"/>
                <w:szCs w:val="22"/>
              </w:rPr>
            </w:pPr>
          </w:p>
        </w:tc>
        <w:tc>
          <w:tcPr>
            <w:tcW w:w="1276" w:type="dxa"/>
            <w:shd w:val="clear" w:color="auto" w:fill="auto"/>
          </w:tcPr>
          <w:p w14:paraId="0DB4F95C" w14:textId="77777777" w:rsidR="00BD5C38" w:rsidRPr="00483E6F" w:rsidRDefault="00BD5C38" w:rsidP="00BD5C38">
            <w:pPr>
              <w:ind w:left="113"/>
              <w:rPr>
                <w:bCs/>
                <w:sz w:val="20"/>
                <w:szCs w:val="20"/>
              </w:rPr>
            </w:pPr>
          </w:p>
        </w:tc>
      </w:tr>
      <w:tr w:rsidR="00BD5C38" w:rsidRPr="00483E6F" w14:paraId="290C4FCF" w14:textId="77777777" w:rsidTr="00224847">
        <w:trPr>
          <w:gridAfter w:val="2"/>
          <w:wAfter w:w="30" w:type="dxa"/>
          <w:trHeight w:val="1122"/>
        </w:trPr>
        <w:tc>
          <w:tcPr>
            <w:tcW w:w="1126" w:type="dxa"/>
            <w:vMerge/>
            <w:shd w:val="clear" w:color="auto" w:fill="auto"/>
          </w:tcPr>
          <w:p w14:paraId="0B1F73D4" w14:textId="77777777" w:rsidR="00BD5C38" w:rsidRPr="00483E6F" w:rsidRDefault="00BD5C38" w:rsidP="00BD5C38">
            <w:pPr>
              <w:ind w:left="113"/>
              <w:rPr>
                <w:b/>
                <w:sz w:val="22"/>
                <w:szCs w:val="22"/>
              </w:rPr>
            </w:pPr>
          </w:p>
        </w:tc>
        <w:tc>
          <w:tcPr>
            <w:tcW w:w="1419" w:type="dxa"/>
            <w:vMerge/>
            <w:shd w:val="clear" w:color="auto" w:fill="auto"/>
          </w:tcPr>
          <w:p w14:paraId="50AB4F60" w14:textId="77777777" w:rsidR="00BD5C38" w:rsidRDefault="00BD5C38" w:rsidP="00BD5C38">
            <w:pPr>
              <w:ind w:left="113"/>
              <w:rPr>
                <w:sz w:val="20"/>
                <w:szCs w:val="20"/>
              </w:rPr>
            </w:pPr>
          </w:p>
        </w:tc>
        <w:tc>
          <w:tcPr>
            <w:tcW w:w="1277" w:type="dxa"/>
            <w:vMerge/>
            <w:shd w:val="clear" w:color="auto" w:fill="auto"/>
          </w:tcPr>
          <w:p w14:paraId="5710FB07" w14:textId="77777777" w:rsidR="00BD5C38" w:rsidRPr="00957793" w:rsidRDefault="00BD5C38" w:rsidP="00BD5C38">
            <w:pPr>
              <w:ind w:left="113"/>
              <w:rPr>
                <w:sz w:val="22"/>
                <w:szCs w:val="22"/>
              </w:rPr>
            </w:pPr>
          </w:p>
        </w:tc>
        <w:tc>
          <w:tcPr>
            <w:tcW w:w="2836" w:type="dxa"/>
            <w:gridSpan w:val="2"/>
            <w:vMerge/>
            <w:shd w:val="clear" w:color="auto" w:fill="auto"/>
          </w:tcPr>
          <w:p w14:paraId="417B1DA0" w14:textId="77777777" w:rsidR="00BD5C38" w:rsidRPr="004A0217" w:rsidRDefault="00BD5C38" w:rsidP="00BD5C38">
            <w:pPr>
              <w:rPr>
                <w:sz w:val="22"/>
                <w:szCs w:val="22"/>
              </w:rPr>
            </w:pPr>
          </w:p>
        </w:tc>
        <w:tc>
          <w:tcPr>
            <w:tcW w:w="2267" w:type="dxa"/>
            <w:gridSpan w:val="2"/>
            <w:shd w:val="clear" w:color="auto" w:fill="auto"/>
          </w:tcPr>
          <w:p w14:paraId="2B2C540D" w14:textId="77777777" w:rsidR="00BD5C38" w:rsidRPr="004C2413" w:rsidRDefault="00BD5C38" w:rsidP="00BD5C38">
            <w:pPr>
              <w:ind w:left="113"/>
              <w:rPr>
                <w:sz w:val="20"/>
                <w:szCs w:val="20"/>
              </w:rPr>
            </w:pPr>
            <w:r w:rsidRPr="004C2413">
              <w:rPr>
                <w:sz w:val="20"/>
                <w:szCs w:val="20"/>
              </w:rPr>
              <w:t xml:space="preserve">Noorganizēta 10 Zemgales </w:t>
            </w:r>
            <w:proofErr w:type="spellStart"/>
            <w:r w:rsidRPr="004C2413">
              <w:rPr>
                <w:sz w:val="20"/>
                <w:szCs w:val="20"/>
              </w:rPr>
              <w:t>pilotuzņēmu</w:t>
            </w:r>
            <w:r>
              <w:rPr>
                <w:sz w:val="20"/>
                <w:szCs w:val="20"/>
              </w:rPr>
              <w:t>mu</w:t>
            </w:r>
            <w:proofErr w:type="spellEnd"/>
            <w:r w:rsidRPr="004C2413">
              <w:rPr>
                <w:sz w:val="20"/>
                <w:szCs w:val="20"/>
              </w:rPr>
              <w:t xml:space="preserve"> dalība </w:t>
            </w:r>
            <w:r>
              <w:rPr>
                <w:sz w:val="20"/>
                <w:szCs w:val="20"/>
              </w:rPr>
              <w:t>reģionālajā</w:t>
            </w:r>
            <w:r w:rsidRPr="004C2413">
              <w:rPr>
                <w:sz w:val="20"/>
                <w:szCs w:val="20"/>
              </w:rPr>
              <w:t xml:space="preserve"> izstādē Krievijā (1)</w:t>
            </w:r>
          </w:p>
        </w:tc>
        <w:tc>
          <w:tcPr>
            <w:tcW w:w="1358" w:type="dxa"/>
            <w:gridSpan w:val="3"/>
            <w:shd w:val="clear" w:color="auto" w:fill="auto"/>
          </w:tcPr>
          <w:p w14:paraId="5EA130CA"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68D9ACD1" w14:textId="77777777" w:rsidR="00BD5C38" w:rsidRDefault="00BD5C38" w:rsidP="00BD5C38">
            <w:pPr>
              <w:ind w:left="113"/>
              <w:rPr>
                <w:sz w:val="22"/>
                <w:szCs w:val="22"/>
              </w:rPr>
            </w:pPr>
            <w:r>
              <w:rPr>
                <w:sz w:val="22"/>
                <w:szCs w:val="22"/>
              </w:rPr>
              <w:t>30.06.2021</w:t>
            </w:r>
          </w:p>
        </w:tc>
        <w:tc>
          <w:tcPr>
            <w:tcW w:w="1416" w:type="dxa"/>
            <w:gridSpan w:val="7"/>
            <w:shd w:val="clear" w:color="auto" w:fill="auto"/>
          </w:tcPr>
          <w:p w14:paraId="01C7BC4D" w14:textId="77777777" w:rsidR="00BD5C38" w:rsidRPr="00483E6F" w:rsidRDefault="00BD5C38" w:rsidP="00BD5C38">
            <w:pPr>
              <w:ind w:left="113"/>
              <w:jc w:val="center"/>
              <w:rPr>
                <w:sz w:val="22"/>
                <w:szCs w:val="22"/>
              </w:rPr>
            </w:pPr>
          </w:p>
        </w:tc>
        <w:tc>
          <w:tcPr>
            <w:tcW w:w="1276" w:type="dxa"/>
            <w:shd w:val="clear" w:color="auto" w:fill="auto"/>
          </w:tcPr>
          <w:p w14:paraId="668F7870" w14:textId="77777777" w:rsidR="00BD5C38" w:rsidRPr="00483E6F" w:rsidRDefault="00BD5C38" w:rsidP="00BD5C38">
            <w:pPr>
              <w:ind w:left="113"/>
              <w:rPr>
                <w:bCs/>
                <w:sz w:val="20"/>
                <w:szCs w:val="20"/>
              </w:rPr>
            </w:pPr>
          </w:p>
        </w:tc>
      </w:tr>
      <w:tr w:rsidR="00BD5C38" w:rsidRPr="00483E6F" w14:paraId="7B30CECA" w14:textId="77777777" w:rsidTr="00224847">
        <w:trPr>
          <w:gridAfter w:val="2"/>
          <w:wAfter w:w="30" w:type="dxa"/>
          <w:trHeight w:val="843"/>
        </w:trPr>
        <w:tc>
          <w:tcPr>
            <w:tcW w:w="1126" w:type="dxa"/>
            <w:vMerge/>
            <w:shd w:val="clear" w:color="auto" w:fill="auto"/>
          </w:tcPr>
          <w:p w14:paraId="585E90FD" w14:textId="77777777" w:rsidR="00BD5C38" w:rsidRPr="00483E6F" w:rsidRDefault="00BD5C38" w:rsidP="00BD5C38">
            <w:pPr>
              <w:ind w:left="113"/>
              <w:rPr>
                <w:b/>
                <w:sz w:val="22"/>
                <w:szCs w:val="22"/>
              </w:rPr>
            </w:pPr>
          </w:p>
        </w:tc>
        <w:tc>
          <w:tcPr>
            <w:tcW w:w="1419" w:type="dxa"/>
            <w:vMerge/>
            <w:shd w:val="clear" w:color="auto" w:fill="auto"/>
          </w:tcPr>
          <w:p w14:paraId="3EED1D1E" w14:textId="77777777" w:rsidR="00BD5C38" w:rsidRDefault="00BD5C38" w:rsidP="00BD5C38">
            <w:pPr>
              <w:ind w:left="113"/>
              <w:rPr>
                <w:sz w:val="20"/>
                <w:szCs w:val="20"/>
              </w:rPr>
            </w:pPr>
          </w:p>
        </w:tc>
        <w:tc>
          <w:tcPr>
            <w:tcW w:w="1277" w:type="dxa"/>
            <w:vMerge/>
            <w:shd w:val="clear" w:color="auto" w:fill="auto"/>
          </w:tcPr>
          <w:p w14:paraId="2982CE42" w14:textId="77777777" w:rsidR="00BD5C38" w:rsidRPr="00957793" w:rsidRDefault="00BD5C38" w:rsidP="00BD5C38">
            <w:pPr>
              <w:ind w:left="113"/>
              <w:rPr>
                <w:sz w:val="22"/>
                <w:szCs w:val="22"/>
              </w:rPr>
            </w:pPr>
          </w:p>
        </w:tc>
        <w:tc>
          <w:tcPr>
            <w:tcW w:w="2836" w:type="dxa"/>
            <w:gridSpan w:val="2"/>
            <w:vMerge/>
            <w:shd w:val="clear" w:color="auto" w:fill="auto"/>
          </w:tcPr>
          <w:p w14:paraId="1A2F82F6" w14:textId="77777777" w:rsidR="00BD5C38" w:rsidRPr="004A0217" w:rsidRDefault="00BD5C38" w:rsidP="00BD5C38">
            <w:pPr>
              <w:rPr>
                <w:sz w:val="22"/>
                <w:szCs w:val="22"/>
              </w:rPr>
            </w:pPr>
          </w:p>
        </w:tc>
        <w:tc>
          <w:tcPr>
            <w:tcW w:w="2267" w:type="dxa"/>
            <w:gridSpan w:val="2"/>
            <w:shd w:val="clear" w:color="auto" w:fill="auto"/>
          </w:tcPr>
          <w:p w14:paraId="2BBFC7B3" w14:textId="77777777" w:rsidR="00BD5C38" w:rsidRPr="004C2413" w:rsidRDefault="00BD5C38" w:rsidP="00BD5C38">
            <w:pPr>
              <w:ind w:left="113"/>
              <w:rPr>
                <w:sz w:val="20"/>
                <w:szCs w:val="20"/>
              </w:rPr>
            </w:pPr>
            <w:r w:rsidRPr="004C2413">
              <w:rPr>
                <w:sz w:val="20"/>
                <w:szCs w:val="20"/>
              </w:rPr>
              <w:t xml:space="preserve">Noorganizēta 10 </w:t>
            </w:r>
            <w:r>
              <w:rPr>
                <w:sz w:val="20"/>
                <w:szCs w:val="20"/>
              </w:rPr>
              <w:t>Pleskavas</w:t>
            </w:r>
            <w:r w:rsidRPr="004C2413">
              <w:rPr>
                <w:sz w:val="20"/>
                <w:szCs w:val="20"/>
              </w:rPr>
              <w:t xml:space="preserve"> </w:t>
            </w:r>
            <w:proofErr w:type="spellStart"/>
            <w:r w:rsidRPr="004C2413">
              <w:rPr>
                <w:sz w:val="20"/>
                <w:szCs w:val="20"/>
              </w:rPr>
              <w:t>pilotuzņēmu</w:t>
            </w:r>
            <w:r>
              <w:rPr>
                <w:sz w:val="20"/>
                <w:szCs w:val="20"/>
              </w:rPr>
              <w:t>mu</w:t>
            </w:r>
            <w:proofErr w:type="spellEnd"/>
            <w:r w:rsidRPr="004C2413">
              <w:rPr>
                <w:sz w:val="20"/>
                <w:szCs w:val="20"/>
              </w:rPr>
              <w:t xml:space="preserve"> dalība </w:t>
            </w:r>
            <w:r>
              <w:rPr>
                <w:sz w:val="20"/>
                <w:szCs w:val="20"/>
              </w:rPr>
              <w:lastRenderedPageBreak/>
              <w:t>bizness forumā</w:t>
            </w:r>
            <w:r w:rsidRPr="004C2413">
              <w:rPr>
                <w:sz w:val="20"/>
                <w:szCs w:val="20"/>
              </w:rPr>
              <w:t xml:space="preserve"> </w:t>
            </w:r>
            <w:r>
              <w:rPr>
                <w:sz w:val="20"/>
                <w:szCs w:val="20"/>
              </w:rPr>
              <w:t>Latvijā</w:t>
            </w:r>
            <w:r w:rsidRPr="004C2413">
              <w:rPr>
                <w:sz w:val="20"/>
                <w:szCs w:val="20"/>
              </w:rPr>
              <w:t xml:space="preserve"> (1)</w:t>
            </w:r>
          </w:p>
        </w:tc>
        <w:tc>
          <w:tcPr>
            <w:tcW w:w="1358" w:type="dxa"/>
            <w:gridSpan w:val="3"/>
            <w:shd w:val="clear" w:color="auto" w:fill="auto"/>
          </w:tcPr>
          <w:p w14:paraId="775CD792" w14:textId="77777777" w:rsidR="00BD5C38" w:rsidRDefault="00BD5C38" w:rsidP="00BD5C38">
            <w:pPr>
              <w:ind w:left="113"/>
              <w:jc w:val="center"/>
              <w:rPr>
                <w:sz w:val="22"/>
                <w:szCs w:val="22"/>
              </w:rPr>
            </w:pPr>
            <w:r>
              <w:rPr>
                <w:sz w:val="22"/>
                <w:szCs w:val="22"/>
              </w:rPr>
              <w:lastRenderedPageBreak/>
              <w:t>01.01.2021</w:t>
            </w:r>
          </w:p>
        </w:tc>
        <w:tc>
          <w:tcPr>
            <w:tcW w:w="1456" w:type="dxa"/>
            <w:gridSpan w:val="3"/>
            <w:shd w:val="clear" w:color="auto" w:fill="auto"/>
          </w:tcPr>
          <w:p w14:paraId="3FC6E90F" w14:textId="77777777" w:rsidR="00BD5C38" w:rsidRDefault="00BD5C38" w:rsidP="00BD5C38">
            <w:pPr>
              <w:ind w:left="113"/>
              <w:rPr>
                <w:sz w:val="22"/>
                <w:szCs w:val="22"/>
              </w:rPr>
            </w:pPr>
            <w:r>
              <w:rPr>
                <w:sz w:val="22"/>
                <w:szCs w:val="22"/>
              </w:rPr>
              <w:t>30.06.2021</w:t>
            </w:r>
          </w:p>
        </w:tc>
        <w:tc>
          <w:tcPr>
            <w:tcW w:w="1416" w:type="dxa"/>
            <w:gridSpan w:val="7"/>
            <w:shd w:val="clear" w:color="auto" w:fill="auto"/>
          </w:tcPr>
          <w:p w14:paraId="4CE7C961" w14:textId="77777777" w:rsidR="00BD5C38" w:rsidRPr="00483E6F" w:rsidRDefault="00BD5C38" w:rsidP="00BD5C38">
            <w:pPr>
              <w:ind w:left="113"/>
              <w:jc w:val="center"/>
              <w:rPr>
                <w:sz w:val="22"/>
                <w:szCs w:val="22"/>
              </w:rPr>
            </w:pPr>
          </w:p>
        </w:tc>
        <w:tc>
          <w:tcPr>
            <w:tcW w:w="1276" w:type="dxa"/>
            <w:shd w:val="clear" w:color="auto" w:fill="auto"/>
          </w:tcPr>
          <w:p w14:paraId="73255B69" w14:textId="77777777" w:rsidR="00BD5C38" w:rsidRPr="00483E6F" w:rsidRDefault="00BD5C38" w:rsidP="00BD5C38">
            <w:pPr>
              <w:ind w:left="113"/>
              <w:rPr>
                <w:bCs/>
                <w:sz w:val="20"/>
                <w:szCs w:val="20"/>
              </w:rPr>
            </w:pPr>
          </w:p>
        </w:tc>
      </w:tr>
      <w:tr w:rsidR="00BD5C38" w:rsidRPr="00483E6F" w14:paraId="57F6DDE5" w14:textId="77777777" w:rsidTr="00224847">
        <w:trPr>
          <w:gridAfter w:val="2"/>
          <w:wAfter w:w="30" w:type="dxa"/>
          <w:trHeight w:val="930"/>
        </w:trPr>
        <w:tc>
          <w:tcPr>
            <w:tcW w:w="1126" w:type="dxa"/>
            <w:vMerge/>
            <w:shd w:val="clear" w:color="auto" w:fill="auto"/>
          </w:tcPr>
          <w:p w14:paraId="1A7A2122" w14:textId="77777777" w:rsidR="00BD5C38" w:rsidRPr="00483E6F" w:rsidRDefault="00BD5C38" w:rsidP="00BD5C38">
            <w:pPr>
              <w:ind w:left="113"/>
              <w:rPr>
                <w:b/>
                <w:sz w:val="22"/>
                <w:szCs w:val="22"/>
              </w:rPr>
            </w:pPr>
          </w:p>
        </w:tc>
        <w:tc>
          <w:tcPr>
            <w:tcW w:w="1419" w:type="dxa"/>
            <w:vMerge/>
            <w:shd w:val="clear" w:color="auto" w:fill="auto"/>
          </w:tcPr>
          <w:p w14:paraId="5A55D1AB" w14:textId="77777777" w:rsidR="00BD5C38" w:rsidRDefault="00BD5C38" w:rsidP="00BD5C38">
            <w:pPr>
              <w:ind w:left="113"/>
              <w:rPr>
                <w:sz w:val="20"/>
                <w:szCs w:val="20"/>
              </w:rPr>
            </w:pPr>
          </w:p>
        </w:tc>
        <w:tc>
          <w:tcPr>
            <w:tcW w:w="1277" w:type="dxa"/>
            <w:vMerge/>
            <w:shd w:val="clear" w:color="auto" w:fill="auto"/>
          </w:tcPr>
          <w:p w14:paraId="29596F6E" w14:textId="77777777" w:rsidR="00BD5C38" w:rsidRPr="00957793" w:rsidRDefault="00BD5C38" w:rsidP="00BD5C38">
            <w:pPr>
              <w:ind w:left="113"/>
              <w:rPr>
                <w:sz w:val="22"/>
                <w:szCs w:val="22"/>
              </w:rPr>
            </w:pPr>
          </w:p>
        </w:tc>
        <w:tc>
          <w:tcPr>
            <w:tcW w:w="2836" w:type="dxa"/>
            <w:gridSpan w:val="2"/>
            <w:vMerge/>
            <w:shd w:val="clear" w:color="auto" w:fill="auto"/>
          </w:tcPr>
          <w:p w14:paraId="67148E6C" w14:textId="77777777" w:rsidR="00BD5C38" w:rsidRPr="004A0217" w:rsidRDefault="00BD5C38" w:rsidP="00BD5C38">
            <w:pPr>
              <w:rPr>
                <w:sz w:val="22"/>
                <w:szCs w:val="22"/>
              </w:rPr>
            </w:pPr>
          </w:p>
        </w:tc>
        <w:tc>
          <w:tcPr>
            <w:tcW w:w="2267" w:type="dxa"/>
            <w:gridSpan w:val="2"/>
            <w:shd w:val="clear" w:color="auto" w:fill="auto"/>
          </w:tcPr>
          <w:p w14:paraId="1AA8BFAB" w14:textId="77777777" w:rsidR="00BD5C38" w:rsidRPr="004C2413" w:rsidRDefault="00BD5C38" w:rsidP="00BD5C38">
            <w:pPr>
              <w:ind w:left="113"/>
              <w:rPr>
                <w:sz w:val="20"/>
                <w:szCs w:val="20"/>
              </w:rPr>
            </w:pPr>
            <w:r w:rsidRPr="004C2413">
              <w:rPr>
                <w:sz w:val="20"/>
                <w:szCs w:val="20"/>
              </w:rPr>
              <w:t xml:space="preserve">Noorganizēta 10 Zemgales </w:t>
            </w:r>
            <w:proofErr w:type="spellStart"/>
            <w:r w:rsidRPr="004C2413">
              <w:rPr>
                <w:sz w:val="20"/>
                <w:szCs w:val="20"/>
              </w:rPr>
              <w:t>pilotuzņēmu</w:t>
            </w:r>
            <w:r>
              <w:rPr>
                <w:sz w:val="20"/>
                <w:szCs w:val="20"/>
              </w:rPr>
              <w:t>mu</w:t>
            </w:r>
            <w:proofErr w:type="spellEnd"/>
            <w:r w:rsidRPr="004C2413">
              <w:rPr>
                <w:sz w:val="20"/>
                <w:szCs w:val="20"/>
              </w:rPr>
              <w:t xml:space="preserve"> dalība </w:t>
            </w:r>
            <w:r>
              <w:rPr>
                <w:sz w:val="20"/>
                <w:szCs w:val="20"/>
              </w:rPr>
              <w:t>bizness forumā</w:t>
            </w:r>
            <w:r w:rsidRPr="004C2413">
              <w:rPr>
                <w:sz w:val="20"/>
                <w:szCs w:val="20"/>
              </w:rPr>
              <w:t xml:space="preserve"> Krievijā (1)</w:t>
            </w:r>
          </w:p>
        </w:tc>
        <w:tc>
          <w:tcPr>
            <w:tcW w:w="1358" w:type="dxa"/>
            <w:gridSpan w:val="3"/>
            <w:shd w:val="clear" w:color="auto" w:fill="auto"/>
          </w:tcPr>
          <w:p w14:paraId="56CDD551"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317D683B" w14:textId="77777777" w:rsidR="00BD5C38" w:rsidRDefault="00BD5C38" w:rsidP="00BD5C38">
            <w:pPr>
              <w:ind w:left="113"/>
              <w:rPr>
                <w:sz w:val="22"/>
                <w:szCs w:val="22"/>
              </w:rPr>
            </w:pPr>
            <w:r>
              <w:rPr>
                <w:sz w:val="22"/>
                <w:szCs w:val="22"/>
              </w:rPr>
              <w:t>30.06.2021</w:t>
            </w:r>
          </w:p>
        </w:tc>
        <w:tc>
          <w:tcPr>
            <w:tcW w:w="1416" w:type="dxa"/>
            <w:gridSpan w:val="7"/>
            <w:shd w:val="clear" w:color="auto" w:fill="auto"/>
          </w:tcPr>
          <w:p w14:paraId="3314772D" w14:textId="77777777" w:rsidR="00BD5C38" w:rsidRPr="00483E6F" w:rsidRDefault="00BD5C38" w:rsidP="00BD5C38">
            <w:pPr>
              <w:ind w:left="113"/>
              <w:jc w:val="center"/>
              <w:rPr>
                <w:sz w:val="22"/>
                <w:szCs w:val="22"/>
              </w:rPr>
            </w:pPr>
          </w:p>
        </w:tc>
        <w:tc>
          <w:tcPr>
            <w:tcW w:w="1276" w:type="dxa"/>
            <w:shd w:val="clear" w:color="auto" w:fill="auto"/>
          </w:tcPr>
          <w:p w14:paraId="332CC7B9" w14:textId="77777777" w:rsidR="00BD5C38" w:rsidRPr="00483E6F" w:rsidRDefault="00BD5C38" w:rsidP="00BD5C38">
            <w:pPr>
              <w:ind w:left="113"/>
              <w:rPr>
                <w:bCs/>
                <w:sz w:val="20"/>
                <w:szCs w:val="20"/>
              </w:rPr>
            </w:pPr>
          </w:p>
        </w:tc>
      </w:tr>
      <w:tr w:rsidR="00BD5C38" w:rsidRPr="00483E6F" w14:paraId="2AC952A7" w14:textId="77777777" w:rsidTr="00224847">
        <w:trPr>
          <w:gridAfter w:val="2"/>
          <w:wAfter w:w="30" w:type="dxa"/>
          <w:trHeight w:val="741"/>
        </w:trPr>
        <w:tc>
          <w:tcPr>
            <w:tcW w:w="1126" w:type="dxa"/>
            <w:vMerge/>
            <w:shd w:val="clear" w:color="auto" w:fill="auto"/>
          </w:tcPr>
          <w:p w14:paraId="34AB844A" w14:textId="77777777" w:rsidR="00BD5C38" w:rsidRPr="00483E6F" w:rsidRDefault="00BD5C38" w:rsidP="00BD5C38">
            <w:pPr>
              <w:ind w:left="113"/>
              <w:rPr>
                <w:b/>
                <w:sz w:val="22"/>
                <w:szCs w:val="22"/>
              </w:rPr>
            </w:pPr>
          </w:p>
        </w:tc>
        <w:tc>
          <w:tcPr>
            <w:tcW w:w="1419" w:type="dxa"/>
            <w:vMerge/>
            <w:shd w:val="clear" w:color="auto" w:fill="auto"/>
          </w:tcPr>
          <w:p w14:paraId="32FEEC84" w14:textId="77777777" w:rsidR="00BD5C38" w:rsidRDefault="00BD5C38" w:rsidP="00BD5C38">
            <w:pPr>
              <w:ind w:left="113"/>
              <w:rPr>
                <w:sz w:val="20"/>
                <w:szCs w:val="20"/>
              </w:rPr>
            </w:pPr>
          </w:p>
        </w:tc>
        <w:tc>
          <w:tcPr>
            <w:tcW w:w="1277" w:type="dxa"/>
            <w:vMerge/>
            <w:shd w:val="clear" w:color="auto" w:fill="auto"/>
          </w:tcPr>
          <w:p w14:paraId="78C4516D" w14:textId="77777777" w:rsidR="00BD5C38" w:rsidRPr="00957793" w:rsidRDefault="00BD5C38" w:rsidP="00BD5C38">
            <w:pPr>
              <w:ind w:left="113"/>
              <w:rPr>
                <w:sz w:val="22"/>
                <w:szCs w:val="22"/>
              </w:rPr>
            </w:pPr>
          </w:p>
        </w:tc>
        <w:tc>
          <w:tcPr>
            <w:tcW w:w="2836" w:type="dxa"/>
            <w:gridSpan w:val="2"/>
            <w:vMerge/>
            <w:shd w:val="clear" w:color="auto" w:fill="auto"/>
          </w:tcPr>
          <w:p w14:paraId="1E74BBC2" w14:textId="77777777" w:rsidR="00BD5C38" w:rsidRPr="004A0217" w:rsidRDefault="00BD5C38" w:rsidP="00BD5C38">
            <w:pPr>
              <w:rPr>
                <w:sz w:val="22"/>
                <w:szCs w:val="22"/>
              </w:rPr>
            </w:pPr>
          </w:p>
        </w:tc>
        <w:tc>
          <w:tcPr>
            <w:tcW w:w="2267" w:type="dxa"/>
            <w:gridSpan w:val="2"/>
            <w:shd w:val="clear" w:color="auto" w:fill="auto"/>
          </w:tcPr>
          <w:p w14:paraId="7F53D05F" w14:textId="77777777" w:rsidR="00BD5C38" w:rsidRPr="004C2413" w:rsidRDefault="00BD5C38" w:rsidP="00BD5C38">
            <w:pPr>
              <w:ind w:left="113"/>
              <w:rPr>
                <w:sz w:val="20"/>
                <w:szCs w:val="20"/>
              </w:rPr>
            </w:pPr>
            <w:r>
              <w:rPr>
                <w:sz w:val="20"/>
                <w:szCs w:val="20"/>
              </w:rPr>
              <w:t xml:space="preserve">Noorganizētas </w:t>
            </w:r>
            <w:r w:rsidRPr="004D5D46">
              <w:rPr>
                <w:sz w:val="20"/>
                <w:szCs w:val="20"/>
              </w:rPr>
              <w:t>Individuālas B2B sanāksmes</w:t>
            </w:r>
            <w:r>
              <w:rPr>
                <w:sz w:val="20"/>
                <w:szCs w:val="20"/>
              </w:rPr>
              <w:t xml:space="preserve"> </w:t>
            </w:r>
            <w:r w:rsidRPr="004D5D46">
              <w:rPr>
                <w:sz w:val="20"/>
                <w:szCs w:val="20"/>
              </w:rPr>
              <w:t>Pleskavas apgabalā un Zemgales reģionā</w:t>
            </w:r>
            <w:r>
              <w:rPr>
                <w:sz w:val="20"/>
                <w:szCs w:val="20"/>
              </w:rPr>
              <w:t xml:space="preserve"> MVU</w:t>
            </w:r>
            <w:r w:rsidRPr="004C2413">
              <w:rPr>
                <w:sz w:val="20"/>
                <w:szCs w:val="20"/>
              </w:rPr>
              <w:t xml:space="preserve"> pilot uzņēm</w:t>
            </w:r>
            <w:r>
              <w:rPr>
                <w:sz w:val="20"/>
                <w:szCs w:val="20"/>
              </w:rPr>
              <w:t>umiem (2)</w:t>
            </w:r>
          </w:p>
        </w:tc>
        <w:tc>
          <w:tcPr>
            <w:tcW w:w="1358" w:type="dxa"/>
            <w:gridSpan w:val="3"/>
            <w:shd w:val="clear" w:color="auto" w:fill="auto"/>
          </w:tcPr>
          <w:p w14:paraId="4D6DD6FB" w14:textId="77777777" w:rsidR="00BD5C38" w:rsidRDefault="00BD5C38" w:rsidP="00BD5C38">
            <w:pPr>
              <w:ind w:left="113"/>
              <w:jc w:val="center"/>
              <w:rPr>
                <w:sz w:val="22"/>
                <w:szCs w:val="22"/>
              </w:rPr>
            </w:pPr>
            <w:r>
              <w:rPr>
                <w:sz w:val="22"/>
                <w:szCs w:val="22"/>
              </w:rPr>
              <w:t>01.01.2021</w:t>
            </w:r>
          </w:p>
        </w:tc>
        <w:tc>
          <w:tcPr>
            <w:tcW w:w="1456" w:type="dxa"/>
            <w:gridSpan w:val="3"/>
            <w:shd w:val="clear" w:color="auto" w:fill="auto"/>
          </w:tcPr>
          <w:p w14:paraId="09DD2870" w14:textId="77777777" w:rsidR="00BD5C38" w:rsidRDefault="00BD5C38" w:rsidP="00BD5C38">
            <w:pPr>
              <w:ind w:left="113"/>
              <w:rPr>
                <w:sz w:val="22"/>
                <w:szCs w:val="22"/>
              </w:rPr>
            </w:pPr>
            <w:r>
              <w:rPr>
                <w:sz w:val="22"/>
                <w:szCs w:val="22"/>
              </w:rPr>
              <w:t>30.06.2021</w:t>
            </w:r>
          </w:p>
        </w:tc>
        <w:tc>
          <w:tcPr>
            <w:tcW w:w="1416" w:type="dxa"/>
            <w:gridSpan w:val="7"/>
            <w:shd w:val="clear" w:color="auto" w:fill="auto"/>
          </w:tcPr>
          <w:p w14:paraId="04650E95" w14:textId="77777777" w:rsidR="00BD5C38" w:rsidRPr="00483E6F" w:rsidRDefault="00BD5C38" w:rsidP="00BD5C38">
            <w:pPr>
              <w:ind w:left="113"/>
              <w:jc w:val="center"/>
              <w:rPr>
                <w:sz w:val="22"/>
                <w:szCs w:val="22"/>
              </w:rPr>
            </w:pPr>
          </w:p>
        </w:tc>
        <w:tc>
          <w:tcPr>
            <w:tcW w:w="1276" w:type="dxa"/>
            <w:shd w:val="clear" w:color="auto" w:fill="auto"/>
          </w:tcPr>
          <w:p w14:paraId="33ED1EF4" w14:textId="77777777" w:rsidR="00BD5C38" w:rsidRPr="00483E6F" w:rsidRDefault="00BD5C38" w:rsidP="00BD5C38">
            <w:pPr>
              <w:ind w:left="113"/>
              <w:rPr>
                <w:bCs/>
                <w:sz w:val="20"/>
                <w:szCs w:val="20"/>
              </w:rPr>
            </w:pPr>
          </w:p>
        </w:tc>
      </w:tr>
      <w:tr w:rsidR="00BD5C38" w:rsidRPr="00AB6B26" w14:paraId="08602825" w14:textId="77777777" w:rsidTr="00224847">
        <w:trPr>
          <w:gridAfter w:val="1"/>
          <w:wAfter w:w="8" w:type="dxa"/>
          <w:trHeight w:val="266"/>
        </w:trPr>
        <w:tc>
          <w:tcPr>
            <w:tcW w:w="1126" w:type="dxa"/>
            <w:shd w:val="clear" w:color="auto" w:fill="BFBFBF" w:themeFill="background1" w:themeFillShade="BF"/>
          </w:tcPr>
          <w:p w14:paraId="52C75446" w14:textId="77777777" w:rsidR="00BD5C38" w:rsidRPr="00841F40" w:rsidRDefault="00BD5C38" w:rsidP="00BD5C38">
            <w:pPr>
              <w:ind w:left="113"/>
              <w:rPr>
                <w:b/>
                <w:color w:val="000000" w:themeColor="text1"/>
                <w:sz w:val="22"/>
                <w:szCs w:val="22"/>
              </w:rPr>
            </w:pPr>
            <w:r w:rsidRPr="00841F40">
              <w:rPr>
                <w:b/>
                <w:color w:val="000000" w:themeColor="text1"/>
                <w:sz w:val="22"/>
                <w:szCs w:val="22"/>
              </w:rPr>
              <w:t>2.</w:t>
            </w:r>
          </w:p>
        </w:tc>
        <w:tc>
          <w:tcPr>
            <w:tcW w:w="13327" w:type="dxa"/>
            <w:gridSpan w:val="21"/>
            <w:shd w:val="clear" w:color="auto" w:fill="BFBFBF" w:themeFill="background1" w:themeFillShade="BF"/>
          </w:tcPr>
          <w:p w14:paraId="43F8F1D2" w14:textId="77777777" w:rsidR="00BD5C38" w:rsidRPr="00841F40" w:rsidRDefault="00BD5C38" w:rsidP="00BD5C38">
            <w:pPr>
              <w:ind w:left="113"/>
              <w:jc w:val="center"/>
              <w:rPr>
                <w:b/>
                <w:bCs/>
                <w:color w:val="000000" w:themeColor="text1"/>
                <w:sz w:val="22"/>
                <w:szCs w:val="22"/>
              </w:rPr>
            </w:pPr>
            <w:r w:rsidRPr="00841F40">
              <w:rPr>
                <w:b/>
                <w:color w:val="000000" w:themeColor="text1"/>
                <w:sz w:val="22"/>
                <w:szCs w:val="22"/>
              </w:rPr>
              <w:t xml:space="preserve">63.07.00 </w:t>
            </w:r>
            <w:r w:rsidRPr="00841F40">
              <w:rPr>
                <w:b/>
                <w:bCs/>
                <w:color w:val="000000" w:themeColor="text1"/>
                <w:sz w:val="22"/>
                <w:szCs w:val="22"/>
              </w:rPr>
              <w:t>Eiropas Sociālais fonds (2014-2020)</w:t>
            </w:r>
          </w:p>
          <w:p w14:paraId="4061F0D0" w14:textId="77777777" w:rsidR="00BD5C38" w:rsidRPr="00AB6B26" w:rsidRDefault="00BD5C38" w:rsidP="00BD5C38">
            <w:pPr>
              <w:ind w:left="113"/>
              <w:jc w:val="center"/>
              <w:rPr>
                <w:b/>
                <w:bCs/>
                <w:color w:val="000000" w:themeColor="text1"/>
                <w:sz w:val="22"/>
                <w:szCs w:val="22"/>
                <w:shd w:val="clear" w:color="auto" w:fill="999999"/>
              </w:rPr>
            </w:pPr>
            <w:r w:rsidRPr="00841F40">
              <w:rPr>
                <w:b/>
                <w:bCs/>
                <w:color w:val="000000" w:themeColor="text1"/>
                <w:sz w:val="22"/>
                <w:szCs w:val="22"/>
              </w:rPr>
              <w:t>“Darbības programma “Izaugsme un nodarbinātība” 9.2.2.specifiskais atbalsta mērķis ”Palielināt kvalitatīvu institucionālai aprūpei alternatīvu sociālo pakalpojumu dzīvesvietā un ģimeniskai videi pietuvinātu pakalpojumu pieejamību personām ar invaliditāti un bērniem” 9.2.2.1.pasākums “</w:t>
            </w:r>
            <w:proofErr w:type="spellStart"/>
            <w:r w:rsidRPr="00841F40">
              <w:rPr>
                <w:b/>
                <w:bCs/>
                <w:color w:val="000000" w:themeColor="text1"/>
                <w:sz w:val="22"/>
                <w:szCs w:val="22"/>
              </w:rPr>
              <w:t>Deinstitucionalizācija</w:t>
            </w:r>
            <w:proofErr w:type="spellEnd"/>
            <w:r w:rsidRPr="00841F40">
              <w:rPr>
                <w:b/>
                <w:bCs/>
                <w:color w:val="000000" w:themeColor="text1"/>
                <w:sz w:val="22"/>
                <w:szCs w:val="22"/>
              </w:rPr>
              <w:t>”</w:t>
            </w:r>
          </w:p>
        </w:tc>
      </w:tr>
      <w:tr w:rsidR="00BD5C38" w:rsidRPr="00AB6B26" w14:paraId="258D947A" w14:textId="77777777" w:rsidTr="008543DE">
        <w:trPr>
          <w:gridAfter w:val="1"/>
          <w:wAfter w:w="8" w:type="dxa"/>
          <w:trHeight w:val="266"/>
        </w:trPr>
        <w:tc>
          <w:tcPr>
            <w:tcW w:w="1126" w:type="dxa"/>
            <w:vMerge w:val="restart"/>
            <w:shd w:val="clear" w:color="auto" w:fill="FFFFFF" w:themeFill="background1"/>
          </w:tcPr>
          <w:p w14:paraId="156245D7" w14:textId="77777777" w:rsidR="00BD5C38" w:rsidRPr="00AB6B26" w:rsidRDefault="00BD5C38" w:rsidP="00BD5C38">
            <w:pPr>
              <w:ind w:left="113"/>
              <w:rPr>
                <w:b/>
                <w:color w:val="000000" w:themeColor="text1"/>
                <w:sz w:val="22"/>
                <w:szCs w:val="22"/>
              </w:rPr>
            </w:pPr>
            <w:r w:rsidRPr="00AB6B26">
              <w:rPr>
                <w:b/>
                <w:color w:val="000000" w:themeColor="text1"/>
                <w:sz w:val="22"/>
                <w:szCs w:val="22"/>
              </w:rPr>
              <w:t>2.1.</w:t>
            </w:r>
          </w:p>
          <w:p w14:paraId="4C6CAFAB" w14:textId="77777777" w:rsidR="00BD5C38" w:rsidRPr="00841F40" w:rsidRDefault="00BD5C38" w:rsidP="00BD5C38">
            <w:pPr>
              <w:rPr>
                <w:b/>
                <w:color w:val="000000" w:themeColor="text1"/>
                <w:sz w:val="22"/>
                <w:szCs w:val="22"/>
              </w:rPr>
            </w:pPr>
          </w:p>
        </w:tc>
        <w:tc>
          <w:tcPr>
            <w:tcW w:w="1419" w:type="dxa"/>
            <w:vMerge w:val="restart"/>
            <w:shd w:val="clear" w:color="auto" w:fill="FFFFFF" w:themeFill="background1"/>
          </w:tcPr>
          <w:p w14:paraId="0B2FEBF7" w14:textId="77777777" w:rsidR="00BD5C38" w:rsidRPr="00224847" w:rsidRDefault="00BD5C38" w:rsidP="00BD5C38">
            <w:pPr>
              <w:ind w:left="113"/>
              <w:rPr>
                <w:b/>
                <w:iCs/>
                <w:color w:val="000000" w:themeColor="text1"/>
                <w:sz w:val="22"/>
                <w:szCs w:val="22"/>
              </w:rPr>
            </w:pPr>
            <w:r w:rsidRPr="00224847">
              <w:rPr>
                <w:b/>
                <w:iCs/>
                <w:color w:val="000000" w:themeColor="text1"/>
                <w:sz w:val="22"/>
                <w:szCs w:val="22"/>
              </w:rPr>
              <w:t>“Atver sirdi Zemgalē”</w:t>
            </w:r>
          </w:p>
          <w:p w14:paraId="487C20EC" w14:textId="77777777" w:rsidR="00BD5C38" w:rsidRPr="00224847" w:rsidRDefault="00BD5C38" w:rsidP="00BD5C38">
            <w:pPr>
              <w:rPr>
                <w:b/>
                <w:color w:val="000000" w:themeColor="text1"/>
                <w:sz w:val="20"/>
                <w:szCs w:val="20"/>
              </w:rPr>
            </w:pPr>
          </w:p>
          <w:p w14:paraId="5D07CE6E" w14:textId="77777777" w:rsidR="00BD5C38" w:rsidRPr="00224847" w:rsidRDefault="00BD5C38" w:rsidP="00BD5C38">
            <w:pPr>
              <w:rPr>
                <w:b/>
                <w:color w:val="000000" w:themeColor="text1"/>
                <w:sz w:val="20"/>
                <w:szCs w:val="20"/>
              </w:rPr>
            </w:pPr>
          </w:p>
          <w:p w14:paraId="0F8743DB" w14:textId="77777777" w:rsidR="00BD5C38" w:rsidRPr="00224847" w:rsidRDefault="00BD5C38" w:rsidP="00BD5C38">
            <w:pPr>
              <w:rPr>
                <w:b/>
                <w:color w:val="000000" w:themeColor="text1"/>
                <w:sz w:val="20"/>
                <w:szCs w:val="20"/>
              </w:rPr>
            </w:pPr>
          </w:p>
          <w:p w14:paraId="5342DFA1" w14:textId="77777777" w:rsidR="00BD5C38" w:rsidRPr="00224847" w:rsidRDefault="00BD5C38" w:rsidP="00BD5C38">
            <w:pPr>
              <w:rPr>
                <w:b/>
                <w:iCs/>
                <w:color w:val="000000" w:themeColor="text1"/>
                <w:sz w:val="22"/>
                <w:szCs w:val="22"/>
              </w:rPr>
            </w:pPr>
          </w:p>
          <w:p w14:paraId="009C1BCD" w14:textId="77777777" w:rsidR="00BD5C38" w:rsidRPr="00224847" w:rsidRDefault="00BD5C38" w:rsidP="00BD5C38">
            <w:pPr>
              <w:jc w:val="center"/>
              <w:rPr>
                <w:b/>
                <w:color w:val="000000" w:themeColor="text1"/>
                <w:sz w:val="22"/>
                <w:szCs w:val="22"/>
              </w:rPr>
            </w:pPr>
          </w:p>
        </w:tc>
        <w:tc>
          <w:tcPr>
            <w:tcW w:w="1277" w:type="dxa"/>
            <w:vMerge w:val="restart"/>
            <w:shd w:val="clear" w:color="auto" w:fill="FFFFFF" w:themeFill="background1"/>
          </w:tcPr>
          <w:p w14:paraId="7FE3316E" w14:textId="11F7357A" w:rsidR="00BD5C38" w:rsidRPr="00224847" w:rsidRDefault="00BD5C38" w:rsidP="00BD5C38">
            <w:pPr>
              <w:ind w:left="113"/>
              <w:rPr>
                <w:b/>
                <w:color w:val="000000" w:themeColor="text1"/>
                <w:sz w:val="22"/>
                <w:szCs w:val="22"/>
              </w:rPr>
            </w:pPr>
            <w:r w:rsidRPr="00224847">
              <w:rPr>
                <w:b/>
                <w:iCs/>
                <w:color w:val="000000" w:themeColor="text1"/>
                <w:sz w:val="22"/>
                <w:szCs w:val="22"/>
              </w:rPr>
              <w:t>Nr.9.2.2.1/15/I/001</w:t>
            </w:r>
          </w:p>
        </w:tc>
        <w:tc>
          <w:tcPr>
            <w:tcW w:w="2836" w:type="dxa"/>
            <w:gridSpan w:val="2"/>
            <w:vMerge w:val="restart"/>
            <w:shd w:val="clear" w:color="auto" w:fill="FFFFFF" w:themeFill="background1"/>
          </w:tcPr>
          <w:p w14:paraId="49EC3E60" w14:textId="48EE6CC0" w:rsidR="00BD5C38" w:rsidRPr="00841F40" w:rsidRDefault="00BD5C38" w:rsidP="00BD5C38">
            <w:pPr>
              <w:ind w:left="113"/>
              <w:rPr>
                <w:b/>
                <w:color w:val="000000" w:themeColor="text1"/>
                <w:sz w:val="22"/>
                <w:szCs w:val="22"/>
              </w:rPr>
            </w:pPr>
            <w:r w:rsidRPr="00AB6B26">
              <w:rPr>
                <w:color w:val="000000" w:themeColor="text1"/>
                <w:sz w:val="22"/>
                <w:szCs w:val="22"/>
              </w:rPr>
              <w:t>Projekta mērķis ir Zemgales reģionā palielināt ģimeniskai videi pietuvinātu un sabiedrībā balstītu sociālo pakalpojumu pieejamību dzīvesvietā personām ar invaliditāti un bērniem.</w:t>
            </w:r>
          </w:p>
        </w:tc>
        <w:tc>
          <w:tcPr>
            <w:tcW w:w="7795" w:type="dxa"/>
            <w:gridSpan w:val="17"/>
            <w:shd w:val="clear" w:color="auto" w:fill="FFFFFF" w:themeFill="background1"/>
          </w:tcPr>
          <w:p w14:paraId="7B9BDD81" w14:textId="6F1A4592" w:rsidR="00BD5C38" w:rsidRPr="00224847" w:rsidRDefault="00BD5C38" w:rsidP="00BD5C38">
            <w:pPr>
              <w:ind w:left="113"/>
              <w:jc w:val="center"/>
              <w:rPr>
                <w:bCs/>
                <w:color w:val="000000" w:themeColor="text1"/>
                <w:sz w:val="22"/>
                <w:szCs w:val="22"/>
              </w:rPr>
            </w:pPr>
            <w:r w:rsidRPr="00A4466B">
              <w:rPr>
                <w:bCs/>
                <w:color w:val="000000" w:themeColor="text1"/>
                <w:sz w:val="22"/>
                <w:szCs w:val="22"/>
              </w:rPr>
              <w:t>Projekta darbības laiks</w:t>
            </w:r>
            <w:r w:rsidRPr="00224847">
              <w:rPr>
                <w:bCs/>
                <w:color w:val="000000" w:themeColor="text1"/>
                <w:sz w:val="22"/>
                <w:szCs w:val="22"/>
              </w:rPr>
              <w:t xml:space="preserve"> </w:t>
            </w:r>
            <w:r>
              <w:rPr>
                <w:bCs/>
                <w:color w:val="000000" w:themeColor="text1"/>
                <w:sz w:val="22"/>
                <w:szCs w:val="22"/>
              </w:rPr>
              <w:t>01.12.2015.-  31.12.2023.</w:t>
            </w:r>
          </w:p>
        </w:tc>
      </w:tr>
      <w:tr w:rsidR="00BD5C38" w:rsidRPr="00AB6B26" w14:paraId="6406BF4D" w14:textId="77777777" w:rsidTr="00224847">
        <w:trPr>
          <w:gridAfter w:val="2"/>
          <w:wAfter w:w="30" w:type="dxa"/>
          <w:trHeight w:val="711"/>
        </w:trPr>
        <w:tc>
          <w:tcPr>
            <w:tcW w:w="1126" w:type="dxa"/>
            <w:vMerge/>
            <w:shd w:val="clear" w:color="auto" w:fill="auto"/>
          </w:tcPr>
          <w:p w14:paraId="0CF54F1A" w14:textId="77777777" w:rsidR="00BD5C38" w:rsidRPr="00AB6B26" w:rsidRDefault="00BD5C38" w:rsidP="00BD5C38">
            <w:pPr>
              <w:rPr>
                <w:b/>
                <w:color w:val="000000" w:themeColor="text1"/>
                <w:sz w:val="22"/>
                <w:szCs w:val="22"/>
              </w:rPr>
            </w:pPr>
          </w:p>
        </w:tc>
        <w:tc>
          <w:tcPr>
            <w:tcW w:w="1419" w:type="dxa"/>
            <w:vMerge/>
            <w:shd w:val="clear" w:color="auto" w:fill="auto"/>
          </w:tcPr>
          <w:p w14:paraId="39E84AB9" w14:textId="0C82C827" w:rsidR="00BD5C38" w:rsidRPr="00AB6B26" w:rsidRDefault="00BD5C38" w:rsidP="00BD5C38">
            <w:pPr>
              <w:jc w:val="center"/>
              <w:rPr>
                <w:color w:val="000000" w:themeColor="text1"/>
                <w:sz w:val="20"/>
                <w:szCs w:val="20"/>
              </w:rPr>
            </w:pPr>
          </w:p>
        </w:tc>
        <w:tc>
          <w:tcPr>
            <w:tcW w:w="1277" w:type="dxa"/>
            <w:vMerge/>
            <w:shd w:val="clear" w:color="auto" w:fill="auto"/>
          </w:tcPr>
          <w:p w14:paraId="1F87707A" w14:textId="0E3B3F47" w:rsidR="00BD5C38" w:rsidRPr="00AB6B26" w:rsidRDefault="00BD5C38" w:rsidP="00BD5C38">
            <w:pPr>
              <w:ind w:left="113"/>
              <w:rPr>
                <w:color w:val="000000" w:themeColor="text1"/>
                <w:sz w:val="22"/>
                <w:szCs w:val="22"/>
              </w:rPr>
            </w:pPr>
          </w:p>
        </w:tc>
        <w:tc>
          <w:tcPr>
            <w:tcW w:w="2836" w:type="dxa"/>
            <w:gridSpan w:val="2"/>
            <w:vMerge/>
            <w:shd w:val="clear" w:color="auto" w:fill="auto"/>
          </w:tcPr>
          <w:p w14:paraId="29F2C6EC" w14:textId="00BF60BA" w:rsidR="00BD5C38" w:rsidRPr="00AB6B26" w:rsidRDefault="00BD5C38" w:rsidP="00BD5C38">
            <w:pPr>
              <w:ind w:left="113"/>
              <w:rPr>
                <w:bCs/>
                <w:color w:val="000000" w:themeColor="text1"/>
                <w:sz w:val="22"/>
                <w:szCs w:val="22"/>
              </w:rPr>
            </w:pPr>
          </w:p>
        </w:tc>
        <w:tc>
          <w:tcPr>
            <w:tcW w:w="2267" w:type="dxa"/>
            <w:gridSpan w:val="2"/>
            <w:shd w:val="clear" w:color="auto" w:fill="auto"/>
          </w:tcPr>
          <w:p w14:paraId="61C613F7" w14:textId="77777777" w:rsidR="00BD5C38" w:rsidRPr="00AB6B26" w:rsidRDefault="00BD5C38" w:rsidP="00BD5C38">
            <w:pPr>
              <w:ind w:left="113"/>
              <w:rPr>
                <w:bCs/>
                <w:color w:val="000000" w:themeColor="text1"/>
                <w:sz w:val="22"/>
                <w:szCs w:val="22"/>
              </w:rPr>
            </w:pPr>
            <w:r w:rsidRPr="00AB6B26">
              <w:rPr>
                <w:bCs/>
                <w:color w:val="000000" w:themeColor="text1"/>
                <w:sz w:val="22"/>
                <w:szCs w:val="22"/>
              </w:rPr>
              <w:t>Izvērtētas personas ar GRT (116)</w:t>
            </w:r>
          </w:p>
        </w:tc>
        <w:tc>
          <w:tcPr>
            <w:tcW w:w="1275" w:type="dxa"/>
            <w:vMerge w:val="restart"/>
            <w:shd w:val="clear" w:color="auto" w:fill="auto"/>
          </w:tcPr>
          <w:p w14:paraId="06F8C878" w14:textId="77777777" w:rsidR="00BD5C38" w:rsidRPr="00AB6B26" w:rsidRDefault="00BD5C38" w:rsidP="00BD5C38">
            <w:pPr>
              <w:rPr>
                <w:color w:val="000000" w:themeColor="text1"/>
                <w:sz w:val="22"/>
                <w:szCs w:val="22"/>
              </w:rPr>
            </w:pPr>
            <w:r w:rsidRPr="00AB6B26">
              <w:rPr>
                <w:color w:val="000000" w:themeColor="text1"/>
                <w:sz w:val="22"/>
                <w:szCs w:val="22"/>
              </w:rPr>
              <w:t>01.01.2021.</w:t>
            </w:r>
          </w:p>
        </w:tc>
        <w:tc>
          <w:tcPr>
            <w:tcW w:w="1539" w:type="dxa"/>
            <w:gridSpan w:val="5"/>
            <w:vMerge w:val="restart"/>
            <w:shd w:val="clear" w:color="auto" w:fill="auto"/>
          </w:tcPr>
          <w:p w14:paraId="112F5FFD" w14:textId="77777777" w:rsidR="00BD5C38" w:rsidRPr="00AB6B26" w:rsidRDefault="00BD5C38" w:rsidP="00BD5C38">
            <w:pPr>
              <w:ind w:left="113"/>
              <w:rPr>
                <w:color w:val="000000" w:themeColor="text1"/>
                <w:sz w:val="22"/>
                <w:szCs w:val="22"/>
              </w:rPr>
            </w:pPr>
            <w:r w:rsidRPr="00AB6B26">
              <w:rPr>
                <w:color w:val="000000" w:themeColor="text1"/>
                <w:sz w:val="22"/>
                <w:szCs w:val="22"/>
              </w:rPr>
              <w:t>31.12.2021.</w:t>
            </w:r>
          </w:p>
        </w:tc>
        <w:tc>
          <w:tcPr>
            <w:tcW w:w="1304" w:type="dxa"/>
            <w:gridSpan w:val="3"/>
            <w:vMerge w:val="restart"/>
            <w:shd w:val="clear" w:color="auto" w:fill="auto"/>
          </w:tcPr>
          <w:p w14:paraId="61822FD2" w14:textId="77777777" w:rsidR="00BD5C38" w:rsidRPr="00AB6B26" w:rsidRDefault="00BD5C38" w:rsidP="00BD5C38">
            <w:pPr>
              <w:ind w:left="113"/>
              <w:jc w:val="center"/>
              <w:rPr>
                <w:color w:val="000000" w:themeColor="text1"/>
                <w:sz w:val="22"/>
                <w:szCs w:val="22"/>
              </w:rPr>
            </w:pPr>
            <w:r w:rsidRPr="00AB6B26">
              <w:rPr>
                <w:color w:val="000000" w:themeColor="text1"/>
                <w:sz w:val="22"/>
                <w:szCs w:val="22"/>
              </w:rPr>
              <w:t>n/a</w:t>
            </w:r>
          </w:p>
        </w:tc>
        <w:tc>
          <w:tcPr>
            <w:tcW w:w="1388" w:type="dxa"/>
            <w:gridSpan w:val="5"/>
            <w:vMerge w:val="restart"/>
            <w:shd w:val="clear" w:color="auto" w:fill="auto"/>
          </w:tcPr>
          <w:p w14:paraId="5A716CFF" w14:textId="77777777" w:rsidR="00BD5C38" w:rsidRPr="00AB6B26" w:rsidRDefault="00BD5C38" w:rsidP="00BD5C38">
            <w:pPr>
              <w:rPr>
                <w:bCs/>
                <w:color w:val="000000" w:themeColor="text1"/>
                <w:sz w:val="22"/>
                <w:szCs w:val="22"/>
              </w:rPr>
            </w:pPr>
            <w:r w:rsidRPr="00AB6B26">
              <w:rPr>
                <w:bCs/>
                <w:color w:val="000000" w:themeColor="text1"/>
                <w:sz w:val="22"/>
                <w:szCs w:val="22"/>
              </w:rPr>
              <w:t>6 darbinieki</w:t>
            </w:r>
          </w:p>
          <w:p w14:paraId="4C6F4715" w14:textId="77777777" w:rsidR="00BD5C38" w:rsidRPr="00AB6B26" w:rsidRDefault="00BD5C38" w:rsidP="00BD5C38">
            <w:pPr>
              <w:ind w:left="113"/>
              <w:rPr>
                <w:bCs/>
                <w:color w:val="000000" w:themeColor="text1"/>
                <w:sz w:val="20"/>
                <w:szCs w:val="20"/>
              </w:rPr>
            </w:pPr>
            <w:r w:rsidRPr="00AB6B26">
              <w:rPr>
                <w:bCs/>
                <w:color w:val="000000" w:themeColor="text1"/>
                <w:sz w:val="22"/>
                <w:szCs w:val="22"/>
              </w:rPr>
              <w:t>5,5 slodzes kopā</w:t>
            </w:r>
          </w:p>
        </w:tc>
      </w:tr>
      <w:tr w:rsidR="00BD5C38" w:rsidRPr="00AB6B26" w14:paraId="0A9D2762" w14:textId="77777777" w:rsidTr="00224847">
        <w:trPr>
          <w:gridAfter w:val="2"/>
          <w:wAfter w:w="30" w:type="dxa"/>
          <w:trHeight w:val="380"/>
        </w:trPr>
        <w:tc>
          <w:tcPr>
            <w:tcW w:w="1126" w:type="dxa"/>
            <w:vMerge/>
            <w:shd w:val="clear" w:color="auto" w:fill="auto"/>
          </w:tcPr>
          <w:p w14:paraId="71E5E288"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1B307B63"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2DFA41BC"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74B888AF"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66609509" w14:textId="77777777" w:rsidR="00BD5C38" w:rsidRPr="00AB6B26" w:rsidRDefault="00BD5C38" w:rsidP="00BD5C38">
            <w:pPr>
              <w:ind w:left="113"/>
              <w:rPr>
                <w:bCs/>
                <w:color w:val="000000" w:themeColor="text1"/>
                <w:sz w:val="22"/>
                <w:szCs w:val="22"/>
              </w:rPr>
            </w:pPr>
            <w:r w:rsidRPr="00AB6B26">
              <w:rPr>
                <w:bCs/>
                <w:color w:val="000000" w:themeColor="text1"/>
                <w:sz w:val="22"/>
                <w:szCs w:val="22"/>
              </w:rPr>
              <w:t>Izvērtēti bērni ar FT (118)</w:t>
            </w:r>
          </w:p>
        </w:tc>
        <w:tc>
          <w:tcPr>
            <w:tcW w:w="1275" w:type="dxa"/>
            <w:vMerge/>
            <w:shd w:val="clear" w:color="auto" w:fill="auto"/>
          </w:tcPr>
          <w:p w14:paraId="22427707" w14:textId="662A9A84"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6ADD0B93" w14:textId="57760855" w:rsidR="00BD5C38" w:rsidRPr="00AB6B26" w:rsidRDefault="00BD5C38" w:rsidP="00BD5C38">
            <w:pPr>
              <w:ind w:left="113"/>
              <w:rPr>
                <w:color w:val="000000" w:themeColor="text1"/>
                <w:sz w:val="22"/>
                <w:szCs w:val="22"/>
              </w:rPr>
            </w:pPr>
          </w:p>
        </w:tc>
        <w:tc>
          <w:tcPr>
            <w:tcW w:w="1304" w:type="dxa"/>
            <w:gridSpan w:val="3"/>
            <w:vMerge/>
            <w:shd w:val="clear" w:color="auto" w:fill="auto"/>
          </w:tcPr>
          <w:p w14:paraId="3D1203E8" w14:textId="432E04AC"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772CBEB5" w14:textId="77777777" w:rsidR="00BD5C38" w:rsidRPr="00AB6B26" w:rsidRDefault="00BD5C38" w:rsidP="00BD5C38">
            <w:pPr>
              <w:rPr>
                <w:bCs/>
                <w:color w:val="000000" w:themeColor="text1"/>
                <w:sz w:val="22"/>
                <w:szCs w:val="22"/>
              </w:rPr>
            </w:pPr>
          </w:p>
        </w:tc>
      </w:tr>
      <w:tr w:rsidR="00BD5C38" w:rsidRPr="00AB6B26" w14:paraId="16C31347" w14:textId="77777777" w:rsidTr="00224847">
        <w:trPr>
          <w:gridAfter w:val="2"/>
          <w:wAfter w:w="30" w:type="dxa"/>
          <w:trHeight w:val="824"/>
        </w:trPr>
        <w:tc>
          <w:tcPr>
            <w:tcW w:w="1126" w:type="dxa"/>
            <w:vMerge/>
            <w:shd w:val="clear" w:color="auto" w:fill="auto"/>
          </w:tcPr>
          <w:p w14:paraId="49FC975E"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7A47D6E6"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310C2905"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3A8E7B36"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07198AA8" w14:textId="77777777" w:rsidR="00BD5C38" w:rsidRPr="00AB6B26" w:rsidRDefault="00BD5C38" w:rsidP="00BD5C38">
            <w:pPr>
              <w:ind w:left="113"/>
              <w:rPr>
                <w:bCs/>
                <w:color w:val="000000" w:themeColor="text1"/>
                <w:sz w:val="22"/>
                <w:szCs w:val="22"/>
              </w:rPr>
            </w:pPr>
            <w:r w:rsidRPr="00AB6B26">
              <w:rPr>
                <w:bCs/>
                <w:color w:val="000000" w:themeColor="text1"/>
                <w:sz w:val="22"/>
                <w:szCs w:val="22"/>
              </w:rPr>
              <w:t>Personas ar GRT, kas uzsākušas patstāvīgu dzīvi sabiedrībā (37)</w:t>
            </w:r>
          </w:p>
        </w:tc>
        <w:tc>
          <w:tcPr>
            <w:tcW w:w="1275" w:type="dxa"/>
            <w:vMerge/>
            <w:shd w:val="clear" w:color="auto" w:fill="auto"/>
          </w:tcPr>
          <w:p w14:paraId="79E8FFCE" w14:textId="77777777"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7AAA8B8D" w14:textId="77777777" w:rsidR="00BD5C38" w:rsidRPr="00AB6B26" w:rsidRDefault="00BD5C38" w:rsidP="00BD5C38">
            <w:pPr>
              <w:ind w:left="113"/>
              <w:rPr>
                <w:color w:val="000000" w:themeColor="text1"/>
                <w:sz w:val="22"/>
                <w:szCs w:val="22"/>
              </w:rPr>
            </w:pPr>
          </w:p>
        </w:tc>
        <w:tc>
          <w:tcPr>
            <w:tcW w:w="1304" w:type="dxa"/>
            <w:gridSpan w:val="3"/>
            <w:vMerge/>
            <w:shd w:val="clear" w:color="auto" w:fill="auto"/>
          </w:tcPr>
          <w:p w14:paraId="7BB89B07" w14:textId="77777777"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742050A7" w14:textId="77777777" w:rsidR="00BD5C38" w:rsidRPr="00AB6B26" w:rsidRDefault="00BD5C38" w:rsidP="00BD5C38">
            <w:pPr>
              <w:rPr>
                <w:bCs/>
                <w:color w:val="000000" w:themeColor="text1"/>
                <w:sz w:val="22"/>
                <w:szCs w:val="22"/>
              </w:rPr>
            </w:pPr>
          </w:p>
        </w:tc>
      </w:tr>
      <w:tr w:rsidR="00BD5C38" w:rsidRPr="00AB6B26" w14:paraId="24181582" w14:textId="77777777" w:rsidTr="00224847">
        <w:trPr>
          <w:gridAfter w:val="2"/>
          <w:wAfter w:w="30" w:type="dxa"/>
          <w:trHeight w:val="838"/>
        </w:trPr>
        <w:tc>
          <w:tcPr>
            <w:tcW w:w="1126" w:type="dxa"/>
            <w:vMerge/>
            <w:shd w:val="clear" w:color="auto" w:fill="auto"/>
          </w:tcPr>
          <w:p w14:paraId="54C740F7"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7B142A14"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4F9F461D"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2C51A253"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52CD112F" w14:textId="77777777" w:rsidR="00BD5C38" w:rsidRPr="00AB6B26" w:rsidRDefault="00BD5C38" w:rsidP="00BD5C38">
            <w:pPr>
              <w:ind w:left="113"/>
              <w:rPr>
                <w:color w:val="000000" w:themeColor="text1"/>
                <w:sz w:val="22"/>
                <w:szCs w:val="22"/>
              </w:rPr>
            </w:pPr>
            <w:r w:rsidRPr="00AB6B26">
              <w:rPr>
                <w:color w:val="000000" w:themeColor="text1"/>
                <w:sz w:val="22"/>
                <w:szCs w:val="22"/>
              </w:rPr>
              <w:t>Personu ar GRT skaits, kas saņem sabiedrībā balstītus sociālos pakalpojumus kumulatīvi no projekta sākuma (170)</w:t>
            </w:r>
          </w:p>
        </w:tc>
        <w:tc>
          <w:tcPr>
            <w:tcW w:w="1275" w:type="dxa"/>
            <w:vMerge/>
            <w:shd w:val="clear" w:color="auto" w:fill="auto"/>
          </w:tcPr>
          <w:p w14:paraId="20191969" w14:textId="6141B06B"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7DF082BE" w14:textId="601358C7" w:rsidR="00BD5C38" w:rsidRPr="00AB6B26" w:rsidRDefault="00BD5C38" w:rsidP="00BD5C38">
            <w:pPr>
              <w:ind w:left="113"/>
              <w:rPr>
                <w:color w:val="000000" w:themeColor="text1"/>
                <w:sz w:val="22"/>
                <w:szCs w:val="22"/>
              </w:rPr>
            </w:pPr>
          </w:p>
        </w:tc>
        <w:tc>
          <w:tcPr>
            <w:tcW w:w="1304" w:type="dxa"/>
            <w:gridSpan w:val="3"/>
            <w:vMerge/>
            <w:shd w:val="clear" w:color="auto" w:fill="auto"/>
          </w:tcPr>
          <w:p w14:paraId="0ED4BCAC" w14:textId="0B769A8A"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1256B986" w14:textId="77777777" w:rsidR="00BD5C38" w:rsidRPr="00AB6B26" w:rsidRDefault="00BD5C38" w:rsidP="00BD5C38">
            <w:pPr>
              <w:rPr>
                <w:bCs/>
                <w:color w:val="000000" w:themeColor="text1"/>
                <w:sz w:val="22"/>
                <w:szCs w:val="22"/>
              </w:rPr>
            </w:pPr>
          </w:p>
        </w:tc>
      </w:tr>
      <w:tr w:rsidR="00BD5C38" w:rsidRPr="00AB6B26" w14:paraId="1458ABBA" w14:textId="77777777" w:rsidTr="00224847">
        <w:trPr>
          <w:gridAfter w:val="2"/>
          <w:wAfter w:w="30" w:type="dxa"/>
          <w:trHeight w:val="662"/>
        </w:trPr>
        <w:tc>
          <w:tcPr>
            <w:tcW w:w="1126" w:type="dxa"/>
            <w:vMerge/>
            <w:shd w:val="clear" w:color="auto" w:fill="auto"/>
          </w:tcPr>
          <w:p w14:paraId="4AFDEF2C"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0ACD47C0"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00463F49"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21F67F48"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087DA3A2" w14:textId="77777777" w:rsidR="00BD5C38" w:rsidRPr="00AB6B26" w:rsidRDefault="00BD5C38" w:rsidP="00BD5C38">
            <w:pPr>
              <w:ind w:left="113"/>
              <w:rPr>
                <w:bCs/>
                <w:color w:val="000000" w:themeColor="text1"/>
                <w:sz w:val="22"/>
                <w:szCs w:val="22"/>
              </w:rPr>
            </w:pPr>
            <w:r w:rsidRPr="00AB6B26">
              <w:rPr>
                <w:color w:val="000000" w:themeColor="text1"/>
                <w:sz w:val="22"/>
                <w:szCs w:val="22"/>
              </w:rPr>
              <w:t xml:space="preserve">Bērni ar FT, kas saņem sociālās rehabilitācijas pakalpojumus </w:t>
            </w:r>
            <w:r w:rsidRPr="00AB6B26">
              <w:rPr>
                <w:color w:val="000000" w:themeColor="text1"/>
                <w:sz w:val="22"/>
                <w:szCs w:val="22"/>
              </w:rPr>
              <w:lastRenderedPageBreak/>
              <w:t>kumulatīvi no projekta sākuma (230)</w:t>
            </w:r>
          </w:p>
        </w:tc>
        <w:tc>
          <w:tcPr>
            <w:tcW w:w="1275" w:type="dxa"/>
            <w:vMerge/>
            <w:shd w:val="clear" w:color="auto" w:fill="auto"/>
          </w:tcPr>
          <w:p w14:paraId="56FB41BC" w14:textId="01996186"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0015B8DF" w14:textId="6D055BA3" w:rsidR="00BD5C38" w:rsidRPr="00AB6B26" w:rsidRDefault="00BD5C38" w:rsidP="00BD5C38">
            <w:pPr>
              <w:ind w:left="113"/>
              <w:rPr>
                <w:color w:val="000000" w:themeColor="text1"/>
                <w:sz w:val="22"/>
                <w:szCs w:val="22"/>
              </w:rPr>
            </w:pPr>
          </w:p>
        </w:tc>
        <w:tc>
          <w:tcPr>
            <w:tcW w:w="1304" w:type="dxa"/>
            <w:gridSpan w:val="3"/>
            <w:vMerge/>
            <w:shd w:val="clear" w:color="auto" w:fill="auto"/>
          </w:tcPr>
          <w:p w14:paraId="5C61E1E1" w14:textId="3019E8D1"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32236EA6" w14:textId="77777777" w:rsidR="00BD5C38" w:rsidRPr="00AB6B26" w:rsidRDefault="00BD5C38" w:rsidP="00BD5C38">
            <w:pPr>
              <w:rPr>
                <w:bCs/>
                <w:color w:val="000000" w:themeColor="text1"/>
                <w:sz w:val="22"/>
                <w:szCs w:val="22"/>
              </w:rPr>
            </w:pPr>
          </w:p>
        </w:tc>
      </w:tr>
      <w:tr w:rsidR="00BD5C38" w:rsidRPr="00AB6B26" w14:paraId="6AF9FD04" w14:textId="77777777" w:rsidTr="00224847">
        <w:trPr>
          <w:gridAfter w:val="2"/>
          <w:wAfter w:w="30" w:type="dxa"/>
          <w:trHeight w:val="662"/>
        </w:trPr>
        <w:tc>
          <w:tcPr>
            <w:tcW w:w="1126" w:type="dxa"/>
            <w:vMerge/>
            <w:shd w:val="clear" w:color="auto" w:fill="auto"/>
          </w:tcPr>
          <w:p w14:paraId="28C0B4BF"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03E2C361"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2D6E185C"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73A95D22"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4366C7C7" w14:textId="77777777" w:rsidR="00BD5C38" w:rsidRPr="00AB6B26" w:rsidRDefault="00BD5C38" w:rsidP="00BD5C38">
            <w:pPr>
              <w:ind w:left="113"/>
              <w:rPr>
                <w:color w:val="000000" w:themeColor="text1"/>
                <w:sz w:val="22"/>
                <w:szCs w:val="22"/>
              </w:rPr>
            </w:pPr>
            <w:r w:rsidRPr="00AB6B26">
              <w:rPr>
                <w:bCs/>
                <w:color w:val="000000" w:themeColor="text1"/>
                <w:sz w:val="22"/>
                <w:szCs w:val="22"/>
              </w:rPr>
              <w:t xml:space="preserve">Bērni ar FT, kas saņem aprūpes pakalpojumu </w:t>
            </w:r>
            <w:r w:rsidRPr="00AB6B26">
              <w:rPr>
                <w:color w:val="000000" w:themeColor="text1"/>
                <w:sz w:val="22"/>
                <w:szCs w:val="22"/>
              </w:rPr>
              <w:t xml:space="preserve">kumulatīvi no projekta sākuma </w:t>
            </w:r>
            <w:r w:rsidRPr="00AB6B26">
              <w:rPr>
                <w:bCs/>
                <w:color w:val="000000" w:themeColor="text1"/>
                <w:sz w:val="22"/>
                <w:szCs w:val="22"/>
              </w:rPr>
              <w:t>(106)</w:t>
            </w:r>
          </w:p>
        </w:tc>
        <w:tc>
          <w:tcPr>
            <w:tcW w:w="1275" w:type="dxa"/>
            <w:vMerge/>
            <w:shd w:val="clear" w:color="auto" w:fill="auto"/>
          </w:tcPr>
          <w:p w14:paraId="590B02D2" w14:textId="378CD470"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167810DA" w14:textId="2E48BD24" w:rsidR="00BD5C38" w:rsidRPr="00AB6B26" w:rsidRDefault="00BD5C38" w:rsidP="00BD5C38">
            <w:pPr>
              <w:ind w:left="113"/>
              <w:rPr>
                <w:color w:val="000000" w:themeColor="text1"/>
                <w:sz w:val="22"/>
                <w:szCs w:val="22"/>
              </w:rPr>
            </w:pPr>
          </w:p>
        </w:tc>
        <w:tc>
          <w:tcPr>
            <w:tcW w:w="1304" w:type="dxa"/>
            <w:gridSpan w:val="3"/>
            <w:vMerge/>
            <w:shd w:val="clear" w:color="auto" w:fill="auto"/>
          </w:tcPr>
          <w:p w14:paraId="172B3784" w14:textId="743EF4F8"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6FFD7EE5" w14:textId="77777777" w:rsidR="00BD5C38" w:rsidRPr="00AB6B26" w:rsidRDefault="00BD5C38" w:rsidP="00BD5C38">
            <w:pPr>
              <w:rPr>
                <w:bCs/>
                <w:color w:val="000000" w:themeColor="text1"/>
                <w:sz w:val="22"/>
                <w:szCs w:val="22"/>
              </w:rPr>
            </w:pPr>
          </w:p>
        </w:tc>
      </w:tr>
      <w:tr w:rsidR="00BD5C38" w:rsidRPr="00AB6B26" w14:paraId="4845996F" w14:textId="77777777" w:rsidTr="00224847">
        <w:trPr>
          <w:gridAfter w:val="2"/>
          <w:wAfter w:w="30" w:type="dxa"/>
          <w:trHeight w:val="662"/>
        </w:trPr>
        <w:tc>
          <w:tcPr>
            <w:tcW w:w="1126" w:type="dxa"/>
            <w:vMerge/>
            <w:shd w:val="clear" w:color="auto" w:fill="auto"/>
          </w:tcPr>
          <w:p w14:paraId="136C7CF7"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4402C29B"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38F09AF6"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0175A35E"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1908F204" w14:textId="77777777" w:rsidR="00BD5C38" w:rsidRPr="00AB6B26" w:rsidRDefault="00BD5C38" w:rsidP="00BD5C38">
            <w:pPr>
              <w:ind w:left="113"/>
              <w:rPr>
                <w:bCs/>
                <w:color w:val="000000" w:themeColor="text1"/>
                <w:sz w:val="22"/>
                <w:szCs w:val="22"/>
              </w:rPr>
            </w:pPr>
            <w:r w:rsidRPr="00AB6B26">
              <w:rPr>
                <w:bCs/>
                <w:color w:val="000000" w:themeColor="text1"/>
                <w:sz w:val="22"/>
                <w:szCs w:val="22"/>
              </w:rPr>
              <w:t xml:space="preserve">Bērni ar FT, kas saņem dienas aprūpes centra pakalpojumu </w:t>
            </w:r>
            <w:r w:rsidRPr="00AB6B26">
              <w:rPr>
                <w:color w:val="000000" w:themeColor="text1"/>
                <w:sz w:val="22"/>
                <w:szCs w:val="22"/>
              </w:rPr>
              <w:t>kumulatīvi no projekta sākuma</w:t>
            </w:r>
            <w:r w:rsidRPr="00AB6B26">
              <w:rPr>
                <w:bCs/>
                <w:color w:val="000000" w:themeColor="text1"/>
                <w:sz w:val="22"/>
                <w:szCs w:val="22"/>
              </w:rPr>
              <w:t xml:space="preserve"> (5)</w:t>
            </w:r>
          </w:p>
        </w:tc>
        <w:tc>
          <w:tcPr>
            <w:tcW w:w="1275" w:type="dxa"/>
            <w:vMerge/>
            <w:shd w:val="clear" w:color="auto" w:fill="auto"/>
          </w:tcPr>
          <w:p w14:paraId="07394505" w14:textId="524CE678"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3B198D52" w14:textId="1A8097D1" w:rsidR="00BD5C38" w:rsidRPr="00AB6B26" w:rsidRDefault="00BD5C38" w:rsidP="00BD5C38">
            <w:pPr>
              <w:ind w:left="113"/>
              <w:rPr>
                <w:color w:val="000000" w:themeColor="text1"/>
                <w:sz w:val="22"/>
                <w:szCs w:val="22"/>
              </w:rPr>
            </w:pPr>
          </w:p>
        </w:tc>
        <w:tc>
          <w:tcPr>
            <w:tcW w:w="1304" w:type="dxa"/>
            <w:gridSpan w:val="3"/>
            <w:vMerge/>
            <w:shd w:val="clear" w:color="auto" w:fill="auto"/>
          </w:tcPr>
          <w:p w14:paraId="5E4F6355" w14:textId="30BE95AB"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26A2A2A0" w14:textId="77777777" w:rsidR="00BD5C38" w:rsidRPr="00AB6B26" w:rsidRDefault="00BD5C38" w:rsidP="00BD5C38">
            <w:pPr>
              <w:rPr>
                <w:bCs/>
                <w:color w:val="000000" w:themeColor="text1"/>
                <w:sz w:val="22"/>
                <w:szCs w:val="22"/>
              </w:rPr>
            </w:pPr>
          </w:p>
        </w:tc>
      </w:tr>
      <w:tr w:rsidR="00BD5C38" w:rsidRPr="00AB6B26" w14:paraId="0C0EB669" w14:textId="77777777" w:rsidTr="00224847">
        <w:trPr>
          <w:gridAfter w:val="2"/>
          <w:wAfter w:w="30" w:type="dxa"/>
          <w:trHeight w:val="662"/>
        </w:trPr>
        <w:tc>
          <w:tcPr>
            <w:tcW w:w="1126" w:type="dxa"/>
            <w:vMerge/>
            <w:shd w:val="clear" w:color="auto" w:fill="auto"/>
          </w:tcPr>
          <w:p w14:paraId="311C11D7"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1CE528C5"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1E59C1DE"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746F333E"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690DCA4E" w14:textId="77777777" w:rsidR="00BD5C38" w:rsidRPr="00AB6B26" w:rsidRDefault="00BD5C38" w:rsidP="00BD5C38">
            <w:pPr>
              <w:ind w:left="113"/>
              <w:rPr>
                <w:color w:val="000000" w:themeColor="text1"/>
                <w:sz w:val="22"/>
                <w:szCs w:val="22"/>
              </w:rPr>
            </w:pPr>
            <w:r w:rsidRPr="00AB6B26">
              <w:rPr>
                <w:bCs/>
                <w:color w:val="000000" w:themeColor="text1"/>
                <w:sz w:val="22"/>
                <w:szCs w:val="22"/>
              </w:rPr>
              <w:t>Bērni ar FT, kas saņem “atelpas brīža” pakalpojumus (33)</w:t>
            </w:r>
          </w:p>
        </w:tc>
        <w:tc>
          <w:tcPr>
            <w:tcW w:w="1275" w:type="dxa"/>
            <w:vMerge/>
            <w:shd w:val="clear" w:color="auto" w:fill="auto"/>
          </w:tcPr>
          <w:p w14:paraId="51170B0B" w14:textId="5508762F"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7C0F96BC" w14:textId="09FD49E4" w:rsidR="00BD5C38" w:rsidRPr="00AB6B26" w:rsidRDefault="00BD5C38" w:rsidP="00BD5C38">
            <w:pPr>
              <w:ind w:left="113"/>
              <w:rPr>
                <w:color w:val="000000" w:themeColor="text1"/>
                <w:sz w:val="22"/>
                <w:szCs w:val="22"/>
              </w:rPr>
            </w:pPr>
          </w:p>
        </w:tc>
        <w:tc>
          <w:tcPr>
            <w:tcW w:w="1304" w:type="dxa"/>
            <w:gridSpan w:val="3"/>
            <w:vMerge/>
            <w:shd w:val="clear" w:color="auto" w:fill="auto"/>
          </w:tcPr>
          <w:p w14:paraId="7D16A028" w14:textId="6B32769D"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680B1417" w14:textId="77777777" w:rsidR="00BD5C38" w:rsidRPr="00AB6B26" w:rsidRDefault="00BD5C38" w:rsidP="00BD5C38">
            <w:pPr>
              <w:rPr>
                <w:bCs/>
                <w:color w:val="000000" w:themeColor="text1"/>
                <w:sz w:val="22"/>
                <w:szCs w:val="22"/>
              </w:rPr>
            </w:pPr>
          </w:p>
        </w:tc>
      </w:tr>
      <w:tr w:rsidR="00BD5C38" w:rsidRPr="00AB6B26" w14:paraId="157A165A" w14:textId="77777777" w:rsidTr="00224847">
        <w:trPr>
          <w:gridAfter w:val="2"/>
          <w:wAfter w:w="30" w:type="dxa"/>
          <w:trHeight w:val="662"/>
        </w:trPr>
        <w:tc>
          <w:tcPr>
            <w:tcW w:w="1126" w:type="dxa"/>
            <w:vMerge/>
            <w:shd w:val="clear" w:color="auto" w:fill="auto"/>
          </w:tcPr>
          <w:p w14:paraId="2B789DE2"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4D4DA25F"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365AE3FD"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57E933B4"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28717595" w14:textId="77777777" w:rsidR="00BD5C38" w:rsidRPr="00AB6B26" w:rsidRDefault="00BD5C38" w:rsidP="00BD5C38">
            <w:pPr>
              <w:ind w:left="42"/>
              <w:rPr>
                <w:color w:val="000000" w:themeColor="text1"/>
                <w:sz w:val="22"/>
                <w:szCs w:val="22"/>
              </w:rPr>
            </w:pPr>
            <w:r w:rsidRPr="00AB6B26">
              <w:rPr>
                <w:color w:val="000000" w:themeColor="text1"/>
                <w:sz w:val="22"/>
                <w:szCs w:val="22"/>
              </w:rPr>
              <w:t>Noorganizētas apmācības VSAC speciālistiem un sociālajiem mentoriem par personu ar GRT sagatavošanu dzīvei sabiedrībā (1).</w:t>
            </w:r>
          </w:p>
        </w:tc>
        <w:tc>
          <w:tcPr>
            <w:tcW w:w="1275" w:type="dxa"/>
            <w:vMerge/>
            <w:shd w:val="clear" w:color="auto" w:fill="auto"/>
          </w:tcPr>
          <w:p w14:paraId="23B88BE7" w14:textId="4D550F38"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79DBEE49" w14:textId="753D578F" w:rsidR="00BD5C38" w:rsidRPr="00AB6B26" w:rsidRDefault="00BD5C38" w:rsidP="00BD5C38">
            <w:pPr>
              <w:ind w:left="113"/>
              <w:rPr>
                <w:color w:val="000000" w:themeColor="text1"/>
                <w:sz w:val="22"/>
                <w:szCs w:val="22"/>
              </w:rPr>
            </w:pPr>
          </w:p>
        </w:tc>
        <w:tc>
          <w:tcPr>
            <w:tcW w:w="1304" w:type="dxa"/>
            <w:gridSpan w:val="3"/>
            <w:vMerge/>
            <w:shd w:val="clear" w:color="auto" w:fill="auto"/>
          </w:tcPr>
          <w:p w14:paraId="055170C4" w14:textId="40AAD86B"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205FC7A0" w14:textId="77777777" w:rsidR="00BD5C38" w:rsidRPr="00AB6B26" w:rsidRDefault="00BD5C38" w:rsidP="00BD5C38">
            <w:pPr>
              <w:rPr>
                <w:bCs/>
                <w:color w:val="000000" w:themeColor="text1"/>
                <w:sz w:val="22"/>
                <w:szCs w:val="22"/>
              </w:rPr>
            </w:pPr>
          </w:p>
        </w:tc>
      </w:tr>
      <w:tr w:rsidR="00BD5C38" w:rsidRPr="00AB6B26" w14:paraId="6EB57770" w14:textId="77777777" w:rsidTr="00224847">
        <w:trPr>
          <w:gridAfter w:val="2"/>
          <w:wAfter w:w="30" w:type="dxa"/>
          <w:trHeight w:val="428"/>
        </w:trPr>
        <w:tc>
          <w:tcPr>
            <w:tcW w:w="1126" w:type="dxa"/>
            <w:vMerge/>
            <w:shd w:val="clear" w:color="auto" w:fill="auto"/>
          </w:tcPr>
          <w:p w14:paraId="07B82A47"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3F3AA662"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480DC71B"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539C37EA"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2B19F56F" w14:textId="77777777" w:rsidR="00BD5C38" w:rsidRPr="00AB6B26" w:rsidRDefault="00BD5C38" w:rsidP="00BD5C38">
            <w:pPr>
              <w:ind w:left="113"/>
              <w:rPr>
                <w:bCs/>
                <w:color w:val="000000" w:themeColor="text1"/>
                <w:sz w:val="22"/>
                <w:szCs w:val="22"/>
              </w:rPr>
            </w:pPr>
            <w:r w:rsidRPr="00AB6B26">
              <w:rPr>
                <w:bCs/>
                <w:color w:val="000000" w:themeColor="text1"/>
                <w:sz w:val="22"/>
                <w:szCs w:val="22"/>
              </w:rPr>
              <w:t>Pieredzes apmaiņas braucieni esošajiem un potenciālajiem sociālo pakalpojumu sniedzēju, PR un PV pārstāvjiem un mēdijiem par DI procesu īstenošanu Latvijā (2)</w:t>
            </w:r>
          </w:p>
        </w:tc>
        <w:tc>
          <w:tcPr>
            <w:tcW w:w="1275" w:type="dxa"/>
            <w:vMerge/>
            <w:shd w:val="clear" w:color="auto" w:fill="auto"/>
          </w:tcPr>
          <w:p w14:paraId="1DE96C9B" w14:textId="324741C9"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1EF84283" w14:textId="50BB08A3" w:rsidR="00BD5C38" w:rsidRPr="00AB6B26" w:rsidRDefault="00BD5C38" w:rsidP="00BD5C38">
            <w:pPr>
              <w:ind w:left="113"/>
              <w:rPr>
                <w:color w:val="000000" w:themeColor="text1"/>
                <w:sz w:val="22"/>
                <w:szCs w:val="22"/>
              </w:rPr>
            </w:pPr>
          </w:p>
        </w:tc>
        <w:tc>
          <w:tcPr>
            <w:tcW w:w="1304" w:type="dxa"/>
            <w:gridSpan w:val="3"/>
            <w:vMerge/>
            <w:shd w:val="clear" w:color="auto" w:fill="auto"/>
          </w:tcPr>
          <w:p w14:paraId="351C6B04" w14:textId="5335C45D"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1E42409D" w14:textId="77777777" w:rsidR="00BD5C38" w:rsidRPr="00AB6B26" w:rsidRDefault="00BD5C38" w:rsidP="00BD5C38">
            <w:pPr>
              <w:rPr>
                <w:bCs/>
                <w:color w:val="000000" w:themeColor="text1"/>
                <w:sz w:val="22"/>
                <w:szCs w:val="22"/>
              </w:rPr>
            </w:pPr>
          </w:p>
        </w:tc>
      </w:tr>
      <w:tr w:rsidR="00BD5C38" w:rsidRPr="00AB6B26" w14:paraId="3C4B67FC" w14:textId="77777777" w:rsidTr="00224847">
        <w:trPr>
          <w:gridAfter w:val="2"/>
          <w:wAfter w:w="30" w:type="dxa"/>
          <w:trHeight w:val="662"/>
        </w:trPr>
        <w:tc>
          <w:tcPr>
            <w:tcW w:w="1126" w:type="dxa"/>
            <w:vMerge/>
            <w:shd w:val="clear" w:color="auto" w:fill="auto"/>
          </w:tcPr>
          <w:p w14:paraId="42B3EA90"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0B3A7F4A"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5E31FFB7"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3F2BF469"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144C2D53" w14:textId="77777777" w:rsidR="00BD5C38" w:rsidRPr="00AB6B26" w:rsidRDefault="00BD5C38" w:rsidP="00BD5C38">
            <w:pPr>
              <w:ind w:left="113"/>
              <w:rPr>
                <w:bCs/>
                <w:color w:val="000000" w:themeColor="text1"/>
                <w:sz w:val="22"/>
                <w:szCs w:val="22"/>
              </w:rPr>
            </w:pPr>
            <w:r w:rsidRPr="00AB6B26">
              <w:rPr>
                <w:bCs/>
                <w:color w:val="000000" w:themeColor="text1"/>
                <w:sz w:val="22"/>
                <w:szCs w:val="22"/>
              </w:rPr>
              <w:t xml:space="preserve">Apmācības vispārējo pakalpojumu sniedzēju pārstāvjiem </w:t>
            </w:r>
            <w:r w:rsidRPr="00AB6B26">
              <w:rPr>
                <w:bCs/>
                <w:color w:val="000000" w:themeColor="text1"/>
                <w:sz w:val="22"/>
                <w:szCs w:val="22"/>
              </w:rPr>
              <w:lastRenderedPageBreak/>
              <w:t>par viņu lomu DI procesā (2)</w:t>
            </w:r>
          </w:p>
        </w:tc>
        <w:tc>
          <w:tcPr>
            <w:tcW w:w="1275" w:type="dxa"/>
            <w:vMerge/>
            <w:shd w:val="clear" w:color="auto" w:fill="auto"/>
          </w:tcPr>
          <w:p w14:paraId="49738013" w14:textId="176469A5"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6F053835" w14:textId="6FAB3D87" w:rsidR="00BD5C38" w:rsidRPr="00AB6B26" w:rsidRDefault="00BD5C38" w:rsidP="00BD5C38">
            <w:pPr>
              <w:ind w:left="113"/>
              <w:rPr>
                <w:color w:val="000000" w:themeColor="text1"/>
                <w:sz w:val="22"/>
                <w:szCs w:val="22"/>
              </w:rPr>
            </w:pPr>
          </w:p>
        </w:tc>
        <w:tc>
          <w:tcPr>
            <w:tcW w:w="1304" w:type="dxa"/>
            <w:gridSpan w:val="3"/>
            <w:vMerge/>
            <w:shd w:val="clear" w:color="auto" w:fill="auto"/>
          </w:tcPr>
          <w:p w14:paraId="364A4B41" w14:textId="72B39D6C"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5B35DC25" w14:textId="77777777" w:rsidR="00BD5C38" w:rsidRPr="00AB6B26" w:rsidRDefault="00BD5C38" w:rsidP="00BD5C38">
            <w:pPr>
              <w:rPr>
                <w:bCs/>
                <w:color w:val="000000" w:themeColor="text1"/>
                <w:sz w:val="22"/>
                <w:szCs w:val="22"/>
              </w:rPr>
            </w:pPr>
          </w:p>
        </w:tc>
      </w:tr>
      <w:tr w:rsidR="00BD5C38" w:rsidRPr="00AB6B26" w14:paraId="3635523B" w14:textId="77777777" w:rsidTr="00224847">
        <w:trPr>
          <w:gridAfter w:val="2"/>
          <w:wAfter w:w="30" w:type="dxa"/>
          <w:trHeight w:val="576"/>
        </w:trPr>
        <w:tc>
          <w:tcPr>
            <w:tcW w:w="1126" w:type="dxa"/>
            <w:vMerge/>
            <w:shd w:val="clear" w:color="auto" w:fill="auto"/>
          </w:tcPr>
          <w:p w14:paraId="33E101A5"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5A08DB46"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20D0FF72"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0CE48B4A"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36C04550" w14:textId="77777777" w:rsidR="00BD5C38" w:rsidRPr="00AB6B26" w:rsidRDefault="00BD5C38" w:rsidP="00BD5C38">
            <w:pPr>
              <w:ind w:left="113"/>
              <w:rPr>
                <w:bCs/>
                <w:color w:val="000000" w:themeColor="text1"/>
                <w:sz w:val="22"/>
                <w:szCs w:val="22"/>
              </w:rPr>
            </w:pPr>
            <w:r w:rsidRPr="00AB6B26">
              <w:rPr>
                <w:bCs/>
                <w:color w:val="000000" w:themeColor="text1"/>
                <w:sz w:val="22"/>
                <w:szCs w:val="22"/>
              </w:rPr>
              <w:t>Interaktīvi pasākumi skolās (2)</w:t>
            </w:r>
          </w:p>
        </w:tc>
        <w:tc>
          <w:tcPr>
            <w:tcW w:w="1275" w:type="dxa"/>
            <w:vMerge/>
            <w:shd w:val="clear" w:color="auto" w:fill="auto"/>
          </w:tcPr>
          <w:p w14:paraId="092FE715" w14:textId="291E6153"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0DC0BC04" w14:textId="5B7B6D56" w:rsidR="00BD5C38" w:rsidRPr="00AB6B26" w:rsidRDefault="00BD5C38" w:rsidP="00BD5C38">
            <w:pPr>
              <w:ind w:left="113"/>
              <w:rPr>
                <w:color w:val="000000" w:themeColor="text1"/>
                <w:sz w:val="22"/>
                <w:szCs w:val="22"/>
              </w:rPr>
            </w:pPr>
          </w:p>
        </w:tc>
        <w:tc>
          <w:tcPr>
            <w:tcW w:w="1304" w:type="dxa"/>
            <w:gridSpan w:val="3"/>
            <w:vMerge/>
            <w:shd w:val="clear" w:color="auto" w:fill="auto"/>
          </w:tcPr>
          <w:p w14:paraId="35F99F73" w14:textId="02358D53"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4466C8E2" w14:textId="77777777" w:rsidR="00BD5C38" w:rsidRPr="00AB6B26" w:rsidRDefault="00BD5C38" w:rsidP="00BD5C38">
            <w:pPr>
              <w:rPr>
                <w:bCs/>
                <w:color w:val="000000" w:themeColor="text1"/>
                <w:sz w:val="22"/>
                <w:szCs w:val="22"/>
              </w:rPr>
            </w:pPr>
          </w:p>
        </w:tc>
      </w:tr>
      <w:tr w:rsidR="00BD5C38" w:rsidRPr="00AB6B26" w14:paraId="7AFCC78F" w14:textId="77777777" w:rsidTr="00224847">
        <w:trPr>
          <w:gridAfter w:val="2"/>
          <w:wAfter w:w="30" w:type="dxa"/>
          <w:trHeight w:val="662"/>
        </w:trPr>
        <w:tc>
          <w:tcPr>
            <w:tcW w:w="1126" w:type="dxa"/>
            <w:vMerge/>
            <w:shd w:val="clear" w:color="auto" w:fill="auto"/>
          </w:tcPr>
          <w:p w14:paraId="36A069E4"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430B1C1B"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1C420E34"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2D27A4ED"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64EEEF3D" w14:textId="77777777" w:rsidR="00BD5C38" w:rsidRPr="00AB6B26" w:rsidRDefault="00BD5C38" w:rsidP="00BD5C38">
            <w:pPr>
              <w:ind w:left="113"/>
              <w:rPr>
                <w:bCs/>
                <w:color w:val="000000" w:themeColor="text1"/>
                <w:sz w:val="22"/>
                <w:szCs w:val="22"/>
              </w:rPr>
            </w:pPr>
            <w:r w:rsidRPr="00AB6B26">
              <w:rPr>
                <w:bCs/>
                <w:color w:val="000000" w:themeColor="text1"/>
                <w:sz w:val="22"/>
                <w:szCs w:val="22"/>
              </w:rPr>
              <w:t>Integrējošas nometnes bērniem un viņu ģimenēm un BSAC bērniem (1)</w:t>
            </w:r>
          </w:p>
        </w:tc>
        <w:tc>
          <w:tcPr>
            <w:tcW w:w="1275" w:type="dxa"/>
            <w:vMerge/>
            <w:shd w:val="clear" w:color="auto" w:fill="auto"/>
          </w:tcPr>
          <w:p w14:paraId="3D5CDA84" w14:textId="737C4CDB"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2E37CE40" w14:textId="47932842" w:rsidR="00BD5C38" w:rsidRPr="00AB6B26" w:rsidRDefault="00BD5C38" w:rsidP="00BD5C38">
            <w:pPr>
              <w:ind w:left="113"/>
              <w:rPr>
                <w:color w:val="000000" w:themeColor="text1"/>
                <w:sz w:val="22"/>
                <w:szCs w:val="22"/>
              </w:rPr>
            </w:pPr>
          </w:p>
        </w:tc>
        <w:tc>
          <w:tcPr>
            <w:tcW w:w="1304" w:type="dxa"/>
            <w:gridSpan w:val="3"/>
            <w:vMerge/>
            <w:shd w:val="clear" w:color="auto" w:fill="auto"/>
          </w:tcPr>
          <w:p w14:paraId="2DF02DFD" w14:textId="0D8878E9"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72211A59" w14:textId="77777777" w:rsidR="00BD5C38" w:rsidRPr="00AB6B26" w:rsidRDefault="00BD5C38" w:rsidP="00BD5C38">
            <w:pPr>
              <w:rPr>
                <w:bCs/>
                <w:color w:val="000000" w:themeColor="text1"/>
                <w:sz w:val="22"/>
                <w:szCs w:val="22"/>
              </w:rPr>
            </w:pPr>
          </w:p>
        </w:tc>
      </w:tr>
      <w:tr w:rsidR="00BD5C38" w:rsidRPr="00AB6B26" w14:paraId="237C8FB3" w14:textId="77777777" w:rsidTr="00224847">
        <w:trPr>
          <w:gridAfter w:val="2"/>
          <w:wAfter w:w="30" w:type="dxa"/>
          <w:trHeight w:val="662"/>
        </w:trPr>
        <w:tc>
          <w:tcPr>
            <w:tcW w:w="1126" w:type="dxa"/>
            <w:vMerge/>
            <w:shd w:val="clear" w:color="auto" w:fill="auto"/>
          </w:tcPr>
          <w:p w14:paraId="4E80A346"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380484AE"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2062CF4B"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09B7400C"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5620D0FE" w14:textId="77777777" w:rsidR="00BD5C38" w:rsidRPr="00AB6B26" w:rsidRDefault="00BD5C38" w:rsidP="00BD5C38">
            <w:pPr>
              <w:ind w:left="113"/>
              <w:rPr>
                <w:bCs/>
                <w:color w:val="000000" w:themeColor="text1"/>
                <w:sz w:val="22"/>
                <w:szCs w:val="22"/>
              </w:rPr>
            </w:pPr>
            <w:r w:rsidRPr="00AB6B26">
              <w:rPr>
                <w:bCs/>
                <w:color w:val="000000" w:themeColor="text1"/>
                <w:sz w:val="22"/>
                <w:szCs w:val="22"/>
              </w:rPr>
              <w:t>Integrējošas nometnes bērniem un viņu ģimenēm un bērniem ar funkcionāliem traucējumiem un viņu ģimenēm (2)</w:t>
            </w:r>
          </w:p>
        </w:tc>
        <w:tc>
          <w:tcPr>
            <w:tcW w:w="1275" w:type="dxa"/>
            <w:vMerge/>
            <w:shd w:val="clear" w:color="auto" w:fill="auto"/>
          </w:tcPr>
          <w:p w14:paraId="43FE88CC" w14:textId="3B6E53BF"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16D2E2DD" w14:textId="6BBC8CB1" w:rsidR="00BD5C38" w:rsidRPr="00AB6B26" w:rsidRDefault="00BD5C38" w:rsidP="00BD5C38">
            <w:pPr>
              <w:ind w:left="113"/>
              <w:rPr>
                <w:color w:val="000000" w:themeColor="text1"/>
                <w:sz w:val="22"/>
                <w:szCs w:val="22"/>
              </w:rPr>
            </w:pPr>
          </w:p>
        </w:tc>
        <w:tc>
          <w:tcPr>
            <w:tcW w:w="1304" w:type="dxa"/>
            <w:gridSpan w:val="3"/>
            <w:vMerge/>
            <w:shd w:val="clear" w:color="auto" w:fill="auto"/>
          </w:tcPr>
          <w:p w14:paraId="3355E937" w14:textId="029D6872"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01E0ADEA" w14:textId="77777777" w:rsidR="00BD5C38" w:rsidRPr="00AB6B26" w:rsidRDefault="00BD5C38" w:rsidP="00BD5C38">
            <w:pPr>
              <w:rPr>
                <w:bCs/>
                <w:color w:val="000000" w:themeColor="text1"/>
                <w:sz w:val="22"/>
                <w:szCs w:val="22"/>
              </w:rPr>
            </w:pPr>
          </w:p>
        </w:tc>
      </w:tr>
      <w:tr w:rsidR="00BD5C38" w:rsidRPr="00AB6B26" w14:paraId="668418AB" w14:textId="77777777" w:rsidTr="00224847">
        <w:trPr>
          <w:gridAfter w:val="2"/>
          <w:wAfter w:w="30" w:type="dxa"/>
          <w:trHeight w:val="662"/>
        </w:trPr>
        <w:tc>
          <w:tcPr>
            <w:tcW w:w="1126" w:type="dxa"/>
            <w:vMerge/>
            <w:shd w:val="clear" w:color="auto" w:fill="auto"/>
          </w:tcPr>
          <w:p w14:paraId="7CA18783"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5BD8BA5A"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24720203"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44C3F578"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2CACE844" w14:textId="77777777" w:rsidR="00BD5C38" w:rsidRPr="00AB6B26" w:rsidRDefault="00BD5C38" w:rsidP="00BD5C38">
            <w:pPr>
              <w:ind w:left="113"/>
              <w:rPr>
                <w:bCs/>
                <w:color w:val="000000" w:themeColor="text1"/>
                <w:sz w:val="22"/>
                <w:szCs w:val="22"/>
                <w:highlight w:val="yellow"/>
              </w:rPr>
            </w:pPr>
            <w:r w:rsidRPr="00AB6B26">
              <w:rPr>
                <w:bCs/>
                <w:color w:val="000000" w:themeColor="text1"/>
                <w:sz w:val="22"/>
                <w:szCs w:val="22"/>
              </w:rPr>
              <w:t>Papildināta informācija ZPR mājas lapā 1 reizi ceturksnī (4)</w:t>
            </w:r>
          </w:p>
        </w:tc>
        <w:tc>
          <w:tcPr>
            <w:tcW w:w="1275" w:type="dxa"/>
            <w:vMerge/>
            <w:shd w:val="clear" w:color="auto" w:fill="auto"/>
          </w:tcPr>
          <w:p w14:paraId="00575339" w14:textId="1B9A9E80" w:rsidR="00BD5C38" w:rsidRPr="00AB6B26" w:rsidRDefault="00BD5C38" w:rsidP="00BD5C38">
            <w:pPr>
              <w:ind w:left="113"/>
              <w:jc w:val="center"/>
              <w:rPr>
                <w:color w:val="000000" w:themeColor="text1"/>
                <w:sz w:val="22"/>
                <w:szCs w:val="22"/>
                <w:highlight w:val="yellow"/>
              </w:rPr>
            </w:pPr>
          </w:p>
        </w:tc>
        <w:tc>
          <w:tcPr>
            <w:tcW w:w="1539" w:type="dxa"/>
            <w:gridSpan w:val="5"/>
            <w:vMerge/>
            <w:shd w:val="clear" w:color="auto" w:fill="auto"/>
          </w:tcPr>
          <w:p w14:paraId="31204F01" w14:textId="28BDFCDE" w:rsidR="00BD5C38" w:rsidRPr="00AB6B26" w:rsidRDefault="00BD5C38" w:rsidP="00BD5C38">
            <w:pPr>
              <w:ind w:left="113"/>
              <w:rPr>
                <w:color w:val="000000" w:themeColor="text1"/>
                <w:sz w:val="22"/>
                <w:szCs w:val="22"/>
                <w:highlight w:val="yellow"/>
              </w:rPr>
            </w:pPr>
          </w:p>
        </w:tc>
        <w:tc>
          <w:tcPr>
            <w:tcW w:w="1304" w:type="dxa"/>
            <w:gridSpan w:val="3"/>
            <w:vMerge/>
            <w:shd w:val="clear" w:color="auto" w:fill="auto"/>
          </w:tcPr>
          <w:p w14:paraId="3F83B407" w14:textId="128F9118" w:rsidR="00BD5C38" w:rsidRPr="00AB6B26" w:rsidRDefault="00BD5C38" w:rsidP="00BD5C38">
            <w:pPr>
              <w:ind w:left="113"/>
              <w:jc w:val="center"/>
              <w:rPr>
                <w:color w:val="000000" w:themeColor="text1"/>
                <w:sz w:val="22"/>
                <w:szCs w:val="22"/>
                <w:highlight w:val="yellow"/>
              </w:rPr>
            </w:pPr>
          </w:p>
        </w:tc>
        <w:tc>
          <w:tcPr>
            <w:tcW w:w="1388" w:type="dxa"/>
            <w:gridSpan w:val="5"/>
            <w:vMerge/>
            <w:shd w:val="clear" w:color="auto" w:fill="auto"/>
          </w:tcPr>
          <w:p w14:paraId="3A9E5087" w14:textId="77777777" w:rsidR="00BD5C38" w:rsidRPr="00AB6B26" w:rsidRDefault="00BD5C38" w:rsidP="00BD5C38">
            <w:pPr>
              <w:rPr>
                <w:bCs/>
                <w:color w:val="000000" w:themeColor="text1"/>
                <w:sz w:val="22"/>
                <w:szCs w:val="22"/>
              </w:rPr>
            </w:pPr>
          </w:p>
        </w:tc>
      </w:tr>
      <w:tr w:rsidR="00BD5C38" w:rsidRPr="00AB6B26" w14:paraId="5490357C" w14:textId="77777777" w:rsidTr="00224847">
        <w:trPr>
          <w:gridAfter w:val="2"/>
          <w:wAfter w:w="30" w:type="dxa"/>
          <w:trHeight w:val="662"/>
        </w:trPr>
        <w:tc>
          <w:tcPr>
            <w:tcW w:w="1126" w:type="dxa"/>
            <w:vMerge/>
            <w:shd w:val="clear" w:color="auto" w:fill="auto"/>
          </w:tcPr>
          <w:p w14:paraId="74B338DA"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1A98F025"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7841731C"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01E9F7CE"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07D44C6B" w14:textId="77777777" w:rsidR="00BD5C38" w:rsidRPr="00AB6B26" w:rsidRDefault="00BD5C38" w:rsidP="00BD5C38">
            <w:pPr>
              <w:ind w:left="113"/>
              <w:rPr>
                <w:bCs/>
                <w:color w:val="000000" w:themeColor="text1"/>
                <w:sz w:val="22"/>
                <w:szCs w:val="22"/>
              </w:rPr>
            </w:pPr>
            <w:r w:rsidRPr="00AB6B26">
              <w:rPr>
                <w:bCs/>
                <w:color w:val="000000" w:themeColor="text1"/>
                <w:sz w:val="22"/>
                <w:szCs w:val="22"/>
              </w:rPr>
              <w:t xml:space="preserve">Papildināta informācija projekta mājaslapā: </w:t>
            </w:r>
            <w:proofErr w:type="spellStart"/>
            <w:r w:rsidRPr="00AB6B26">
              <w:rPr>
                <w:bCs/>
                <w:color w:val="000000" w:themeColor="text1"/>
                <w:sz w:val="22"/>
                <w:szCs w:val="22"/>
              </w:rPr>
              <w:t>www.atversirdi.lv</w:t>
            </w:r>
            <w:proofErr w:type="spellEnd"/>
            <w:r w:rsidRPr="00AB6B26">
              <w:rPr>
                <w:bCs/>
                <w:color w:val="000000" w:themeColor="text1"/>
                <w:sz w:val="22"/>
                <w:szCs w:val="22"/>
              </w:rPr>
              <w:t xml:space="preserve"> vismaz 1 reizi mēnesī (12)</w:t>
            </w:r>
          </w:p>
        </w:tc>
        <w:tc>
          <w:tcPr>
            <w:tcW w:w="1275" w:type="dxa"/>
            <w:vMerge/>
            <w:shd w:val="clear" w:color="auto" w:fill="auto"/>
          </w:tcPr>
          <w:p w14:paraId="76844949" w14:textId="06B9179A"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4BFC70FE" w14:textId="6A638383" w:rsidR="00BD5C38" w:rsidRPr="00AB6B26" w:rsidRDefault="00BD5C38" w:rsidP="00BD5C38">
            <w:pPr>
              <w:ind w:left="113"/>
              <w:rPr>
                <w:color w:val="000000" w:themeColor="text1"/>
                <w:sz w:val="22"/>
                <w:szCs w:val="22"/>
              </w:rPr>
            </w:pPr>
          </w:p>
        </w:tc>
        <w:tc>
          <w:tcPr>
            <w:tcW w:w="1304" w:type="dxa"/>
            <w:gridSpan w:val="3"/>
            <w:vMerge/>
            <w:shd w:val="clear" w:color="auto" w:fill="auto"/>
          </w:tcPr>
          <w:p w14:paraId="2E87982A" w14:textId="15BF63C7"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22E55F92" w14:textId="77777777" w:rsidR="00BD5C38" w:rsidRPr="00AB6B26" w:rsidRDefault="00BD5C38" w:rsidP="00BD5C38">
            <w:pPr>
              <w:rPr>
                <w:bCs/>
                <w:color w:val="000000" w:themeColor="text1"/>
                <w:sz w:val="22"/>
                <w:szCs w:val="22"/>
              </w:rPr>
            </w:pPr>
          </w:p>
        </w:tc>
      </w:tr>
      <w:tr w:rsidR="00BD5C38" w:rsidRPr="00AB6B26" w14:paraId="64AD2E4D" w14:textId="77777777" w:rsidTr="00224847">
        <w:trPr>
          <w:gridAfter w:val="2"/>
          <w:wAfter w:w="30" w:type="dxa"/>
          <w:trHeight w:val="662"/>
        </w:trPr>
        <w:tc>
          <w:tcPr>
            <w:tcW w:w="1126" w:type="dxa"/>
            <w:vMerge/>
            <w:shd w:val="clear" w:color="auto" w:fill="auto"/>
          </w:tcPr>
          <w:p w14:paraId="3B60C0E5"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09D4EBC9"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48662249"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113E2111"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178734C9" w14:textId="77777777" w:rsidR="00BD5C38" w:rsidRPr="00AB6B26" w:rsidRDefault="00BD5C38" w:rsidP="00BD5C38">
            <w:pPr>
              <w:ind w:left="113"/>
              <w:rPr>
                <w:bCs/>
                <w:color w:val="000000" w:themeColor="text1"/>
                <w:sz w:val="22"/>
                <w:szCs w:val="22"/>
              </w:rPr>
            </w:pPr>
            <w:r w:rsidRPr="00AB6B26">
              <w:rPr>
                <w:bCs/>
                <w:color w:val="000000" w:themeColor="text1"/>
                <w:sz w:val="22"/>
                <w:szCs w:val="22"/>
              </w:rPr>
              <w:t xml:space="preserve">Papildināta informācija projekta </w:t>
            </w:r>
            <w:proofErr w:type="spellStart"/>
            <w:r w:rsidRPr="00AB6B26">
              <w:rPr>
                <w:bCs/>
                <w:color w:val="000000" w:themeColor="text1"/>
                <w:sz w:val="22"/>
                <w:szCs w:val="22"/>
              </w:rPr>
              <w:t>Facebook</w:t>
            </w:r>
            <w:proofErr w:type="spellEnd"/>
            <w:r w:rsidRPr="00AB6B26">
              <w:rPr>
                <w:bCs/>
                <w:color w:val="000000" w:themeColor="text1"/>
                <w:sz w:val="22"/>
                <w:szCs w:val="22"/>
              </w:rPr>
              <w:t xml:space="preserve"> lapā @</w:t>
            </w:r>
            <w:proofErr w:type="spellStart"/>
            <w:r w:rsidRPr="00AB6B26">
              <w:rPr>
                <w:bCs/>
                <w:color w:val="000000" w:themeColor="text1"/>
                <w:sz w:val="22"/>
                <w:szCs w:val="22"/>
              </w:rPr>
              <w:t>atversirdi</w:t>
            </w:r>
            <w:proofErr w:type="spellEnd"/>
            <w:r w:rsidRPr="00AB6B26">
              <w:rPr>
                <w:bCs/>
                <w:color w:val="000000" w:themeColor="text1"/>
                <w:sz w:val="22"/>
                <w:szCs w:val="22"/>
              </w:rPr>
              <w:t xml:space="preserve"> vismaz 1 reizi mēnesī (12)</w:t>
            </w:r>
          </w:p>
        </w:tc>
        <w:tc>
          <w:tcPr>
            <w:tcW w:w="1275" w:type="dxa"/>
            <w:vMerge/>
            <w:shd w:val="clear" w:color="auto" w:fill="auto"/>
          </w:tcPr>
          <w:p w14:paraId="3900D1EB" w14:textId="4A6C25BD"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6F820879" w14:textId="5ECBC5B2" w:rsidR="00BD5C38" w:rsidRPr="00AB6B26" w:rsidRDefault="00BD5C38" w:rsidP="00BD5C38">
            <w:pPr>
              <w:ind w:left="113"/>
              <w:rPr>
                <w:color w:val="000000" w:themeColor="text1"/>
                <w:sz w:val="22"/>
                <w:szCs w:val="22"/>
              </w:rPr>
            </w:pPr>
          </w:p>
        </w:tc>
        <w:tc>
          <w:tcPr>
            <w:tcW w:w="1304" w:type="dxa"/>
            <w:gridSpan w:val="3"/>
            <w:vMerge/>
            <w:shd w:val="clear" w:color="auto" w:fill="auto"/>
          </w:tcPr>
          <w:p w14:paraId="6A8BFD92" w14:textId="05CB2EB7"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178BAE5F" w14:textId="77777777" w:rsidR="00BD5C38" w:rsidRPr="00AB6B26" w:rsidRDefault="00BD5C38" w:rsidP="00BD5C38">
            <w:pPr>
              <w:rPr>
                <w:bCs/>
                <w:color w:val="000000" w:themeColor="text1"/>
                <w:sz w:val="22"/>
                <w:szCs w:val="22"/>
              </w:rPr>
            </w:pPr>
          </w:p>
        </w:tc>
      </w:tr>
      <w:tr w:rsidR="00BD5C38" w:rsidRPr="00AB6B26" w14:paraId="6B329E49" w14:textId="77777777" w:rsidTr="00224847">
        <w:trPr>
          <w:gridAfter w:val="2"/>
          <w:wAfter w:w="30" w:type="dxa"/>
          <w:trHeight w:val="662"/>
        </w:trPr>
        <w:tc>
          <w:tcPr>
            <w:tcW w:w="1126" w:type="dxa"/>
            <w:vMerge/>
            <w:shd w:val="clear" w:color="auto" w:fill="auto"/>
          </w:tcPr>
          <w:p w14:paraId="62D63E3A" w14:textId="77777777" w:rsidR="00BD5C38" w:rsidRPr="00AB6B26" w:rsidRDefault="00BD5C38" w:rsidP="00BD5C38">
            <w:pPr>
              <w:ind w:left="113"/>
              <w:rPr>
                <w:b/>
                <w:color w:val="000000" w:themeColor="text1"/>
                <w:sz w:val="22"/>
                <w:szCs w:val="22"/>
              </w:rPr>
            </w:pPr>
          </w:p>
        </w:tc>
        <w:tc>
          <w:tcPr>
            <w:tcW w:w="1419" w:type="dxa"/>
            <w:vMerge/>
            <w:shd w:val="clear" w:color="auto" w:fill="auto"/>
          </w:tcPr>
          <w:p w14:paraId="501E1362" w14:textId="77777777" w:rsidR="00BD5C38" w:rsidRPr="00AB6B26" w:rsidRDefault="00BD5C38" w:rsidP="00BD5C38">
            <w:pPr>
              <w:ind w:left="113"/>
              <w:rPr>
                <w:bCs/>
                <w:iCs/>
                <w:color w:val="000000" w:themeColor="text1"/>
                <w:sz w:val="22"/>
                <w:szCs w:val="22"/>
              </w:rPr>
            </w:pPr>
          </w:p>
        </w:tc>
        <w:tc>
          <w:tcPr>
            <w:tcW w:w="1277" w:type="dxa"/>
            <w:vMerge/>
            <w:shd w:val="clear" w:color="auto" w:fill="auto"/>
          </w:tcPr>
          <w:p w14:paraId="2CDA680D" w14:textId="77777777" w:rsidR="00BD5C38" w:rsidRPr="00AB6B26" w:rsidRDefault="00BD5C38" w:rsidP="00BD5C38">
            <w:pPr>
              <w:ind w:left="113"/>
              <w:rPr>
                <w:bCs/>
                <w:iCs/>
                <w:color w:val="000000" w:themeColor="text1"/>
                <w:sz w:val="22"/>
                <w:szCs w:val="22"/>
              </w:rPr>
            </w:pPr>
          </w:p>
        </w:tc>
        <w:tc>
          <w:tcPr>
            <w:tcW w:w="2836" w:type="dxa"/>
            <w:gridSpan w:val="2"/>
            <w:vMerge/>
            <w:shd w:val="clear" w:color="auto" w:fill="auto"/>
          </w:tcPr>
          <w:p w14:paraId="51D67F35" w14:textId="77777777" w:rsidR="00BD5C38" w:rsidRPr="00AB6B26" w:rsidRDefault="00BD5C38" w:rsidP="00BD5C38">
            <w:pPr>
              <w:ind w:left="113"/>
              <w:rPr>
                <w:color w:val="000000" w:themeColor="text1"/>
                <w:sz w:val="22"/>
                <w:szCs w:val="22"/>
              </w:rPr>
            </w:pPr>
          </w:p>
        </w:tc>
        <w:tc>
          <w:tcPr>
            <w:tcW w:w="2267" w:type="dxa"/>
            <w:gridSpan w:val="2"/>
            <w:shd w:val="clear" w:color="auto" w:fill="auto"/>
          </w:tcPr>
          <w:p w14:paraId="2CDAEED8" w14:textId="77777777" w:rsidR="00BD5C38" w:rsidRPr="00AB6B26" w:rsidRDefault="00BD5C38" w:rsidP="00BD5C38">
            <w:pPr>
              <w:ind w:left="113"/>
              <w:rPr>
                <w:bCs/>
                <w:color w:val="000000" w:themeColor="text1"/>
                <w:sz w:val="22"/>
                <w:szCs w:val="22"/>
              </w:rPr>
            </w:pPr>
            <w:r w:rsidRPr="00AB6B26">
              <w:rPr>
                <w:bCs/>
                <w:color w:val="000000" w:themeColor="text1"/>
                <w:sz w:val="22"/>
                <w:szCs w:val="22"/>
              </w:rPr>
              <w:t>Iesniegti maksājuma pieprasījumi (4)</w:t>
            </w:r>
          </w:p>
        </w:tc>
        <w:tc>
          <w:tcPr>
            <w:tcW w:w="1275" w:type="dxa"/>
            <w:vMerge/>
            <w:shd w:val="clear" w:color="auto" w:fill="auto"/>
          </w:tcPr>
          <w:p w14:paraId="66099F18" w14:textId="1A9CFFA6" w:rsidR="00BD5C38" w:rsidRPr="00AB6B26" w:rsidRDefault="00BD5C38" w:rsidP="00BD5C38">
            <w:pPr>
              <w:ind w:left="113"/>
              <w:jc w:val="center"/>
              <w:rPr>
                <w:color w:val="000000" w:themeColor="text1"/>
                <w:sz w:val="22"/>
                <w:szCs w:val="22"/>
              </w:rPr>
            </w:pPr>
          </w:p>
        </w:tc>
        <w:tc>
          <w:tcPr>
            <w:tcW w:w="1539" w:type="dxa"/>
            <w:gridSpan w:val="5"/>
            <w:vMerge/>
            <w:shd w:val="clear" w:color="auto" w:fill="auto"/>
          </w:tcPr>
          <w:p w14:paraId="1A2958A0" w14:textId="788ED562" w:rsidR="00BD5C38" w:rsidRPr="00AB6B26" w:rsidRDefault="00BD5C38" w:rsidP="00BD5C38">
            <w:pPr>
              <w:ind w:left="113"/>
              <w:rPr>
                <w:color w:val="000000" w:themeColor="text1"/>
                <w:sz w:val="22"/>
                <w:szCs w:val="22"/>
              </w:rPr>
            </w:pPr>
          </w:p>
        </w:tc>
        <w:tc>
          <w:tcPr>
            <w:tcW w:w="1304" w:type="dxa"/>
            <w:gridSpan w:val="3"/>
            <w:vMerge/>
            <w:shd w:val="clear" w:color="auto" w:fill="auto"/>
          </w:tcPr>
          <w:p w14:paraId="3F39C419" w14:textId="31F0A8F7" w:rsidR="00BD5C38" w:rsidRPr="00AB6B26" w:rsidRDefault="00BD5C38" w:rsidP="00BD5C38">
            <w:pPr>
              <w:ind w:left="113"/>
              <w:jc w:val="center"/>
              <w:rPr>
                <w:color w:val="000000" w:themeColor="text1"/>
                <w:sz w:val="22"/>
                <w:szCs w:val="22"/>
              </w:rPr>
            </w:pPr>
          </w:p>
        </w:tc>
        <w:tc>
          <w:tcPr>
            <w:tcW w:w="1388" w:type="dxa"/>
            <w:gridSpan w:val="5"/>
            <w:vMerge/>
            <w:shd w:val="clear" w:color="auto" w:fill="auto"/>
          </w:tcPr>
          <w:p w14:paraId="2624C1FC" w14:textId="77777777" w:rsidR="00BD5C38" w:rsidRPr="00AB6B26" w:rsidRDefault="00BD5C38" w:rsidP="00BD5C38">
            <w:pPr>
              <w:rPr>
                <w:bCs/>
                <w:color w:val="000000" w:themeColor="text1"/>
                <w:sz w:val="22"/>
                <w:szCs w:val="22"/>
              </w:rPr>
            </w:pPr>
          </w:p>
        </w:tc>
      </w:tr>
    </w:tbl>
    <w:p w14:paraId="67337A46" w14:textId="7B0B21A2" w:rsidR="0025500D" w:rsidRPr="00483E6F" w:rsidRDefault="00B2219C" w:rsidP="003C08F0">
      <w:pPr>
        <w:rPr>
          <w:sz w:val="22"/>
          <w:szCs w:val="22"/>
        </w:rPr>
      </w:pPr>
      <w:r>
        <w:rPr>
          <w:sz w:val="22"/>
          <w:szCs w:val="22"/>
        </w:rPr>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tblGrid>
      <w:tr w:rsidR="00C04E41" w:rsidRPr="00483E6F" w14:paraId="7A2074E8" w14:textId="77777777" w:rsidTr="00C04E41">
        <w:tc>
          <w:tcPr>
            <w:tcW w:w="5148" w:type="dxa"/>
            <w:tcBorders>
              <w:top w:val="nil"/>
              <w:left w:val="nil"/>
              <w:bottom w:val="nil"/>
              <w:right w:val="nil"/>
            </w:tcBorders>
          </w:tcPr>
          <w:p w14:paraId="3CE6B7A8" w14:textId="7A0B8401" w:rsidR="007E223E" w:rsidRPr="00483E6F" w:rsidRDefault="007E223E">
            <w:pPr>
              <w:rPr>
                <w:i/>
              </w:rPr>
            </w:pPr>
            <w:bookmarkStart w:id="1" w:name="_Hlk283200501"/>
          </w:p>
        </w:tc>
      </w:tr>
    </w:tbl>
    <w:bookmarkEnd w:id="1"/>
    <w:p w14:paraId="4A31D00F" w14:textId="18A043E7" w:rsidR="00D40163" w:rsidRDefault="00DE5ECD" w:rsidP="00C04E41">
      <w:pPr>
        <w:rPr>
          <w:i/>
        </w:rPr>
      </w:pPr>
      <w:r>
        <w:rPr>
          <w:i/>
        </w:rPr>
        <w:t xml:space="preserve">ZPR izpilddirektors </w:t>
      </w:r>
      <w:r>
        <w:rPr>
          <w:i/>
        </w:rPr>
        <w:tab/>
      </w:r>
      <w:r>
        <w:rPr>
          <w:i/>
        </w:rPr>
        <w:tab/>
      </w:r>
      <w:r>
        <w:rPr>
          <w:i/>
        </w:rPr>
        <w:tab/>
      </w:r>
      <w:r>
        <w:rPr>
          <w:i/>
        </w:rPr>
        <w:tab/>
        <w:t>V. VEIPS</w:t>
      </w:r>
    </w:p>
    <w:sectPr w:rsidR="00D40163" w:rsidSect="00B5407C">
      <w:headerReference w:type="even" r:id="rId8"/>
      <w:headerReference w:type="default" r:id="rId9"/>
      <w:footerReference w:type="even" r:id="rId10"/>
      <w:footerReference w:type="default" r:id="rId11"/>
      <w:headerReference w:type="first" r:id="rId12"/>
      <w:pgSz w:w="16838" w:h="11906" w:orient="landscape"/>
      <w:pgMar w:top="1079" w:right="816" w:bottom="18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8292FF" w14:textId="77777777" w:rsidR="00B356FA" w:rsidRDefault="00B356FA">
      <w:r>
        <w:separator/>
      </w:r>
    </w:p>
  </w:endnote>
  <w:endnote w:type="continuationSeparator" w:id="0">
    <w:p w14:paraId="657EE566" w14:textId="77777777" w:rsidR="00B356FA" w:rsidRDefault="00B35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D47EA" w14:textId="77777777" w:rsidR="0047219E" w:rsidRDefault="0047219E" w:rsidP="003C08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9CBC71" w14:textId="77777777" w:rsidR="0047219E" w:rsidRDefault="0047219E" w:rsidP="003C08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BEFA2" w14:textId="77777777" w:rsidR="0047219E" w:rsidRDefault="0047219E" w:rsidP="003C08F0">
    <w:pPr>
      <w:pStyle w:val="Footer"/>
      <w:framePr w:wrap="around" w:vAnchor="text" w:hAnchor="margin" w:xAlign="center" w:y="1"/>
      <w:ind w:right="360"/>
      <w:rPr>
        <w:rStyle w:val="PageNumber"/>
      </w:rPr>
    </w:pPr>
  </w:p>
  <w:p w14:paraId="7164E2AE" w14:textId="77777777" w:rsidR="0047219E" w:rsidRDefault="0047219E" w:rsidP="000E1F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3EBB0" w14:textId="77777777" w:rsidR="00B356FA" w:rsidRDefault="00B356FA">
      <w:r>
        <w:separator/>
      </w:r>
    </w:p>
  </w:footnote>
  <w:footnote w:type="continuationSeparator" w:id="0">
    <w:p w14:paraId="070962E2" w14:textId="77777777" w:rsidR="00B356FA" w:rsidRDefault="00B356FA">
      <w:r>
        <w:continuationSeparator/>
      </w:r>
    </w:p>
  </w:footnote>
  <w:footnote w:id="1">
    <w:p w14:paraId="229EC71C" w14:textId="77777777" w:rsidR="0047219E" w:rsidRPr="00320B8F" w:rsidRDefault="0047219E">
      <w:pPr>
        <w:pStyle w:val="FootnoteText"/>
      </w:pPr>
      <w:r w:rsidRPr="00320B8F">
        <w:rPr>
          <w:rStyle w:val="FootnoteReference"/>
        </w:rPr>
        <w:footnoteRef/>
      </w:r>
      <w:r w:rsidRPr="00320B8F">
        <w:t xml:space="preserve"> </w:t>
      </w:r>
      <w:r>
        <w:t>Budžeta apakšprogrammu 70.08.00, 69.07.00 un 71.06.00</w:t>
      </w:r>
      <w:r w:rsidRPr="00320B8F">
        <w:t xml:space="preserve"> projektiem </w:t>
      </w:r>
      <w:r>
        <w:t>jānorāda arī programmas, kurā projekts tiek īstenots, nosaukums.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D68A3" w14:textId="77777777" w:rsidR="0047219E" w:rsidRDefault="0047219E" w:rsidP="003C08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C3FD99" w14:textId="77777777" w:rsidR="0047219E" w:rsidRDefault="004721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D5458" w14:textId="77777777" w:rsidR="0047219E" w:rsidRDefault="0047219E" w:rsidP="003C08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87C36">
      <w:rPr>
        <w:rStyle w:val="PageNumber"/>
        <w:noProof/>
      </w:rPr>
      <w:t>2</w:t>
    </w:r>
    <w:r>
      <w:rPr>
        <w:rStyle w:val="PageNumber"/>
      </w:rPr>
      <w:fldChar w:fldCharType="end"/>
    </w:r>
  </w:p>
  <w:p w14:paraId="6CD977A0" w14:textId="77777777" w:rsidR="0047219E" w:rsidRDefault="0047219E" w:rsidP="003C08F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E18D6" w14:textId="656ABE03" w:rsidR="0047219E" w:rsidRDefault="00BD5C38" w:rsidP="00DE5ECD">
    <w:pPr>
      <w:pStyle w:val="Header"/>
      <w:jc w:val="right"/>
    </w:pPr>
    <w:r>
      <w:t xml:space="preserve">2. </w:t>
    </w:r>
    <w:r w:rsidR="00DE5ECD">
      <w:t>Pielikums 19.01.21. lēmumam Nr.</w:t>
    </w:r>
    <w:r>
      <w:t>166.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Calibri" w:hAnsi="Calibri" w:cs="Times New Roman"/>
      </w:rPr>
    </w:lvl>
  </w:abstractNum>
  <w:abstractNum w:abstractNumId="1" w15:restartNumberingAfterBreak="0">
    <w:nsid w:val="7B2B733A"/>
    <w:multiLevelType w:val="hybridMultilevel"/>
    <w:tmpl w:val="83F6E5DA"/>
    <w:lvl w:ilvl="0" w:tplc="0409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8F0"/>
    <w:rsid w:val="00000D32"/>
    <w:rsid w:val="000010D7"/>
    <w:rsid w:val="00004C3C"/>
    <w:rsid w:val="00005A85"/>
    <w:rsid w:val="00015671"/>
    <w:rsid w:val="00017DF7"/>
    <w:rsid w:val="000214C9"/>
    <w:rsid w:val="00022BAC"/>
    <w:rsid w:val="00025DC7"/>
    <w:rsid w:val="00027789"/>
    <w:rsid w:val="000418F9"/>
    <w:rsid w:val="00041BDC"/>
    <w:rsid w:val="000467E3"/>
    <w:rsid w:val="000523DD"/>
    <w:rsid w:val="000640CD"/>
    <w:rsid w:val="00064263"/>
    <w:rsid w:val="00065FD7"/>
    <w:rsid w:val="0006720E"/>
    <w:rsid w:val="00067E22"/>
    <w:rsid w:val="0007168D"/>
    <w:rsid w:val="0008369B"/>
    <w:rsid w:val="000837A4"/>
    <w:rsid w:val="00085DDC"/>
    <w:rsid w:val="00090582"/>
    <w:rsid w:val="0009096C"/>
    <w:rsid w:val="00090FC4"/>
    <w:rsid w:val="0009379C"/>
    <w:rsid w:val="00093BCB"/>
    <w:rsid w:val="0009655A"/>
    <w:rsid w:val="000A176E"/>
    <w:rsid w:val="000C44DE"/>
    <w:rsid w:val="000D3F32"/>
    <w:rsid w:val="000D5835"/>
    <w:rsid w:val="000E1F27"/>
    <w:rsid w:val="000E30A5"/>
    <w:rsid w:val="00102ECD"/>
    <w:rsid w:val="00117C21"/>
    <w:rsid w:val="00141438"/>
    <w:rsid w:val="00151184"/>
    <w:rsid w:val="00171502"/>
    <w:rsid w:val="00173421"/>
    <w:rsid w:val="00173AB4"/>
    <w:rsid w:val="00175628"/>
    <w:rsid w:val="00181AD7"/>
    <w:rsid w:val="001878C2"/>
    <w:rsid w:val="00187B82"/>
    <w:rsid w:val="00190D92"/>
    <w:rsid w:val="00194D10"/>
    <w:rsid w:val="001967A9"/>
    <w:rsid w:val="00196E89"/>
    <w:rsid w:val="001A3CF1"/>
    <w:rsid w:val="001A5A40"/>
    <w:rsid w:val="001A678B"/>
    <w:rsid w:val="001B11CE"/>
    <w:rsid w:val="001B3227"/>
    <w:rsid w:val="001D669D"/>
    <w:rsid w:val="001E6A72"/>
    <w:rsid w:val="001F597B"/>
    <w:rsid w:val="001F71E3"/>
    <w:rsid w:val="00204411"/>
    <w:rsid w:val="00221C01"/>
    <w:rsid w:val="00221EF0"/>
    <w:rsid w:val="00224847"/>
    <w:rsid w:val="002270CE"/>
    <w:rsid w:val="00232B5F"/>
    <w:rsid w:val="0023459B"/>
    <w:rsid w:val="00236636"/>
    <w:rsid w:val="00247E68"/>
    <w:rsid w:val="002536C5"/>
    <w:rsid w:val="0025500D"/>
    <w:rsid w:val="00281149"/>
    <w:rsid w:val="002901E1"/>
    <w:rsid w:val="002A2699"/>
    <w:rsid w:val="002B3612"/>
    <w:rsid w:val="002B38AB"/>
    <w:rsid w:val="002B71AC"/>
    <w:rsid w:val="002C2CD9"/>
    <w:rsid w:val="002C31C1"/>
    <w:rsid w:val="002C45B7"/>
    <w:rsid w:val="002C73A9"/>
    <w:rsid w:val="002D2A68"/>
    <w:rsid w:val="002E1D24"/>
    <w:rsid w:val="002E567D"/>
    <w:rsid w:val="002E72F4"/>
    <w:rsid w:val="002F45D3"/>
    <w:rsid w:val="003011CB"/>
    <w:rsid w:val="003156F5"/>
    <w:rsid w:val="00320B8F"/>
    <w:rsid w:val="00321AF5"/>
    <w:rsid w:val="00336621"/>
    <w:rsid w:val="00343065"/>
    <w:rsid w:val="003519B8"/>
    <w:rsid w:val="00361629"/>
    <w:rsid w:val="0037623C"/>
    <w:rsid w:val="0037782C"/>
    <w:rsid w:val="003820CA"/>
    <w:rsid w:val="00384F49"/>
    <w:rsid w:val="003851CF"/>
    <w:rsid w:val="003910AB"/>
    <w:rsid w:val="00396436"/>
    <w:rsid w:val="003A69D1"/>
    <w:rsid w:val="003B1038"/>
    <w:rsid w:val="003C08F0"/>
    <w:rsid w:val="003F66EA"/>
    <w:rsid w:val="0041055B"/>
    <w:rsid w:val="004118C8"/>
    <w:rsid w:val="00416C65"/>
    <w:rsid w:val="004226A4"/>
    <w:rsid w:val="004404DD"/>
    <w:rsid w:val="00442791"/>
    <w:rsid w:val="0045383B"/>
    <w:rsid w:val="004547FA"/>
    <w:rsid w:val="004563B4"/>
    <w:rsid w:val="0045672A"/>
    <w:rsid w:val="004571CF"/>
    <w:rsid w:val="004713E0"/>
    <w:rsid w:val="0047219E"/>
    <w:rsid w:val="00483D67"/>
    <w:rsid w:val="00483E6F"/>
    <w:rsid w:val="00485F5F"/>
    <w:rsid w:val="0049041F"/>
    <w:rsid w:val="00490EA5"/>
    <w:rsid w:val="004B7E4F"/>
    <w:rsid w:val="004C4285"/>
    <w:rsid w:val="004D47AD"/>
    <w:rsid w:val="004E232A"/>
    <w:rsid w:val="004F0D12"/>
    <w:rsid w:val="004F5A9E"/>
    <w:rsid w:val="004F6035"/>
    <w:rsid w:val="00514172"/>
    <w:rsid w:val="00532C5C"/>
    <w:rsid w:val="005340A4"/>
    <w:rsid w:val="00544D3D"/>
    <w:rsid w:val="005554AE"/>
    <w:rsid w:val="005569FC"/>
    <w:rsid w:val="0056106E"/>
    <w:rsid w:val="005622BA"/>
    <w:rsid w:val="005634BE"/>
    <w:rsid w:val="005730F8"/>
    <w:rsid w:val="0057345A"/>
    <w:rsid w:val="00577697"/>
    <w:rsid w:val="00582A86"/>
    <w:rsid w:val="00587C36"/>
    <w:rsid w:val="0059291B"/>
    <w:rsid w:val="00597559"/>
    <w:rsid w:val="005A7755"/>
    <w:rsid w:val="005B11D7"/>
    <w:rsid w:val="005B2885"/>
    <w:rsid w:val="005B392F"/>
    <w:rsid w:val="005B42C4"/>
    <w:rsid w:val="005B6E85"/>
    <w:rsid w:val="005B7514"/>
    <w:rsid w:val="005D04D5"/>
    <w:rsid w:val="005D2EE0"/>
    <w:rsid w:val="005D65CA"/>
    <w:rsid w:val="005E1293"/>
    <w:rsid w:val="005E21FB"/>
    <w:rsid w:val="005E2EC3"/>
    <w:rsid w:val="005E4E67"/>
    <w:rsid w:val="005E6B4C"/>
    <w:rsid w:val="005E70EF"/>
    <w:rsid w:val="005F41D4"/>
    <w:rsid w:val="00604981"/>
    <w:rsid w:val="0060714E"/>
    <w:rsid w:val="0062052C"/>
    <w:rsid w:val="006218B4"/>
    <w:rsid w:val="006222F2"/>
    <w:rsid w:val="00627969"/>
    <w:rsid w:val="00643873"/>
    <w:rsid w:val="00646459"/>
    <w:rsid w:val="00646861"/>
    <w:rsid w:val="00654512"/>
    <w:rsid w:val="00671C45"/>
    <w:rsid w:val="006769C1"/>
    <w:rsid w:val="00683467"/>
    <w:rsid w:val="006956D4"/>
    <w:rsid w:val="0069576B"/>
    <w:rsid w:val="006A2EEB"/>
    <w:rsid w:val="006A594F"/>
    <w:rsid w:val="006B170F"/>
    <w:rsid w:val="006B4D0C"/>
    <w:rsid w:val="006D0749"/>
    <w:rsid w:val="006D1353"/>
    <w:rsid w:val="006E1967"/>
    <w:rsid w:val="006E278E"/>
    <w:rsid w:val="006F7556"/>
    <w:rsid w:val="00706BE6"/>
    <w:rsid w:val="007079E4"/>
    <w:rsid w:val="00711A9A"/>
    <w:rsid w:val="00722AB7"/>
    <w:rsid w:val="00731810"/>
    <w:rsid w:val="007322ED"/>
    <w:rsid w:val="00734622"/>
    <w:rsid w:val="00737DFF"/>
    <w:rsid w:val="0074059F"/>
    <w:rsid w:val="00742010"/>
    <w:rsid w:val="007433B9"/>
    <w:rsid w:val="00745819"/>
    <w:rsid w:val="007458A8"/>
    <w:rsid w:val="007512C4"/>
    <w:rsid w:val="007603CD"/>
    <w:rsid w:val="00767C3C"/>
    <w:rsid w:val="00771314"/>
    <w:rsid w:val="007A44B4"/>
    <w:rsid w:val="007A4EDC"/>
    <w:rsid w:val="007B1BE5"/>
    <w:rsid w:val="007B2937"/>
    <w:rsid w:val="007C6831"/>
    <w:rsid w:val="007C6EEC"/>
    <w:rsid w:val="007E15A4"/>
    <w:rsid w:val="007E223E"/>
    <w:rsid w:val="007E633F"/>
    <w:rsid w:val="007E6DAA"/>
    <w:rsid w:val="007F6AE7"/>
    <w:rsid w:val="00810E02"/>
    <w:rsid w:val="0083356E"/>
    <w:rsid w:val="00835D79"/>
    <w:rsid w:val="00841F40"/>
    <w:rsid w:val="008432C6"/>
    <w:rsid w:val="00847537"/>
    <w:rsid w:val="008524F4"/>
    <w:rsid w:val="00867DE4"/>
    <w:rsid w:val="00872504"/>
    <w:rsid w:val="0088009D"/>
    <w:rsid w:val="00880BCF"/>
    <w:rsid w:val="00883D25"/>
    <w:rsid w:val="008A627F"/>
    <w:rsid w:val="008B0E0F"/>
    <w:rsid w:val="008B774D"/>
    <w:rsid w:val="008C062A"/>
    <w:rsid w:val="008C3EDE"/>
    <w:rsid w:val="008C55E4"/>
    <w:rsid w:val="008E027D"/>
    <w:rsid w:val="008E0754"/>
    <w:rsid w:val="008F01ED"/>
    <w:rsid w:val="008F31F0"/>
    <w:rsid w:val="0090011D"/>
    <w:rsid w:val="00925E5F"/>
    <w:rsid w:val="009274BE"/>
    <w:rsid w:val="00931784"/>
    <w:rsid w:val="00933E64"/>
    <w:rsid w:val="009342FF"/>
    <w:rsid w:val="00937494"/>
    <w:rsid w:val="00944954"/>
    <w:rsid w:val="0095436D"/>
    <w:rsid w:val="00956758"/>
    <w:rsid w:val="00957C1C"/>
    <w:rsid w:val="00962504"/>
    <w:rsid w:val="00964F67"/>
    <w:rsid w:val="009915FB"/>
    <w:rsid w:val="00995DAB"/>
    <w:rsid w:val="009964EC"/>
    <w:rsid w:val="009A2835"/>
    <w:rsid w:val="009B59E9"/>
    <w:rsid w:val="009B5BE6"/>
    <w:rsid w:val="009B7700"/>
    <w:rsid w:val="009D09B1"/>
    <w:rsid w:val="009D4940"/>
    <w:rsid w:val="009D6FF4"/>
    <w:rsid w:val="009E223F"/>
    <w:rsid w:val="009E3BAF"/>
    <w:rsid w:val="009E74A4"/>
    <w:rsid w:val="009F1ECC"/>
    <w:rsid w:val="009F28B3"/>
    <w:rsid w:val="00A03D06"/>
    <w:rsid w:val="00A11733"/>
    <w:rsid w:val="00A17C72"/>
    <w:rsid w:val="00A21012"/>
    <w:rsid w:val="00A30B7E"/>
    <w:rsid w:val="00A30DBB"/>
    <w:rsid w:val="00A352DD"/>
    <w:rsid w:val="00A4466B"/>
    <w:rsid w:val="00A50B43"/>
    <w:rsid w:val="00A5445C"/>
    <w:rsid w:val="00A600E8"/>
    <w:rsid w:val="00A67219"/>
    <w:rsid w:val="00A71C1E"/>
    <w:rsid w:val="00A73BB1"/>
    <w:rsid w:val="00A8173E"/>
    <w:rsid w:val="00A85D39"/>
    <w:rsid w:val="00A877DE"/>
    <w:rsid w:val="00A927CA"/>
    <w:rsid w:val="00A942D4"/>
    <w:rsid w:val="00A95456"/>
    <w:rsid w:val="00AA141D"/>
    <w:rsid w:val="00AA3F61"/>
    <w:rsid w:val="00AA4D6F"/>
    <w:rsid w:val="00AB1FFC"/>
    <w:rsid w:val="00AB56B9"/>
    <w:rsid w:val="00AB6B26"/>
    <w:rsid w:val="00AC6E7B"/>
    <w:rsid w:val="00AD0F7A"/>
    <w:rsid w:val="00AE45A6"/>
    <w:rsid w:val="00B03C0E"/>
    <w:rsid w:val="00B05B10"/>
    <w:rsid w:val="00B07508"/>
    <w:rsid w:val="00B079E3"/>
    <w:rsid w:val="00B21C24"/>
    <w:rsid w:val="00B2219C"/>
    <w:rsid w:val="00B27400"/>
    <w:rsid w:val="00B3024F"/>
    <w:rsid w:val="00B32733"/>
    <w:rsid w:val="00B34E16"/>
    <w:rsid w:val="00B356FA"/>
    <w:rsid w:val="00B4291C"/>
    <w:rsid w:val="00B4425F"/>
    <w:rsid w:val="00B510EE"/>
    <w:rsid w:val="00B52CF3"/>
    <w:rsid w:val="00B53FEC"/>
    <w:rsid w:val="00B5407C"/>
    <w:rsid w:val="00B56A53"/>
    <w:rsid w:val="00B572AF"/>
    <w:rsid w:val="00B62A0A"/>
    <w:rsid w:val="00B62A74"/>
    <w:rsid w:val="00B737BD"/>
    <w:rsid w:val="00B7649F"/>
    <w:rsid w:val="00B82E0F"/>
    <w:rsid w:val="00B853D8"/>
    <w:rsid w:val="00BA0596"/>
    <w:rsid w:val="00BB0830"/>
    <w:rsid w:val="00BB1249"/>
    <w:rsid w:val="00BB17F7"/>
    <w:rsid w:val="00BB2CFD"/>
    <w:rsid w:val="00BB6B80"/>
    <w:rsid w:val="00BB72C9"/>
    <w:rsid w:val="00BC6748"/>
    <w:rsid w:val="00BD14D7"/>
    <w:rsid w:val="00BD2B93"/>
    <w:rsid w:val="00BD30E6"/>
    <w:rsid w:val="00BD5C38"/>
    <w:rsid w:val="00BE01AC"/>
    <w:rsid w:val="00BE36E3"/>
    <w:rsid w:val="00BE7288"/>
    <w:rsid w:val="00BF031A"/>
    <w:rsid w:val="00BF1711"/>
    <w:rsid w:val="00BF1970"/>
    <w:rsid w:val="00BF2DE3"/>
    <w:rsid w:val="00C02EAD"/>
    <w:rsid w:val="00C04E41"/>
    <w:rsid w:val="00C13488"/>
    <w:rsid w:val="00C1362A"/>
    <w:rsid w:val="00C17560"/>
    <w:rsid w:val="00C24206"/>
    <w:rsid w:val="00C35148"/>
    <w:rsid w:val="00C52142"/>
    <w:rsid w:val="00C6412B"/>
    <w:rsid w:val="00C84E46"/>
    <w:rsid w:val="00C87EE9"/>
    <w:rsid w:val="00CA327A"/>
    <w:rsid w:val="00CB2FA7"/>
    <w:rsid w:val="00CB7EC4"/>
    <w:rsid w:val="00CC41BB"/>
    <w:rsid w:val="00CC5F90"/>
    <w:rsid w:val="00CC7F94"/>
    <w:rsid w:val="00CD2E10"/>
    <w:rsid w:val="00CD6838"/>
    <w:rsid w:val="00CE0453"/>
    <w:rsid w:val="00CE4C67"/>
    <w:rsid w:val="00CE6DF0"/>
    <w:rsid w:val="00CE7622"/>
    <w:rsid w:val="00CF74BB"/>
    <w:rsid w:val="00CF7C6E"/>
    <w:rsid w:val="00D01BE0"/>
    <w:rsid w:val="00D0328F"/>
    <w:rsid w:val="00D152A9"/>
    <w:rsid w:val="00D30DF4"/>
    <w:rsid w:val="00D34292"/>
    <w:rsid w:val="00D379D6"/>
    <w:rsid w:val="00D40163"/>
    <w:rsid w:val="00D41166"/>
    <w:rsid w:val="00D4258B"/>
    <w:rsid w:val="00D5172B"/>
    <w:rsid w:val="00D52038"/>
    <w:rsid w:val="00D551B4"/>
    <w:rsid w:val="00D73163"/>
    <w:rsid w:val="00D905D0"/>
    <w:rsid w:val="00D9726B"/>
    <w:rsid w:val="00DA417D"/>
    <w:rsid w:val="00DB221A"/>
    <w:rsid w:val="00DB32B1"/>
    <w:rsid w:val="00DC16ED"/>
    <w:rsid w:val="00DC479E"/>
    <w:rsid w:val="00DC7A43"/>
    <w:rsid w:val="00DD00C4"/>
    <w:rsid w:val="00DE5ECD"/>
    <w:rsid w:val="00DF7830"/>
    <w:rsid w:val="00E0188D"/>
    <w:rsid w:val="00E02640"/>
    <w:rsid w:val="00E05310"/>
    <w:rsid w:val="00E177C2"/>
    <w:rsid w:val="00E20404"/>
    <w:rsid w:val="00E41A29"/>
    <w:rsid w:val="00E528BD"/>
    <w:rsid w:val="00E65195"/>
    <w:rsid w:val="00E7418F"/>
    <w:rsid w:val="00E8309E"/>
    <w:rsid w:val="00E920EB"/>
    <w:rsid w:val="00EF6106"/>
    <w:rsid w:val="00F043C0"/>
    <w:rsid w:val="00F065B8"/>
    <w:rsid w:val="00F1518E"/>
    <w:rsid w:val="00F37629"/>
    <w:rsid w:val="00F379D0"/>
    <w:rsid w:val="00F42FA5"/>
    <w:rsid w:val="00F45F6A"/>
    <w:rsid w:val="00F47488"/>
    <w:rsid w:val="00F523BA"/>
    <w:rsid w:val="00F61E42"/>
    <w:rsid w:val="00F639E5"/>
    <w:rsid w:val="00F647C6"/>
    <w:rsid w:val="00F657AE"/>
    <w:rsid w:val="00F65AFB"/>
    <w:rsid w:val="00F705C5"/>
    <w:rsid w:val="00F70A89"/>
    <w:rsid w:val="00F83A0A"/>
    <w:rsid w:val="00F855C2"/>
    <w:rsid w:val="00F8665D"/>
    <w:rsid w:val="00F87A8F"/>
    <w:rsid w:val="00FA16EF"/>
    <w:rsid w:val="00FB0140"/>
    <w:rsid w:val="00FB24CC"/>
    <w:rsid w:val="00FB2AFA"/>
    <w:rsid w:val="00FB7689"/>
    <w:rsid w:val="00FC2AD9"/>
    <w:rsid w:val="00FD2442"/>
    <w:rsid w:val="00FF2A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66F97A6B"/>
  <w15:docId w15:val="{CB699E55-636C-4097-B6D0-DB50A3D9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08F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C08F0"/>
    <w:pPr>
      <w:tabs>
        <w:tab w:val="center" w:pos="4153"/>
        <w:tab w:val="right" w:pos="8306"/>
      </w:tabs>
    </w:pPr>
  </w:style>
  <w:style w:type="character" w:styleId="PageNumber">
    <w:name w:val="page number"/>
    <w:basedOn w:val="DefaultParagraphFont"/>
    <w:rsid w:val="003C08F0"/>
  </w:style>
  <w:style w:type="paragraph" w:styleId="Header">
    <w:name w:val="header"/>
    <w:basedOn w:val="Normal"/>
    <w:rsid w:val="003C08F0"/>
    <w:pPr>
      <w:tabs>
        <w:tab w:val="center" w:pos="4153"/>
        <w:tab w:val="right" w:pos="8306"/>
      </w:tabs>
    </w:pPr>
  </w:style>
  <w:style w:type="paragraph" w:customStyle="1" w:styleId="CharCharCharCharCharCharCharCharCharRakstzRakstzChar">
    <w:name w:val="Char Char Char Char Char Char Char Char Char Rakstz. Rakstz. Char"/>
    <w:basedOn w:val="Normal"/>
    <w:rsid w:val="00E7418F"/>
    <w:pPr>
      <w:spacing w:before="120" w:after="160" w:line="240" w:lineRule="exact"/>
      <w:ind w:firstLine="720"/>
      <w:jc w:val="both"/>
    </w:pPr>
    <w:rPr>
      <w:rFonts w:ascii="Verdana" w:hAnsi="Verdana"/>
      <w:sz w:val="20"/>
      <w:szCs w:val="20"/>
      <w:lang w:val="en-US" w:eastAsia="en-US"/>
    </w:rPr>
  </w:style>
  <w:style w:type="paragraph" w:styleId="BalloonText">
    <w:name w:val="Balloon Text"/>
    <w:basedOn w:val="Normal"/>
    <w:semiHidden/>
    <w:rsid w:val="00745819"/>
    <w:rPr>
      <w:rFonts w:ascii="Tahoma" w:hAnsi="Tahoma" w:cs="Tahoma"/>
      <w:sz w:val="16"/>
      <w:szCs w:val="16"/>
    </w:rPr>
  </w:style>
  <w:style w:type="paragraph" w:customStyle="1" w:styleId="RakstzRakstz">
    <w:name w:val="Rakstz. Rakstz."/>
    <w:basedOn w:val="Normal"/>
    <w:rsid w:val="002C31C1"/>
    <w:pPr>
      <w:spacing w:before="120" w:after="160" w:line="240" w:lineRule="exact"/>
      <w:ind w:firstLine="720"/>
      <w:jc w:val="both"/>
    </w:pPr>
    <w:rPr>
      <w:rFonts w:ascii="Verdana" w:hAnsi="Verdana"/>
      <w:sz w:val="20"/>
      <w:szCs w:val="20"/>
      <w:lang w:val="en-US" w:eastAsia="en-US"/>
    </w:rPr>
  </w:style>
  <w:style w:type="paragraph" w:styleId="Title">
    <w:name w:val="Title"/>
    <w:basedOn w:val="Normal"/>
    <w:link w:val="TitleChar"/>
    <w:qFormat/>
    <w:rsid w:val="002C31C1"/>
    <w:pPr>
      <w:jc w:val="center"/>
    </w:pPr>
    <w:rPr>
      <w:b/>
      <w:bCs/>
      <w:lang w:eastAsia="en-US"/>
    </w:rPr>
  </w:style>
  <w:style w:type="paragraph" w:customStyle="1" w:styleId="RakstzRakstz3">
    <w:name w:val="Rakstz. Rakstz.3"/>
    <w:basedOn w:val="Normal"/>
    <w:rsid w:val="00A942D4"/>
    <w:pPr>
      <w:spacing w:after="160" w:line="240" w:lineRule="exact"/>
    </w:pPr>
    <w:rPr>
      <w:rFonts w:ascii="Tahoma" w:hAnsi="Tahoma"/>
      <w:sz w:val="20"/>
      <w:szCs w:val="20"/>
      <w:lang w:val="en-US" w:eastAsia="en-US"/>
    </w:rPr>
  </w:style>
  <w:style w:type="paragraph" w:customStyle="1" w:styleId="TableContents">
    <w:name w:val="Table Contents"/>
    <w:basedOn w:val="Normal"/>
    <w:rsid w:val="009915FB"/>
    <w:pPr>
      <w:suppressLineNumbers/>
      <w:suppressAutoHyphens/>
    </w:pPr>
    <w:rPr>
      <w:lang w:val="en-GB" w:eastAsia="ar-SA"/>
    </w:rPr>
  </w:style>
  <w:style w:type="paragraph" w:customStyle="1" w:styleId="RakstzRakstz1">
    <w:name w:val="Rakstz. Rakstz.1"/>
    <w:basedOn w:val="Normal"/>
    <w:rsid w:val="00742010"/>
    <w:pPr>
      <w:spacing w:before="120" w:after="160" w:line="240" w:lineRule="exact"/>
      <w:ind w:firstLine="720"/>
      <w:jc w:val="both"/>
    </w:pPr>
    <w:rPr>
      <w:rFonts w:ascii="Verdana" w:hAnsi="Verdana"/>
      <w:sz w:val="20"/>
      <w:szCs w:val="20"/>
      <w:lang w:val="en-US" w:eastAsia="en-US"/>
    </w:rPr>
  </w:style>
  <w:style w:type="character" w:customStyle="1" w:styleId="TitleChar">
    <w:name w:val="Title Char"/>
    <w:link w:val="Title"/>
    <w:rsid w:val="00742010"/>
    <w:rPr>
      <w:b/>
      <w:bCs/>
      <w:sz w:val="24"/>
      <w:szCs w:val="24"/>
      <w:lang w:val="lv-LV" w:eastAsia="en-US" w:bidi="ar-SA"/>
    </w:rPr>
  </w:style>
  <w:style w:type="character" w:styleId="CommentReference">
    <w:name w:val="annotation reference"/>
    <w:rsid w:val="00597559"/>
    <w:rPr>
      <w:sz w:val="16"/>
      <w:szCs w:val="16"/>
    </w:rPr>
  </w:style>
  <w:style w:type="paragraph" w:styleId="CommentText">
    <w:name w:val="annotation text"/>
    <w:basedOn w:val="Normal"/>
    <w:link w:val="CommentTextChar"/>
    <w:rsid w:val="00597559"/>
    <w:rPr>
      <w:sz w:val="20"/>
      <w:szCs w:val="20"/>
    </w:rPr>
  </w:style>
  <w:style w:type="character" w:customStyle="1" w:styleId="CommentTextChar">
    <w:name w:val="Comment Text Char"/>
    <w:basedOn w:val="DefaultParagraphFont"/>
    <w:link w:val="CommentText"/>
    <w:rsid w:val="00597559"/>
  </w:style>
  <w:style w:type="paragraph" w:styleId="ListParagraph">
    <w:name w:val="List Paragraph"/>
    <w:basedOn w:val="Normal"/>
    <w:qFormat/>
    <w:rsid w:val="00627969"/>
    <w:pPr>
      <w:ind w:left="720"/>
      <w:contextualSpacing/>
    </w:pPr>
    <w:rPr>
      <w:rFonts w:ascii="Calibri" w:hAnsi="Calibri" w:cs="Calibri"/>
      <w:sz w:val="22"/>
      <w:szCs w:val="22"/>
      <w:lang w:val="en-US" w:eastAsia="en-US"/>
    </w:rPr>
  </w:style>
  <w:style w:type="character" w:styleId="Hyperlink">
    <w:name w:val="Hyperlink"/>
    <w:rsid w:val="00CF7C6E"/>
    <w:rPr>
      <w:color w:val="0000FF"/>
      <w:u w:val="single"/>
    </w:rPr>
  </w:style>
  <w:style w:type="paragraph" w:styleId="CommentSubject">
    <w:name w:val="annotation subject"/>
    <w:basedOn w:val="CommentText"/>
    <w:next w:val="CommentText"/>
    <w:link w:val="CommentSubjectChar"/>
    <w:rsid w:val="00CF7C6E"/>
    <w:rPr>
      <w:b/>
      <w:bCs/>
    </w:rPr>
  </w:style>
  <w:style w:type="character" w:customStyle="1" w:styleId="CommentSubjectChar">
    <w:name w:val="Comment Subject Char"/>
    <w:link w:val="CommentSubject"/>
    <w:rsid w:val="00CF7C6E"/>
    <w:rPr>
      <w:b/>
      <w:bCs/>
    </w:rPr>
  </w:style>
  <w:style w:type="paragraph" w:styleId="FootnoteText">
    <w:name w:val="footnote text"/>
    <w:basedOn w:val="Normal"/>
    <w:link w:val="FootnoteTextChar"/>
    <w:semiHidden/>
    <w:unhideWhenUsed/>
    <w:rsid w:val="00320B8F"/>
    <w:rPr>
      <w:sz w:val="20"/>
      <w:szCs w:val="20"/>
    </w:rPr>
  </w:style>
  <w:style w:type="character" w:customStyle="1" w:styleId="FootnoteTextChar">
    <w:name w:val="Footnote Text Char"/>
    <w:basedOn w:val="DefaultParagraphFont"/>
    <w:link w:val="FootnoteText"/>
    <w:semiHidden/>
    <w:rsid w:val="00320B8F"/>
  </w:style>
  <w:style w:type="character" w:styleId="FootnoteReference">
    <w:name w:val="footnote reference"/>
    <w:basedOn w:val="DefaultParagraphFont"/>
    <w:semiHidden/>
    <w:unhideWhenUsed/>
    <w:rsid w:val="00320B8F"/>
    <w:rPr>
      <w:vertAlign w:val="superscript"/>
    </w:rPr>
  </w:style>
  <w:style w:type="paragraph" w:styleId="NoSpacing">
    <w:name w:val="No Spacing"/>
    <w:qFormat/>
    <w:rsid w:val="00D34292"/>
    <w:rPr>
      <w:rFonts w:eastAsia="Calibri"/>
      <w:sz w:val="24"/>
      <w:szCs w:val="24"/>
    </w:rPr>
  </w:style>
  <w:style w:type="paragraph" w:customStyle="1" w:styleId="Default">
    <w:name w:val="Default"/>
    <w:rsid w:val="005E6B4C"/>
    <w:pPr>
      <w:autoSpaceDE w:val="0"/>
      <w:autoSpaceDN w:val="0"/>
      <w:adjustRightInd w:val="0"/>
    </w:pPr>
    <w:rPr>
      <w:rFonts w:ascii="Calibri" w:eastAsia="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450841">
      <w:bodyDiv w:val="1"/>
      <w:marLeft w:val="0"/>
      <w:marRight w:val="0"/>
      <w:marTop w:val="0"/>
      <w:marBottom w:val="0"/>
      <w:divBdr>
        <w:top w:val="none" w:sz="0" w:space="0" w:color="auto"/>
        <w:left w:val="none" w:sz="0" w:space="0" w:color="auto"/>
        <w:bottom w:val="none" w:sz="0" w:space="0" w:color="auto"/>
        <w:right w:val="none" w:sz="0" w:space="0" w:color="auto"/>
      </w:divBdr>
      <w:divsChild>
        <w:div w:id="190459811">
          <w:marLeft w:val="-115"/>
          <w:marRight w:val="0"/>
          <w:marTop w:val="0"/>
          <w:marBottom w:val="0"/>
          <w:divBdr>
            <w:top w:val="none" w:sz="0" w:space="0" w:color="auto"/>
            <w:left w:val="none" w:sz="0" w:space="0" w:color="auto"/>
            <w:bottom w:val="none" w:sz="0" w:space="0" w:color="auto"/>
            <w:right w:val="none" w:sz="0" w:space="0" w:color="auto"/>
          </w:divBdr>
        </w:div>
      </w:divsChild>
    </w:div>
    <w:div w:id="290015521">
      <w:bodyDiv w:val="1"/>
      <w:marLeft w:val="0"/>
      <w:marRight w:val="0"/>
      <w:marTop w:val="0"/>
      <w:marBottom w:val="0"/>
      <w:divBdr>
        <w:top w:val="none" w:sz="0" w:space="0" w:color="auto"/>
        <w:left w:val="none" w:sz="0" w:space="0" w:color="auto"/>
        <w:bottom w:val="none" w:sz="0" w:space="0" w:color="auto"/>
        <w:right w:val="none" w:sz="0" w:space="0" w:color="auto"/>
      </w:divBdr>
      <w:divsChild>
        <w:div w:id="1820881028">
          <w:marLeft w:val="-115"/>
          <w:marRight w:val="0"/>
          <w:marTop w:val="0"/>
          <w:marBottom w:val="0"/>
          <w:divBdr>
            <w:top w:val="none" w:sz="0" w:space="0" w:color="auto"/>
            <w:left w:val="none" w:sz="0" w:space="0" w:color="auto"/>
            <w:bottom w:val="none" w:sz="0" w:space="0" w:color="auto"/>
            <w:right w:val="none" w:sz="0" w:space="0" w:color="auto"/>
          </w:divBdr>
        </w:div>
      </w:divsChild>
    </w:div>
    <w:div w:id="519658698">
      <w:bodyDiv w:val="1"/>
      <w:marLeft w:val="0"/>
      <w:marRight w:val="0"/>
      <w:marTop w:val="0"/>
      <w:marBottom w:val="0"/>
      <w:divBdr>
        <w:top w:val="none" w:sz="0" w:space="0" w:color="auto"/>
        <w:left w:val="none" w:sz="0" w:space="0" w:color="auto"/>
        <w:bottom w:val="none" w:sz="0" w:space="0" w:color="auto"/>
        <w:right w:val="none" w:sz="0" w:space="0" w:color="auto"/>
      </w:divBdr>
    </w:div>
    <w:div w:id="542599346">
      <w:bodyDiv w:val="1"/>
      <w:marLeft w:val="0"/>
      <w:marRight w:val="0"/>
      <w:marTop w:val="0"/>
      <w:marBottom w:val="0"/>
      <w:divBdr>
        <w:top w:val="none" w:sz="0" w:space="0" w:color="auto"/>
        <w:left w:val="none" w:sz="0" w:space="0" w:color="auto"/>
        <w:bottom w:val="none" w:sz="0" w:space="0" w:color="auto"/>
        <w:right w:val="none" w:sz="0" w:space="0" w:color="auto"/>
      </w:divBdr>
    </w:div>
    <w:div w:id="647712784">
      <w:bodyDiv w:val="1"/>
      <w:marLeft w:val="0"/>
      <w:marRight w:val="0"/>
      <w:marTop w:val="0"/>
      <w:marBottom w:val="0"/>
      <w:divBdr>
        <w:top w:val="none" w:sz="0" w:space="0" w:color="auto"/>
        <w:left w:val="none" w:sz="0" w:space="0" w:color="auto"/>
        <w:bottom w:val="none" w:sz="0" w:space="0" w:color="auto"/>
        <w:right w:val="none" w:sz="0" w:space="0" w:color="auto"/>
      </w:divBdr>
    </w:div>
    <w:div w:id="1065223866">
      <w:bodyDiv w:val="1"/>
      <w:marLeft w:val="0"/>
      <w:marRight w:val="0"/>
      <w:marTop w:val="0"/>
      <w:marBottom w:val="0"/>
      <w:divBdr>
        <w:top w:val="none" w:sz="0" w:space="0" w:color="auto"/>
        <w:left w:val="none" w:sz="0" w:space="0" w:color="auto"/>
        <w:bottom w:val="none" w:sz="0" w:space="0" w:color="auto"/>
        <w:right w:val="none" w:sz="0" w:space="0" w:color="auto"/>
      </w:divBdr>
    </w:div>
    <w:div w:id="1073547356">
      <w:bodyDiv w:val="1"/>
      <w:marLeft w:val="0"/>
      <w:marRight w:val="0"/>
      <w:marTop w:val="0"/>
      <w:marBottom w:val="0"/>
      <w:divBdr>
        <w:top w:val="none" w:sz="0" w:space="0" w:color="auto"/>
        <w:left w:val="none" w:sz="0" w:space="0" w:color="auto"/>
        <w:bottom w:val="none" w:sz="0" w:space="0" w:color="auto"/>
        <w:right w:val="none" w:sz="0" w:space="0" w:color="auto"/>
      </w:divBdr>
    </w:div>
    <w:div w:id="1162042780">
      <w:bodyDiv w:val="1"/>
      <w:marLeft w:val="0"/>
      <w:marRight w:val="0"/>
      <w:marTop w:val="0"/>
      <w:marBottom w:val="0"/>
      <w:divBdr>
        <w:top w:val="none" w:sz="0" w:space="0" w:color="auto"/>
        <w:left w:val="none" w:sz="0" w:space="0" w:color="auto"/>
        <w:bottom w:val="none" w:sz="0" w:space="0" w:color="auto"/>
        <w:right w:val="none" w:sz="0" w:space="0" w:color="auto"/>
      </w:divBdr>
      <w:divsChild>
        <w:div w:id="1779790808">
          <w:marLeft w:val="-115"/>
          <w:marRight w:val="0"/>
          <w:marTop w:val="0"/>
          <w:marBottom w:val="0"/>
          <w:divBdr>
            <w:top w:val="none" w:sz="0" w:space="0" w:color="auto"/>
            <w:left w:val="none" w:sz="0" w:space="0" w:color="auto"/>
            <w:bottom w:val="none" w:sz="0" w:space="0" w:color="auto"/>
            <w:right w:val="none" w:sz="0" w:space="0" w:color="auto"/>
          </w:divBdr>
        </w:div>
      </w:divsChild>
    </w:div>
    <w:div w:id="1429962060">
      <w:bodyDiv w:val="1"/>
      <w:marLeft w:val="0"/>
      <w:marRight w:val="0"/>
      <w:marTop w:val="0"/>
      <w:marBottom w:val="0"/>
      <w:divBdr>
        <w:top w:val="none" w:sz="0" w:space="0" w:color="auto"/>
        <w:left w:val="none" w:sz="0" w:space="0" w:color="auto"/>
        <w:bottom w:val="none" w:sz="0" w:space="0" w:color="auto"/>
        <w:right w:val="none" w:sz="0" w:space="0" w:color="auto"/>
      </w:divBdr>
      <w:divsChild>
        <w:div w:id="2095737542">
          <w:marLeft w:val="-115"/>
          <w:marRight w:val="0"/>
          <w:marTop w:val="0"/>
          <w:marBottom w:val="0"/>
          <w:divBdr>
            <w:top w:val="none" w:sz="0" w:space="0" w:color="auto"/>
            <w:left w:val="none" w:sz="0" w:space="0" w:color="auto"/>
            <w:bottom w:val="none" w:sz="0" w:space="0" w:color="auto"/>
            <w:right w:val="none" w:sz="0" w:space="0" w:color="auto"/>
          </w:divBdr>
        </w:div>
      </w:divsChild>
    </w:div>
    <w:div w:id="1622687001">
      <w:bodyDiv w:val="1"/>
      <w:marLeft w:val="0"/>
      <w:marRight w:val="0"/>
      <w:marTop w:val="0"/>
      <w:marBottom w:val="0"/>
      <w:divBdr>
        <w:top w:val="none" w:sz="0" w:space="0" w:color="auto"/>
        <w:left w:val="none" w:sz="0" w:space="0" w:color="auto"/>
        <w:bottom w:val="none" w:sz="0" w:space="0" w:color="auto"/>
        <w:right w:val="none" w:sz="0" w:space="0" w:color="auto"/>
      </w:divBdr>
    </w:div>
    <w:div w:id="1889949237">
      <w:bodyDiv w:val="1"/>
      <w:marLeft w:val="0"/>
      <w:marRight w:val="0"/>
      <w:marTop w:val="0"/>
      <w:marBottom w:val="0"/>
      <w:divBdr>
        <w:top w:val="none" w:sz="0" w:space="0" w:color="auto"/>
        <w:left w:val="none" w:sz="0" w:space="0" w:color="auto"/>
        <w:bottom w:val="none" w:sz="0" w:space="0" w:color="auto"/>
        <w:right w:val="none" w:sz="0" w:space="0" w:color="auto"/>
      </w:divBdr>
      <w:divsChild>
        <w:div w:id="923880917">
          <w:marLeft w:val="-115"/>
          <w:marRight w:val="0"/>
          <w:marTop w:val="0"/>
          <w:marBottom w:val="0"/>
          <w:divBdr>
            <w:top w:val="none" w:sz="0" w:space="0" w:color="auto"/>
            <w:left w:val="none" w:sz="0" w:space="0" w:color="auto"/>
            <w:bottom w:val="none" w:sz="0" w:space="0" w:color="auto"/>
            <w:right w:val="none" w:sz="0" w:space="0" w:color="auto"/>
          </w:divBdr>
        </w:div>
      </w:divsChild>
    </w:div>
    <w:div w:id="209119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329C7-4EE0-46C5-BDEC-ABBB64E5B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3303</Words>
  <Characters>18830</Characters>
  <Application>Microsoft Office Word</Application>
  <DocSecurity>0</DocSecurity>
  <Lines>156</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Apstiprinu:</vt:lpstr>
      <vt:lpstr>Apstiprinu:</vt:lpstr>
    </vt:vector>
  </TitlesOfParts>
  <Company>workgroup</Company>
  <LinksUpToDate>false</LinksUpToDate>
  <CharactersWithSpaces>22089</CharactersWithSpaces>
  <SharedDoc>false</SharedDoc>
  <HLinks>
    <vt:vector size="6" baseType="variant">
      <vt:variant>
        <vt:i4>5570564</vt:i4>
      </vt:variant>
      <vt:variant>
        <vt:i4>0</vt:i4>
      </vt:variant>
      <vt:variant>
        <vt:i4>0</vt:i4>
      </vt:variant>
      <vt:variant>
        <vt:i4>5</vt:i4>
      </vt:variant>
      <vt:variant>
        <vt:lpwstr>http://www.investlatgale.com/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Apstiprinu:</dc:title>
  <dc:creator>VeronikaJurca</dc:creator>
  <cp:lastModifiedBy>User</cp:lastModifiedBy>
  <cp:revision>2</cp:revision>
  <cp:lastPrinted>2011-01-19T14:16:00Z</cp:lastPrinted>
  <dcterms:created xsi:type="dcterms:W3CDTF">2021-01-22T13:55:00Z</dcterms:created>
  <dcterms:modified xsi:type="dcterms:W3CDTF">2021-01-22T13:55:00Z</dcterms:modified>
</cp:coreProperties>
</file>