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0DC" w:rsidRDefault="009410DC"/>
    <w:p w:rsidR="008C6751" w:rsidRPr="00986481" w:rsidRDefault="00C169BF" w:rsidP="00986481">
      <w:pPr>
        <w:pStyle w:val="NoSpacing"/>
        <w:jc w:val="center"/>
        <w:rPr>
          <w:rStyle w:val="Strong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Strong"/>
          <w:rFonts w:ascii="Times New Roman" w:hAnsi="Times New Roman"/>
          <w:b w:val="0"/>
          <w:bCs w:val="0"/>
          <w:sz w:val="28"/>
          <w:szCs w:val="28"/>
        </w:rPr>
        <w:t>Latvijas V</w:t>
      </w:r>
      <w:bookmarkStart w:id="0" w:name="_GoBack"/>
      <w:bookmarkEnd w:id="0"/>
      <w:r w:rsidR="008C6751" w:rsidRPr="00986481">
        <w:rPr>
          <w:rStyle w:val="Strong"/>
          <w:rFonts w:ascii="Times New Roman" w:hAnsi="Times New Roman"/>
          <w:b w:val="0"/>
          <w:bCs w:val="0"/>
          <w:sz w:val="28"/>
          <w:szCs w:val="28"/>
        </w:rPr>
        <w:t>alsts mežu un Valsts k</w:t>
      </w:r>
      <w:r>
        <w:rPr>
          <w:rStyle w:val="Strong"/>
          <w:rFonts w:ascii="Times New Roman" w:hAnsi="Times New Roman"/>
          <w:b w:val="0"/>
          <w:bCs w:val="0"/>
          <w:sz w:val="28"/>
          <w:szCs w:val="28"/>
        </w:rPr>
        <w:t>ultūrkapitāla fonda</w:t>
      </w:r>
    </w:p>
    <w:p w:rsidR="00415ED7" w:rsidRPr="00986481" w:rsidRDefault="008C6751" w:rsidP="00986481">
      <w:pPr>
        <w:pStyle w:val="NoSpacing"/>
        <w:jc w:val="center"/>
        <w:rPr>
          <w:rStyle w:val="Strong"/>
          <w:rFonts w:ascii="Times New Roman" w:hAnsi="Times New Roman"/>
          <w:b w:val="0"/>
          <w:bCs w:val="0"/>
          <w:sz w:val="28"/>
          <w:szCs w:val="28"/>
        </w:rPr>
      </w:pPr>
      <w:r w:rsidRPr="00986481">
        <w:rPr>
          <w:rStyle w:val="Strong"/>
          <w:rFonts w:ascii="Times New Roman" w:hAnsi="Times New Roman"/>
          <w:b w:val="0"/>
          <w:bCs w:val="0"/>
          <w:sz w:val="28"/>
          <w:szCs w:val="28"/>
        </w:rPr>
        <w:t>‘’</w:t>
      </w:r>
      <w:r w:rsidR="00C169BF">
        <w:rPr>
          <w:rStyle w:val="Strong"/>
          <w:rFonts w:ascii="Times New Roman" w:hAnsi="Times New Roman"/>
          <w:b w:val="0"/>
          <w:bCs w:val="0"/>
          <w:sz w:val="28"/>
          <w:szCs w:val="28"/>
        </w:rPr>
        <w:t>Zemgales K</w:t>
      </w:r>
      <w:r w:rsidR="00415ED7" w:rsidRPr="00986481">
        <w:rPr>
          <w:rStyle w:val="Strong"/>
          <w:rFonts w:ascii="Times New Roman" w:hAnsi="Times New Roman"/>
          <w:b w:val="0"/>
          <w:bCs w:val="0"/>
          <w:sz w:val="28"/>
          <w:szCs w:val="28"/>
        </w:rPr>
        <w:t>ultūras programmas 20</w:t>
      </w:r>
      <w:r w:rsidRPr="00986481">
        <w:rPr>
          <w:rStyle w:val="Strong"/>
          <w:rFonts w:ascii="Times New Roman" w:hAnsi="Times New Roman"/>
          <w:b w:val="0"/>
          <w:bCs w:val="0"/>
          <w:sz w:val="28"/>
          <w:szCs w:val="28"/>
        </w:rPr>
        <w:t>20</w:t>
      </w:r>
      <w:r w:rsidR="00C169BF">
        <w:rPr>
          <w:rStyle w:val="Strong"/>
          <w:rFonts w:ascii="Times New Roman" w:hAnsi="Times New Roman"/>
          <w:b w:val="0"/>
          <w:bCs w:val="0"/>
          <w:sz w:val="28"/>
          <w:szCs w:val="28"/>
        </w:rPr>
        <w:t>” atbalstītie projekti</w:t>
      </w:r>
    </w:p>
    <w:p w:rsidR="00415ED7" w:rsidRDefault="00415ED7"/>
    <w:tbl>
      <w:tblPr>
        <w:tblW w:w="8840" w:type="dxa"/>
        <w:tblInd w:w="-5" w:type="dxa"/>
        <w:tblLook w:val="04A0" w:firstRow="1" w:lastRow="0" w:firstColumn="1" w:lastColumn="0" w:noHBand="0" w:noVBand="1"/>
      </w:tblPr>
      <w:tblGrid>
        <w:gridCol w:w="636"/>
        <w:gridCol w:w="2809"/>
        <w:gridCol w:w="4037"/>
        <w:gridCol w:w="1358"/>
      </w:tblGrid>
      <w:tr w:rsidR="003D771E" w:rsidRPr="00986481" w:rsidTr="003D771E">
        <w:trPr>
          <w:trHeight w:val="67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71E" w:rsidRPr="00986481" w:rsidRDefault="003D771E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lv-LV"/>
              </w:rPr>
              <w:t>Nr.</w:t>
            </w:r>
          </w:p>
          <w:p w:rsidR="003D771E" w:rsidRPr="00986481" w:rsidRDefault="003D771E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lv-LV"/>
              </w:rPr>
              <w:t>p.k.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71E" w:rsidRPr="00986481" w:rsidRDefault="003D771E" w:rsidP="003D7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lv-LV"/>
              </w:rPr>
            </w:pPr>
            <w:r w:rsidRPr="00986481">
              <w:rPr>
                <w:rFonts w:ascii="Times New Roman" w:hAnsi="Times New Roman" w:cs="Times New Roman"/>
                <w:b/>
                <w:sz w:val="26"/>
                <w:szCs w:val="26"/>
              </w:rPr>
              <w:t>Projekta iesniedzējs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71E" w:rsidRPr="00986481" w:rsidRDefault="003D771E" w:rsidP="003D7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lv-LV"/>
              </w:rPr>
            </w:pPr>
            <w:r w:rsidRPr="00986481">
              <w:rPr>
                <w:rFonts w:ascii="Times New Roman" w:hAnsi="Times New Roman" w:cs="Times New Roman"/>
                <w:b/>
                <w:sz w:val="26"/>
                <w:szCs w:val="26"/>
              </w:rPr>
              <w:t>Projekta nosaukums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71E" w:rsidRPr="00986481" w:rsidRDefault="003D771E" w:rsidP="003D7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lv-LV"/>
              </w:rPr>
            </w:pPr>
            <w:r w:rsidRPr="00986481">
              <w:rPr>
                <w:rFonts w:ascii="Times New Roman" w:hAnsi="Times New Roman" w:cs="Times New Roman"/>
                <w:b/>
                <w:sz w:val="26"/>
                <w:szCs w:val="26"/>
              </w:rPr>
              <w:t>Piešķirtā summa, EUR</w:t>
            </w:r>
          </w:p>
        </w:tc>
      </w:tr>
      <w:tr w:rsidR="00415ED7" w:rsidRPr="00986481" w:rsidTr="008C6751">
        <w:trPr>
          <w:trHeight w:val="67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Biedrība ''Latvietes pūrs''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ZĪĻU VAINAGI ZEMGALES MUZEJOS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789,08</w:t>
            </w:r>
          </w:p>
        </w:tc>
      </w:tr>
      <w:tr w:rsidR="00415ED7" w:rsidRPr="00986481" w:rsidTr="008C6751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Jelgavas Mākslinieku biedrība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Jelgavas mākslinieku biedrības jubilejas grāmatas sagatavošana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1800,00</w:t>
            </w:r>
          </w:p>
        </w:tc>
      </w:tr>
      <w:tr w:rsidR="00415ED7" w:rsidRPr="00986481" w:rsidTr="00285F1A">
        <w:trPr>
          <w:trHeight w:val="7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Monsinjora Pētera Vilcāna piemiņas fonds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5512C5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‘’</w:t>
            </w:r>
            <w:r w:rsidR="00415ED7"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Ērģeļu 5. reģistra restaur</w:t>
            </w: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ācija Atašienes katoļu baznīcā’’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2500,00</w:t>
            </w:r>
          </w:p>
        </w:tc>
      </w:tr>
      <w:tr w:rsidR="00415ED7" w:rsidRPr="00986481" w:rsidTr="008C6751">
        <w:trPr>
          <w:trHeight w:val="7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Biedrība ''Ūdenszīmes''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5ED7" w:rsidRPr="00986481" w:rsidRDefault="005512C5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‘’</w:t>
            </w:r>
            <w:r w:rsidR="00415ED7"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Renesa</w:t>
            </w: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nses periods Sēlijas austrumos’’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1400,00</w:t>
            </w:r>
          </w:p>
        </w:tc>
      </w:tr>
      <w:tr w:rsidR="00415ED7" w:rsidRPr="00986481" w:rsidTr="008C6751">
        <w:trPr>
          <w:trHeight w:val="7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''</w:t>
            </w:r>
            <w:proofErr w:type="spellStart"/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Ē</w:t>
            </w:r>
            <w:r w:rsidR="008C6751"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r</w:t>
            </w: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berģietes</w:t>
            </w:r>
            <w:proofErr w:type="spellEnd"/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''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Sēlijas vīru - amatnieku un mājražotāju meistardarbnīcas Neretas novadā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1965,00</w:t>
            </w:r>
          </w:p>
        </w:tc>
      </w:tr>
      <w:tr w:rsidR="00415ED7" w:rsidRPr="00986481" w:rsidTr="00285F1A">
        <w:trPr>
          <w:trHeight w:val="7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Jelgavas pilsētas bibliotēka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'Vizi </w:t>
            </w:r>
            <w:proofErr w:type="spellStart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zin</w:t>
            </w:r>
            <w:proofErr w:type="spellEnd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`...''  100 gadīgā Jelgavas bibliotēka šīs dienas bērnu acīm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1500,00</w:t>
            </w:r>
          </w:p>
        </w:tc>
      </w:tr>
      <w:tr w:rsidR="00415ED7" w:rsidRPr="00986481" w:rsidTr="00285F1A">
        <w:trPr>
          <w:trHeight w:val="7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Glūdas pagasta biedrība ''Attīstības centrs-Dzīvo gudri''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'MĀCĀMIES AUST LINU DVIEĻUS''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500,00</w:t>
            </w:r>
          </w:p>
        </w:tc>
      </w:tr>
      <w:tr w:rsidR="00415ED7" w:rsidRPr="00986481" w:rsidTr="008C6751">
        <w:trPr>
          <w:trHeight w:val="7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Jēkabpils pilsētas pašvaldība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Meistardarbnīcu cikls ''Praktiskais sēlis</w:t>
            </w:r>
            <w:r w:rsidR="005512C5"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3''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700,00</w:t>
            </w:r>
          </w:p>
        </w:tc>
      </w:tr>
      <w:tr w:rsidR="00415ED7" w:rsidRPr="00986481" w:rsidTr="00285F1A">
        <w:trPr>
          <w:trHeight w:val="7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Jelgavas novada pašvaldība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Jelgavas novada Grāmatu svētki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444,00</w:t>
            </w:r>
          </w:p>
        </w:tc>
      </w:tr>
      <w:tr w:rsidR="00415ED7" w:rsidRPr="00986481" w:rsidTr="008C6751">
        <w:trPr>
          <w:trHeight w:val="7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Jēkabpils pilsētas pašvaldība, Jēkabpils kultūras pārvalde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Amatierteātru festivāls ''LAIPA XI''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1000,00</w:t>
            </w:r>
          </w:p>
        </w:tc>
      </w:tr>
      <w:tr w:rsidR="00415ED7" w:rsidRPr="00986481" w:rsidTr="00285F1A">
        <w:trPr>
          <w:trHeight w:val="7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Rīgas Tautas mūzikas biedrība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Dokumentālā filma ''</w:t>
            </w:r>
            <w:proofErr w:type="spellStart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Ontuks</w:t>
            </w:r>
            <w:proofErr w:type="spellEnd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''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5000,00</w:t>
            </w:r>
          </w:p>
        </w:tc>
      </w:tr>
      <w:tr w:rsidR="00415ED7" w:rsidRPr="00986481" w:rsidTr="00285F1A">
        <w:trPr>
          <w:trHeight w:val="9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Krustpils novada pašvaldība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NOTVERT UN PATURĒT GAISTOŠO: Pētera </w:t>
            </w:r>
            <w:proofErr w:type="spellStart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Viļumsona</w:t>
            </w:r>
            <w:proofErr w:type="spellEnd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steļļu uzbūves, darbības un aušanas principu apguve.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1200,00</w:t>
            </w:r>
          </w:p>
        </w:tc>
      </w:tr>
      <w:tr w:rsidR="00415ED7" w:rsidRPr="00986481" w:rsidTr="00285F1A">
        <w:trPr>
          <w:trHeight w:val="9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Jelgavas pilsētas pašvaldības iestāde ''Kultūra''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Starptautiskais koka sku</w:t>
            </w:r>
            <w:r w:rsidR="005512C5"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lptūru simpozijs ''OTRĀ ELPA''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4084,00</w:t>
            </w:r>
          </w:p>
        </w:tc>
      </w:tr>
      <w:tr w:rsidR="00415ED7" w:rsidRPr="00986481" w:rsidTr="00285F1A">
        <w:trPr>
          <w:trHeight w:val="15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lastRenderedPageBreak/>
              <w:t>14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Viesītes novada pašvaldība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Šaursliežu dzelzceļa formas tērpu ekspozīcijas papildināšana kā vēsturiskā mantojuma saglabāšanas un pieejamības nodrošināšana ''Mazā Bānīša parkā'' Viesītē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900,00</w:t>
            </w:r>
          </w:p>
        </w:tc>
      </w:tr>
      <w:tr w:rsidR="00415ED7" w:rsidRPr="00986481" w:rsidTr="00285F1A">
        <w:trPr>
          <w:trHeight w:val="8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Biedrība ''Sēļu klubs''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proofErr w:type="spellStart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Lielzalves</w:t>
            </w:r>
            <w:proofErr w:type="spellEnd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muižas kungu mājas jumta glābšanas darbu projekta izstrāde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4000,00</w:t>
            </w:r>
          </w:p>
        </w:tc>
      </w:tr>
      <w:tr w:rsidR="00415ED7" w:rsidRPr="00986481" w:rsidTr="00285F1A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Biedrība ''Sēlijas kultūras projekti''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600 mm dzelzceļa tīkls Augšzemes novadā I Pasaules kara laikā - celtniecība, mērķi, ietekme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5000,00</w:t>
            </w:r>
          </w:p>
        </w:tc>
      </w:tr>
      <w:tr w:rsidR="00415ED7" w:rsidRPr="00986481" w:rsidTr="008C6751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Bērzes evaņģēliski luteriskā draudze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Bērzes baznīcas zvanu torņa zibens novadīšanas sistēmas ierīkošana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1440,36</w:t>
            </w:r>
          </w:p>
        </w:tc>
      </w:tr>
      <w:tr w:rsidR="00415ED7" w:rsidRPr="00986481" w:rsidTr="00285F1A">
        <w:trPr>
          <w:trHeight w:val="6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SIA ''Bauskas dzīve''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5512C5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Kultūras pielikums ‘’Kultūrvide novados'’’ laikrakstā ‘’Bauskas Dzīve’’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1600,00</w:t>
            </w:r>
          </w:p>
        </w:tc>
      </w:tr>
      <w:tr w:rsidR="00415ED7" w:rsidRPr="00986481" w:rsidTr="008C6751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Bauskas Mūzikas un mākslas skola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Koncertcikls ''Dzimuši Bauskai''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1600,00</w:t>
            </w:r>
          </w:p>
        </w:tc>
      </w:tr>
      <w:tr w:rsidR="00415ED7" w:rsidRPr="00986481" w:rsidTr="008C6751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Rundāles novada dome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9. Zemgales stāstnieku festivāls ''Gāž podus Rundālē''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1770,00</w:t>
            </w:r>
          </w:p>
        </w:tc>
      </w:tr>
      <w:tr w:rsidR="00415ED7" w:rsidRPr="00986481" w:rsidTr="00285F1A">
        <w:trPr>
          <w:trHeight w:val="11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Latvijas Lauksaimniecības universitāte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Franc</w:t>
            </w:r>
            <w:r w:rsidR="00631379"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ijas karaļa Luija XVIII portreta</w:t>
            </w: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restaurācija un prezentācija Jelgavas pilī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293,49</w:t>
            </w:r>
          </w:p>
        </w:tc>
      </w:tr>
      <w:tr w:rsidR="00415ED7" w:rsidRPr="00986481" w:rsidTr="00631379">
        <w:trPr>
          <w:trHeight w:val="121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Jelgavas pilsētas pašvaldības iestāde ''Kultūra''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proofErr w:type="spellStart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</w:t>
            </w:r>
            <w:r w:rsidR="00631379"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uzuru</w:t>
            </w:r>
            <w:proofErr w:type="spellEnd"/>
            <w:r w:rsidR="00631379"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seminārs ''Zīmes un skaņa</w:t>
            </w: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''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1000,00</w:t>
            </w:r>
          </w:p>
        </w:tc>
      </w:tr>
      <w:tr w:rsidR="00415ED7" w:rsidRPr="00986481" w:rsidTr="00285F1A">
        <w:trPr>
          <w:trHeight w:val="8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Valsts tehniskas uzraudzības aģentūras Muzeja un resursu vadības departamenta K. Ulmaņa piemiņas muzeja ''</w:t>
            </w:r>
            <w:proofErr w:type="spellStart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Pikšas</w:t>
            </w:r>
            <w:proofErr w:type="spellEnd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'' nodaļa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Kārļa Ulmaņa piemiņas muzeja ''</w:t>
            </w:r>
            <w:proofErr w:type="spellStart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Pikšas</w:t>
            </w:r>
            <w:proofErr w:type="spellEnd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'' pastāvīgās ekspozīcijas 2. kārtas - Ekspozīcijas dizaina koncepcijas un tehniskā projekta izstrāde - 2. daļa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7000,00</w:t>
            </w:r>
          </w:p>
        </w:tc>
      </w:tr>
      <w:tr w:rsidR="00415ED7" w:rsidRPr="00986481" w:rsidTr="00631379">
        <w:trPr>
          <w:trHeight w:val="6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Biedrība ''Novada Mantojums''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Kartogrāfisko un rakstīto dokumentu apzināšana par </w:t>
            </w:r>
            <w:proofErr w:type="spellStart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Lielsvētes</w:t>
            </w:r>
            <w:proofErr w:type="spellEnd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muižas centru. Materiālu apkopošana informatīvā stenda izveidei''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1000,00</w:t>
            </w:r>
          </w:p>
        </w:tc>
      </w:tr>
      <w:tr w:rsidR="00415ED7" w:rsidRPr="00986481" w:rsidTr="00285F1A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Vircavas evaņģēliski luteriskā draudze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Lielvircavas baznīcas zvana torņa iekštelpu vienkāršota atjaunošana (elektromontāžas darbi)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2500,00</w:t>
            </w:r>
          </w:p>
        </w:tc>
      </w:tr>
      <w:tr w:rsidR="00415ED7" w:rsidRPr="00986481" w:rsidTr="00285F1A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lastRenderedPageBreak/>
              <w:t>26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Jelgavas pilsētas pašvaldības iestāde ''Kultūra''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IV VISPĀRĒJIEM LATVIEŠU DZIESMU UN MŪZIKAS SVĒTKIEM - 125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7000,00</w:t>
            </w:r>
          </w:p>
        </w:tc>
      </w:tr>
      <w:tr w:rsidR="00415ED7" w:rsidRPr="00986481" w:rsidTr="00285F1A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Jelgavas novada pašvaldība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Tradicionālās kultūras mantojuma vērtību saglabāšana un pārmantošana Jelgavas novadā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1000,00</w:t>
            </w:r>
          </w:p>
        </w:tc>
      </w:tr>
      <w:tr w:rsidR="00415ED7" w:rsidRPr="00986481" w:rsidTr="00285F1A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Aizkraukles novada pašvaldība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Kalēju diena Kalna Ziedos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800,00</w:t>
            </w:r>
          </w:p>
        </w:tc>
      </w:tr>
      <w:tr w:rsidR="00415ED7" w:rsidRPr="00986481" w:rsidTr="00285F1A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Biedrība ''Zemgales Laiks Ziedonim''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Cildināšanas ceremonija ''Zemgales Laiks Ziedonim''</w:t>
            </w:r>
            <w:r w:rsidR="00631379"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1200,00</w:t>
            </w:r>
          </w:p>
        </w:tc>
      </w:tr>
      <w:tr w:rsidR="00415ED7" w:rsidRPr="00986481" w:rsidTr="00285F1A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Penkules pagasta sieviešu klubs ''Liepas''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631379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‘’</w:t>
            </w:r>
            <w:proofErr w:type="spellStart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Ālaves</w:t>
            </w:r>
            <w:proofErr w:type="spellEnd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muiža atver durvis’’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4000,00</w:t>
            </w:r>
          </w:p>
        </w:tc>
      </w:tr>
      <w:tr w:rsidR="00415ED7" w:rsidRPr="00986481" w:rsidTr="00285F1A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SIA </w:t>
            </w:r>
            <w:proofErr w:type="spellStart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Brodaction</w:t>
            </w:r>
            <w:proofErr w:type="spellEnd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''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proofErr w:type="spellStart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Multimediāls</w:t>
            </w:r>
            <w:proofErr w:type="spellEnd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stāstu cikls jauniešiem ''PA STRAUMEI''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3500,00</w:t>
            </w:r>
          </w:p>
        </w:tc>
      </w:tr>
      <w:tr w:rsidR="00415ED7" w:rsidRPr="00986481" w:rsidTr="00285F1A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Edīte </w:t>
            </w:r>
            <w:proofErr w:type="spellStart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Pulere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Virtuālās enciklopēdijas ''Aknīste, Asare, Gārsene laiku lokos'' pilnveidošana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900,00</w:t>
            </w:r>
          </w:p>
        </w:tc>
      </w:tr>
      <w:tr w:rsidR="00415ED7" w:rsidRPr="00986481" w:rsidTr="00285F1A">
        <w:trPr>
          <w:trHeight w:val="12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Biedrība mūzikas aktivitātēm PLENO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IV Vēsturisko ērģeļu svētki ''Latvija-ērģeļu zeme'', koncerti Dob</w:t>
            </w:r>
            <w:r w:rsidR="00631379"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eles un Kalnciema - </w:t>
            </w:r>
            <w:proofErr w:type="spellStart"/>
            <w:r w:rsidR="00631379"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Klīves</w:t>
            </w:r>
            <w:proofErr w:type="spellEnd"/>
            <w:r w:rsidR="00631379"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  <w:proofErr w:type="spellStart"/>
            <w:r w:rsidR="00631379"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ev</w:t>
            </w:r>
            <w:proofErr w:type="spellEnd"/>
            <w:r w:rsidR="00631379"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. </w:t>
            </w:r>
            <w:proofErr w:type="spellStart"/>
            <w:r w:rsidR="00631379"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lut</w:t>
            </w:r>
            <w:proofErr w:type="spellEnd"/>
            <w:r w:rsidR="00631379"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. b</w:t>
            </w: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aznīcās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2000,00</w:t>
            </w:r>
          </w:p>
        </w:tc>
      </w:tr>
      <w:tr w:rsidR="00415ED7" w:rsidRPr="00986481" w:rsidTr="00285F1A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Pļaviņu novada dome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Kamermūzikas dienas Pļaviņās 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1000,00</w:t>
            </w:r>
          </w:p>
        </w:tc>
      </w:tr>
      <w:tr w:rsidR="00415ED7" w:rsidRPr="00986481" w:rsidTr="00285F1A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Dārzkopības institūts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Interneta vietnes </w:t>
            </w:r>
            <w:proofErr w:type="spellStart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www.dobelescerini.lv</w:t>
            </w:r>
            <w:proofErr w:type="spellEnd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pārveide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5500,00</w:t>
            </w:r>
          </w:p>
        </w:tc>
      </w:tr>
      <w:tr w:rsidR="00415ED7" w:rsidRPr="00986481" w:rsidTr="008C6751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Rundāles novada dome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Stāsts par Mežotnes pilskalnu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994,00</w:t>
            </w:r>
          </w:p>
        </w:tc>
      </w:tr>
      <w:tr w:rsidR="00415ED7" w:rsidRPr="00986481" w:rsidTr="00285F1A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Andris Grīnbergs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Metāla kroņu tradīcija Zemgales rietumu daļas kapsētās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1500,00</w:t>
            </w:r>
          </w:p>
        </w:tc>
      </w:tr>
      <w:tr w:rsidR="00415ED7" w:rsidRPr="00986481" w:rsidTr="00285F1A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Biedrība ''Skai</w:t>
            </w:r>
            <w:r w:rsidR="00631379"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stkalnes lauku sieviešu klubs '’’</w:t>
            </w: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Mēmelīte</w:t>
            </w:r>
            <w:r w:rsidR="00631379"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’’’’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Dzīparu pie dzīpara liekot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500,00</w:t>
            </w:r>
          </w:p>
        </w:tc>
      </w:tr>
      <w:tr w:rsidR="00415ED7" w:rsidRPr="00986481" w:rsidTr="00285F1A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Biedrība ''Latviešu karavīrs''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Festivāls zemgaļu svētki Tērvetē 2020 - ''Zemgaļu sakta''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2000,00</w:t>
            </w:r>
          </w:p>
        </w:tc>
      </w:tr>
      <w:tr w:rsidR="00415ED7" w:rsidRPr="00986481" w:rsidTr="00285F1A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Bauskas muzejs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V. Plūdoņa muzeja ekspozīcijas modernizācija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1200,00</w:t>
            </w:r>
          </w:p>
        </w:tc>
      </w:tr>
      <w:tr w:rsidR="00415ED7" w:rsidRPr="00986481" w:rsidTr="00285F1A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Skrīveru sociālā dienesta ''Skrīveru dienas aprūpes centrs''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Zemgales pērles Skrīveros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730,00</w:t>
            </w:r>
          </w:p>
        </w:tc>
      </w:tr>
      <w:tr w:rsidR="00415ED7" w:rsidRPr="00986481" w:rsidTr="00285F1A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lastRenderedPageBreak/>
              <w:t>42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Biedrība ''</w:t>
            </w:r>
            <w:proofErr w:type="spellStart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Sansusī</w:t>
            </w:r>
            <w:proofErr w:type="spellEnd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''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proofErr w:type="spellStart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Sansusī</w:t>
            </w:r>
            <w:proofErr w:type="spellEnd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sociāli atbildīgas mākslas rezidence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2000,00</w:t>
            </w:r>
          </w:p>
        </w:tc>
      </w:tr>
      <w:tr w:rsidR="00415ED7" w:rsidRPr="00986481" w:rsidTr="00285F1A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Jelgavas novada pašvaldība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Vilces muižas divviru koka iekšdurvju un durvju virsgaismas loga restaurācija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1124,31</w:t>
            </w:r>
          </w:p>
        </w:tc>
      </w:tr>
      <w:tr w:rsidR="00415ED7" w:rsidRPr="00986481" w:rsidTr="00285F1A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Biedrība Jātnieku sporta klubs ''Jumprava''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proofErr w:type="spellStart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Jumpravmuižas</w:t>
            </w:r>
            <w:proofErr w:type="spellEnd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parka kapelas izpēte un jumta restaurācijas projekta sagatavošana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1388,00</w:t>
            </w:r>
          </w:p>
        </w:tc>
      </w:tr>
      <w:tr w:rsidR="00415ED7" w:rsidRPr="00986481" w:rsidTr="00285F1A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Bauskas pils muzejs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631379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17. gs. k</w:t>
            </w:r>
            <w:r w:rsidR="00415ED7"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rēslu komplekta restaurācija Kurzemes-Zemgales hercogu </w:t>
            </w:r>
            <w:proofErr w:type="spellStart"/>
            <w:r w:rsidR="00415ED7"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Ketleru</w:t>
            </w:r>
            <w:proofErr w:type="spellEnd"/>
            <w:r w:rsidR="00415ED7"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rezidences - Bauskas pils interjera iekārtojuma ekspozīcijai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1500,00</w:t>
            </w:r>
          </w:p>
        </w:tc>
      </w:tr>
      <w:tr w:rsidR="00415ED7" w:rsidRPr="00986481" w:rsidTr="00285F1A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SIA ''Igo Mūzikas Menedžments''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Cepļa kultūras programma 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1000,00</w:t>
            </w:r>
          </w:p>
        </w:tc>
      </w:tr>
      <w:tr w:rsidR="00415ED7" w:rsidRPr="00986481" w:rsidTr="00285F1A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Biedrība ''Vecauces muiža''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Ekspozīcijas ''Albuma lapas. Vecauces saimniecībai 100'' sagatavošana un iekārtošana Vecauces pilī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2000,00</w:t>
            </w:r>
          </w:p>
        </w:tc>
      </w:tr>
      <w:tr w:rsidR="00415ED7" w:rsidRPr="00986481" w:rsidTr="00285F1A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Kokneses novada dome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Iršu muižas klēts- magazīnas arhitektoniski mākslinieciskā izpēte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1500,00</w:t>
            </w:r>
          </w:p>
        </w:tc>
      </w:tr>
      <w:tr w:rsidR="00415ED7" w:rsidRPr="00986481" w:rsidTr="00285F1A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Biedrība ''Radošuma </w:t>
            </w:r>
            <w:proofErr w:type="spellStart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meka</w:t>
            </w:r>
            <w:proofErr w:type="spellEnd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''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proofErr w:type="spellStart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Abgunstes</w:t>
            </w:r>
            <w:proofErr w:type="spellEnd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muižas svētki 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900,00</w:t>
            </w:r>
          </w:p>
        </w:tc>
      </w:tr>
      <w:tr w:rsidR="00415ED7" w:rsidRPr="00986481" w:rsidTr="00285F1A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8C6751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Biedrība</w:t>
            </w:r>
            <w:r w:rsidR="00631379"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’’</w:t>
            </w:r>
            <w:r w:rsidR="00415ED7"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Austras biedrība</w:t>
            </w: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’’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'Dziesminieku dienas Sēlijā''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3000,00</w:t>
            </w:r>
          </w:p>
        </w:tc>
      </w:tr>
      <w:tr w:rsidR="00415ED7" w:rsidRPr="00986481" w:rsidTr="00631379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Mūzikas un mākslas attīstības fonds ''Balsis''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LIELUPES BALSIS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641,09</w:t>
            </w:r>
          </w:p>
        </w:tc>
      </w:tr>
      <w:tr w:rsidR="00415ED7" w:rsidRPr="00986481" w:rsidTr="00631379">
        <w:trPr>
          <w:trHeight w:val="79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52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Biedrība ''Meistars Gothards''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Grāmata ''Bauskas apkārtnes mākslinieki''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2250,00</w:t>
            </w:r>
          </w:p>
        </w:tc>
      </w:tr>
      <w:tr w:rsidR="00415ED7" w:rsidRPr="00986481" w:rsidTr="00631379">
        <w:trPr>
          <w:trHeight w:val="79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53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Pļaviņu novada dome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Cimdu un zeķu adīšanas amata prasmju pilnveidošana un popularizēšana Pļaviņās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461,67</w:t>
            </w:r>
          </w:p>
        </w:tc>
      </w:tr>
      <w:tr w:rsidR="00415ED7" w:rsidRPr="00986481" w:rsidTr="00631379">
        <w:trPr>
          <w:trHeight w:val="79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54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Biedrība ''Jauniešu izglītības un iniciatīvu centrs ''Saspraude''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Laikmetīgs kopienas teātra iestudējums ''Kungi'' </w:t>
            </w:r>
            <w:proofErr w:type="spellStart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Abgunstes</w:t>
            </w:r>
            <w:proofErr w:type="spellEnd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muižā''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3700,00</w:t>
            </w:r>
          </w:p>
        </w:tc>
      </w:tr>
      <w:tr w:rsidR="00415ED7" w:rsidRPr="00986481" w:rsidTr="00285F1A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Auces novada pašvaldība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631379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‘’</w:t>
            </w:r>
            <w:proofErr w:type="spellStart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Monteverdi</w:t>
            </w:r>
            <w:proofErr w:type="spellEnd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virsotnes’’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1850,00</w:t>
            </w:r>
          </w:p>
        </w:tc>
      </w:tr>
      <w:tr w:rsidR="00415ED7" w:rsidRPr="00986481" w:rsidTr="00285F1A">
        <w:trPr>
          <w:trHeight w:val="5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Biedrība ''Kalna svētību kopiena''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Kurmenes Sv. Pētera skulptūras remonts un jaunas kopijas izgatavošana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1500,00</w:t>
            </w:r>
          </w:p>
        </w:tc>
      </w:tr>
      <w:tr w:rsidR="00415ED7" w:rsidRPr="00986481" w:rsidTr="00285F1A">
        <w:trPr>
          <w:trHeight w:val="5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lastRenderedPageBreak/>
              <w:t>57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Jelgavas Svētās Vienības Evaņģēliski luteriskā draudze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Jelgavas Sv. Jāņa baznīcas jumta tehniskās apsekošanas veikšana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2500,00</w:t>
            </w:r>
          </w:p>
        </w:tc>
      </w:tr>
      <w:tr w:rsidR="00415ED7" w:rsidRPr="00986481" w:rsidTr="00285F1A">
        <w:trPr>
          <w:trHeight w:val="5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''LATVJU PIRTIS UN SPA ASOCIĀCIJA''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Pirts kultūras nemateriālo vērtību un informācijas saglabāšana un pieejamības veicināšana i-vidē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600,00</w:t>
            </w:r>
          </w:p>
        </w:tc>
      </w:tr>
      <w:tr w:rsidR="00415ED7" w:rsidRPr="00986481" w:rsidTr="00285F1A">
        <w:trPr>
          <w:trHeight w:val="5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D7" w:rsidRPr="00986481" w:rsidRDefault="00415ED7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Mikus </w:t>
            </w:r>
            <w:proofErr w:type="spellStart"/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Čavarts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Ilustrācijas latviešu tautas pasakai ''Laime un bagātība''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D7" w:rsidRPr="00986481" w:rsidRDefault="00415ED7" w:rsidP="00285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1200,00</w:t>
            </w:r>
          </w:p>
        </w:tc>
      </w:tr>
    </w:tbl>
    <w:p w:rsidR="00415ED7" w:rsidRDefault="00415ED7"/>
    <w:sectPr w:rsidR="00415E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ED7"/>
    <w:rsid w:val="003D771E"/>
    <w:rsid w:val="00415ED7"/>
    <w:rsid w:val="005512C5"/>
    <w:rsid w:val="00631379"/>
    <w:rsid w:val="008C6751"/>
    <w:rsid w:val="009410DC"/>
    <w:rsid w:val="00986481"/>
    <w:rsid w:val="00991DFC"/>
    <w:rsid w:val="00C1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ED7"/>
    <w:pPr>
      <w:spacing w:line="256" w:lineRule="auto"/>
    </w:pPr>
    <w:rPr>
      <w:rFonts w:eastAsiaTheme="minorHAnsi"/>
    </w:rPr>
  </w:style>
  <w:style w:type="paragraph" w:styleId="Heading1">
    <w:name w:val="heading 1"/>
    <w:basedOn w:val="Normal"/>
    <w:link w:val="Heading1Char"/>
    <w:uiPriority w:val="9"/>
    <w:qFormat/>
    <w:rsid w:val="00991D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DFC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NoSpacing">
    <w:name w:val="No Spacing"/>
    <w:qFormat/>
    <w:rsid w:val="00991DFC"/>
    <w:pPr>
      <w:suppressAutoHyphens/>
      <w:spacing w:after="0" w:line="240" w:lineRule="auto"/>
    </w:pPr>
    <w:rPr>
      <w:rFonts w:ascii="Calibri" w:hAnsi="Calibri" w:cs="Times New Roman"/>
      <w:lang w:eastAsia="zh-CN"/>
    </w:rPr>
  </w:style>
  <w:style w:type="paragraph" w:styleId="ListParagraph">
    <w:name w:val="List Paragraph"/>
    <w:basedOn w:val="Normal"/>
    <w:uiPriority w:val="34"/>
    <w:qFormat/>
    <w:rsid w:val="00991DFC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lang w:eastAsia="zh-CN"/>
    </w:rPr>
  </w:style>
  <w:style w:type="character" w:styleId="Strong">
    <w:name w:val="Strong"/>
    <w:basedOn w:val="DefaultParagraphFont"/>
    <w:uiPriority w:val="22"/>
    <w:qFormat/>
    <w:rsid w:val="00415ED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71E"/>
    <w:rPr>
      <w:rFonts w:ascii="Segoe UI" w:eastAsiaTheme="minorHAns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ED7"/>
    <w:pPr>
      <w:spacing w:line="256" w:lineRule="auto"/>
    </w:pPr>
    <w:rPr>
      <w:rFonts w:eastAsiaTheme="minorHAnsi"/>
    </w:rPr>
  </w:style>
  <w:style w:type="paragraph" w:styleId="Heading1">
    <w:name w:val="heading 1"/>
    <w:basedOn w:val="Normal"/>
    <w:link w:val="Heading1Char"/>
    <w:uiPriority w:val="9"/>
    <w:qFormat/>
    <w:rsid w:val="00991D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DFC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NoSpacing">
    <w:name w:val="No Spacing"/>
    <w:qFormat/>
    <w:rsid w:val="00991DFC"/>
    <w:pPr>
      <w:suppressAutoHyphens/>
      <w:spacing w:after="0" w:line="240" w:lineRule="auto"/>
    </w:pPr>
    <w:rPr>
      <w:rFonts w:ascii="Calibri" w:hAnsi="Calibri" w:cs="Times New Roman"/>
      <w:lang w:eastAsia="zh-CN"/>
    </w:rPr>
  </w:style>
  <w:style w:type="paragraph" w:styleId="ListParagraph">
    <w:name w:val="List Paragraph"/>
    <w:basedOn w:val="Normal"/>
    <w:uiPriority w:val="34"/>
    <w:qFormat/>
    <w:rsid w:val="00991DFC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lang w:eastAsia="zh-CN"/>
    </w:rPr>
  </w:style>
  <w:style w:type="character" w:styleId="Strong">
    <w:name w:val="Strong"/>
    <w:basedOn w:val="DefaultParagraphFont"/>
    <w:uiPriority w:val="22"/>
    <w:qFormat/>
    <w:rsid w:val="00415ED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71E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9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FFCF3-021B-42A5-A394-24CE097B0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4154</Words>
  <Characters>2368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Sanita</dc:creator>
  <cp:lastModifiedBy>Public</cp:lastModifiedBy>
  <cp:revision>2</cp:revision>
  <cp:lastPrinted>2020-04-30T10:16:00Z</cp:lastPrinted>
  <dcterms:created xsi:type="dcterms:W3CDTF">2020-05-05T08:55:00Z</dcterms:created>
  <dcterms:modified xsi:type="dcterms:W3CDTF">2020-05-05T08:55:00Z</dcterms:modified>
</cp:coreProperties>
</file>