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37" w:rsidRPr="005E5C8E" w:rsidRDefault="00411737" w:rsidP="00411737">
      <w:pPr>
        <w:jc w:val="right"/>
        <w:rPr>
          <w:lang w:val="lv-LV"/>
        </w:rPr>
      </w:pPr>
    </w:p>
    <w:p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sz w:val="18"/>
          <w:szCs w:val="18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jc w:val="center"/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</w:pPr>
      <w:proofErr w:type="gramStart"/>
      <w:r w:rsidRPr="005E5C8E">
        <w:rPr>
          <w:rFonts w:ascii="Arial Narrow" w:hAnsi="Arial Narrow" w:cs="Arial"/>
          <w:b/>
          <w:bCs/>
          <w:snapToGrid w:val="0"/>
          <w:color w:val="000000"/>
          <w:spacing w:val="60"/>
          <w:lang w:val="lv-LV"/>
        </w:rPr>
        <w:t>VALSTS KULTŪRKAPITĀLA FONDA</w:t>
      </w:r>
      <w:proofErr w:type="gramEnd"/>
    </w:p>
    <w:p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>FINANSĒTĀ PROJEKTA „</w:t>
      </w:r>
      <w:proofErr w:type="gramStart"/>
      <w:r w:rsidRPr="005E5C8E">
        <w:rPr>
          <w:rFonts w:ascii="Arial Narrow" w:hAnsi="Arial Narrow" w:cs="Arial"/>
          <w:b/>
          <w:bCs/>
          <w:snapToGrid w:val="0"/>
          <w:lang w:val="lv-LV"/>
        </w:rPr>
        <w:t>Latvijas valsts mežu</w:t>
      </w:r>
      <w:proofErr w:type="gramEnd"/>
      <w:r w:rsidRPr="005E5C8E">
        <w:rPr>
          <w:rFonts w:ascii="Arial Narrow" w:hAnsi="Arial Narrow" w:cs="Arial"/>
          <w:b/>
          <w:bCs/>
          <w:snapToGrid w:val="0"/>
          <w:lang w:val="lv-LV"/>
        </w:rPr>
        <w:t xml:space="preserve"> atbalstītā Zemgales kultūras programma 20</w:t>
      </w:r>
      <w:r w:rsidR="00E91CFF">
        <w:rPr>
          <w:rFonts w:ascii="Arial Narrow" w:hAnsi="Arial Narrow" w:cs="Arial"/>
          <w:b/>
          <w:bCs/>
          <w:snapToGrid w:val="0"/>
          <w:lang w:val="lv-LV"/>
        </w:rPr>
        <w:t>20</w:t>
      </w:r>
      <w:bookmarkStart w:id="0" w:name="_GoBack"/>
      <w:bookmarkEnd w:id="0"/>
      <w:r w:rsidRPr="005E5C8E">
        <w:rPr>
          <w:rFonts w:ascii="Arial Narrow" w:hAnsi="Arial Narrow" w:cs="Arial"/>
          <w:b/>
          <w:bCs/>
          <w:snapToGrid w:val="0"/>
          <w:lang w:val="lv-LV"/>
        </w:rPr>
        <w:t>”</w:t>
      </w:r>
    </w:p>
    <w:p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 xml:space="preserve">ATSKAITE </w:t>
      </w:r>
    </w:p>
    <w:p w:rsidR="00411737" w:rsidRPr="005E5C8E" w:rsidRDefault="00411737" w:rsidP="00411737">
      <w:pPr>
        <w:jc w:val="center"/>
        <w:rPr>
          <w:rFonts w:ascii="Arial Narrow" w:hAnsi="Arial Narrow" w:cs="Arial"/>
          <w:b/>
          <w:bCs/>
          <w:snapToGrid w:val="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lang w:val="lv-LV"/>
        </w:rPr>
        <w:t>par VKKF piešķirto finansējumu fiziskai personai</w:t>
      </w:r>
    </w:p>
    <w:p w:rsidR="00411737" w:rsidRPr="005E5C8E" w:rsidRDefault="00411737" w:rsidP="00411737">
      <w:pPr>
        <w:jc w:val="center"/>
        <w:rPr>
          <w:rFonts w:ascii="Arial Narrow" w:hAnsi="Arial Narrow" w:cs="Arial"/>
          <w:sz w:val="18"/>
          <w:lang w:val="lv-LV"/>
        </w:rPr>
      </w:pPr>
      <w:r w:rsidRPr="005E5C8E">
        <w:rPr>
          <w:rFonts w:ascii="Arial Narrow" w:hAnsi="Arial Narrow" w:cs="Arial"/>
          <w:sz w:val="18"/>
          <w:lang w:val="lv-LV"/>
        </w:rPr>
        <w:t xml:space="preserve">Sastādīta 2 eksemplāros, </w:t>
      </w:r>
    </w:p>
    <w:p w:rsidR="00411737" w:rsidRPr="005E5C8E" w:rsidRDefault="00411737" w:rsidP="00411737">
      <w:pPr>
        <w:jc w:val="center"/>
        <w:rPr>
          <w:rFonts w:ascii="Arial Narrow" w:hAnsi="Arial Narrow" w:cs="Arial"/>
          <w:sz w:val="18"/>
          <w:lang w:val="lv-LV"/>
        </w:rPr>
      </w:pPr>
      <w:r w:rsidRPr="005E5C8E">
        <w:rPr>
          <w:rFonts w:ascii="Arial Narrow" w:hAnsi="Arial Narrow" w:cs="Arial"/>
          <w:sz w:val="18"/>
          <w:lang w:val="lv-LV"/>
        </w:rPr>
        <w:t>no kuriem viens eksemplārs glabājas pie finansējuma saņēmēja, otrs Zemgales plānošanas reģionā.</w:t>
      </w:r>
    </w:p>
    <w:p w:rsidR="00411737" w:rsidRPr="005E5C8E" w:rsidRDefault="00411737" w:rsidP="00411737">
      <w:pPr>
        <w:autoSpaceDE w:val="0"/>
        <w:autoSpaceDN w:val="0"/>
        <w:jc w:val="both"/>
        <w:rPr>
          <w:rFonts w:ascii="Arial Narrow" w:hAnsi="Arial Narrow" w:cs="Arial"/>
          <w:color w:val="000000"/>
          <w:sz w:val="22"/>
          <w:szCs w:val="22"/>
          <w:lang w:val="lv-LV" w:eastAsia="lv-LV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4110"/>
        <w:gridCol w:w="2977"/>
      </w:tblGrid>
      <w:tr w:rsidR="00411737" w:rsidRPr="005E5C8E" w:rsidTr="00AA6D0E"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Saskaņā ar </w:t>
            </w:r>
          </w:p>
          <w:p w:rsidR="00411737" w:rsidRPr="005E5C8E" w:rsidRDefault="00411737" w:rsidP="00AA6D0E">
            <w:pPr>
              <w:autoSpaceDE w:val="0"/>
              <w:autoSpaceDN w:val="0"/>
              <w:jc w:val="both"/>
              <w:rPr>
                <w:rFonts w:ascii="Arial Narrow" w:hAnsi="Arial Narrow" w:cs="Arial"/>
                <w:snapToGrid w:val="0"/>
                <w:color w:val="000000"/>
                <w:spacing w:val="4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FINANSĒŠANAS LĪGUMU Nr.</w:t>
            </w: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 xml:space="preserve">starp </w:t>
            </w:r>
          </w:p>
          <w:p w:rsidR="00411737" w:rsidRPr="005E5C8E" w:rsidRDefault="00411737" w:rsidP="00AA6D0E">
            <w:pPr>
              <w:rPr>
                <w:rFonts w:ascii="Arial Narrow" w:hAnsi="Arial Narrow" w:cs="Arial"/>
                <w:snapToGrid w:val="0"/>
                <w:color w:val="000000"/>
                <w:spacing w:val="4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/>
              </w:rPr>
              <w:t>Zemgales plānošanas reģionu (ZPR)</w:t>
            </w:r>
          </w:p>
        </w:tc>
      </w:tr>
      <w:tr w:rsidR="00411737" w:rsidRPr="005E5C8E" w:rsidTr="00AA6D0E">
        <w:tc>
          <w:tcPr>
            <w:tcW w:w="9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737" w:rsidRPr="005E5C8E" w:rsidRDefault="00411737" w:rsidP="00AA6D0E">
            <w:pPr>
              <w:autoSpaceDE w:val="0"/>
              <w:autoSpaceDN w:val="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  <w:t>un</w:t>
            </w:r>
          </w:p>
          <w:p w:rsidR="00411737" w:rsidRPr="005E5C8E" w:rsidRDefault="00411737" w:rsidP="00AA6D0E">
            <w:pPr>
              <w:autoSpaceDE w:val="0"/>
              <w:autoSpaceDN w:val="0"/>
              <w:spacing w:before="120"/>
              <w:ind w:right="-108"/>
              <w:jc w:val="both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</w:tbl>
    <w:p w:rsidR="00411737" w:rsidRPr="005E5C8E" w:rsidRDefault="00411737" w:rsidP="00411737">
      <w:pPr>
        <w:autoSpaceDE w:val="0"/>
        <w:autoSpaceDN w:val="0"/>
        <w:jc w:val="center"/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</w:pPr>
      <w:r w:rsidRPr="005E5C8E"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  <w:t>(finansējuma saņēmēja nosaukums – organizācija)</w:t>
      </w:r>
    </w:p>
    <w:p w:rsidR="00411737" w:rsidRPr="005E5C8E" w:rsidRDefault="00411737" w:rsidP="00411737">
      <w:pPr>
        <w:autoSpaceDE w:val="0"/>
        <w:autoSpaceDN w:val="0"/>
        <w:jc w:val="center"/>
        <w:rPr>
          <w:rFonts w:ascii="Arial Narrow" w:hAnsi="Arial Narrow" w:cs="Arial"/>
          <w:b/>
          <w:bCs/>
          <w:color w:val="000000"/>
          <w:sz w:val="16"/>
          <w:szCs w:val="16"/>
          <w:lang w:val="lv-LV" w:eastAsia="lv-LV"/>
        </w:rPr>
      </w:pP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039"/>
        <w:gridCol w:w="1040"/>
        <w:gridCol w:w="1040"/>
        <w:gridCol w:w="708"/>
        <w:gridCol w:w="992"/>
        <w:gridCol w:w="992"/>
        <w:gridCol w:w="993"/>
        <w:gridCol w:w="1666"/>
        <w:gridCol w:w="35"/>
      </w:tblGrid>
      <w:tr w:rsidR="00411737" w:rsidRPr="005E5C8E" w:rsidTr="00AA6D0E"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right="-284"/>
              <w:jc w:val="both"/>
              <w:rPr>
                <w:rFonts w:ascii="Arial Narrow" w:hAnsi="Arial Narrow" w:cs="Arial Narrow"/>
                <w:sz w:val="4"/>
                <w:szCs w:val="4"/>
                <w:lang w:val="lv-LV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4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left="-17" w:right="-284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left="-61" w:right="-11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lang w:val="lv-LV"/>
              </w:rPr>
            </w:pPr>
          </w:p>
        </w:tc>
      </w:tr>
      <w:tr w:rsidR="00411737" w:rsidRPr="005E5C8E" w:rsidTr="00AA6D0E"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right="-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laika posmā</w:t>
            </w:r>
            <w:r w:rsidRPr="005E5C8E">
              <w:rPr>
                <w:rFonts w:ascii="Arial Narrow" w:hAnsi="Arial Narrow" w:cs="Arial Narrow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no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42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108" w:right="-250"/>
              <w:jc w:val="center"/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 Narrow"/>
                <w:bCs/>
                <w:sz w:val="22"/>
                <w:szCs w:val="22"/>
                <w:lang w:val="lv-LV"/>
              </w:rPr>
              <w:t>līdz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spacing w:before="80"/>
              <w:ind w:left="-61" w:right="-11"/>
              <w:jc w:val="both"/>
              <w:rPr>
                <w:rFonts w:ascii="Arial Narrow" w:hAnsi="Arial Narrow" w:cs="Arial Narrow"/>
                <w:sz w:val="22"/>
                <w:szCs w:val="22"/>
                <w:lang w:val="lv-LV"/>
              </w:rPr>
            </w:pP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ir</w:t>
            </w:r>
            <w:proofErr w:type="spellEnd"/>
            <w:r w:rsidRPr="005E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īstenots</w:t>
            </w:r>
            <w:proofErr w:type="spellEnd"/>
            <w:r w:rsidRPr="005E5C8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5E5C8E">
              <w:rPr>
                <w:rFonts w:ascii="Arial Narrow" w:hAnsi="Arial Narrow" w:cs="Arial"/>
                <w:sz w:val="22"/>
                <w:szCs w:val="22"/>
              </w:rPr>
              <w:t>projekts</w:t>
            </w:r>
            <w:proofErr w:type="spellEnd"/>
          </w:p>
        </w:tc>
      </w:tr>
      <w:tr w:rsidR="00411737" w:rsidRPr="005E5C8E" w:rsidTr="00AA6D0E">
        <w:trPr>
          <w:gridAfter w:val="1"/>
          <w:wAfter w:w="35" w:type="dxa"/>
        </w:trPr>
        <w:tc>
          <w:tcPr>
            <w:tcW w:w="9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8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411737" w:rsidRPr="005E5C8E" w:rsidTr="00AA6D0E">
        <w:trPr>
          <w:gridAfter w:val="1"/>
          <w:wAfter w:w="35" w:type="dxa"/>
        </w:trPr>
        <w:tc>
          <w:tcPr>
            <w:tcW w:w="9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8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:rsidR="00411737" w:rsidRPr="005E5C8E" w:rsidRDefault="00411737" w:rsidP="00411737">
      <w:pPr>
        <w:autoSpaceDE w:val="0"/>
        <w:autoSpaceDN w:val="0"/>
        <w:jc w:val="both"/>
        <w:rPr>
          <w:rFonts w:ascii="Arial Narrow" w:hAnsi="Arial Narrow" w:cs="Arial"/>
          <w:color w:val="000000"/>
          <w:sz w:val="20"/>
          <w:szCs w:val="20"/>
          <w:lang w:val="lv-LV" w:eastAsia="lv-LV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510"/>
        <w:gridCol w:w="1734"/>
      </w:tblGrid>
      <w:tr w:rsidR="00411737" w:rsidRPr="005E5C8E" w:rsidTr="00AA6D0E"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1. VKKF padomes piešķirtie finanšu līdzekļi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apmērā, </w:t>
            </w:r>
          </w:p>
        </w:tc>
      </w:tr>
      <w:tr w:rsidR="00411737" w:rsidRPr="005E5C8E" w:rsidTr="00AA6D0E"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kas saņemti bankas kontā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ind w:right="-108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lv-LV" w:eastAsia="lv-LV"/>
              </w:rPr>
              <w:t>kā autoratlīdzība.</w:t>
            </w:r>
          </w:p>
        </w:tc>
      </w:tr>
    </w:tbl>
    <w:p w:rsidR="00411737" w:rsidRPr="005E5C8E" w:rsidRDefault="00411737" w:rsidP="00411737">
      <w:pPr>
        <w:autoSpaceDE w:val="0"/>
        <w:autoSpaceDN w:val="0"/>
        <w:ind w:right="-2"/>
        <w:jc w:val="both"/>
        <w:rPr>
          <w:rFonts w:ascii="Arial Narrow" w:hAnsi="Arial Narrow" w:cs="Arial"/>
          <w:b/>
          <w:bCs/>
          <w:color w:val="000000"/>
          <w:lang w:val="lv-LV" w:eastAsia="lv-LV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1"/>
        <w:gridCol w:w="3684"/>
      </w:tblGrid>
      <w:tr w:rsidR="00411737" w:rsidRPr="00E91CFF" w:rsidTr="00AA6D0E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autoSpaceDE w:val="0"/>
              <w:autoSpaceDN w:val="0"/>
              <w:spacing w:before="240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 w:eastAsia="lv-LV"/>
              </w:rPr>
            </w:pPr>
            <w:r w:rsidRPr="005E5C8E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lv-LV" w:eastAsia="lv-LV"/>
              </w:rPr>
              <w:t xml:space="preserve">2. Kopējais projektam līdz šim piešķirtais VKKF finansējums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autoSpaceDE w:val="0"/>
              <w:autoSpaceDN w:val="0"/>
              <w:spacing w:before="12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</w:pPr>
    </w:p>
    <w:p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</w:pPr>
      <w:r w:rsidRPr="005E5C8E">
        <w:rPr>
          <w:rFonts w:ascii="Arial Narrow" w:hAnsi="Arial Narrow" w:cs="Arial"/>
          <w:b/>
          <w:snapToGrid w:val="0"/>
          <w:color w:val="000000"/>
          <w:sz w:val="22"/>
          <w:szCs w:val="22"/>
          <w:lang w:val="lv-LV"/>
        </w:rPr>
        <w:t>3. Projekta rakstiskā atskaite (aizpildīt sadaļas, kas attiecināmas uz īstenoto projektu)</w:t>
      </w:r>
    </w:p>
    <w:p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snapToGrid w:val="0"/>
          <w:color w:val="000000"/>
          <w:sz w:val="16"/>
          <w:szCs w:val="22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411737" w:rsidRPr="005E5C8E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3.1. Pasākuma norises laiks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3.2. Pasākuma norises vieta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3.3. Projekta aktivitātes veids, projekta galaprodukts (norādīt veidu)</w:t>
            </w: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16"/>
                <w:lang w:val="lv-LV"/>
              </w:rPr>
              <w:t>(piem., izstāde, grāmata, seminārs, meistardarbnīca u.c.,)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E91CFF" w:rsidTr="00AA6D0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3.4. Jaunradītie kultūras produkti (norādīt rezultātu)</w:t>
            </w: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16"/>
                <w:lang w:val="lv-LV"/>
              </w:rPr>
              <w:t>(piem., jauniestudējumi, pirmatskaņojumi, pirmreizējie tulkojumi, grāmatu pirmizdevumi, jaunradītie mākslas darbi u.c.)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:rsidR="00411737" w:rsidRPr="005E5C8E" w:rsidRDefault="00411737" w:rsidP="00411737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rPr>
                <w:rFonts w:ascii="Arial Narrow" w:hAnsi="Arial Narrow" w:cs="Arial"/>
                <w:b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z w:val="20"/>
                <w:szCs w:val="20"/>
                <w:lang w:val="lv-LV"/>
              </w:rPr>
              <w:t>3.5. Detalizēts īstenoto aktivitāšu apraksts un sasniegtie rezultāti</w:t>
            </w: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:rsidR="00411737" w:rsidRPr="005E5C8E" w:rsidRDefault="00411737" w:rsidP="00411737">
      <w:pPr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11737" w:rsidRPr="005E5C8E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lastRenderedPageBreak/>
              <w:t xml:space="preserve">3.6. Projekta kvantitatīvo rezultātu uzskaitījums </w:t>
            </w: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(organizēto pasākumu, dalībnieku, apmeklētāju skaits, izdevējdarbības projektu gadījumā - tirāža)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3.7. Projekta starptautiskie sadarbības partneri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3.8. Informācija par ieņēmumiem (no biļešu realizācijas un citiem)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3.9. Informācija par projekta kopējo finansējumu, t.sk., norādot VKKF procentuālā atbalsta apjomu projektam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</w:pPr>
            <w:r w:rsidRPr="005E5C8E">
              <w:rPr>
                <w:rFonts w:ascii="Arial Narrow" w:hAnsi="Arial Narrow" w:cs="Arial"/>
                <w:b/>
                <w:snapToGrid w:val="0"/>
                <w:color w:val="000000"/>
                <w:sz w:val="20"/>
                <w:szCs w:val="20"/>
                <w:lang w:val="lv-LV"/>
              </w:rPr>
              <w:t>3.10. Projekta publicitāte (publikācijas presē, interneta portālos, kā arī informācija par sižetiem radio/TV)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</w:tbl>
    <w:p w:rsidR="00411737" w:rsidRPr="005E5C8E" w:rsidRDefault="00411737" w:rsidP="00411737">
      <w:pPr>
        <w:rPr>
          <w:rFonts w:ascii="Arial Narrow" w:hAnsi="Arial Narrow"/>
          <w:vanish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4187"/>
        <w:gridCol w:w="528"/>
        <w:gridCol w:w="3126"/>
      </w:tblGrid>
      <w:tr w:rsidR="00411737" w:rsidRPr="005E5C8E" w:rsidTr="00AA6D0E"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  <w:p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737" w:rsidRPr="005E5C8E" w:rsidRDefault="00411737" w:rsidP="00AA6D0E">
            <w:pPr>
              <w:tabs>
                <w:tab w:val="left" w:pos="7371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0"/>
                <w:szCs w:val="20"/>
                <w:lang w:val="lv-LV"/>
              </w:rPr>
            </w:pPr>
          </w:p>
        </w:tc>
      </w:tr>
      <w:tr w:rsidR="00411737" w:rsidRPr="005E5C8E" w:rsidTr="00AA6D0E"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both"/>
              <w:rPr>
                <w:rFonts w:ascii="Arial Narrow" w:hAnsi="Arial Narrow" w:cs="Arial"/>
                <w:b/>
                <w:bCs/>
                <w:snapToGrid w:val="0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(vārds, uzvārds)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1737" w:rsidRPr="005E5C8E" w:rsidRDefault="00411737" w:rsidP="00AA6D0E">
            <w:pPr>
              <w:tabs>
                <w:tab w:val="left" w:pos="7371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(paraksts)</w:t>
            </w:r>
          </w:p>
        </w:tc>
      </w:tr>
    </w:tbl>
    <w:p w:rsidR="00411737" w:rsidRPr="005E5C8E" w:rsidRDefault="00411737" w:rsidP="00411737">
      <w:pPr>
        <w:tabs>
          <w:tab w:val="left" w:pos="7371"/>
        </w:tabs>
        <w:jc w:val="both"/>
        <w:rPr>
          <w:rFonts w:ascii="Arial Narrow" w:hAnsi="Arial Narrow" w:cs="Arial"/>
          <w:b/>
          <w:bCs/>
          <w:snapToGrid w:val="0"/>
          <w:color w:val="000000"/>
          <w:sz w:val="4"/>
          <w:szCs w:val="16"/>
          <w:lang w:val="lv-LV"/>
        </w:rPr>
      </w:pPr>
    </w:p>
    <w:p w:rsidR="00411737" w:rsidRPr="005E5C8E" w:rsidRDefault="00411737" w:rsidP="00411737">
      <w:pPr>
        <w:tabs>
          <w:tab w:val="left" w:pos="7938"/>
        </w:tabs>
        <w:ind w:left="-142"/>
        <w:rPr>
          <w:rFonts w:ascii="Arial Narrow" w:hAnsi="Arial Narrow" w:cs="Arial"/>
          <w:snapToGrid w:val="0"/>
          <w:color w:val="000000"/>
          <w:sz w:val="16"/>
          <w:szCs w:val="16"/>
          <w:lang w:val="lv-LV"/>
        </w:rPr>
      </w:pPr>
      <w:r w:rsidRPr="005E5C8E">
        <w:rPr>
          <w:rFonts w:ascii="Arial Narrow" w:hAnsi="Arial Narrow" w:cs="Arial"/>
          <w:snapToGrid w:val="0"/>
          <w:color w:val="000000"/>
          <w:sz w:val="16"/>
          <w:szCs w:val="16"/>
          <w:lang w:val="lv-LV"/>
        </w:rPr>
        <w:tab/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6"/>
        <w:gridCol w:w="876"/>
        <w:gridCol w:w="540"/>
        <w:gridCol w:w="3059"/>
        <w:gridCol w:w="3059"/>
      </w:tblGrid>
      <w:tr w:rsidR="00411737" w:rsidRPr="005E5C8E" w:rsidTr="00AA6D0E">
        <w:trPr>
          <w:trHeight w:val="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37" w:rsidRPr="005E5C8E" w:rsidRDefault="00411737" w:rsidP="00AA6D0E">
            <w:pPr>
              <w:ind w:left="-17" w:right="-240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37" w:rsidRPr="005E5C8E" w:rsidRDefault="00411737" w:rsidP="00AA6D0E">
            <w:pPr>
              <w:tabs>
                <w:tab w:val="left" w:pos="4820"/>
              </w:tabs>
              <w:ind w:left="-17" w:right="-240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37" w:rsidRPr="005E5C8E" w:rsidRDefault="00411737" w:rsidP="00AA6D0E">
            <w:pPr>
              <w:tabs>
                <w:tab w:val="left" w:pos="4820"/>
              </w:tabs>
              <w:ind w:left="-17" w:right="-143"/>
              <w:rPr>
                <w:rFonts w:ascii="Arial Narrow" w:hAnsi="Arial Narrow"/>
                <w:sz w:val="18"/>
                <w:szCs w:val="18"/>
                <w:lang w:val="lv-LV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737" w:rsidRPr="005E5C8E" w:rsidRDefault="00411737" w:rsidP="00AA6D0E">
            <w:pPr>
              <w:tabs>
                <w:tab w:val="left" w:pos="4820"/>
              </w:tabs>
              <w:ind w:left="-108" w:right="-240"/>
              <w:jc w:val="center"/>
              <w:rPr>
                <w:rFonts w:ascii="Arial Narrow" w:hAnsi="Arial Narrow"/>
                <w:lang w:val="lv-L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left="72"/>
              <w:rPr>
                <w:rFonts w:ascii="Arial Narrow" w:hAnsi="Arial Narrow"/>
                <w:lang w:val="lv-L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left="74"/>
              <w:jc w:val="center"/>
              <w:rPr>
                <w:rFonts w:ascii="Arial Narrow" w:hAnsi="Arial Narrow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z.v.</w:t>
            </w:r>
          </w:p>
        </w:tc>
      </w:tr>
      <w:tr w:rsidR="00411737" w:rsidRPr="005E5C8E" w:rsidTr="00AA6D0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16"/>
                <w:szCs w:val="16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napToGrid w:val="0"/>
                <w:color w:val="000000"/>
                <w:sz w:val="16"/>
                <w:szCs w:val="16"/>
                <w:lang w:val="lv-LV"/>
              </w:rPr>
              <w:t>Vieta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4820"/>
              </w:tabs>
              <w:ind w:right="-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</w:pPr>
          </w:p>
        </w:tc>
      </w:tr>
    </w:tbl>
    <w:p w:rsidR="00411737" w:rsidRPr="005E5C8E" w:rsidRDefault="00411737" w:rsidP="00411737">
      <w:pPr>
        <w:rPr>
          <w:rFonts w:ascii="Arial Narrow" w:hAnsi="Arial Narrow" w:cs="Arial"/>
          <w:snapToGrid w:val="0"/>
          <w:color w:val="000000"/>
          <w:sz w:val="18"/>
          <w:szCs w:val="18"/>
          <w:lang w:val="lv-LV"/>
        </w:rPr>
      </w:pPr>
    </w:p>
    <w:p w:rsidR="00411737" w:rsidRPr="005E5C8E" w:rsidRDefault="00411737" w:rsidP="00411737">
      <w:pPr>
        <w:shd w:val="clear" w:color="auto" w:fill="E6E6E6"/>
        <w:ind w:left="-180" w:right="-427"/>
        <w:rPr>
          <w:rFonts w:ascii="Arial Narrow" w:hAnsi="Arial Narrow" w:cs="Arial"/>
          <w:b/>
          <w:bCs/>
          <w:snapToGrid w:val="0"/>
          <w:color w:val="00000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color w:val="000000"/>
          <w:lang w:val="lv-LV"/>
        </w:rPr>
        <w:t>--------------------------------------------------------------------------------------------------------------------------------------------------------</w:t>
      </w:r>
    </w:p>
    <w:p w:rsidR="00411737" w:rsidRPr="005E5C8E" w:rsidRDefault="00411737" w:rsidP="00411737">
      <w:pPr>
        <w:tabs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12"/>
          <w:szCs w:val="22"/>
          <w:lang w:val="lv-LV"/>
        </w:rPr>
      </w:pPr>
    </w:p>
    <w:p w:rsidR="00411737" w:rsidRPr="005E5C8E" w:rsidRDefault="00411737" w:rsidP="00411737">
      <w:pPr>
        <w:tabs>
          <w:tab w:val="left" w:pos="1418"/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20"/>
          <w:szCs w:val="20"/>
          <w:lang w:val="lv-LV"/>
        </w:rPr>
      </w:pPr>
      <w:r w:rsidRPr="005E5C8E">
        <w:rPr>
          <w:rFonts w:ascii="Arial Narrow" w:hAnsi="Arial Narrow" w:cs="Arial"/>
          <w:b/>
          <w:bCs/>
          <w:snapToGrid w:val="0"/>
          <w:color w:val="000000"/>
          <w:sz w:val="22"/>
          <w:szCs w:val="22"/>
          <w:lang w:val="lv-LV"/>
        </w:rPr>
        <w:tab/>
      </w:r>
      <w:r w:rsidRPr="005E5C8E">
        <w:rPr>
          <w:rFonts w:ascii="Arial Narrow" w:hAnsi="Arial Narrow" w:cs="Arial"/>
          <w:b/>
          <w:bCs/>
          <w:snapToGrid w:val="0"/>
          <w:color w:val="000000"/>
          <w:sz w:val="20"/>
          <w:szCs w:val="20"/>
          <w:lang w:val="lv-LV"/>
        </w:rPr>
        <w:t>Pārskatu pieņēma ZPR pārstāvis:</w:t>
      </w:r>
    </w:p>
    <w:p w:rsidR="00411737" w:rsidRPr="005E5C8E" w:rsidRDefault="00411737" w:rsidP="00411737">
      <w:pPr>
        <w:tabs>
          <w:tab w:val="left" w:pos="5670"/>
        </w:tabs>
        <w:rPr>
          <w:rFonts w:ascii="Arial Narrow" w:hAnsi="Arial Narrow" w:cs="Arial"/>
          <w:b/>
          <w:bCs/>
          <w:snapToGrid w:val="0"/>
          <w:color w:val="000000"/>
          <w:sz w:val="18"/>
          <w:szCs w:val="22"/>
          <w:lang w:val="lv-LV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2409"/>
        <w:gridCol w:w="993"/>
        <w:gridCol w:w="992"/>
        <w:gridCol w:w="992"/>
      </w:tblGrid>
      <w:tr w:rsidR="00411737" w:rsidRPr="005E5C8E" w:rsidTr="00AA6D0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4"/>
                <w:szCs w:val="14"/>
                <w:lang w:val="lv-LV"/>
              </w:rPr>
              <w:t>z.v.</w:t>
            </w:r>
          </w:p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Cs w:val="22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411737" w:rsidRPr="005E5C8E" w:rsidTr="00AA6D0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11737" w:rsidRPr="005E5C8E" w:rsidRDefault="00411737" w:rsidP="00AA6D0E">
            <w:pPr>
              <w:tabs>
                <w:tab w:val="left" w:pos="5670"/>
              </w:tabs>
              <w:ind w:left="426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(vārds, uzvārds)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</w:pPr>
            <w:r w:rsidRPr="005E5C8E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  <w:lang w:val="lv-LV"/>
              </w:rPr>
              <w:t>(paraksts)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737" w:rsidRPr="005E5C8E" w:rsidRDefault="00411737" w:rsidP="00AA6D0E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bCs/>
                <w:snapToGrid w:val="0"/>
                <w:color w:val="000000"/>
                <w:sz w:val="22"/>
                <w:szCs w:val="22"/>
                <w:lang w:val="lv-LV"/>
              </w:rPr>
            </w:pPr>
            <w:r w:rsidRPr="005E5C8E">
              <w:rPr>
                <w:rFonts w:ascii="Arial Narrow" w:hAnsi="Arial Narrow" w:cs="Arial"/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</w:tbl>
    <w:p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Pr="005E5C8E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411737" w:rsidRDefault="00411737" w:rsidP="00411737">
      <w:pPr>
        <w:tabs>
          <w:tab w:val="left" w:pos="284"/>
        </w:tabs>
        <w:rPr>
          <w:snapToGrid w:val="0"/>
          <w:lang w:val="lv-LV"/>
        </w:rPr>
      </w:pPr>
    </w:p>
    <w:p w:rsidR="00025E26" w:rsidRDefault="00025E26"/>
    <w:sectPr w:rsidR="00025E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37"/>
    <w:rsid w:val="000201F1"/>
    <w:rsid w:val="00025E26"/>
    <w:rsid w:val="000D5349"/>
    <w:rsid w:val="00411737"/>
    <w:rsid w:val="00C6771F"/>
    <w:rsid w:val="00E9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A10A-E6D6-417E-B1B2-BD3EC016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2</cp:revision>
  <dcterms:created xsi:type="dcterms:W3CDTF">2020-03-04T06:41:00Z</dcterms:created>
  <dcterms:modified xsi:type="dcterms:W3CDTF">2020-03-04T06:41:00Z</dcterms:modified>
</cp:coreProperties>
</file>